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</w:t>
      </w:r>
      <w:r w:rsidR="00A969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A96900">
        <w:rPr>
          <w:rFonts w:ascii="Times New Roman" w:hAnsi="Times New Roman" w:cs="Times New Roman"/>
        </w:rPr>
        <w:t>6</w:t>
      </w:r>
    </w:p>
    <w:p w:rsidR="00FF5353" w:rsidRPr="000B440C" w:rsidRDefault="00BB56F5" w:rsidP="00F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FF5353" w:rsidRPr="00FF5353">
        <w:rPr>
          <w:rFonts w:ascii="Times New Roman" w:eastAsia="Times New Roman" w:hAnsi="Times New Roman" w:cs="Times New Roman"/>
          <w:b/>
          <w:sz w:val="24"/>
          <w:szCs w:val="24"/>
        </w:rPr>
        <w:t>Снова об экипировке.</w:t>
      </w:r>
    </w:p>
    <w:p w:rsidR="00FF5353" w:rsidRPr="000B440C" w:rsidRDefault="00FF5353" w:rsidP="00F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40C">
        <w:rPr>
          <w:rFonts w:ascii="Times New Roman" w:eastAsia="Times New Roman" w:hAnsi="Times New Roman" w:cs="Times New Roman"/>
          <w:sz w:val="24"/>
          <w:szCs w:val="24"/>
        </w:rPr>
        <w:t>Лучшая одежда для прогулок – та, о которой вы не думаете, поскольку в ней не жарко и не холодно, она не стесняет и не сковывает движений, не причиняет дискомфорт, нет нужды ее постоянно поправлять и одергивать. Вам просто удобно и комфортно.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40C">
        <w:rPr>
          <w:rFonts w:ascii="Times New Roman" w:eastAsia="Times New Roman" w:hAnsi="Times New Roman" w:cs="Times New Roman"/>
          <w:sz w:val="24"/>
          <w:szCs w:val="24"/>
        </w:rPr>
        <w:t xml:space="preserve">Многие считают, что лучше всего заниматься ходьбой в одежде из натуральных тканей (из шерсти, хлопка и т.д). </w:t>
      </w:r>
    </w:p>
    <w:p w:rsidR="00FF5353" w:rsidRPr="000B440C" w:rsidRDefault="00FF5353" w:rsidP="00F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40C">
        <w:rPr>
          <w:rFonts w:ascii="Times New Roman" w:eastAsia="Times New Roman" w:hAnsi="Times New Roman" w:cs="Times New Roman"/>
          <w:sz w:val="24"/>
          <w:szCs w:val="24"/>
        </w:rPr>
        <w:t>Если вы любитель быстрой ходьба и предпочитаете интенсивные прогулки, при которых идет интенсивное потоотделение – стоит обратить внимание на искусственные ткани, специально разработанные для занятий спортом.</w:t>
      </w:r>
    </w:p>
    <w:p w:rsidR="00FF5353" w:rsidRPr="000B440C" w:rsidRDefault="00FF5353" w:rsidP="00F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40C">
        <w:rPr>
          <w:rFonts w:ascii="Times New Roman" w:eastAsia="Times New Roman" w:hAnsi="Times New Roman" w:cs="Times New Roman"/>
          <w:sz w:val="24"/>
          <w:szCs w:val="24"/>
        </w:rPr>
        <w:t>Натуральные ткани хорошо впитывают влагу, но при этом медленно сохнут. Пот надолго остается на коже, что может вызвать озноб, раздражение, трение. Спортивные ткани (кулмакс – сoolmax, сапплекс, мерил, тактель – пропускают воздух также, как и натуральные, но при этом они хорошо отводят влагу и быстро сохнут. Спортивное белье также лучше выбирать из высокотехнологичных материалов.</w:t>
      </w:r>
    </w:p>
    <w:p w:rsidR="00FF5353" w:rsidRPr="000B440C" w:rsidRDefault="00FF5353" w:rsidP="00F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40C">
        <w:rPr>
          <w:rFonts w:ascii="Times New Roman" w:eastAsia="Times New Roman" w:hAnsi="Times New Roman" w:cs="Times New Roman"/>
          <w:sz w:val="24"/>
          <w:szCs w:val="24"/>
        </w:rPr>
        <w:t>Верхнюю одежду на холодный сезон лучше выбирать из флиса. С английского название этого материала переводится как шерсть, однако флис имеет ряд серьезных преимуществ. Этот легкий, приятный на ощупь материал, который держит тепло также как шерсть, но сохнет гораздо быстрее, а свои теплоизолирующие свойства сохраняет даже при намокании. К тому же флис, в отличие от шерсти, не вызывает аллергических реакций и не раздражает даже самую сухую и чувствительную кожу.</w:t>
      </w:r>
    </w:p>
    <w:p w:rsidR="00BA1FC1" w:rsidRDefault="005630E6" w:rsidP="008364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A96900">
        <w:rPr>
          <w:rFonts w:ascii="Times New Roman" w:hAnsi="Times New Roman" w:cs="Times New Roman"/>
        </w:rPr>
        <w:t>6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E25E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557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мышц ног и ягодиц.</w:t>
            </w:r>
          </w:p>
        </w:tc>
        <w:tc>
          <w:tcPr>
            <w:tcW w:w="3543" w:type="dxa"/>
            <w:vAlign w:val="center"/>
          </w:tcPr>
          <w:p w:rsidR="005A5B29" w:rsidRDefault="00557B6B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 Руки на поясе. Спина прямая. Глубокие приседания</w:t>
            </w:r>
            <w:r w:rsidR="00F85208"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5A5B29" w:rsidRDefault="00557B6B" w:rsidP="00BA1FC1">
            <w:r>
              <w:t>4</w:t>
            </w:r>
            <w:r w:rsidR="00F85208"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Default="00557B6B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серии по 8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543" w:type="dxa"/>
            <w:vAlign w:val="center"/>
          </w:tcPr>
          <w:p w:rsidR="005A5B29" w:rsidRPr="00ED0D45" w:rsidRDefault="00557B6B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Захлест и сгиб 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задней 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коленном суставе на 90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  <w:tc>
          <w:tcPr>
            <w:tcW w:w="879" w:type="dxa"/>
            <w:vAlign w:val="center"/>
          </w:tcPr>
          <w:p w:rsidR="005A5B29" w:rsidRPr="00ED0D45" w:rsidRDefault="00E25EE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E25EE6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E25EE6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стойка, ноги шире плеч. Сгибание задней ноги в колене до угла 90 градусов.</w:t>
            </w:r>
          </w:p>
        </w:tc>
        <w:tc>
          <w:tcPr>
            <w:tcW w:w="879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E25EE6">
              <w:rPr>
                <w:rFonts w:ascii="Times New Roman" w:hAnsi="Times New Roman" w:cs="Times New Roman"/>
              </w:rPr>
              <w:t xml:space="preserve"> </w:t>
            </w:r>
            <w:r w:rsidR="00E25EE6">
              <w:rPr>
                <w:rFonts w:ascii="Times New Roman" w:hAnsi="Times New Roman" w:cs="Times New Roman"/>
              </w:rPr>
              <w:t>на каждую ногу</w:t>
            </w:r>
            <w:r w:rsidR="00E25E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</w:t>
            </w:r>
          </w:p>
        </w:tc>
        <w:tc>
          <w:tcPr>
            <w:tcW w:w="3543" w:type="dxa"/>
            <w:vAlign w:val="center"/>
          </w:tcPr>
          <w:p w:rsidR="00324D3A" w:rsidRDefault="00324D3A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Прогулочный темп</w:t>
            </w:r>
          </w:p>
        </w:tc>
        <w:tc>
          <w:tcPr>
            <w:tcW w:w="879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31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5" w:rsidTr="00AB10D0">
        <w:trPr>
          <w:trHeight w:val="144"/>
        </w:trPr>
        <w:tc>
          <w:tcPr>
            <w:tcW w:w="1260" w:type="dxa"/>
            <w:vMerge w:val="restart"/>
            <w:vAlign w:val="center"/>
          </w:tcPr>
          <w:p w:rsidR="00836475" w:rsidRPr="00BA3A1E" w:rsidRDefault="00836475" w:rsidP="00D6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D621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</w:tcPr>
          <w:p w:rsidR="00836475" w:rsidRDefault="00782B8E" w:rsidP="00836475">
            <w:r>
              <w:rPr>
                <w:rFonts w:ascii="Times New Roman" w:hAnsi="Times New Roman" w:cs="Times New Roman"/>
              </w:rPr>
              <w:t>5</w:t>
            </w:r>
            <w:r w:rsidR="00836475" w:rsidRPr="00AC20D4">
              <w:rPr>
                <w:rFonts w:ascii="Times New Roman" w:hAnsi="Times New Roman" w:cs="Times New Roman"/>
              </w:rPr>
              <w:t>. Оздоровительная ходьба</w:t>
            </w:r>
          </w:p>
        </w:tc>
        <w:tc>
          <w:tcPr>
            <w:tcW w:w="3543" w:type="dxa"/>
            <w:vAlign w:val="center"/>
          </w:tcPr>
          <w:p w:rsidR="00836475" w:rsidRPr="00DF6314" w:rsidRDefault="00836475" w:rsidP="00D62185">
            <w:pPr>
              <w:rPr>
                <w:rFonts w:ascii="Times New Roman" w:hAnsi="Times New Roman" w:cs="Times New Roman"/>
              </w:rPr>
            </w:pPr>
            <w:r w:rsidRPr="00DF6314">
              <w:rPr>
                <w:rFonts w:ascii="Times New Roman" w:eastAsia="Times New Roman" w:hAnsi="Times New Roman" w:cs="Times New Roman"/>
              </w:rPr>
              <w:t>Скорость 4-6 км в час или 90-1</w:t>
            </w:r>
            <w:r w:rsidR="00D62185">
              <w:rPr>
                <w:rFonts w:ascii="Times New Roman" w:eastAsia="Times New Roman" w:hAnsi="Times New Roman" w:cs="Times New Roman"/>
              </w:rPr>
              <w:t>1</w:t>
            </w:r>
            <w:r w:rsidRPr="00DF6314">
              <w:rPr>
                <w:rFonts w:ascii="Times New Roman" w:eastAsia="Times New Roman" w:hAnsi="Times New Roman" w:cs="Times New Roman"/>
              </w:rPr>
              <w:t>0 шагов в минуту</w:t>
            </w:r>
          </w:p>
        </w:tc>
        <w:tc>
          <w:tcPr>
            <w:tcW w:w="879" w:type="dxa"/>
            <w:vAlign w:val="center"/>
          </w:tcPr>
          <w:p w:rsidR="00836475" w:rsidRDefault="00D6218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6475"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1531" w:type="dxa"/>
            <w:vMerge w:val="restart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Merge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</w:tr>
      <w:tr w:rsidR="00836475" w:rsidTr="005630E6">
        <w:trPr>
          <w:trHeight w:val="144"/>
        </w:trPr>
        <w:tc>
          <w:tcPr>
            <w:tcW w:w="1260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782B8E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6475">
              <w:rPr>
                <w:rFonts w:ascii="Times New Roman" w:hAnsi="Times New Roman" w:cs="Times New Roman"/>
              </w:rPr>
              <w:t>. 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31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836475" w:rsidRDefault="00836475" w:rsidP="00D6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D621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9B" w:rsidRDefault="00F9199B" w:rsidP="009B77CE">
      <w:pPr>
        <w:spacing w:after="0" w:line="240" w:lineRule="auto"/>
      </w:pPr>
      <w:r>
        <w:separator/>
      </w:r>
    </w:p>
  </w:endnote>
  <w:endnote w:type="continuationSeparator" w:id="0">
    <w:p w:rsidR="00F9199B" w:rsidRDefault="00F9199B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9B" w:rsidRDefault="00F9199B" w:rsidP="009B77CE">
      <w:pPr>
        <w:spacing w:after="0" w:line="240" w:lineRule="auto"/>
      </w:pPr>
      <w:r>
        <w:separator/>
      </w:r>
    </w:p>
  </w:footnote>
  <w:footnote w:type="continuationSeparator" w:id="0">
    <w:p w:rsidR="00F9199B" w:rsidRDefault="00F9199B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D241E"/>
    <w:rsid w:val="004011AB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5898"/>
    <w:rsid w:val="00517704"/>
    <w:rsid w:val="00532518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2B8E"/>
    <w:rsid w:val="00784CFF"/>
    <w:rsid w:val="00787A90"/>
    <w:rsid w:val="00790BC7"/>
    <w:rsid w:val="007B5522"/>
    <w:rsid w:val="007E3FFC"/>
    <w:rsid w:val="0080401D"/>
    <w:rsid w:val="00805FF0"/>
    <w:rsid w:val="00820697"/>
    <w:rsid w:val="00830FC8"/>
    <w:rsid w:val="00836475"/>
    <w:rsid w:val="008671AF"/>
    <w:rsid w:val="008829B5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96900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185"/>
    <w:rsid w:val="00D6256E"/>
    <w:rsid w:val="00D805C8"/>
    <w:rsid w:val="00D82A9E"/>
    <w:rsid w:val="00D9394B"/>
    <w:rsid w:val="00DA480F"/>
    <w:rsid w:val="00DA79FE"/>
    <w:rsid w:val="00DC6485"/>
    <w:rsid w:val="00DD60CE"/>
    <w:rsid w:val="00E026B1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199B"/>
    <w:rsid w:val="00F926E6"/>
    <w:rsid w:val="00F9602C"/>
    <w:rsid w:val="00FA049D"/>
    <w:rsid w:val="00FC64AC"/>
    <w:rsid w:val="00FD4A78"/>
    <w:rsid w:val="00FE239D"/>
    <w:rsid w:val="00FF5353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DF27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F738-723B-462D-9A3F-DE70736F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4</cp:revision>
  <cp:lastPrinted>2012-10-23T06:53:00Z</cp:lastPrinted>
  <dcterms:created xsi:type="dcterms:W3CDTF">2020-12-03T18:36:00Z</dcterms:created>
  <dcterms:modified xsi:type="dcterms:W3CDTF">2020-12-03T18:53:00Z</dcterms:modified>
</cp:coreProperties>
</file>