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E0" w:rsidRPr="009066C8" w:rsidRDefault="00913AE0" w:rsidP="00961B95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913AE0" w:rsidRPr="009066C8" w:rsidRDefault="00913AE0" w:rsidP="00913AE0">
      <w:pPr>
        <w:widowControl/>
        <w:autoSpaceDE/>
        <w:autoSpaceDN/>
        <w:adjustRightInd/>
        <w:spacing w:after="200" w:line="276" w:lineRule="auto"/>
        <w:ind w:left="6372" w:right="-83" w:firstLine="0"/>
        <w:jc w:val="left"/>
        <w:rPr>
          <w:rFonts w:eastAsia="Calibri"/>
          <w:sz w:val="28"/>
          <w:szCs w:val="28"/>
          <w:lang w:eastAsia="en-US"/>
        </w:rPr>
      </w:pPr>
      <w:r w:rsidRPr="009066C8">
        <w:rPr>
          <w:rFonts w:eastAsia="Calibri"/>
          <w:sz w:val="28"/>
          <w:szCs w:val="28"/>
          <w:lang w:eastAsia="en-US"/>
        </w:rPr>
        <w:t>УТВЕРЖДЕНО</w:t>
      </w:r>
      <w:r w:rsidRPr="009066C8">
        <w:rPr>
          <w:rFonts w:eastAsia="Calibri"/>
          <w:sz w:val="28"/>
          <w:szCs w:val="28"/>
          <w:lang w:eastAsia="en-US"/>
        </w:rPr>
        <w:br/>
        <w:t xml:space="preserve">приказом </w:t>
      </w:r>
      <w:proofErr w:type="spellStart"/>
      <w:r w:rsidRPr="009066C8">
        <w:rPr>
          <w:rFonts w:eastAsia="Calibri"/>
          <w:sz w:val="28"/>
          <w:szCs w:val="28"/>
          <w:lang w:eastAsia="en-US"/>
        </w:rPr>
        <w:t>Финуниверситета</w:t>
      </w:r>
      <w:proofErr w:type="spellEnd"/>
    </w:p>
    <w:p w:rsidR="00913AE0" w:rsidRDefault="00913AE0" w:rsidP="00961B95">
      <w:pPr>
        <w:widowControl/>
        <w:autoSpaceDE/>
        <w:autoSpaceDN/>
        <w:adjustRightInd/>
        <w:spacing w:after="200" w:line="276" w:lineRule="auto"/>
        <w:ind w:right="-83"/>
        <w:jc w:val="left"/>
        <w:rPr>
          <w:rFonts w:eastAsia="Calibri"/>
          <w:sz w:val="28"/>
          <w:szCs w:val="28"/>
          <w:lang w:eastAsia="en-US"/>
        </w:rPr>
      </w:pPr>
    </w:p>
    <w:p w:rsidR="00913AE0" w:rsidRPr="009066C8" w:rsidRDefault="00913AE0" w:rsidP="00913AE0">
      <w:pPr>
        <w:widowControl/>
        <w:autoSpaceDE/>
        <w:autoSpaceDN/>
        <w:adjustRightInd/>
        <w:spacing w:after="200" w:line="276" w:lineRule="auto"/>
        <w:ind w:left="5664" w:right="-83" w:firstLine="708"/>
        <w:jc w:val="left"/>
        <w:rPr>
          <w:rFonts w:eastAsia="Calibri"/>
          <w:sz w:val="28"/>
          <w:szCs w:val="28"/>
          <w:lang w:eastAsia="en-US"/>
        </w:rPr>
      </w:pPr>
    </w:p>
    <w:p w:rsidR="00913AE0" w:rsidRPr="00727CF9" w:rsidRDefault="00913AE0" w:rsidP="00913AE0">
      <w:pPr>
        <w:shd w:val="clear" w:color="auto" w:fill="FFFFFF"/>
        <w:spacing w:before="360" w:after="240" w:line="240" w:lineRule="auto"/>
        <w:ind w:right="-85"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ПОЛОЖЕНИЕ</w:t>
      </w:r>
    </w:p>
    <w:p w:rsidR="00913AE0" w:rsidRPr="00E72EB0" w:rsidRDefault="00913AE0" w:rsidP="00913AE0">
      <w:pPr>
        <w:shd w:val="clear" w:color="auto" w:fill="FFFFFF"/>
        <w:spacing w:after="240" w:line="240" w:lineRule="auto"/>
        <w:ind w:right="-83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Всероссийской олимпиаде</w:t>
      </w:r>
      <w:r w:rsidRPr="00727CF9">
        <w:rPr>
          <w:b/>
          <w:sz w:val="28"/>
          <w:szCs w:val="28"/>
        </w:rPr>
        <w:t xml:space="preserve"> школьников</w:t>
      </w:r>
      <w:r w:rsidRPr="00727CF9">
        <w:rPr>
          <w:b/>
          <w:sz w:val="28"/>
          <w:szCs w:val="28"/>
        </w:rPr>
        <w:br/>
        <w:t xml:space="preserve"> «Миссия выполнима. Твое призвание – финансист!»</w:t>
      </w:r>
    </w:p>
    <w:p w:rsidR="00913AE0" w:rsidRPr="008A25D6" w:rsidRDefault="00913AE0" w:rsidP="00913AE0">
      <w:pPr>
        <w:pStyle w:val="a4"/>
        <w:numPr>
          <w:ilvl w:val="0"/>
          <w:numId w:val="1"/>
        </w:numPr>
        <w:tabs>
          <w:tab w:val="left" w:pos="426"/>
        </w:tabs>
        <w:spacing w:before="120" w:after="100" w:afterAutospacing="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Общие положения</w:t>
      </w:r>
    </w:p>
    <w:p w:rsidR="00913AE0" w:rsidRPr="003E319B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19B">
        <w:rPr>
          <w:rFonts w:ascii="Times New Roman" w:hAnsi="Times New Roman"/>
          <w:sz w:val="28"/>
          <w:szCs w:val="28"/>
        </w:rPr>
        <w:t>Положение о Всероссийской олимпиаде школьников «Миссия выполнима. Твое пр</w:t>
      </w:r>
      <w:r>
        <w:rPr>
          <w:rFonts w:ascii="Times New Roman" w:hAnsi="Times New Roman"/>
          <w:sz w:val="28"/>
          <w:szCs w:val="28"/>
        </w:rPr>
        <w:t>извание – финансист!» (далее – П</w:t>
      </w:r>
      <w:r w:rsidRPr="003E319B">
        <w:rPr>
          <w:rFonts w:ascii="Times New Roman" w:hAnsi="Times New Roman"/>
          <w:sz w:val="28"/>
          <w:szCs w:val="28"/>
        </w:rPr>
        <w:t>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19B">
        <w:rPr>
          <w:rFonts w:ascii="Times New Roman" w:hAnsi="Times New Roman"/>
          <w:sz w:val="28"/>
          <w:szCs w:val="28"/>
        </w:rPr>
        <w:t>определяет порядок</w:t>
      </w:r>
      <w:r>
        <w:rPr>
          <w:rFonts w:ascii="Times New Roman" w:hAnsi="Times New Roman"/>
          <w:sz w:val="28"/>
          <w:szCs w:val="28"/>
        </w:rPr>
        <w:t xml:space="preserve"> организации и</w:t>
      </w:r>
      <w:r w:rsidRPr="003E319B"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 «Миссия выполнима. Твое призвание – финансист!» </w:t>
      </w:r>
      <w:r>
        <w:rPr>
          <w:rFonts w:ascii="Times New Roman" w:hAnsi="Times New Roman"/>
          <w:sz w:val="28"/>
          <w:szCs w:val="28"/>
        </w:rPr>
        <w:t>(далее – Олимпиада</w:t>
      </w:r>
      <w:r w:rsidRPr="003E319B">
        <w:rPr>
          <w:rFonts w:ascii="Times New Roman" w:hAnsi="Times New Roman"/>
          <w:sz w:val="28"/>
          <w:szCs w:val="28"/>
        </w:rPr>
        <w:t xml:space="preserve">), ее организационное и методическое обеспечение, порядок </w:t>
      </w:r>
      <w:r>
        <w:rPr>
          <w:rFonts w:ascii="Times New Roman" w:hAnsi="Times New Roman"/>
          <w:sz w:val="28"/>
          <w:szCs w:val="28"/>
        </w:rPr>
        <w:t xml:space="preserve">участия и </w:t>
      </w:r>
      <w:r w:rsidRPr="003E319B">
        <w:rPr>
          <w:rFonts w:ascii="Times New Roman" w:hAnsi="Times New Roman"/>
          <w:sz w:val="28"/>
          <w:szCs w:val="28"/>
        </w:rPr>
        <w:t>определения победителей и призеров.</w:t>
      </w:r>
    </w:p>
    <w:p w:rsidR="00913AE0" w:rsidRPr="00EC6EDF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разработано в соответствии с приказом Министерства образования и науки Российской Федерации от 04 апреля 2014 года № 267 «Об утверждении Порядка проведения олимпиад школьников» (в редакции от 10.12.2014), а также иными </w:t>
      </w:r>
      <w:r w:rsidRPr="00EC6EDF">
        <w:rPr>
          <w:rFonts w:ascii="Times New Roman" w:hAnsi="Times New Roman"/>
          <w:sz w:val="28"/>
          <w:szCs w:val="28"/>
        </w:rPr>
        <w:t xml:space="preserve">нормативными-правовыми актами, содержащими нормы, регулирующие отношения в части проведения олимпиад школьников,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6EDF">
        <w:rPr>
          <w:rFonts w:ascii="Times New Roman" w:hAnsi="Times New Roman"/>
          <w:sz w:val="28"/>
          <w:szCs w:val="28"/>
        </w:rPr>
        <w:t>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EC6EDF">
        <w:rPr>
          <w:rFonts w:ascii="Times New Roman" w:hAnsi="Times New Roman"/>
          <w:sz w:val="28"/>
          <w:szCs w:val="28"/>
        </w:rPr>
        <w:t>.</w:t>
      </w:r>
    </w:p>
    <w:p w:rsidR="00913AE0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Олимпиады являются:</w:t>
      </w:r>
      <w:r w:rsidRPr="00FF3629">
        <w:rPr>
          <w:rFonts w:ascii="Times New Roman" w:hAnsi="Times New Roman"/>
          <w:sz w:val="28"/>
          <w:szCs w:val="28"/>
        </w:rPr>
        <w:t xml:space="preserve"> 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FF3629">
        <w:rPr>
          <w:rFonts w:ascii="Times New Roman" w:hAnsi="Times New Roman"/>
          <w:sz w:val="28"/>
          <w:szCs w:val="28"/>
        </w:rPr>
        <w:t>выявление и развитие у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FF3629">
        <w:rPr>
          <w:rFonts w:ascii="Times New Roman" w:hAnsi="Times New Roman"/>
          <w:sz w:val="28"/>
          <w:szCs w:val="28"/>
        </w:rPr>
        <w:t xml:space="preserve"> творческих способностей и интереса к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экономической и финансовой грамотности обучающихся; 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</w:t>
      </w:r>
      <w:r w:rsidRPr="00FF3629">
        <w:rPr>
          <w:rFonts w:ascii="Times New Roman" w:hAnsi="Times New Roman"/>
          <w:sz w:val="28"/>
          <w:szCs w:val="28"/>
        </w:rPr>
        <w:t xml:space="preserve">рофессиональной ориентации </w:t>
      </w:r>
      <w:r>
        <w:rPr>
          <w:rFonts w:ascii="Times New Roman" w:hAnsi="Times New Roman"/>
          <w:sz w:val="28"/>
          <w:szCs w:val="28"/>
        </w:rPr>
        <w:t xml:space="preserve">школьников; </w:t>
      </w:r>
    </w:p>
    <w:p w:rsidR="00913AE0" w:rsidRPr="00FF3629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 популяризация научных знаний среди молодежи, а также поиск молодых талантов.</w:t>
      </w:r>
    </w:p>
    <w:p w:rsidR="00913AE0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федеральным государственным образовательным бюджетным учреждением</w:t>
      </w:r>
      <w:r w:rsidRPr="006B3A0E">
        <w:rPr>
          <w:rFonts w:ascii="Times New Roman" w:hAnsi="Times New Roman"/>
          <w:sz w:val="28"/>
          <w:szCs w:val="28"/>
        </w:rPr>
        <w:t xml:space="preserve"> высшего образования «Финансовый университет при Правит</w:t>
      </w:r>
      <w:r>
        <w:rPr>
          <w:rFonts w:ascii="Times New Roman" w:hAnsi="Times New Roman"/>
          <w:sz w:val="28"/>
          <w:szCs w:val="28"/>
        </w:rPr>
        <w:t>ельстве Российской Федерации» (Финансовый университет</w:t>
      </w:r>
      <w:r w:rsidRPr="006B3A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совместно с филиалами Финансового университета (далее – организатор), ФГАОУ ВО «Северо-Восточный федеральный университет имени М.К. </w:t>
      </w:r>
      <w:proofErr w:type="spellStart"/>
      <w:r>
        <w:rPr>
          <w:rFonts w:ascii="Times New Roman" w:hAnsi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/>
          <w:sz w:val="28"/>
          <w:szCs w:val="28"/>
        </w:rPr>
        <w:t>» (далее  –  </w:t>
      </w:r>
      <w:proofErr w:type="spellStart"/>
      <w:r>
        <w:rPr>
          <w:rFonts w:ascii="Times New Roman" w:hAnsi="Times New Roman"/>
          <w:sz w:val="28"/>
          <w:szCs w:val="28"/>
        </w:rPr>
        <w:t>соорганизатор</w:t>
      </w:r>
      <w:proofErr w:type="spellEnd"/>
      <w:r>
        <w:rPr>
          <w:rFonts w:ascii="Times New Roman" w:hAnsi="Times New Roman"/>
          <w:sz w:val="28"/>
          <w:szCs w:val="28"/>
        </w:rPr>
        <w:t>), 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 (далее – генеральный спонсор), ООО  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партнер) и </w:t>
      </w:r>
      <w:r w:rsidRPr="006B3A0E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 xml:space="preserve">БУ «Редакция «Российской газеты» (далее  –  партнер). </w:t>
      </w:r>
    </w:p>
    <w:p w:rsidR="00913AE0" w:rsidRDefault="00913AE0" w:rsidP="00913AE0">
      <w:pPr>
        <w:pStyle w:val="a4"/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Соорганизаторы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быть задействованы для проведения Олимпиады в качестве региональных площадок на основании действующих соглашений.</w:t>
      </w:r>
    </w:p>
    <w:p w:rsidR="00913AE0" w:rsidRDefault="00913AE0" w:rsidP="00913AE0">
      <w:pPr>
        <w:pStyle w:val="a4"/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организации и проведению Олимпиады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информации, а также учебно-методические объединения.</w:t>
      </w:r>
    </w:p>
    <w:p w:rsidR="00913AE0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по профилям: экономика, математика, информатика, обществознание, история, соответствующим одному или нескольким общеобразовательным предметам и либо одной или нескольким специальностям и направлениям подготовки высшего образования. </w:t>
      </w:r>
    </w:p>
    <w:p w:rsidR="00913AE0" w:rsidRPr="00815D70" w:rsidRDefault="00913AE0" w:rsidP="00913AE0">
      <w:pPr>
        <w:pStyle w:val="a4"/>
        <w:spacing w:before="120" w:after="100" w:afterAutospacing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Олимпиадные задания имеют творческий характер и составляются в соответствии с требованиями государственного стандарта основного общего и среднего общего образования Российской Федерации с учетом специфики современных исследований в соответствующей предметной области.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13AE0" w:rsidRPr="009C38C8" w:rsidRDefault="00913AE0" w:rsidP="00913AE0">
      <w:pPr>
        <w:pStyle w:val="a4"/>
        <w:spacing w:before="120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 xml:space="preserve">В олимпиадные задания </w:t>
      </w:r>
      <w:r>
        <w:rPr>
          <w:rFonts w:ascii="Times New Roman" w:hAnsi="Times New Roman"/>
          <w:sz w:val="28"/>
          <w:szCs w:val="28"/>
        </w:rPr>
        <w:t xml:space="preserve">могут быть включены творческие конкурсы, связанные с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областью знаний.                                                                                         </w:t>
      </w:r>
    </w:p>
    <w:p w:rsidR="00913AE0" w:rsidRDefault="00913AE0" w:rsidP="00913AE0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740">
        <w:rPr>
          <w:rFonts w:ascii="Times New Roman" w:hAnsi="Times New Roman"/>
          <w:sz w:val="28"/>
          <w:szCs w:val="28"/>
        </w:rPr>
        <w:t xml:space="preserve">Для обеспечения единого информационного пространства создана страница </w:t>
      </w:r>
      <w:r>
        <w:rPr>
          <w:rFonts w:ascii="Times New Roman" w:hAnsi="Times New Roman"/>
          <w:sz w:val="28"/>
          <w:szCs w:val="28"/>
        </w:rPr>
        <w:t>О</w:t>
      </w:r>
      <w:r w:rsidRPr="00971740">
        <w:rPr>
          <w:rFonts w:ascii="Times New Roman" w:hAnsi="Times New Roman"/>
          <w:sz w:val="28"/>
          <w:szCs w:val="28"/>
        </w:rPr>
        <w:t xml:space="preserve">лимпиады на официальном сайте Финансового университета по адресу: </w:t>
      </w:r>
      <w:hyperlink r:id="rId5" w:history="1">
        <w:r w:rsidRPr="00854AC9">
          <w:rPr>
            <w:rStyle w:val="a3"/>
            <w:rFonts w:ascii="Times New Roman" w:hAnsi="Times New Roman"/>
            <w:sz w:val="28"/>
            <w:szCs w:val="28"/>
            <w:lang w:val="en-US"/>
          </w:rPr>
          <w:t>go</w:t>
        </w:r>
        <w:r w:rsidRPr="00854AC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4AC9">
          <w:rPr>
            <w:rStyle w:val="a3"/>
            <w:rFonts w:ascii="Times New Roman" w:hAnsi="Times New Roman"/>
            <w:sz w:val="28"/>
            <w:szCs w:val="28"/>
            <w:lang w:val="en-US"/>
          </w:rPr>
          <w:t>fa</w:t>
        </w:r>
        <w:r w:rsidRPr="00854AC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54AC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54AC9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54AC9">
          <w:rPr>
            <w:rStyle w:val="a3"/>
            <w:rFonts w:ascii="Times New Roman" w:hAnsi="Times New Roman"/>
            <w:sz w:val="28"/>
            <w:szCs w:val="28"/>
            <w:lang w:val="en-US"/>
          </w:rPr>
          <w:t>mission</w:t>
        </w:r>
        <w:r w:rsidRPr="00854AC9">
          <w:rPr>
            <w:rStyle w:val="a3"/>
            <w:rFonts w:ascii="Times New Roman" w:hAnsi="Times New Roman"/>
            <w:sz w:val="28"/>
            <w:szCs w:val="28"/>
          </w:rPr>
          <w:t>201</w:t>
        </w:r>
        <w:r w:rsidRPr="003808B0">
          <w:rPr>
            <w:rStyle w:val="a3"/>
            <w:rFonts w:ascii="Times New Roman" w:hAnsi="Times New Roman"/>
            <w:sz w:val="28"/>
            <w:szCs w:val="28"/>
          </w:rPr>
          <w:t>8</w:t>
        </w:r>
      </w:hyperlink>
      <w:r w:rsidRPr="00854AC9">
        <w:rPr>
          <w:rFonts w:ascii="Times New Roman" w:hAnsi="Times New Roman"/>
          <w:sz w:val="28"/>
          <w:szCs w:val="28"/>
        </w:rPr>
        <w:t>.</w:t>
      </w:r>
      <w:r w:rsidRPr="00971740">
        <w:rPr>
          <w:rFonts w:ascii="Times New Roman" w:hAnsi="Times New Roman"/>
          <w:sz w:val="28"/>
          <w:szCs w:val="28"/>
        </w:rPr>
        <w:t xml:space="preserve"> Информация об </w:t>
      </w:r>
      <w:r>
        <w:rPr>
          <w:rFonts w:ascii="Times New Roman" w:hAnsi="Times New Roman"/>
          <w:sz w:val="28"/>
          <w:szCs w:val="28"/>
        </w:rPr>
        <w:t>О</w:t>
      </w:r>
      <w:r w:rsidRPr="00971740">
        <w:rPr>
          <w:rFonts w:ascii="Times New Roman" w:hAnsi="Times New Roman"/>
          <w:sz w:val="28"/>
          <w:szCs w:val="28"/>
        </w:rPr>
        <w:t>лимпиаде разм</w:t>
      </w:r>
      <w:r>
        <w:rPr>
          <w:rFonts w:ascii="Times New Roman" w:hAnsi="Times New Roman"/>
          <w:sz w:val="28"/>
          <w:szCs w:val="28"/>
        </w:rPr>
        <w:t xml:space="preserve">ещается на сайтах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</w:t>
      </w:r>
      <w:proofErr w:type="spellEnd"/>
      <w:r w:rsidRPr="00971740">
        <w:rPr>
          <w:rFonts w:ascii="Times New Roman" w:hAnsi="Times New Roman"/>
          <w:sz w:val="28"/>
          <w:szCs w:val="28"/>
        </w:rPr>
        <w:t xml:space="preserve"> и партнеров.</w:t>
      </w:r>
    </w:p>
    <w:p w:rsidR="00913AE0" w:rsidRPr="000B5C2B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8E6B85">
        <w:rPr>
          <w:rFonts w:ascii="Times New Roman" w:hAnsi="Times New Roman"/>
          <w:sz w:val="28"/>
          <w:szCs w:val="28"/>
        </w:rPr>
        <w:t xml:space="preserve">лимпиаде на добровольной основе принимают </w:t>
      </w:r>
      <w:r>
        <w:rPr>
          <w:rFonts w:ascii="Times New Roman" w:hAnsi="Times New Roman"/>
          <w:sz w:val="28"/>
          <w:szCs w:val="28"/>
        </w:rPr>
        <w:t xml:space="preserve">индивидуальное </w:t>
      </w:r>
      <w:r w:rsidRPr="008E6B85">
        <w:rPr>
          <w:rFonts w:ascii="Times New Roman" w:hAnsi="Times New Roman"/>
          <w:sz w:val="28"/>
          <w:szCs w:val="28"/>
        </w:rPr>
        <w:t>участие обучающие</w:t>
      </w:r>
      <w:r>
        <w:rPr>
          <w:rFonts w:ascii="Times New Roman" w:hAnsi="Times New Roman"/>
          <w:sz w:val="28"/>
          <w:szCs w:val="28"/>
        </w:rPr>
        <w:t>ся</w:t>
      </w:r>
      <w:r w:rsidRPr="008E6B85">
        <w:rPr>
          <w:rFonts w:ascii="Times New Roman" w:hAnsi="Times New Roman"/>
          <w:sz w:val="28"/>
          <w:szCs w:val="28"/>
        </w:rPr>
        <w:t xml:space="preserve"> образовательных учреждений, осваивающие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</w:t>
      </w:r>
      <w:r w:rsidRPr="008E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рубежом.</w:t>
      </w:r>
    </w:p>
    <w:p w:rsidR="00913AE0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в Олимпиаде могут граждане Российской Федерации, иностранные граждане, а также лица без гражданства. </w:t>
      </w:r>
    </w:p>
    <w:p w:rsidR="00913AE0" w:rsidRDefault="00913AE0" w:rsidP="00913AE0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740">
        <w:rPr>
          <w:rFonts w:ascii="Times New Roman" w:hAnsi="Times New Roman"/>
          <w:sz w:val="28"/>
          <w:szCs w:val="28"/>
        </w:rPr>
        <w:t xml:space="preserve">Рабочим языком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971740">
        <w:rPr>
          <w:rFonts w:ascii="Times New Roman" w:hAnsi="Times New Roman"/>
          <w:sz w:val="28"/>
          <w:szCs w:val="28"/>
        </w:rPr>
        <w:t>лимпиады является русский язык.</w:t>
      </w:r>
    </w:p>
    <w:p w:rsidR="00913AE0" w:rsidRPr="000B5C2B" w:rsidRDefault="00913AE0" w:rsidP="00913AE0">
      <w:pPr>
        <w:pStyle w:val="a4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Олимпиаде не взимается.</w:t>
      </w:r>
    </w:p>
    <w:p w:rsidR="00913AE0" w:rsidRPr="007215EF" w:rsidRDefault="00913AE0" w:rsidP="00913AE0">
      <w:pPr>
        <w:pStyle w:val="a4"/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913AE0" w:rsidRPr="008A25D6" w:rsidRDefault="00913AE0" w:rsidP="00913AE0">
      <w:pPr>
        <w:pStyle w:val="a4"/>
        <w:numPr>
          <w:ilvl w:val="0"/>
          <w:numId w:val="1"/>
        </w:numPr>
        <w:tabs>
          <w:tab w:val="left" w:pos="426"/>
        </w:tabs>
        <w:spacing w:before="120" w:after="100" w:afterAutospacing="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Порядок организации и проведения олимпиады</w:t>
      </w:r>
    </w:p>
    <w:p w:rsidR="00913AE0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сроки, установленные оргкомитетом в соответствии со сроками проведения олимпиад школьников, определенными Порядком проведения олимпиад школьников (Приказом Министерства образования и науки Российской Федерации от 04 апреля 2014 года № 267 «Об утверждении Порядка проведения олимпиад школьников» (в редакции от 10.12.2014).</w:t>
      </w:r>
    </w:p>
    <w:p w:rsidR="00913AE0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521318154"/>
      <w:r>
        <w:rPr>
          <w:rFonts w:ascii="Times New Roman" w:hAnsi="Times New Roman"/>
          <w:sz w:val="28"/>
          <w:szCs w:val="28"/>
        </w:rPr>
        <w:lastRenderedPageBreak/>
        <w:t>Участники О</w:t>
      </w:r>
      <w:r w:rsidRPr="004276BB">
        <w:rPr>
          <w:rFonts w:ascii="Times New Roman" w:hAnsi="Times New Roman"/>
          <w:sz w:val="28"/>
          <w:szCs w:val="28"/>
        </w:rPr>
        <w:t>лимпиады должны пройти процедуру ре</w:t>
      </w:r>
      <w:r>
        <w:rPr>
          <w:rFonts w:ascii="Times New Roman" w:hAnsi="Times New Roman"/>
          <w:sz w:val="28"/>
          <w:szCs w:val="28"/>
        </w:rPr>
        <w:t>гистрации и</w:t>
      </w:r>
      <w:r w:rsidRPr="004276BB">
        <w:rPr>
          <w:rFonts w:ascii="Times New Roman" w:hAnsi="Times New Roman"/>
          <w:sz w:val="28"/>
          <w:szCs w:val="28"/>
        </w:rPr>
        <w:t xml:space="preserve"> запол</w:t>
      </w:r>
      <w:r>
        <w:rPr>
          <w:rFonts w:ascii="Times New Roman" w:hAnsi="Times New Roman"/>
          <w:sz w:val="28"/>
          <w:szCs w:val="28"/>
        </w:rPr>
        <w:t>нить анкету участника в соответствии с правилами, установленными в Регламенте Олимпиады.</w:t>
      </w:r>
    </w:p>
    <w:bookmarkEnd w:id="0"/>
    <w:p w:rsidR="00913AE0" w:rsidRPr="00BB31AA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для обеспечения полноценного участия в Олимпиаде всех категорий обучающихся, в том числе детей с ограниченными возможностями здоровья, детей-сирот, детей, проживающих в отдаленных регионах, и детей из семей, оказавшихся в трудной жизненной ситуации, первый (отборочный) этап Олимпиады может проводится в различных формах, в том числе с использованием дистанционных образовательных технологий, творческих конкурсов, интернет-олимпиад, </w:t>
      </w:r>
      <w:r w:rsidRPr="00BB31AA">
        <w:rPr>
          <w:rFonts w:ascii="Times New Roman" w:hAnsi="Times New Roman"/>
          <w:sz w:val="28"/>
          <w:szCs w:val="28"/>
        </w:rPr>
        <w:t>а также по согласованию с оргкомитетами других олимпиад в виде мероприятий этих олимпиад.</w:t>
      </w:r>
    </w:p>
    <w:p w:rsidR="00913AE0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9C38C8">
        <w:rPr>
          <w:rFonts w:ascii="Times New Roman" w:hAnsi="Times New Roman"/>
          <w:sz w:val="28"/>
          <w:szCs w:val="28"/>
        </w:rPr>
        <w:t xml:space="preserve"> проводится в два этапа</w:t>
      </w:r>
      <w:r>
        <w:rPr>
          <w:rFonts w:ascii="Times New Roman" w:hAnsi="Times New Roman"/>
          <w:sz w:val="28"/>
          <w:szCs w:val="28"/>
        </w:rPr>
        <w:t>: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(отборочный) этап проводится в заочной форме, с применением дистанционных образовательных технологий; 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(заключительный) этап проводится в очной форме в Финансовом университете, на региональных площадках и на площадке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Олимпиады. Перечень городов устанавливается оргкомитетом ежегодно после проведения первого (отборочного) этапа и публикуется на сайте Олимпиады.</w:t>
      </w:r>
    </w:p>
    <w:p w:rsidR="00913AE0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во втором (заключительном) этапе Олимпиады допускаются:</w:t>
      </w:r>
    </w:p>
    <w:p w:rsidR="00913AE0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первого (отборочного) этапа Олимпиады;</w:t>
      </w:r>
    </w:p>
    <w:p w:rsidR="00913AE0" w:rsidRPr="00FF6292" w:rsidRDefault="00913AE0" w:rsidP="00913AE0">
      <w:pPr>
        <w:pStyle w:val="a4"/>
        <w:spacing w:before="120" w:after="100" w:afterAutospacing="1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B85">
        <w:rPr>
          <w:rFonts w:ascii="Times New Roman" w:hAnsi="Times New Roman"/>
          <w:sz w:val="28"/>
          <w:szCs w:val="28"/>
        </w:rPr>
        <w:t>обедители и</w:t>
      </w:r>
      <w:r>
        <w:rPr>
          <w:rFonts w:ascii="Times New Roman" w:hAnsi="Times New Roman"/>
          <w:sz w:val="28"/>
          <w:szCs w:val="28"/>
        </w:rPr>
        <w:t xml:space="preserve"> призеры О</w:t>
      </w:r>
      <w:r w:rsidRPr="008E6B85">
        <w:rPr>
          <w:rFonts w:ascii="Times New Roman" w:hAnsi="Times New Roman"/>
          <w:sz w:val="28"/>
          <w:szCs w:val="28"/>
        </w:rPr>
        <w:t xml:space="preserve">лимпиады </w:t>
      </w:r>
      <w:r>
        <w:rPr>
          <w:rFonts w:ascii="Times New Roman" w:hAnsi="Times New Roman"/>
          <w:sz w:val="28"/>
          <w:szCs w:val="28"/>
        </w:rPr>
        <w:t>предыдущего 2017/2018 учебного года</w:t>
      </w:r>
      <w:r w:rsidRPr="008E6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продолжающие</w:t>
      </w:r>
      <w:r w:rsidRPr="008E6B85">
        <w:rPr>
          <w:rFonts w:ascii="Times New Roman" w:hAnsi="Times New Roman"/>
          <w:sz w:val="28"/>
          <w:szCs w:val="28"/>
        </w:rPr>
        <w:t xml:space="preserve"> освоение образовательных программ основного общег</w:t>
      </w:r>
      <w:r>
        <w:rPr>
          <w:rFonts w:ascii="Times New Roman" w:hAnsi="Times New Roman"/>
          <w:sz w:val="28"/>
          <w:szCs w:val="28"/>
        </w:rPr>
        <w:t>о и среднего общего образования в образовательных организациях, а также в форме семейного образования или самообразования.</w:t>
      </w:r>
    </w:p>
    <w:p w:rsidR="00913AE0" w:rsidRDefault="00913AE0" w:rsidP="00913AE0">
      <w:pPr>
        <w:pStyle w:val="a4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второго (заключительного) этапа участники Олимпиады могут подать апелляцию. Порядок подачи и рассмотрения апелляций регламентируется Положением о порядке подачи и рассмотрении апелляции Всероссийской олимпиады школьников «Миссия выполнима. Твое признание – финансист!».</w:t>
      </w:r>
    </w:p>
    <w:p w:rsidR="00913AE0" w:rsidRDefault="00913AE0" w:rsidP="00913AE0">
      <w:pPr>
        <w:pStyle w:val="a4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913AE0" w:rsidRPr="008A25D6" w:rsidRDefault="00913AE0" w:rsidP="00913AE0">
      <w:pPr>
        <w:pStyle w:val="a4"/>
        <w:numPr>
          <w:ilvl w:val="0"/>
          <w:numId w:val="1"/>
        </w:numPr>
        <w:tabs>
          <w:tab w:val="left" w:pos="426"/>
        </w:tabs>
        <w:spacing w:before="120" w:after="100" w:afterAutospacing="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Организационно-методическое обеспечение олимпиады</w:t>
      </w:r>
    </w:p>
    <w:p w:rsidR="00913AE0" w:rsidRPr="006B3A0E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A0E">
        <w:rPr>
          <w:rFonts w:ascii="Times New Roman" w:hAnsi="Times New Roman"/>
          <w:sz w:val="28"/>
          <w:szCs w:val="28"/>
        </w:rPr>
        <w:t>Для организационно-мето</w:t>
      </w:r>
      <w:r>
        <w:rPr>
          <w:rFonts w:ascii="Times New Roman" w:hAnsi="Times New Roman"/>
          <w:sz w:val="28"/>
          <w:szCs w:val="28"/>
        </w:rPr>
        <w:t xml:space="preserve">дического обеспечения Олимпиады </w:t>
      </w:r>
      <w:r w:rsidRPr="006B3A0E">
        <w:rPr>
          <w:rFonts w:ascii="Times New Roman" w:hAnsi="Times New Roman"/>
          <w:sz w:val="28"/>
          <w:szCs w:val="28"/>
        </w:rPr>
        <w:t>создаются организационный комитет</w:t>
      </w:r>
      <w:r>
        <w:rPr>
          <w:rFonts w:ascii="Times New Roman" w:hAnsi="Times New Roman"/>
          <w:sz w:val="28"/>
          <w:szCs w:val="28"/>
        </w:rPr>
        <w:t xml:space="preserve"> (далее – оргкомитет), жюри и методические комиссии О</w:t>
      </w:r>
      <w:r w:rsidRPr="006B3A0E">
        <w:rPr>
          <w:rFonts w:ascii="Times New Roman" w:hAnsi="Times New Roman"/>
          <w:sz w:val="28"/>
          <w:szCs w:val="28"/>
        </w:rPr>
        <w:t>лимпиады.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A0E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орг</w:t>
      </w:r>
      <w:r w:rsidRPr="006B3A0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 Олимпиады</w:t>
      </w:r>
      <w:r w:rsidRPr="006B3A0E">
        <w:rPr>
          <w:rFonts w:ascii="Times New Roman" w:hAnsi="Times New Roman"/>
          <w:sz w:val="28"/>
          <w:szCs w:val="28"/>
        </w:rPr>
        <w:t xml:space="preserve"> является ректор Финансового 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E0" w:rsidRPr="00040EAF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EAF">
        <w:rPr>
          <w:rFonts w:ascii="Times New Roman" w:hAnsi="Times New Roman"/>
          <w:sz w:val="28"/>
          <w:szCs w:val="28"/>
        </w:rPr>
        <w:t xml:space="preserve">Оргкомитет, жюри, методические </w:t>
      </w:r>
      <w:r>
        <w:rPr>
          <w:rFonts w:ascii="Times New Roman" w:hAnsi="Times New Roman"/>
          <w:sz w:val="28"/>
          <w:szCs w:val="28"/>
        </w:rPr>
        <w:t>комиссии О</w:t>
      </w:r>
      <w:r w:rsidRPr="00040EAF">
        <w:rPr>
          <w:rFonts w:ascii="Times New Roman" w:hAnsi="Times New Roman"/>
          <w:sz w:val="28"/>
          <w:szCs w:val="28"/>
        </w:rPr>
        <w:t>лимпиады формируются из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E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EAF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EAF">
        <w:rPr>
          <w:rFonts w:ascii="Times New Roman" w:hAnsi="Times New Roman"/>
          <w:sz w:val="28"/>
          <w:szCs w:val="28"/>
        </w:rPr>
        <w:t xml:space="preserve">категорий работников </w:t>
      </w:r>
      <w:r>
        <w:rPr>
          <w:rFonts w:ascii="Times New Roman" w:hAnsi="Times New Roman"/>
          <w:sz w:val="28"/>
          <w:szCs w:val="28"/>
        </w:rPr>
        <w:t>организаторов Олимпиады, а также других ведущих представителей научной и педагогической общественности.</w:t>
      </w:r>
    </w:p>
    <w:p w:rsidR="00913AE0" w:rsidRPr="006B3A0E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 О</w:t>
      </w:r>
      <w:r w:rsidRPr="006B3A0E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</w:t>
      </w:r>
      <w:r w:rsidRPr="006B3A0E">
        <w:rPr>
          <w:rFonts w:ascii="Times New Roman" w:hAnsi="Times New Roman"/>
          <w:sz w:val="28"/>
          <w:szCs w:val="28"/>
        </w:rPr>
        <w:t>: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11E0">
        <w:rPr>
          <w:rFonts w:ascii="Times New Roman" w:hAnsi="Times New Roman"/>
          <w:sz w:val="28"/>
          <w:szCs w:val="28"/>
        </w:rPr>
        <w:t>станавливает</w:t>
      </w:r>
      <w:r>
        <w:rPr>
          <w:rFonts w:ascii="Times New Roman" w:hAnsi="Times New Roman"/>
          <w:sz w:val="28"/>
          <w:szCs w:val="28"/>
        </w:rPr>
        <w:t xml:space="preserve"> форму и сроки проведения этапов О</w:t>
      </w:r>
      <w:r w:rsidRPr="004211E0">
        <w:rPr>
          <w:rFonts w:ascii="Times New Roman" w:hAnsi="Times New Roman"/>
          <w:sz w:val="28"/>
          <w:szCs w:val="28"/>
        </w:rPr>
        <w:t>лимпиады;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4211E0">
        <w:rPr>
          <w:rFonts w:ascii="Times New Roman" w:hAnsi="Times New Roman"/>
          <w:sz w:val="28"/>
          <w:szCs w:val="28"/>
        </w:rPr>
        <w:t>непосредстве</w:t>
      </w:r>
      <w:r>
        <w:rPr>
          <w:rFonts w:ascii="Times New Roman" w:hAnsi="Times New Roman"/>
          <w:sz w:val="28"/>
          <w:szCs w:val="28"/>
        </w:rPr>
        <w:t>нное проведение О</w:t>
      </w:r>
      <w:r w:rsidRPr="004211E0">
        <w:rPr>
          <w:rFonts w:ascii="Times New Roman" w:hAnsi="Times New Roman"/>
          <w:sz w:val="28"/>
          <w:szCs w:val="28"/>
        </w:rPr>
        <w:t>лимпиады;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утверждает Положение об Олимпиаде, Регламент Олимпиады и Положение о порядке подачи и рассмотрении апелляций;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4211E0">
        <w:rPr>
          <w:rFonts w:ascii="Times New Roman" w:hAnsi="Times New Roman"/>
          <w:sz w:val="28"/>
          <w:szCs w:val="28"/>
        </w:rPr>
        <w:t>формирует состав</w:t>
      </w:r>
      <w:r>
        <w:rPr>
          <w:rFonts w:ascii="Times New Roman" w:hAnsi="Times New Roman"/>
          <w:sz w:val="28"/>
          <w:szCs w:val="28"/>
        </w:rPr>
        <w:t>ы жюри, методических и апелляционных комиссий Олимпиады;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критерии и методики оценки выполненных заданий;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города проведения очных состязаний Олимпиады;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4211E0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список победителей и призеров Олимпиады</w:t>
      </w:r>
      <w:r w:rsidRPr="004211E0">
        <w:rPr>
          <w:rFonts w:ascii="Times New Roman" w:hAnsi="Times New Roman"/>
          <w:sz w:val="28"/>
          <w:szCs w:val="28"/>
        </w:rPr>
        <w:t>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8F34B1">
        <w:rPr>
          <w:rFonts w:ascii="Times New Roman" w:hAnsi="Times New Roman"/>
          <w:sz w:val="28"/>
          <w:szCs w:val="28"/>
        </w:rPr>
        <w:t xml:space="preserve">представляет в Российский </w:t>
      </w:r>
      <w:r>
        <w:rPr>
          <w:rFonts w:ascii="Times New Roman" w:hAnsi="Times New Roman"/>
          <w:sz w:val="28"/>
          <w:szCs w:val="28"/>
        </w:rPr>
        <w:t>с</w:t>
      </w:r>
      <w:r w:rsidRPr="008F34B1">
        <w:rPr>
          <w:rFonts w:ascii="Times New Roman" w:hAnsi="Times New Roman"/>
          <w:sz w:val="28"/>
          <w:szCs w:val="28"/>
        </w:rPr>
        <w:t>овет олимпиад шко</w:t>
      </w:r>
      <w:r>
        <w:rPr>
          <w:rFonts w:ascii="Times New Roman" w:hAnsi="Times New Roman"/>
          <w:sz w:val="28"/>
          <w:szCs w:val="28"/>
        </w:rPr>
        <w:t>льников отчет по итогам О</w:t>
      </w:r>
      <w:r w:rsidRPr="008F34B1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8F34B1">
        <w:rPr>
          <w:rFonts w:ascii="Times New Roman" w:hAnsi="Times New Roman"/>
          <w:sz w:val="28"/>
          <w:szCs w:val="28"/>
        </w:rPr>
        <w:t xml:space="preserve">представляет в Российский </w:t>
      </w:r>
      <w:r>
        <w:rPr>
          <w:rFonts w:ascii="Times New Roman" w:hAnsi="Times New Roman"/>
          <w:sz w:val="28"/>
          <w:szCs w:val="28"/>
        </w:rPr>
        <w:t>с</w:t>
      </w:r>
      <w:r w:rsidRPr="008F34B1">
        <w:rPr>
          <w:rFonts w:ascii="Times New Roman" w:hAnsi="Times New Roman"/>
          <w:sz w:val="28"/>
          <w:szCs w:val="28"/>
        </w:rPr>
        <w:t>овет олимпиад школьников докуме</w:t>
      </w:r>
      <w:r>
        <w:rPr>
          <w:rFonts w:ascii="Times New Roman" w:hAnsi="Times New Roman"/>
          <w:sz w:val="28"/>
          <w:szCs w:val="28"/>
        </w:rPr>
        <w:t>нты, необходимые для включения О</w:t>
      </w:r>
      <w:r w:rsidRPr="008F34B1">
        <w:rPr>
          <w:rFonts w:ascii="Times New Roman" w:hAnsi="Times New Roman"/>
          <w:sz w:val="28"/>
          <w:szCs w:val="28"/>
        </w:rPr>
        <w:t xml:space="preserve">лимпиады в Перечень олимпиад школьников, утверждаемый </w:t>
      </w:r>
      <w:r>
        <w:rPr>
          <w:rFonts w:ascii="Times New Roman" w:hAnsi="Times New Roman"/>
          <w:sz w:val="28"/>
          <w:szCs w:val="28"/>
        </w:rPr>
        <w:t>Министерством науки и высшего образования</w:t>
      </w:r>
      <w:r w:rsidRPr="008F34B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Pr="00854A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15 мая 2019 года публикует на сайте Олимпиады списки победителей и призеров Олимпиады, а также их работы;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 мая 2019 года вносит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и приема граждан в образовательные организации для получения среднего профессионального и высшего образования сведения о лицах, являющихся победителями и призерами Олимпиад;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4211E0">
        <w:rPr>
          <w:rFonts w:ascii="Times New Roman" w:hAnsi="Times New Roman"/>
          <w:sz w:val="28"/>
          <w:szCs w:val="28"/>
        </w:rPr>
        <w:t>осуществляет иные функ</w:t>
      </w:r>
      <w:r>
        <w:rPr>
          <w:rFonts w:ascii="Times New Roman" w:hAnsi="Times New Roman"/>
          <w:sz w:val="28"/>
          <w:szCs w:val="28"/>
        </w:rPr>
        <w:t>ции в соответствии с настоящим П</w:t>
      </w:r>
      <w:r w:rsidRPr="004211E0">
        <w:rPr>
          <w:rFonts w:ascii="Times New Roman" w:hAnsi="Times New Roman"/>
          <w:sz w:val="28"/>
          <w:szCs w:val="28"/>
        </w:rPr>
        <w:t>оложением.</w:t>
      </w:r>
    </w:p>
    <w:p w:rsidR="00913AE0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521329380"/>
      <w:r>
        <w:rPr>
          <w:rFonts w:ascii="Times New Roman" w:hAnsi="Times New Roman"/>
          <w:sz w:val="28"/>
          <w:szCs w:val="28"/>
        </w:rPr>
        <w:t>Для разработки олимпиадных заданий по каждому профилю Олимпиады формируются методические комиссии по соответствующему профилю.</w:t>
      </w:r>
      <w:bookmarkEnd w:id="1"/>
    </w:p>
    <w:p w:rsidR="00913AE0" w:rsidRPr="006B3A0E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комиссии О</w:t>
      </w:r>
      <w:r w:rsidRPr="006B3A0E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</w:t>
      </w:r>
      <w:r w:rsidRPr="006B3A0E">
        <w:rPr>
          <w:rFonts w:ascii="Times New Roman" w:hAnsi="Times New Roman"/>
          <w:sz w:val="28"/>
          <w:szCs w:val="28"/>
        </w:rPr>
        <w:t>: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</w:t>
      </w:r>
      <w:r w:rsidRPr="004211E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задания для всех этапов О</w:t>
      </w:r>
      <w:r w:rsidRPr="004211E0">
        <w:rPr>
          <w:rFonts w:ascii="Times New Roman" w:hAnsi="Times New Roman"/>
          <w:sz w:val="28"/>
          <w:szCs w:val="28"/>
        </w:rPr>
        <w:t>лимпиады;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</w:t>
      </w:r>
      <w:r w:rsidRPr="004211E0">
        <w:rPr>
          <w:rFonts w:ascii="Times New Roman" w:hAnsi="Times New Roman"/>
          <w:sz w:val="28"/>
          <w:szCs w:val="28"/>
        </w:rPr>
        <w:t>т критерии и методики оценки выполненных заданий;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 совместно с оргкомитетом и жюри апелляции участников Олимпиады;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в о</w:t>
      </w:r>
      <w:r w:rsidRPr="004211E0">
        <w:rPr>
          <w:rFonts w:ascii="Times New Roman" w:hAnsi="Times New Roman"/>
          <w:sz w:val="28"/>
          <w:szCs w:val="28"/>
        </w:rPr>
        <w:t>ргкомитет предложения по вопросам, связанным с совершенств</w:t>
      </w:r>
      <w:r>
        <w:rPr>
          <w:rFonts w:ascii="Times New Roman" w:hAnsi="Times New Roman"/>
          <w:sz w:val="28"/>
          <w:szCs w:val="28"/>
        </w:rPr>
        <w:t>ованием организации проведения о</w:t>
      </w:r>
      <w:r w:rsidRPr="004211E0">
        <w:rPr>
          <w:rFonts w:ascii="Times New Roman" w:hAnsi="Times New Roman"/>
          <w:sz w:val="28"/>
          <w:szCs w:val="28"/>
        </w:rPr>
        <w:t>лимпиады;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</w:t>
      </w:r>
      <w:r w:rsidRPr="004211E0">
        <w:rPr>
          <w:rFonts w:ascii="Times New Roman" w:hAnsi="Times New Roman"/>
          <w:sz w:val="28"/>
          <w:szCs w:val="28"/>
        </w:rPr>
        <w:t>т иные ф</w:t>
      </w:r>
      <w:r>
        <w:rPr>
          <w:rFonts w:ascii="Times New Roman" w:hAnsi="Times New Roman"/>
          <w:sz w:val="28"/>
          <w:szCs w:val="28"/>
        </w:rPr>
        <w:t>ункции в соответствии с настоящим П</w:t>
      </w:r>
      <w:r w:rsidRPr="004211E0">
        <w:rPr>
          <w:rFonts w:ascii="Times New Roman" w:hAnsi="Times New Roman"/>
          <w:sz w:val="28"/>
          <w:szCs w:val="28"/>
        </w:rPr>
        <w:t>оложением.</w:t>
      </w:r>
    </w:p>
    <w:p w:rsidR="00913AE0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521329402"/>
      <w:r>
        <w:rPr>
          <w:rFonts w:ascii="Times New Roman" w:hAnsi="Times New Roman"/>
          <w:sz w:val="28"/>
          <w:szCs w:val="28"/>
        </w:rPr>
        <w:t>Для проверки работ участников Олимпиады по каждому профилю формируется жюри Олимпиады.</w:t>
      </w:r>
      <w:bookmarkEnd w:id="2"/>
    </w:p>
    <w:p w:rsidR="00913AE0" w:rsidRPr="006B3A0E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</w:t>
      </w:r>
      <w:r w:rsidRPr="006B3A0E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_Hlk521329410"/>
      <w:r>
        <w:rPr>
          <w:rFonts w:ascii="Times New Roman" w:hAnsi="Times New Roman"/>
          <w:sz w:val="28"/>
          <w:szCs w:val="28"/>
        </w:rPr>
        <w:t>осуществляет следующие функции</w:t>
      </w:r>
      <w:bookmarkEnd w:id="3"/>
      <w:r w:rsidRPr="006B3A0E">
        <w:rPr>
          <w:rFonts w:ascii="Times New Roman" w:hAnsi="Times New Roman"/>
          <w:sz w:val="28"/>
          <w:szCs w:val="28"/>
        </w:rPr>
        <w:t>: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и оценивае</w:t>
      </w:r>
      <w:r w:rsidRPr="004211E0">
        <w:rPr>
          <w:rFonts w:ascii="Times New Roman" w:hAnsi="Times New Roman"/>
          <w:sz w:val="28"/>
          <w:szCs w:val="28"/>
        </w:rPr>
        <w:t>т результаты выполнения о</w:t>
      </w:r>
      <w:r>
        <w:rPr>
          <w:rFonts w:ascii="Times New Roman" w:hAnsi="Times New Roman"/>
          <w:sz w:val="28"/>
          <w:szCs w:val="28"/>
        </w:rPr>
        <w:t>лимпиадных заданий участниками О</w:t>
      </w:r>
      <w:r w:rsidRPr="004211E0">
        <w:rPr>
          <w:rFonts w:ascii="Times New Roman" w:hAnsi="Times New Roman"/>
          <w:sz w:val="28"/>
          <w:szCs w:val="28"/>
        </w:rPr>
        <w:t>лимпиады;</w:t>
      </w:r>
    </w:p>
    <w:p w:rsidR="00913AE0" w:rsidRPr="004211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представляет список победителей и призеров О</w:t>
      </w:r>
      <w:r w:rsidRPr="004211E0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для утверждения в оргкомитет по каждому этапу Олимпиады</w:t>
      </w:r>
      <w:r w:rsidRPr="004211E0">
        <w:rPr>
          <w:rFonts w:ascii="Times New Roman" w:hAnsi="Times New Roman"/>
          <w:sz w:val="28"/>
          <w:szCs w:val="28"/>
        </w:rPr>
        <w:t>;</w:t>
      </w:r>
    </w:p>
    <w:p w:rsidR="00913AE0" w:rsidRDefault="00913AE0" w:rsidP="00913AE0">
      <w:pPr>
        <w:pStyle w:val="a4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4211E0">
        <w:rPr>
          <w:rFonts w:ascii="Times New Roman" w:hAnsi="Times New Roman"/>
          <w:sz w:val="28"/>
          <w:szCs w:val="28"/>
        </w:rPr>
        <w:t>осуществляет иные ф</w:t>
      </w:r>
      <w:r>
        <w:rPr>
          <w:rFonts w:ascii="Times New Roman" w:hAnsi="Times New Roman"/>
          <w:sz w:val="28"/>
          <w:szCs w:val="28"/>
        </w:rPr>
        <w:t>ункции в соответствии с настоящим П</w:t>
      </w:r>
      <w:r w:rsidRPr="004211E0">
        <w:rPr>
          <w:rFonts w:ascii="Times New Roman" w:hAnsi="Times New Roman"/>
          <w:sz w:val="28"/>
          <w:szCs w:val="28"/>
        </w:rPr>
        <w:t>оложением.</w:t>
      </w:r>
    </w:p>
    <w:p w:rsidR="00913AE0" w:rsidRDefault="00913AE0" w:rsidP="00913AE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Апелляционные комиссии формируются оргкомитетом из числа членов оргкомитета, методических комиссий и жюри, которые рассматривают апелляции, поданные участниками Олимпиады по результатам второго (заключительного) этапа, и действуют в соответствии с Регламентом и Положением олимпиады.</w:t>
      </w:r>
    </w:p>
    <w:p w:rsidR="00913AE0" w:rsidRDefault="00913AE0" w:rsidP="00913AE0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13AE0" w:rsidRPr="008A25D6" w:rsidRDefault="00913AE0" w:rsidP="00913AE0">
      <w:pPr>
        <w:pStyle w:val="a4"/>
        <w:numPr>
          <w:ilvl w:val="0"/>
          <w:numId w:val="1"/>
        </w:numPr>
        <w:tabs>
          <w:tab w:val="left" w:pos="426"/>
        </w:tabs>
        <w:spacing w:before="120" w:after="100" w:afterAutospacing="1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Порядок определения победителей и призеров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Олимпиады подводятся по индивидуальным результатам участников.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D8F">
        <w:rPr>
          <w:rFonts w:ascii="Times New Roman" w:hAnsi="Times New Roman"/>
          <w:sz w:val="28"/>
          <w:szCs w:val="28"/>
        </w:rPr>
        <w:t xml:space="preserve">Победители и призеры этапов </w:t>
      </w:r>
      <w:r>
        <w:rPr>
          <w:rFonts w:ascii="Times New Roman" w:hAnsi="Times New Roman"/>
          <w:sz w:val="28"/>
          <w:szCs w:val="28"/>
        </w:rPr>
        <w:t>О</w:t>
      </w:r>
      <w:r w:rsidRPr="008E5D8F">
        <w:rPr>
          <w:rFonts w:ascii="Times New Roman" w:hAnsi="Times New Roman"/>
          <w:sz w:val="28"/>
          <w:szCs w:val="28"/>
        </w:rPr>
        <w:t>лимпиады определяются</w:t>
      </w:r>
      <w:r>
        <w:rPr>
          <w:rFonts w:ascii="Times New Roman" w:hAnsi="Times New Roman"/>
          <w:sz w:val="28"/>
          <w:szCs w:val="28"/>
        </w:rPr>
        <w:t xml:space="preserve"> на основании рейтинговой таблицы</w:t>
      </w:r>
      <w:r w:rsidRPr="008E5D8F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стников соответствующего этапа О</w:t>
      </w:r>
      <w:r w:rsidRPr="008E5D8F">
        <w:rPr>
          <w:rFonts w:ascii="Times New Roman" w:hAnsi="Times New Roman"/>
          <w:sz w:val="28"/>
          <w:szCs w:val="28"/>
        </w:rPr>
        <w:t xml:space="preserve">лимпиады. </w:t>
      </w:r>
    </w:p>
    <w:p w:rsidR="00913AE0" w:rsidRPr="008E5D8F" w:rsidRDefault="00913AE0" w:rsidP="00913AE0">
      <w:pPr>
        <w:pStyle w:val="a4"/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D8F">
        <w:rPr>
          <w:rFonts w:ascii="Times New Roman" w:hAnsi="Times New Roman"/>
          <w:sz w:val="28"/>
          <w:szCs w:val="28"/>
        </w:rPr>
        <w:t>Количество победителей и призеров каждого этапа определяется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8E5D8F">
        <w:rPr>
          <w:rFonts w:ascii="Times New Roman" w:hAnsi="Times New Roman"/>
          <w:sz w:val="28"/>
          <w:szCs w:val="28"/>
        </w:rPr>
        <w:t>орядком проведения олимпиад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Олимпиады определяются </w:t>
      </w:r>
      <w:r w:rsidRPr="008E6B85">
        <w:rPr>
          <w:rFonts w:ascii="Times New Roman" w:hAnsi="Times New Roman"/>
          <w:sz w:val="28"/>
          <w:szCs w:val="28"/>
        </w:rPr>
        <w:t>по рез</w:t>
      </w:r>
      <w:r>
        <w:rPr>
          <w:rFonts w:ascii="Times New Roman" w:hAnsi="Times New Roman"/>
          <w:sz w:val="28"/>
          <w:szCs w:val="28"/>
        </w:rPr>
        <w:t>ультатам второго (заключительного) этапа Олимпиады. Победителями Олимпиады считаются участники О</w:t>
      </w:r>
      <w:r w:rsidRPr="008E6B85">
        <w:rPr>
          <w:rFonts w:ascii="Times New Roman" w:hAnsi="Times New Roman"/>
          <w:sz w:val="28"/>
          <w:szCs w:val="28"/>
        </w:rPr>
        <w:t xml:space="preserve">лимпиады, награжденные </w:t>
      </w:r>
      <w:r>
        <w:rPr>
          <w:rFonts w:ascii="Times New Roman" w:hAnsi="Times New Roman"/>
          <w:sz w:val="28"/>
          <w:szCs w:val="28"/>
        </w:rPr>
        <w:t>дипломами 1 степени. Призерами О</w:t>
      </w:r>
      <w:r w:rsidRPr="008E6B85">
        <w:rPr>
          <w:rFonts w:ascii="Times New Roman" w:hAnsi="Times New Roman"/>
          <w:sz w:val="28"/>
          <w:szCs w:val="28"/>
        </w:rPr>
        <w:t xml:space="preserve">лимпиады считаются участники, награжденные дипломами 2 степени. 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победители и призеры Олимпиады могут награждаться свидетельствами, сертификатами, похвальными грамотами и памятными подарками.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Олимпиады по профилям: экономика, математика, обществознание могут получить электронную версию дипломов на официальном сайте Российского совета олимпиад школьников: </w:t>
      </w:r>
      <w:hyperlink r:id="rId6" w:history="1">
        <w:r w:rsidRPr="00140984">
          <w:rPr>
            <w:rStyle w:val="a3"/>
            <w:rFonts w:ascii="Times New Roman" w:hAnsi="Times New Roman"/>
            <w:sz w:val="28"/>
            <w:szCs w:val="28"/>
          </w:rPr>
          <w:t>http://rsr-olymp.ru/diploma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победителям и призерам Олимпиады по профилям: экономика, математика и обществознание особых прав при поступлении на обучение в образовательные организации высшего образования регламентируется нормативными документами Министерства науки</w:t>
      </w:r>
      <w:r w:rsidRPr="0038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высшего образования Российской Федерации и другими нормативными-правовыми актами образовательных организаций высшего образования.</w:t>
      </w:r>
    </w:p>
    <w:p w:rsidR="00913AE0" w:rsidRPr="00022A4E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sz w:val="28"/>
          <w:szCs w:val="28"/>
        </w:rPr>
      </w:pPr>
      <w:r w:rsidRPr="00022A4E">
        <w:rPr>
          <w:rFonts w:ascii="Times New Roman" w:hAnsi="Times New Roman"/>
          <w:sz w:val="28"/>
          <w:szCs w:val="28"/>
        </w:rPr>
        <w:t xml:space="preserve">Победителям и призерам </w:t>
      </w:r>
      <w:r>
        <w:rPr>
          <w:rFonts w:ascii="Times New Roman" w:hAnsi="Times New Roman"/>
          <w:sz w:val="28"/>
          <w:szCs w:val="28"/>
        </w:rPr>
        <w:t>О</w:t>
      </w:r>
      <w:r w:rsidRPr="00022A4E">
        <w:rPr>
          <w:rFonts w:ascii="Times New Roman" w:hAnsi="Times New Roman"/>
          <w:sz w:val="28"/>
          <w:szCs w:val="28"/>
        </w:rPr>
        <w:t>лимпиады по профилям: история и информатика при поступлении в Финансовый университет по решению Ученого совета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022A4E">
        <w:rPr>
          <w:rFonts w:ascii="Times New Roman" w:hAnsi="Times New Roman"/>
          <w:sz w:val="28"/>
          <w:szCs w:val="28"/>
        </w:rPr>
        <w:t xml:space="preserve"> могут быть предоставлены скидки на обучение при условии успешного прохождения вступительных испытаний. </w:t>
      </w:r>
    </w:p>
    <w:p w:rsidR="00913AE0" w:rsidRDefault="00913AE0" w:rsidP="00913AE0">
      <w:pPr>
        <w:pStyle w:val="a4"/>
        <w:numPr>
          <w:ilvl w:val="0"/>
          <w:numId w:val="4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A4E">
        <w:rPr>
          <w:rFonts w:ascii="Times New Roman" w:hAnsi="Times New Roman"/>
          <w:sz w:val="28"/>
          <w:szCs w:val="28"/>
        </w:rPr>
        <w:t>Победители и призеры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proofErr w:type="spellStart"/>
      <w:r>
        <w:rPr>
          <w:rFonts w:ascii="Times New Roman" w:hAnsi="Times New Roman"/>
          <w:sz w:val="28"/>
          <w:szCs w:val="28"/>
        </w:rPr>
        <w:t>невыпускных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получают право в следующем учебном году быть допущенными к участию в Олимпиаде сразу во втором (заключительном) этапе, минуя первый (отборочный) этап Олимпиады по соответствующему профилю, если они продолжат обучение в организациях, осуществляющих образовательную деятельность по образовательным программам </w:t>
      </w:r>
      <w:r>
        <w:rPr>
          <w:rFonts w:ascii="Times New Roman" w:hAnsi="Times New Roman"/>
          <w:sz w:val="28"/>
          <w:szCs w:val="28"/>
        </w:rPr>
        <w:lastRenderedPageBreak/>
        <w:t>основного общего и среднего общего образования, а также в форме семейного образования или самообразования.</w:t>
      </w: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  <w:bookmarkStart w:id="4" w:name="_GoBack"/>
      <w:bookmarkEnd w:id="4"/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913AE0" w:rsidRDefault="00913AE0" w:rsidP="00913AE0">
      <w:pPr>
        <w:widowControl/>
        <w:autoSpaceDE/>
        <w:autoSpaceDN/>
        <w:adjustRightInd/>
        <w:spacing w:line="276" w:lineRule="auto"/>
        <w:ind w:firstLine="0"/>
        <w:rPr>
          <w:b/>
          <w:sz w:val="32"/>
          <w:szCs w:val="32"/>
        </w:rPr>
      </w:pPr>
    </w:p>
    <w:p w:rsidR="00913AE0" w:rsidRDefault="00913AE0" w:rsidP="00913AE0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913AE0" w:rsidRDefault="00913AE0" w:rsidP="00913AE0">
      <w:pPr>
        <w:widowControl/>
        <w:autoSpaceDE/>
        <w:autoSpaceDN/>
        <w:adjustRightInd/>
        <w:spacing w:line="276" w:lineRule="auto"/>
        <w:ind w:left="5664" w:firstLine="708"/>
        <w:rPr>
          <w:rFonts w:eastAsia="Calibri"/>
          <w:sz w:val="28"/>
          <w:szCs w:val="28"/>
          <w:lang w:eastAsia="en-US"/>
        </w:rPr>
      </w:pPr>
    </w:p>
    <w:p w:rsidR="00401685" w:rsidRPr="00913AE0" w:rsidRDefault="00961B95" w:rsidP="00913AE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sectPr w:rsidR="00401685" w:rsidRPr="00913AE0" w:rsidSect="00913A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2B5"/>
    <w:multiLevelType w:val="hybridMultilevel"/>
    <w:tmpl w:val="DDAEEEB4"/>
    <w:lvl w:ilvl="0" w:tplc="AA4C95D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3F04FB"/>
    <w:multiLevelType w:val="multilevel"/>
    <w:tmpl w:val="FF74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FB07A6"/>
    <w:multiLevelType w:val="hybridMultilevel"/>
    <w:tmpl w:val="198C74DE"/>
    <w:lvl w:ilvl="0" w:tplc="D35C14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4039"/>
    <w:multiLevelType w:val="hybridMultilevel"/>
    <w:tmpl w:val="90162D2C"/>
    <w:lvl w:ilvl="0" w:tplc="020CCE4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DC7"/>
    <w:multiLevelType w:val="hybridMultilevel"/>
    <w:tmpl w:val="CB0AD49A"/>
    <w:lvl w:ilvl="0" w:tplc="EB025C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6"/>
    <w:rsid w:val="00551D56"/>
    <w:rsid w:val="00844556"/>
    <w:rsid w:val="008D11C2"/>
    <w:rsid w:val="008D6F92"/>
    <w:rsid w:val="00913AE0"/>
    <w:rsid w:val="009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7865"/>
  <w15:chartTrackingRefBased/>
  <w15:docId w15:val="{05486732-1ADB-4841-9F7A-95C4D38A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E0"/>
    <w:pPr>
      <w:widowControl w:val="0"/>
      <w:autoSpaceDE w:val="0"/>
      <w:autoSpaceDN w:val="0"/>
      <w:adjustRightInd w:val="0"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AE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r-olymp.ru/diploma" TargetMode="External"/><Relationship Id="rId5" Type="http://schemas.openxmlformats.org/officeDocument/2006/relationships/hyperlink" Target="http://www.fa.ru/projects/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 Анна Александровна</dc:creator>
  <cp:keywords/>
  <dc:description/>
  <cp:lastModifiedBy>Сур Анна Александровна</cp:lastModifiedBy>
  <cp:revision>3</cp:revision>
  <dcterms:created xsi:type="dcterms:W3CDTF">2018-12-03T12:57:00Z</dcterms:created>
  <dcterms:modified xsi:type="dcterms:W3CDTF">2018-12-03T12:59:00Z</dcterms:modified>
</cp:coreProperties>
</file>