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1.xml" ContentType="application/vnd.ms-office.chartcolorstyle+xml"/>
  <Override PartName="/word/charts/style1.xml" ContentType="application/vnd.ms-office.chartstyle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9A45" w14:textId="49EDE4B0" w:rsidR="00F92D45" w:rsidRDefault="00F92D45" w:rsidP="00F92D45">
      <w:pPr>
        <w:spacing w:after="160" w:line="259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bookmarkStart w:id="0" w:name="_Hlk481521734"/>
      <w:bookmarkEnd w:id="0"/>
      <w:r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14:paraId="08EFEF98" w14:textId="77777777" w:rsidR="00667E34" w:rsidRDefault="002F7C21" w:rsidP="00F92D4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2D45">
        <w:rPr>
          <w:rFonts w:ascii="Times New Roman" w:eastAsia="Times New Roman" w:hAnsi="Times New Roman"/>
          <w:b/>
          <w:sz w:val="24"/>
          <w:szCs w:val="24"/>
        </w:rPr>
        <w:t>Содержание</w:t>
      </w:r>
      <w:r w:rsidR="00652FC7" w:rsidRPr="00F92D45">
        <w:rPr>
          <w:rFonts w:ascii="Times New Roman" w:eastAsia="Times New Roman" w:hAnsi="Times New Roman"/>
          <w:b/>
          <w:sz w:val="24"/>
          <w:szCs w:val="24"/>
        </w:rPr>
        <w:t xml:space="preserve"> информации, предоставляемой структурными подразделениями для Дайджеста</w:t>
      </w:r>
    </w:p>
    <w:p w14:paraId="466B175E" w14:textId="77777777" w:rsidR="00F92D45" w:rsidRPr="00F92D45" w:rsidRDefault="00F92D45" w:rsidP="00F92D45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7C73F88" w14:textId="0EE0AF63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Краткое описание предлагаемой новости</w:t>
      </w:r>
      <w:r w:rsidR="00652FC7">
        <w:rPr>
          <w:rFonts w:ascii="Times New Roman" w:eastAsia="Times New Roman" w:hAnsi="Times New Roman"/>
        </w:rPr>
        <w:t xml:space="preserve"> / самого значимого </w:t>
      </w:r>
      <w:r w:rsidR="00444FA3">
        <w:rPr>
          <w:rFonts w:ascii="Times New Roman" w:eastAsia="Times New Roman" w:hAnsi="Times New Roman"/>
        </w:rPr>
        <w:t xml:space="preserve">научного </w:t>
      </w:r>
      <w:r w:rsidR="00652FC7">
        <w:rPr>
          <w:rFonts w:ascii="Times New Roman" w:eastAsia="Times New Roman" w:hAnsi="Times New Roman"/>
        </w:rPr>
        <w:t xml:space="preserve">события структурного подразделения </w:t>
      </w:r>
      <w:proofErr w:type="spellStart"/>
      <w:r w:rsidR="00652FC7">
        <w:rPr>
          <w:rFonts w:ascii="Times New Roman" w:eastAsia="Times New Roman" w:hAnsi="Times New Roman"/>
        </w:rPr>
        <w:t>Финуниверситета</w:t>
      </w:r>
      <w:proofErr w:type="spellEnd"/>
      <w:r w:rsidR="00652FC7">
        <w:rPr>
          <w:rFonts w:ascii="Times New Roman" w:eastAsia="Times New Roman" w:hAnsi="Times New Roman"/>
        </w:rPr>
        <w:t xml:space="preserve"> (краткое изложение предоставленных для публикации материалов, их резюме)</w:t>
      </w:r>
      <w:r>
        <w:rPr>
          <w:rFonts w:ascii="Times New Roman" w:eastAsia="Times New Roman" w:hAnsi="Times New Roman"/>
        </w:rPr>
        <w:t>. Содержание предлагаемой информации</w:t>
      </w:r>
      <w:r w:rsidR="00652FC7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наряду с кратким описанием</w:t>
      </w:r>
      <w:r w:rsidR="00652FC7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должно быть представлено с использованием графических и табличных данных. Новости касаются весомых научных исследований и результатов, полученных коллективом структурного подразделения за отчетный период</w:t>
      </w:r>
      <w:r w:rsidR="00652FC7">
        <w:rPr>
          <w:rFonts w:ascii="Times New Roman" w:eastAsia="Times New Roman" w:hAnsi="Times New Roman"/>
        </w:rPr>
        <w:t xml:space="preserve"> (ОДИН РАЗ В МЕСЯЦ)</w:t>
      </w:r>
      <w:r>
        <w:rPr>
          <w:rFonts w:ascii="Times New Roman" w:eastAsia="Times New Roman" w:hAnsi="Times New Roman"/>
        </w:rPr>
        <w:t>, а также анонсирование планируемых значимых научных мероприятий и исследований. К весомым научным результатам относятся: исследования по НИР (</w:t>
      </w:r>
      <w:r w:rsidR="00652FC7">
        <w:rPr>
          <w:rFonts w:ascii="Times New Roman" w:eastAsia="Times New Roman" w:hAnsi="Times New Roman"/>
        </w:rPr>
        <w:t>выполненных в рамках государственного задания или в рамках хоздоговорной работы</w:t>
      </w:r>
      <w:r w:rsidR="00444FA3">
        <w:rPr>
          <w:rFonts w:ascii="Times New Roman" w:eastAsia="Times New Roman" w:hAnsi="Times New Roman"/>
        </w:rPr>
        <w:t>); выполнение</w:t>
      </w:r>
      <w:r>
        <w:rPr>
          <w:rFonts w:ascii="Times New Roman" w:eastAsia="Times New Roman" w:hAnsi="Times New Roman"/>
        </w:rPr>
        <w:t xml:space="preserve"> грантов на реализацию научных или образовательных программ; научные публикации (SCOPUS или </w:t>
      </w:r>
      <w:proofErr w:type="spellStart"/>
      <w:r>
        <w:rPr>
          <w:rFonts w:ascii="Times New Roman" w:eastAsia="Times New Roman" w:hAnsi="Times New Roman"/>
        </w:rPr>
        <w:t>Web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</w:t>
      </w:r>
      <w:r w:rsidR="00652FC7">
        <w:rPr>
          <w:rFonts w:ascii="Times New Roman" w:eastAsia="Times New Roman" w:hAnsi="Times New Roman"/>
        </w:rPr>
        <w:t>cience</w:t>
      </w:r>
      <w:proofErr w:type="spellEnd"/>
      <w:r w:rsidR="00444FA3">
        <w:rPr>
          <w:rFonts w:ascii="Times New Roman" w:eastAsia="Times New Roman" w:hAnsi="Times New Roman"/>
        </w:rPr>
        <w:t>, ведущих научных журналах Российской Федерации</w:t>
      </w:r>
      <w:r w:rsidR="00652FC7">
        <w:rPr>
          <w:rFonts w:ascii="Times New Roman" w:eastAsia="Times New Roman" w:hAnsi="Times New Roman"/>
        </w:rPr>
        <w:t>) с уникальным контентом; интервью с ученым Финансового университета, у</w:t>
      </w:r>
      <w:r>
        <w:rPr>
          <w:rFonts w:ascii="Times New Roman" w:eastAsia="Times New Roman" w:hAnsi="Times New Roman"/>
        </w:rPr>
        <w:t xml:space="preserve">ровень научных мероприятий </w:t>
      </w:r>
      <w:r w:rsidR="00652FC7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должен иметь Международную или Всероссийскую значимость с привлечением как зарубежных, так и российских ученых, политических и государственных деятелей</w:t>
      </w:r>
      <w:r w:rsidR="00652FC7">
        <w:rPr>
          <w:rFonts w:ascii="Times New Roman" w:eastAsia="Times New Roman" w:hAnsi="Times New Roman"/>
        </w:rPr>
        <w:t>),</w:t>
      </w:r>
      <w:r>
        <w:rPr>
          <w:rFonts w:ascii="Times New Roman" w:eastAsia="Times New Roman" w:hAnsi="Times New Roman"/>
        </w:rPr>
        <w:t xml:space="preserve"> прорывные </w:t>
      </w:r>
      <w:r w:rsidR="00652FC7">
        <w:rPr>
          <w:rFonts w:ascii="Times New Roman" w:eastAsia="Times New Roman" w:hAnsi="Times New Roman"/>
        </w:rPr>
        <w:t xml:space="preserve">научные </w:t>
      </w:r>
      <w:r>
        <w:rPr>
          <w:rFonts w:ascii="Times New Roman" w:eastAsia="Times New Roman" w:hAnsi="Times New Roman"/>
        </w:rPr>
        <w:t>методики</w:t>
      </w:r>
      <w:r w:rsidR="00652FC7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r w:rsidR="00652FC7">
        <w:rPr>
          <w:rFonts w:ascii="Times New Roman" w:eastAsia="Times New Roman" w:hAnsi="Times New Roman"/>
        </w:rPr>
        <w:t xml:space="preserve">достигнутые результаты в рамках действующих </w:t>
      </w:r>
      <w:r>
        <w:rPr>
          <w:rFonts w:ascii="Times New Roman" w:eastAsia="Times New Roman" w:hAnsi="Times New Roman"/>
        </w:rPr>
        <w:t xml:space="preserve">договоров о сотрудничестве с иностранными образовательными или научными учреждениями. </w:t>
      </w:r>
    </w:p>
    <w:p w14:paraId="31DD2FC8" w14:textId="77777777" w:rsidR="00667E34" w:rsidRDefault="00667E34">
      <w:pPr>
        <w:spacing w:after="160" w:line="259" w:lineRule="auto"/>
        <w:rPr>
          <w:rFonts w:ascii="Times New Roman" w:eastAsia="Times New Roman" w:hAnsi="Times New Roman"/>
        </w:rPr>
      </w:pPr>
    </w:p>
    <w:p w14:paraId="0D7ECA60" w14:textId="5315606D" w:rsidR="00667E34" w:rsidRDefault="00444FA3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Требования к оформлению</w:t>
      </w:r>
      <w:r w:rsidR="002F7C21">
        <w:rPr>
          <w:rFonts w:ascii="Times New Roman" w:eastAsia="Times New Roman" w:hAnsi="Times New Roman"/>
          <w:b/>
        </w:rPr>
        <w:t xml:space="preserve"> информации для дайджеста</w:t>
      </w:r>
    </w:p>
    <w:p w14:paraId="7E174038" w14:textId="6C3D3A1D" w:rsidR="00746C25" w:rsidRPr="00746C25" w:rsidRDefault="00746C25" w:rsidP="00746C25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Материалы, не соответствующие приведенным требованиям по содержанию и оформлению, выпускающим редактором не принимаются.</w:t>
      </w:r>
      <w:bookmarkStart w:id="1" w:name="_GoBack"/>
      <w:bookmarkEnd w:id="1"/>
    </w:p>
    <w:p w14:paraId="542679A0" w14:textId="77777777" w:rsidR="00652FC7" w:rsidRDefault="00652FC7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Объем информации для дайджеста – не более 3 страницы формата А4</w:t>
      </w:r>
    </w:p>
    <w:p w14:paraId="6314C42B" w14:textId="2039DFC3" w:rsidR="00652FC7" w:rsidRDefault="00652FC7" w:rsidP="00444FA3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Рубрики дайджеста </w:t>
      </w:r>
      <w:r>
        <w:rPr>
          <w:rFonts w:ascii="Times New Roman" w:eastAsia="Times New Roman" w:hAnsi="Times New Roman"/>
        </w:rPr>
        <w:t>(</w:t>
      </w:r>
      <w:r w:rsidR="00444FA3">
        <w:rPr>
          <w:rFonts w:ascii="Times New Roman" w:eastAsia="Times New Roman" w:hAnsi="Times New Roman"/>
        </w:rPr>
        <w:t>Первоочередное мероприятие – выбор рубрики, что требуе</w:t>
      </w:r>
      <w:r>
        <w:rPr>
          <w:rFonts w:ascii="Times New Roman" w:eastAsia="Times New Roman" w:hAnsi="Times New Roman"/>
        </w:rPr>
        <w:t>т согласования с выпускающим редактором в части отнесения к той или иной рубрике):</w:t>
      </w:r>
    </w:p>
    <w:p w14:paraId="2EB685AE" w14:textId="77777777" w:rsidR="00652FC7" w:rsidRPr="00652FC7" w:rsidRDefault="00652FC7" w:rsidP="00652FC7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652FC7">
        <w:rPr>
          <w:rFonts w:ascii="Times New Roman" w:eastAsia="Times New Roman" w:hAnsi="Times New Roman"/>
        </w:rPr>
        <w:t>Результаты научных исследований</w:t>
      </w:r>
    </w:p>
    <w:p w14:paraId="2B3338CE" w14:textId="77777777" w:rsidR="00652FC7" w:rsidRDefault="00652FC7" w:rsidP="00652FC7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Значимые научные события</w:t>
      </w:r>
    </w:p>
    <w:p w14:paraId="67171372" w14:textId="6BEFAC25" w:rsidR="00652FC7" w:rsidRDefault="00652FC7" w:rsidP="00652FC7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Интервью с ученым Финансового университета</w:t>
      </w:r>
      <w:r w:rsidR="00444FA3">
        <w:rPr>
          <w:rFonts w:ascii="Times New Roman" w:eastAsia="Times New Roman" w:hAnsi="Times New Roman"/>
        </w:rPr>
        <w:t xml:space="preserve"> (не более 2-х в номере, право выбора остается за выпускающим редактором)</w:t>
      </w:r>
    </w:p>
    <w:p w14:paraId="7B51E9BB" w14:textId="322D6AA0" w:rsidR="00652FC7" w:rsidRDefault="00652FC7" w:rsidP="00444FA3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Студенческая наука</w:t>
      </w:r>
      <w:r w:rsidR="00444FA3">
        <w:rPr>
          <w:rFonts w:ascii="Times New Roman" w:eastAsia="Times New Roman" w:hAnsi="Times New Roman"/>
        </w:rPr>
        <w:t xml:space="preserve"> (не более 2-х в номере, право выбора остается за выпускающим редактором)</w:t>
      </w:r>
    </w:p>
    <w:p w14:paraId="1080ABAA" w14:textId="64ABE998" w:rsidR="00652FC7" w:rsidRDefault="00652FC7" w:rsidP="00652FC7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Из истории </w:t>
      </w:r>
      <w:proofErr w:type="spellStart"/>
      <w:r>
        <w:rPr>
          <w:rFonts w:ascii="Times New Roman" w:eastAsia="Times New Roman" w:hAnsi="Times New Roman"/>
        </w:rPr>
        <w:t>Финуниверситета</w:t>
      </w:r>
      <w:proofErr w:type="spellEnd"/>
      <w:r w:rsidR="00444FA3">
        <w:rPr>
          <w:rFonts w:ascii="Times New Roman" w:eastAsia="Times New Roman" w:hAnsi="Times New Roman"/>
        </w:rPr>
        <w:t xml:space="preserve"> (не более 1 в номере)</w:t>
      </w:r>
    </w:p>
    <w:p w14:paraId="33464EA2" w14:textId="77777777" w:rsidR="00652FC7" w:rsidRPr="00652FC7" w:rsidRDefault="00652FC7" w:rsidP="00652FC7">
      <w:pPr>
        <w:pStyle w:val="a3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Анонсы</w:t>
      </w:r>
    </w:p>
    <w:p w14:paraId="6749F3BC" w14:textId="1139A806" w:rsidR="00444FA3" w:rsidRPr="00444FA3" w:rsidRDefault="00444FA3" w:rsidP="00444FA3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После выбора рубрики и ее согласования с выпускающим редактором начинается формирование непосредственно материала для дайджеста.</w:t>
      </w:r>
    </w:p>
    <w:p w14:paraId="2B436755" w14:textId="77777777" w:rsidR="00667E34" w:rsidRDefault="002F7C21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Над новостью необходимо указать структурное подразделение (Размер шрифта – 16, Шрифт - Times New Roman, Интервал – 1,0)</w:t>
      </w:r>
    </w:p>
    <w:p w14:paraId="53DFF07C" w14:textId="78107FFA" w:rsidR="0072046D" w:rsidRDefault="0072046D" w:rsidP="0072046D">
      <w:pPr>
        <w:spacing w:after="160" w:line="25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Название предоставляемого материала </w:t>
      </w:r>
      <w:r>
        <w:rPr>
          <w:rFonts w:ascii="Times New Roman" w:eastAsia="Times New Roman" w:hAnsi="Times New Roman"/>
        </w:rPr>
        <w:t>должно быть броским, знаковым, интересным для восприятия читателем, аудиторией наших потенциальных клиентов</w:t>
      </w:r>
    </w:p>
    <w:p w14:paraId="69969A82" w14:textId="3F1E02FF" w:rsidR="00D55668" w:rsidRDefault="00D55668" w:rsidP="00D55668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D55668">
        <w:rPr>
          <w:rFonts w:ascii="Times New Roman" w:eastAsia="Times New Roman" w:hAnsi="Times New Roman"/>
          <w:b/>
        </w:rPr>
        <w:t>Требования к названию материала:</w:t>
      </w:r>
      <w:r w:rsidRPr="00D55668">
        <w:rPr>
          <w:rFonts w:ascii="Times New Roman" w:eastAsia="Times New Roman" w:hAnsi="Times New Roman"/>
        </w:rPr>
        <w:t xml:space="preserve"> Название должно быть в предела</w:t>
      </w:r>
      <w:r>
        <w:rPr>
          <w:rFonts w:ascii="Times New Roman" w:eastAsia="Times New Roman" w:hAnsi="Times New Roman"/>
        </w:rPr>
        <w:t xml:space="preserve">х </w:t>
      </w:r>
      <w:r w:rsidR="000A56C7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 xml:space="preserve">-12 слов, максимально полно </w:t>
      </w:r>
      <w:r w:rsidRPr="00D55668">
        <w:rPr>
          <w:rFonts w:ascii="Times New Roman" w:eastAsia="Times New Roman" w:hAnsi="Times New Roman"/>
        </w:rPr>
        <w:t xml:space="preserve">отражать смысл и содержание материала, не рекомендуется использование узкоспециальной </w:t>
      </w:r>
      <w:r w:rsidRPr="00D55668">
        <w:rPr>
          <w:rFonts w:ascii="Times New Roman" w:eastAsia="Times New Roman" w:hAnsi="Times New Roman"/>
        </w:rPr>
        <w:lastRenderedPageBreak/>
        <w:t xml:space="preserve">терминологии. </w:t>
      </w:r>
      <w:r>
        <w:rPr>
          <w:rFonts w:ascii="Times New Roman" w:eastAsia="Times New Roman" w:hAnsi="Times New Roman"/>
        </w:rPr>
        <w:t xml:space="preserve">Размер шрифта – 14,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 xml:space="preserve">, полужирный, Интервал – 1,0, выравнивание по центру (ВСЕ ПРОПИСНЫЕ). </w:t>
      </w:r>
    </w:p>
    <w:p w14:paraId="062AE745" w14:textId="0FCC9262" w:rsidR="00D55668" w:rsidRPr="00D55668" w:rsidRDefault="00D55668" w:rsidP="0072046D">
      <w:pPr>
        <w:spacing w:after="160" w:line="259" w:lineRule="auto"/>
        <w:jc w:val="both"/>
        <w:rPr>
          <w:rFonts w:ascii="Times New Roman" w:eastAsia="Times New Roman" w:hAnsi="Times New Roman"/>
          <w:b/>
        </w:rPr>
      </w:pPr>
      <w:r w:rsidRPr="00D55668">
        <w:rPr>
          <w:rFonts w:ascii="Times New Roman" w:eastAsia="Times New Roman" w:hAnsi="Times New Roman"/>
          <w:b/>
        </w:rPr>
        <w:t>Требования к оформлению основной информации:</w:t>
      </w:r>
    </w:p>
    <w:p w14:paraId="51199F43" w14:textId="77777777" w:rsidR="00667E34" w:rsidRDefault="002F7C21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Колонки:</w:t>
      </w:r>
    </w:p>
    <w:p w14:paraId="5EFF9B7D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 колонки на одной странице; </w:t>
      </w:r>
    </w:p>
    <w:p w14:paraId="0EFCF590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Выравнивание по ширине;</w:t>
      </w:r>
    </w:p>
    <w:p w14:paraId="19653F0D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Поля (Верхнее -2 см, нижнее – 2 см, левое – 2 см, правое – 2 см);</w:t>
      </w:r>
    </w:p>
    <w:p w14:paraId="5C308FDE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Размер шрифта – 10, Шрифт - Times New Roman, Интервал – 1,0;</w:t>
      </w:r>
    </w:p>
    <w:p w14:paraId="4E0C0FB0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Постраничные сноски (Отображается символом -  *, Размер шрифта – 8, Шрифт - Times New Roman, Интервал – 1,0).</w:t>
      </w:r>
    </w:p>
    <w:p w14:paraId="3FC2BD30" w14:textId="647DFD17" w:rsidR="00667E34" w:rsidRDefault="00E100C1">
      <w:pPr>
        <w:spacing w:after="160" w:line="25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Заголовки</w:t>
      </w:r>
      <w:r w:rsidR="002F7C21">
        <w:rPr>
          <w:rFonts w:ascii="Times New Roman" w:eastAsia="Times New Roman" w:hAnsi="Times New Roman"/>
          <w:b/>
        </w:rPr>
        <w:t>:</w:t>
      </w:r>
    </w:p>
    <w:p w14:paraId="2CE0A3A5" w14:textId="77777777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Размер шрифта – 12, Шрифт - Times New Roman, полужирный, Интервал – 1,0;</w:t>
      </w:r>
    </w:p>
    <w:p w14:paraId="40F2B62D" w14:textId="5063387E" w:rsidR="00667E34" w:rsidRDefault="002F7C2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Выравнивание по центру (ВСЕ ПРОПИСНЫЕ). </w:t>
      </w:r>
    </w:p>
    <w:p w14:paraId="097B0B26" w14:textId="398907FD" w:rsidR="00E100C1" w:rsidRDefault="00E100C1" w:rsidP="00E100C1">
      <w:pPr>
        <w:spacing w:after="160" w:line="259" w:lineRule="auto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Подзаголовки:</w:t>
      </w:r>
    </w:p>
    <w:p w14:paraId="53F99427" w14:textId="70FCEC4B" w:rsidR="00E100C1" w:rsidRDefault="00E100C1" w:rsidP="00E100C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Размер шрифта – 10,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>, полужирный, Интервал – 1,0;</w:t>
      </w:r>
    </w:p>
    <w:p w14:paraId="28B57CE7" w14:textId="77777777" w:rsidR="00E100C1" w:rsidRDefault="00E100C1" w:rsidP="00E100C1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Выравнивание по центру (ВСЕ ПРОПИСНЫЕ). </w:t>
      </w:r>
    </w:p>
    <w:p w14:paraId="3A43AFE5" w14:textId="77777777" w:rsidR="00667E34" w:rsidRDefault="00667E34">
      <w:pPr>
        <w:pStyle w:val="a3"/>
        <w:spacing w:after="160" w:line="259" w:lineRule="auto"/>
        <w:ind w:left="0"/>
        <w:contextualSpacing/>
        <w:rPr>
          <w:rFonts w:ascii="Times New Roman" w:eastAsia="Times New Roman" w:hAnsi="Times New Roman"/>
        </w:rPr>
      </w:pPr>
    </w:p>
    <w:p w14:paraId="51BFABF9" w14:textId="77777777" w:rsidR="00EB1B40" w:rsidRDefault="00EB1B40">
      <w:pPr>
        <w:pStyle w:val="a3"/>
        <w:spacing w:after="160" w:line="259" w:lineRule="auto"/>
        <w:ind w:left="0"/>
        <w:contextualSpacing/>
        <w:rPr>
          <w:rFonts w:ascii="Times New Roman" w:eastAsia="Times New Roman" w:hAnsi="Times New Roman"/>
          <w:b/>
        </w:rPr>
      </w:pPr>
      <w:r w:rsidRPr="00EB1B40">
        <w:rPr>
          <w:rFonts w:ascii="Times New Roman" w:eastAsia="Times New Roman" w:hAnsi="Times New Roman"/>
          <w:b/>
        </w:rPr>
        <w:t>Рисунки, диаграммы, фотографии, формулы и таблицы:</w:t>
      </w:r>
    </w:p>
    <w:p w14:paraId="413549BF" w14:textId="1E00C95C" w:rsidR="00257B90" w:rsidRDefault="00EB1B40" w:rsidP="00257B90">
      <w:pPr>
        <w:jc w:val="both"/>
        <w:rPr>
          <w:rFonts w:ascii="Times New Roman" w:eastAsia="Times New Roman" w:hAnsi="Times New Roman"/>
        </w:rPr>
      </w:pPr>
      <w:r w:rsidRPr="00EB1B40">
        <w:rPr>
          <w:rFonts w:ascii="Times New Roman" w:eastAsia="Times New Roman" w:hAnsi="Times New Roman"/>
        </w:rPr>
        <w:t>Дайджест должен содержать материалы по инфографике</w:t>
      </w:r>
      <w:r>
        <w:rPr>
          <w:rFonts w:ascii="Times New Roman" w:eastAsia="Times New Roman" w:hAnsi="Times New Roman"/>
        </w:rPr>
        <w:t xml:space="preserve"> </w:t>
      </w:r>
      <w:r w:rsidRPr="00EB1B40">
        <w:rPr>
          <w:rFonts w:ascii="Times New Roman" w:eastAsia="Times New Roman" w:hAnsi="Times New Roman"/>
        </w:rPr>
        <w:t>(</w:t>
      </w:r>
      <w:r w:rsidR="00652FC7">
        <w:rPr>
          <w:rFonts w:ascii="Times New Roman" w:eastAsia="Times New Roman" w:hAnsi="Times New Roman"/>
        </w:rPr>
        <w:t xml:space="preserve">не менее </w:t>
      </w:r>
      <w:r w:rsidRPr="00EB1B40">
        <w:rPr>
          <w:rFonts w:ascii="Times New Roman" w:eastAsia="Times New Roman" w:hAnsi="Times New Roman"/>
        </w:rPr>
        <w:t xml:space="preserve">50 </w:t>
      </w:r>
      <w:r>
        <w:rPr>
          <w:rFonts w:ascii="Times New Roman" w:eastAsia="Times New Roman" w:hAnsi="Times New Roman"/>
        </w:rPr>
        <w:t>%</w:t>
      </w:r>
      <w:r w:rsidRPr="00EB1B40">
        <w:rPr>
          <w:rFonts w:ascii="Times New Roman" w:eastAsia="Times New Roman" w:hAnsi="Times New Roman"/>
        </w:rPr>
        <w:t>)</w:t>
      </w:r>
      <w:r w:rsidR="00257B90">
        <w:rPr>
          <w:rFonts w:ascii="Times New Roman" w:eastAsia="Times New Roman" w:hAnsi="Times New Roman"/>
        </w:rPr>
        <w:t>. Инфогра</w:t>
      </w:r>
      <w:r w:rsidR="00257B90" w:rsidRPr="00257B90">
        <w:rPr>
          <w:rFonts w:ascii="Times New Roman" w:eastAsia="Times New Roman" w:hAnsi="Times New Roman"/>
        </w:rPr>
        <w:t xml:space="preserve">фика — это графический способ подачи информации, данных и знаний, целью которого является быстро и чётко преподносить сложную информацию. </w:t>
      </w:r>
    </w:p>
    <w:p w14:paraId="1F3999E1" w14:textId="7A3EDB77" w:rsidR="0033099F" w:rsidRPr="00257B90" w:rsidRDefault="004F69B3" w:rsidP="004F69B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58766C00" wp14:editId="46F2A686">
            <wp:extent cx="6153150" cy="3895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2B0E4" w14:textId="540392EC" w:rsidR="00257B90" w:rsidRDefault="00257B9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Рисунки, диаграммы, фотографии и таблицы могут быть расположены </w:t>
      </w:r>
      <w:r w:rsidR="00D55668">
        <w:rPr>
          <w:rFonts w:ascii="Times New Roman" w:eastAsia="Times New Roman" w:hAnsi="Times New Roman"/>
        </w:rPr>
        <w:t xml:space="preserve">только </w:t>
      </w:r>
      <w:r>
        <w:rPr>
          <w:rFonts w:ascii="Times New Roman" w:eastAsia="Times New Roman" w:hAnsi="Times New Roman"/>
        </w:rPr>
        <w:t>в одной колонке</w:t>
      </w:r>
      <w:r w:rsidR="00331ED2">
        <w:rPr>
          <w:rFonts w:ascii="Times New Roman" w:eastAsia="Times New Roman" w:hAnsi="Times New Roman"/>
        </w:rPr>
        <w:t xml:space="preserve"> (размер – </w:t>
      </w:r>
      <w:proofErr w:type="spellStart"/>
      <w:r w:rsidR="00331ED2">
        <w:rPr>
          <w:rFonts w:ascii="Times New Roman" w:eastAsia="Times New Roman" w:hAnsi="Times New Roman"/>
        </w:rPr>
        <w:t>автоподбор</w:t>
      </w:r>
      <w:proofErr w:type="spellEnd"/>
      <w:r w:rsidR="00331ED2">
        <w:rPr>
          <w:rFonts w:ascii="Times New Roman" w:eastAsia="Times New Roman" w:hAnsi="Times New Roman"/>
        </w:rPr>
        <w:t xml:space="preserve"> по ширине колонки);</w:t>
      </w:r>
    </w:p>
    <w:p w14:paraId="4AE8EB4D" w14:textId="1416609C" w:rsidR="00EB1B40" w:rsidRDefault="00EB1B4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Рисунки и диаграммы</w:t>
      </w:r>
      <w:r w:rsidR="00257B90">
        <w:rPr>
          <w:rFonts w:ascii="Times New Roman" w:eastAsia="Times New Roman" w:hAnsi="Times New Roman"/>
        </w:rPr>
        <w:t>, таблицы</w:t>
      </w:r>
      <w:r>
        <w:rPr>
          <w:rFonts w:ascii="Times New Roman" w:eastAsia="Times New Roman" w:hAnsi="Times New Roman"/>
        </w:rPr>
        <w:t xml:space="preserve"> выполнены в </w:t>
      </w:r>
      <w:r w:rsidRPr="00EB1B40">
        <w:rPr>
          <w:rFonts w:ascii="Times New Roman" w:eastAsia="Times New Roman" w:hAnsi="Times New Roman"/>
        </w:rPr>
        <w:t xml:space="preserve">редакторских </w:t>
      </w:r>
      <w:r>
        <w:rPr>
          <w:rFonts w:ascii="Times New Roman" w:eastAsia="Times New Roman" w:hAnsi="Times New Roman"/>
        </w:rPr>
        <w:t xml:space="preserve">программах </w:t>
      </w:r>
      <w:r>
        <w:rPr>
          <w:rFonts w:ascii="Times New Roman" w:eastAsia="Times New Roman" w:hAnsi="Times New Roman"/>
          <w:lang w:val="en-US"/>
        </w:rPr>
        <w:t>MS</w:t>
      </w:r>
      <w:r w:rsidRPr="00EB1B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Word</w:t>
      </w:r>
      <w:r w:rsidRPr="00EB1B4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en-US"/>
        </w:rPr>
        <w:t>Excel</w:t>
      </w:r>
      <w:r>
        <w:rPr>
          <w:rFonts w:ascii="Times New Roman" w:eastAsia="Times New Roman" w:hAnsi="Times New Roman"/>
        </w:rPr>
        <w:t>,</w:t>
      </w:r>
      <w:r w:rsidRPr="00EB1B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Power</w:t>
      </w:r>
      <w:r w:rsidRPr="00EB1B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Point</w:t>
      </w:r>
      <w:r w:rsidR="00331ED2">
        <w:rPr>
          <w:rFonts w:ascii="Times New Roman" w:eastAsia="Times New Roman" w:hAnsi="Times New Roman"/>
        </w:rPr>
        <w:t>;</w:t>
      </w:r>
    </w:p>
    <w:p w14:paraId="6497C5F5" w14:textId="77777777" w:rsidR="00EB1B40" w:rsidRDefault="00EB1B4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 w:rsidRPr="00EB1B40">
        <w:rPr>
          <w:rFonts w:ascii="Times New Roman" w:eastAsia="Times New Roman" w:hAnsi="Times New Roman"/>
        </w:rPr>
        <w:lastRenderedPageBreak/>
        <w:t xml:space="preserve">Название рисунков и диаграмм располагается под рисунками и диаграммами </w:t>
      </w:r>
      <w:r>
        <w:rPr>
          <w:rFonts w:ascii="Times New Roman" w:eastAsia="Times New Roman" w:hAnsi="Times New Roman"/>
        </w:rPr>
        <w:t xml:space="preserve">(Размер шрифта – 10,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>, Интервал – 1,0, выравнивание по центру);</w:t>
      </w:r>
    </w:p>
    <w:p w14:paraId="2D9231CE" w14:textId="77777777" w:rsidR="00257B90" w:rsidRDefault="00257B9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Номер таблицы выравнивается по правому краю, после необходимо указать название таблицы (Размер шрифта – 10,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>, Интервал – 1,0, выравнивание по центру);</w:t>
      </w:r>
    </w:p>
    <w:p w14:paraId="5C8D7198" w14:textId="77777777" w:rsidR="00257B90" w:rsidRDefault="00257B9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Содержание таблицы (Размер шрифта – 8,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>, Интервал – 1,0, выравнивание по ширине, без отступов);</w:t>
      </w:r>
    </w:p>
    <w:p w14:paraId="777D9F0C" w14:textId="77777777" w:rsidR="003711AF" w:rsidRDefault="00652FC7" w:rsidP="003711AF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 таблицей должен быть приведен Источник информации</w:t>
      </w:r>
      <w:r w:rsidR="003711AF">
        <w:rPr>
          <w:rFonts w:ascii="Times New Roman" w:eastAsia="Times New Roman" w:hAnsi="Times New Roman"/>
        </w:rPr>
        <w:t xml:space="preserve"> (Размер шрифта – 8, Шрифт - </w:t>
      </w:r>
      <w:proofErr w:type="spellStart"/>
      <w:r w:rsidR="003711AF">
        <w:rPr>
          <w:rFonts w:ascii="Times New Roman" w:eastAsia="Times New Roman" w:hAnsi="Times New Roman"/>
        </w:rPr>
        <w:t>Times</w:t>
      </w:r>
      <w:proofErr w:type="spellEnd"/>
      <w:r w:rsidR="003711AF">
        <w:rPr>
          <w:rFonts w:ascii="Times New Roman" w:eastAsia="Times New Roman" w:hAnsi="Times New Roman"/>
        </w:rPr>
        <w:t xml:space="preserve"> </w:t>
      </w:r>
      <w:proofErr w:type="spellStart"/>
      <w:r w:rsidR="003711AF">
        <w:rPr>
          <w:rFonts w:ascii="Times New Roman" w:eastAsia="Times New Roman" w:hAnsi="Times New Roman"/>
        </w:rPr>
        <w:t>New</w:t>
      </w:r>
      <w:proofErr w:type="spellEnd"/>
      <w:r w:rsidR="003711AF">
        <w:rPr>
          <w:rFonts w:ascii="Times New Roman" w:eastAsia="Times New Roman" w:hAnsi="Times New Roman"/>
        </w:rPr>
        <w:t xml:space="preserve"> </w:t>
      </w:r>
      <w:proofErr w:type="spellStart"/>
      <w:r w:rsidR="003711AF">
        <w:rPr>
          <w:rFonts w:ascii="Times New Roman" w:eastAsia="Times New Roman" w:hAnsi="Times New Roman"/>
        </w:rPr>
        <w:t>Roman</w:t>
      </w:r>
      <w:proofErr w:type="spellEnd"/>
      <w:r w:rsidR="003711AF">
        <w:rPr>
          <w:rFonts w:ascii="Times New Roman" w:eastAsia="Times New Roman" w:hAnsi="Times New Roman"/>
        </w:rPr>
        <w:t>, Интервал – 1,0, выравнивание по ширине, без отступов);</w:t>
      </w:r>
    </w:p>
    <w:p w14:paraId="27FF6003" w14:textId="0A9F5BC8" w:rsidR="00EB1B40" w:rsidRPr="00E26DD0" w:rsidRDefault="00652FC7" w:rsidP="00E26DD0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 w:rsidRPr="00E26DD0">
        <w:rPr>
          <w:rFonts w:ascii="Times New Roman" w:eastAsia="Times New Roman" w:hAnsi="Times New Roman"/>
        </w:rPr>
        <w:t xml:space="preserve"> </w:t>
      </w:r>
      <w:r w:rsidR="00EB1B40" w:rsidRPr="00E26DD0">
        <w:rPr>
          <w:rFonts w:ascii="Times New Roman" w:eastAsia="Times New Roman" w:hAnsi="Times New Roman"/>
        </w:rPr>
        <w:t xml:space="preserve">Фотографии и другие иллюстративные материалы должны быть высокого качества и быть в форматах </w:t>
      </w:r>
      <w:proofErr w:type="spellStart"/>
      <w:r w:rsidR="00EB1B40" w:rsidRPr="00E26DD0">
        <w:rPr>
          <w:rFonts w:ascii="Times New Roman" w:eastAsia="Times New Roman" w:hAnsi="Times New Roman"/>
        </w:rPr>
        <w:t>jpeg</w:t>
      </w:r>
      <w:proofErr w:type="spellEnd"/>
      <w:r w:rsidR="00EB1B40" w:rsidRPr="00E26DD0">
        <w:rPr>
          <w:rFonts w:ascii="Times New Roman" w:eastAsia="Times New Roman" w:hAnsi="Times New Roman"/>
        </w:rPr>
        <w:t xml:space="preserve"> или </w:t>
      </w:r>
      <w:proofErr w:type="spellStart"/>
      <w:r w:rsidR="00EB1B40" w:rsidRPr="00E26DD0">
        <w:rPr>
          <w:rFonts w:ascii="Times New Roman" w:eastAsia="Times New Roman" w:hAnsi="Times New Roman"/>
        </w:rPr>
        <w:t>tiff</w:t>
      </w:r>
      <w:proofErr w:type="spellEnd"/>
      <w:r w:rsidR="00EB1B40" w:rsidRPr="00E26DD0">
        <w:rPr>
          <w:rFonts w:ascii="Times New Roman" w:eastAsia="Times New Roman" w:hAnsi="Times New Roman"/>
        </w:rPr>
        <w:t xml:space="preserve"> без сжатия</w:t>
      </w:r>
      <w:r w:rsidR="00D55668" w:rsidRPr="00E26DD0">
        <w:rPr>
          <w:rFonts w:ascii="Times New Roman" w:eastAsia="Times New Roman" w:hAnsi="Times New Roman"/>
        </w:rPr>
        <w:t xml:space="preserve">, размер фотографии – </w:t>
      </w:r>
      <w:proofErr w:type="spellStart"/>
      <w:r w:rsidR="00D55668" w:rsidRPr="00E26DD0">
        <w:rPr>
          <w:rFonts w:ascii="Times New Roman" w:eastAsia="Times New Roman" w:hAnsi="Times New Roman"/>
        </w:rPr>
        <w:t>автоподбор</w:t>
      </w:r>
      <w:proofErr w:type="spellEnd"/>
      <w:r w:rsidR="00D55668" w:rsidRPr="00E26DD0">
        <w:rPr>
          <w:rFonts w:ascii="Times New Roman" w:eastAsia="Times New Roman" w:hAnsi="Times New Roman"/>
        </w:rPr>
        <w:t xml:space="preserve"> </w:t>
      </w:r>
      <w:r w:rsidR="00E100C1" w:rsidRPr="00E26DD0">
        <w:rPr>
          <w:rFonts w:ascii="Times New Roman" w:eastAsia="Times New Roman" w:hAnsi="Times New Roman"/>
        </w:rPr>
        <w:t xml:space="preserve">строго </w:t>
      </w:r>
      <w:r w:rsidR="00D55668" w:rsidRPr="00E26DD0">
        <w:rPr>
          <w:rFonts w:ascii="Times New Roman" w:eastAsia="Times New Roman" w:hAnsi="Times New Roman"/>
        </w:rPr>
        <w:t>по ширине колонки</w:t>
      </w:r>
      <w:r w:rsidR="00EB1B40" w:rsidRPr="00E26DD0">
        <w:rPr>
          <w:rFonts w:ascii="Times New Roman" w:eastAsia="Times New Roman" w:hAnsi="Times New Roman"/>
        </w:rPr>
        <w:t>;</w:t>
      </w:r>
    </w:p>
    <w:p w14:paraId="0B1309A4" w14:textId="77777777" w:rsidR="00257B90" w:rsidRDefault="00257B9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Формулы необходимо выполнить с помощью редактора </w:t>
      </w:r>
      <w:r>
        <w:rPr>
          <w:rFonts w:ascii="Times New Roman" w:eastAsia="Times New Roman" w:hAnsi="Times New Roman"/>
          <w:lang w:val="en-US"/>
        </w:rPr>
        <w:t>MS</w:t>
      </w:r>
      <w:r w:rsidRPr="00257B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Word</w:t>
      </w:r>
      <w:r>
        <w:rPr>
          <w:rFonts w:ascii="Times New Roman" w:eastAsia="Times New Roman" w:hAnsi="Times New Roman"/>
        </w:rPr>
        <w:t xml:space="preserve">, выравнивание по центру, размер шрифта – 8, Шрифт – </w:t>
      </w:r>
      <w:r>
        <w:rPr>
          <w:rFonts w:ascii="Times New Roman" w:eastAsia="Times New Roman" w:hAnsi="Times New Roman"/>
          <w:lang w:val="en-US"/>
        </w:rPr>
        <w:t>Times</w:t>
      </w:r>
      <w:r w:rsidRPr="00257B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New</w:t>
      </w:r>
      <w:r w:rsidRPr="00257B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Roman</w:t>
      </w:r>
      <w:r>
        <w:rPr>
          <w:rFonts w:ascii="Times New Roman" w:eastAsia="Times New Roman" w:hAnsi="Times New Roman"/>
        </w:rPr>
        <w:t>;</w:t>
      </w:r>
    </w:p>
    <w:p w14:paraId="7465950B" w14:textId="77777777" w:rsidR="00257B90" w:rsidRDefault="00257B90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>SmartArt</w:t>
      </w:r>
      <w:r w:rsidRPr="00257B9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могут быть выполнены в </w:t>
      </w:r>
      <w:r w:rsidRPr="00EB1B40">
        <w:rPr>
          <w:rFonts w:ascii="Times New Roman" w:eastAsia="Times New Roman" w:hAnsi="Times New Roman"/>
        </w:rPr>
        <w:t xml:space="preserve">редакторских </w:t>
      </w:r>
      <w:r>
        <w:rPr>
          <w:rFonts w:ascii="Times New Roman" w:eastAsia="Times New Roman" w:hAnsi="Times New Roman"/>
        </w:rPr>
        <w:t xml:space="preserve">программах </w:t>
      </w:r>
      <w:r>
        <w:rPr>
          <w:rFonts w:ascii="Times New Roman" w:eastAsia="Times New Roman" w:hAnsi="Times New Roman"/>
          <w:lang w:val="en-US"/>
        </w:rPr>
        <w:t>MS</w:t>
      </w:r>
      <w:r w:rsidRPr="00EB1B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Word</w:t>
      </w:r>
      <w:r w:rsidRPr="00EB1B4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lang w:val="en-US"/>
        </w:rPr>
        <w:t>Power</w:t>
      </w:r>
      <w:r w:rsidRPr="00EB1B4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Point</w:t>
      </w:r>
      <w:r>
        <w:rPr>
          <w:rFonts w:ascii="Times New Roman" w:eastAsia="Times New Roman" w:hAnsi="Times New Roman"/>
        </w:rPr>
        <w:t xml:space="preserve"> (Размер шрифта – 8, Шрифт - </w:t>
      </w:r>
      <w:proofErr w:type="spellStart"/>
      <w:r>
        <w:rPr>
          <w:rFonts w:ascii="Times New Roman" w:eastAsia="Times New Roman" w:hAnsi="Times New Roman"/>
        </w:rPr>
        <w:t>Times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New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Roman</w:t>
      </w:r>
      <w:proofErr w:type="spellEnd"/>
      <w:r>
        <w:rPr>
          <w:rFonts w:ascii="Times New Roman" w:eastAsia="Times New Roman" w:hAnsi="Times New Roman"/>
        </w:rPr>
        <w:t>, Интервал</w:t>
      </w:r>
      <w:r w:rsidR="0072046D">
        <w:rPr>
          <w:rFonts w:ascii="Times New Roman" w:eastAsia="Times New Roman" w:hAnsi="Times New Roman"/>
        </w:rPr>
        <w:t xml:space="preserve"> – 1,0, выравнивание по ширине);</w:t>
      </w:r>
    </w:p>
    <w:p w14:paraId="7813B73C" w14:textId="77777777" w:rsidR="0072046D" w:rsidRDefault="0072046D" w:rsidP="00652FC7">
      <w:pPr>
        <w:pStyle w:val="a3"/>
        <w:numPr>
          <w:ilvl w:val="0"/>
          <w:numId w:val="1"/>
        </w:numPr>
        <w:spacing w:after="160" w:line="259" w:lineRule="auto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Страницы не должны быть пронумерованы</w:t>
      </w:r>
    </w:p>
    <w:p w14:paraId="27697CE6" w14:textId="77777777" w:rsidR="00257B90" w:rsidRDefault="00257B90" w:rsidP="00652FC7">
      <w:pPr>
        <w:pStyle w:val="a3"/>
        <w:spacing w:after="160" w:line="259" w:lineRule="auto"/>
        <w:contextualSpacing/>
        <w:jc w:val="both"/>
        <w:rPr>
          <w:rFonts w:ascii="Times New Roman" w:eastAsia="Times New Roman" w:hAnsi="Times New Roman"/>
        </w:rPr>
      </w:pPr>
    </w:p>
    <w:p w14:paraId="14E94006" w14:textId="20E72330" w:rsidR="0072046D" w:rsidRDefault="0072046D" w:rsidP="0072046D">
      <w:pPr>
        <w:pStyle w:val="a3"/>
        <w:spacing w:after="160" w:line="259" w:lineRule="auto"/>
        <w:ind w:left="0"/>
        <w:contextualSpacing/>
        <w:jc w:val="both"/>
        <w:rPr>
          <w:rFonts w:ascii="Times New Roman" w:eastAsia="Times New Roman" w:hAnsi="Times New Roman"/>
        </w:rPr>
      </w:pPr>
      <w:r w:rsidRPr="0072046D">
        <w:rPr>
          <w:rFonts w:ascii="Times New Roman" w:eastAsia="Times New Roman" w:hAnsi="Times New Roman"/>
          <w:b/>
        </w:rPr>
        <w:t>Срок предоставления материала</w:t>
      </w:r>
      <w:r>
        <w:rPr>
          <w:rFonts w:ascii="Times New Roman" w:eastAsia="Times New Roman" w:hAnsi="Times New Roman"/>
          <w:b/>
        </w:rPr>
        <w:t xml:space="preserve"> </w:t>
      </w:r>
      <w:r w:rsidRPr="0072046D">
        <w:rPr>
          <w:rFonts w:ascii="Times New Roman" w:eastAsia="Times New Roman" w:hAnsi="Times New Roman"/>
        </w:rPr>
        <w:t xml:space="preserve">для последующего номера Дайджеста не позднее 25 </w:t>
      </w:r>
      <w:r>
        <w:rPr>
          <w:rFonts w:ascii="Times New Roman" w:eastAsia="Times New Roman" w:hAnsi="Times New Roman"/>
        </w:rPr>
        <w:t xml:space="preserve">числа </w:t>
      </w:r>
      <w:r w:rsidR="00444FA3">
        <w:rPr>
          <w:rFonts w:ascii="Times New Roman" w:eastAsia="Times New Roman" w:hAnsi="Times New Roman"/>
        </w:rPr>
        <w:t>каждого месяца (например, для номера, выпускающегося в июне, материал предоставляется не позднее 25 апреля)</w:t>
      </w:r>
      <w:r w:rsidR="00746C25">
        <w:rPr>
          <w:rFonts w:ascii="Times New Roman" w:eastAsia="Times New Roman" w:hAnsi="Times New Roman"/>
        </w:rPr>
        <w:t>.</w:t>
      </w:r>
    </w:p>
    <w:p w14:paraId="0D8ACD00" w14:textId="77777777" w:rsidR="00746C25" w:rsidRDefault="00746C25" w:rsidP="0072046D">
      <w:pPr>
        <w:pStyle w:val="a3"/>
        <w:spacing w:after="160" w:line="259" w:lineRule="auto"/>
        <w:ind w:left="0"/>
        <w:contextualSpacing/>
        <w:jc w:val="both"/>
        <w:rPr>
          <w:rFonts w:ascii="Times New Roman" w:eastAsia="Times New Roman" w:hAnsi="Times New Roman"/>
        </w:rPr>
      </w:pPr>
    </w:p>
    <w:p w14:paraId="568B4D09" w14:textId="77777777" w:rsidR="00667E34" w:rsidRDefault="00EB1B40">
      <w:pPr>
        <w:pStyle w:val="a3"/>
        <w:spacing w:after="160" w:line="259" w:lineRule="auto"/>
        <w:ind w:left="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Образец оформления:</w:t>
      </w:r>
    </w:p>
    <w:p w14:paraId="39172717" w14:textId="77777777" w:rsidR="00667E34" w:rsidRDefault="00667E34">
      <w:pPr>
        <w:pStyle w:val="a3"/>
        <w:spacing w:after="160" w:line="259" w:lineRule="auto"/>
        <w:ind w:left="0"/>
        <w:contextualSpacing/>
        <w:rPr>
          <w:rFonts w:ascii="Times New Roman" w:eastAsia="Times New Roman" w:hAnsi="Times New Roman"/>
        </w:rPr>
      </w:pPr>
    </w:p>
    <w:p w14:paraId="48436882" w14:textId="2BC801FF" w:rsidR="00667E34" w:rsidRDefault="00F92D45">
      <w:pPr>
        <w:spacing w:after="160" w:line="259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Департамент финансовых рынков и банков</w:t>
      </w:r>
    </w:p>
    <w:p w14:paraId="5D0D242F" w14:textId="77777777" w:rsidR="00667E34" w:rsidRDefault="00667E34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667E34"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</w:p>
    <w:p w14:paraId="046637D7" w14:textId="77777777" w:rsidR="00667E34" w:rsidRDefault="002F7C21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ЗАГОЛОВОК</w:t>
      </w:r>
    </w:p>
    <w:p w14:paraId="6078D831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170ACCA2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14592DD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C40FD9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44CFA7F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832AAE9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AD37F25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6EC1616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BC226F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25D083A" w14:textId="696784EC" w:rsidR="002F7C21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A0CDA">
        <w:rPr>
          <w:rFonts w:ascii="Times New Roman" w:eastAsia="Times New Roman" w:hAnsi="Times New Roman"/>
          <w:sz w:val="20"/>
          <w:szCs w:val="20"/>
        </w:rPr>
        <w:t>представлено в формуле 1:</w:t>
      </w:r>
    </w:p>
    <w:p w14:paraId="36116BA4" w14:textId="77777777" w:rsidR="002F7C21" w:rsidRPr="002F7C21" w:rsidRDefault="002F7C21" w:rsidP="002F7C21">
      <w:pPr>
        <w:pStyle w:val="a3"/>
        <w:spacing w:after="160" w:line="259" w:lineRule="auto"/>
        <w:ind w:left="0"/>
        <w:contextualSpacing/>
        <w:jc w:val="center"/>
        <w:rPr>
          <w:rFonts w:ascii="Times New Roman" w:eastAsia="Times New Roman" w:hAnsi="Times New Roman"/>
          <w:sz w:val="16"/>
          <w:szCs w:val="20"/>
        </w:rPr>
      </w:pPr>
      <m:oMathPara>
        <m:oMath>
          <m:r>
            <w:rPr>
              <w:rFonts w:ascii="Cambria Math" w:eastAsia="Times New Roman" w:hAnsi="Cambria Math"/>
              <w:sz w:val="16"/>
              <w:szCs w:val="20"/>
            </w:rPr>
            <m:t>Ф=</m:t>
          </m:r>
          <m:f>
            <m:fPr>
              <m:ctrlPr>
                <w:rPr>
                  <w:rFonts w:ascii="Cambria Math" w:eastAsia="Times New Roman" w:hAnsi="Cambria Math"/>
                  <w:i/>
                  <w:sz w:val="16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/>
                  <w:sz w:val="16"/>
                  <w:szCs w:val="20"/>
                </w:rPr>
                <m:t>А*В-В</m:t>
              </m:r>
            </m:num>
            <m:den>
              <m:r>
                <w:rPr>
                  <w:rFonts w:ascii="Cambria Math" w:eastAsia="Times New Roman" w:hAnsi="Cambria Math"/>
                  <w:sz w:val="16"/>
                  <w:szCs w:val="20"/>
                </w:rPr>
                <m:t>345/256</m:t>
              </m:r>
            </m:den>
          </m:f>
        </m:oMath>
      </m:oMathPara>
    </w:p>
    <w:p w14:paraId="555B52D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</w:p>
    <w:p w14:paraId="2B86AB6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686B1E7B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07D4320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4D46FE1" w14:textId="485C31A4" w:rsidR="00D55668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</w:p>
    <w:p w14:paraId="767B60A4" w14:textId="77777777" w:rsidR="00252D1C" w:rsidRDefault="00252D1C" w:rsidP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63777D3" w14:textId="77777777" w:rsidR="00252D1C" w:rsidRDefault="00252D1C" w:rsidP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48FCCA6B" w14:textId="77777777" w:rsidR="00252D1C" w:rsidRDefault="00252D1C" w:rsidP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4EE52F3" w14:textId="77777777" w:rsidR="00252D1C" w:rsidRDefault="00252D1C" w:rsidP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5F0F337" w14:textId="77777777" w:rsidR="00252D1C" w:rsidRDefault="00252D1C" w:rsidP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7AF74FF" w14:textId="04E0E54E" w:rsidR="00252D1C" w:rsidRDefault="00252D1C" w:rsidP="003A0CDA">
      <w:pPr>
        <w:spacing w:after="16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3A0CDA">
        <w:rPr>
          <w:rFonts w:ascii="Times New Roman" w:eastAsia="Times New Roman" w:hAnsi="Times New Roman"/>
          <w:sz w:val="20"/>
          <w:szCs w:val="20"/>
        </w:rPr>
        <w:t xml:space="preserve"> как видно из диаграммы 1: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3E94150" w14:textId="77777777" w:rsidR="00252D1C" w:rsidRDefault="00252D1C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78CBD2" w14:textId="4CAD1DB2" w:rsidR="00D55668" w:rsidRDefault="00D55668" w:rsidP="00D55668">
      <w:pPr>
        <w:pStyle w:val="a3"/>
        <w:spacing w:after="160" w:line="259" w:lineRule="auto"/>
        <w:ind w:left="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2F7C21">
        <w:rPr>
          <w:rFonts w:ascii="Times New Roman" w:eastAsia="Times New Roman" w:hAnsi="Times New Roman"/>
          <w:noProof/>
          <w:sz w:val="16"/>
          <w:szCs w:val="20"/>
        </w:rPr>
        <w:drawing>
          <wp:inline distT="0" distB="0" distL="0" distR="0" wp14:anchorId="4CACCA50" wp14:editId="4780B507">
            <wp:extent cx="2835275" cy="2227716"/>
            <wp:effectExtent l="0" t="0" r="317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E100C1">
        <w:rPr>
          <w:rFonts w:ascii="Times New Roman" w:eastAsia="Times New Roman" w:hAnsi="Times New Roman"/>
          <w:sz w:val="20"/>
          <w:szCs w:val="20"/>
        </w:rPr>
        <w:t>Диаграмма</w:t>
      </w:r>
      <w:r w:rsidRPr="00EB1B40">
        <w:rPr>
          <w:rFonts w:ascii="Times New Roman" w:eastAsia="Times New Roman" w:hAnsi="Times New Roman"/>
          <w:sz w:val="20"/>
          <w:szCs w:val="20"/>
        </w:rPr>
        <w:t xml:space="preserve"> 1 - Название </w:t>
      </w:r>
      <w:r w:rsidR="00E100C1">
        <w:rPr>
          <w:rFonts w:ascii="Times New Roman" w:eastAsia="Times New Roman" w:hAnsi="Times New Roman"/>
          <w:sz w:val="20"/>
          <w:szCs w:val="20"/>
        </w:rPr>
        <w:t>диаграммы</w:t>
      </w:r>
    </w:p>
    <w:p w14:paraId="5D14C217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текст текст текст текст </w:t>
      </w:r>
    </w:p>
    <w:p w14:paraId="0066DBDA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50CF877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5DA49E89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F62C38D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5AF4BA62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99F2A59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6A2895F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067AB46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текст текст текст текст </w:t>
      </w:r>
    </w:p>
    <w:p w14:paraId="54229C42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4ED16552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5228D05B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2CE1D89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84FC88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текст текст текст текст </w:t>
      </w:r>
    </w:p>
    <w:p w14:paraId="67CC4F30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406D01D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46A9CB0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909CF98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86DFB40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E4C71A1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55B03435" w14:textId="77777777" w:rsidR="00667E34" w:rsidRDefault="00667E34">
      <w:p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3CFC5DF" w14:textId="77777777" w:rsidR="00667E34" w:rsidRDefault="002F7C21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100C1">
        <w:rPr>
          <w:rFonts w:ascii="Times New Roman" w:eastAsia="Times New Roman" w:hAnsi="Times New Roman"/>
          <w:b/>
          <w:sz w:val="20"/>
          <w:szCs w:val="24"/>
        </w:rPr>
        <w:t>ПОДЗАГОЛОВОК</w:t>
      </w:r>
    </w:p>
    <w:p w14:paraId="34E6D61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16AF7D7B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656DA4B5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A54A978" w14:textId="0AEF837A" w:rsidR="00667E34" w:rsidRDefault="002F7C21" w:rsidP="003A0CDA">
      <w:pPr>
        <w:spacing w:after="16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A0CDA">
        <w:rPr>
          <w:rFonts w:ascii="Times New Roman" w:eastAsia="Times New Roman" w:hAnsi="Times New Roman"/>
          <w:sz w:val="20"/>
          <w:szCs w:val="20"/>
        </w:rPr>
        <w:t>изображено на рисунке 1:</w:t>
      </w:r>
    </w:p>
    <w:p w14:paraId="52B39793" w14:textId="2F7166E4" w:rsidR="00252D1C" w:rsidRDefault="00252D1C" w:rsidP="00E100C1">
      <w:pPr>
        <w:spacing w:after="160" w:line="259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35EB7F8B" wp14:editId="35FFBADF">
            <wp:extent cx="2795858" cy="2360428"/>
            <wp:effectExtent l="0" t="0" r="5080" b="1905"/>
            <wp:docPr id="4" name="Рисунок 4" descr="http://badumka.ru/images/1162750_teoriya-sistem-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dumka.ru/images/1162750_teoriya-sistem-she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83" cy="23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36076" w14:textId="24C5F62F" w:rsidR="00E100C1" w:rsidRDefault="00E100C1" w:rsidP="00E100C1">
      <w:pPr>
        <w:spacing w:after="160" w:line="259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Рисунок 1 – Название рисунка</w:t>
      </w:r>
    </w:p>
    <w:p w14:paraId="697AD08B" w14:textId="308728C2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текст текст текст текст </w:t>
      </w:r>
    </w:p>
    <w:p w14:paraId="279F4B00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50D050F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7F87E3EA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1B3F958D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06AD42A4" w14:textId="1C1728AE" w:rsidR="00667E34" w:rsidRDefault="002F7C21" w:rsidP="003A0CDA">
      <w:pPr>
        <w:spacing w:after="16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3A0CDA" w:rsidRPr="003A0CDA">
        <w:rPr>
          <w:rStyle w:val="a7"/>
          <w:rFonts w:ascii="Times New Roman" w:eastAsia="Times New Roman" w:hAnsi="Times New Roman"/>
        </w:rPr>
        <w:footnoteReference w:customMarkFollows="1" w:id="1"/>
        <w:sym w:font="Symbol" w:char="F02A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A0CDA">
        <w:rPr>
          <w:rFonts w:ascii="Times New Roman" w:eastAsia="Times New Roman" w:hAnsi="Times New Roman"/>
          <w:sz w:val="20"/>
          <w:szCs w:val="20"/>
        </w:rPr>
        <w:t>расчеты представлены в таблице 1:</w:t>
      </w:r>
    </w:p>
    <w:p w14:paraId="3FE24CBE" w14:textId="77777777" w:rsidR="00667E34" w:rsidRDefault="002F7C21">
      <w:pPr>
        <w:spacing w:after="160" w:line="259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Таблица 1</w:t>
      </w:r>
    </w:p>
    <w:p w14:paraId="3F976C16" w14:textId="77777777" w:rsidR="00252D1C" w:rsidRDefault="00252D1C" w:rsidP="00252D1C">
      <w:pPr>
        <w:spacing w:line="259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Рост безработицы за 2013-2015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в %</w:t>
      </w: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822"/>
        <w:gridCol w:w="821"/>
        <w:gridCol w:w="868"/>
      </w:tblGrid>
      <w:tr w:rsidR="00252D1C" w:rsidRPr="00E444A4" w14:paraId="6011C281" w14:textId="77777777" w:rsidTr="00252D1C">
        <w:tc>
          <w:tcPr>
            <w:tcW w:w="2229" w:type="pct"/>
            <w:shd w:val="clear" w:color="auto" w:fill="auto"/>
          </w:tcPr>
          <w:p w14:paraId="09EF5871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Виды безработицы</w:t>
            </w:r>
          </w:p>
        </w:tc>
        <w:tc>
          <w:tcPr>
            <w:tcW w:w="907" w:type="pct"/>
            <w:shd w:val="clear" w:color="auto" w:fill="auto"/>
          </w:tcPr>
          <w:p w14:paraId="3E20A5FE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2013</w:t>
            </w:r>
          </w:p>
        </w:tc>
        <w:tc>
          <w:tcPr>
            <w:tcW w:w="906" w:type="pct"/>
            <w:shd w:val="clear" w:color="auto" w:fill="auto"/>
          </w:tcPr>
          <w:p w14:paraId="058CE1ED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58" w:type="pct"/>
            <w:shd w:val="clear" w:color="auto" w:fill="auto"/>
          </w:tcPr>
          <w:p w14:paraId="08C3F16E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2015</w:t>
            </w:r>
          </w:p>
        </w:tc>
      </w:tr>
      <w:tr w:rsidR="00252D1C" w:rsidRPr="00E444A4" w14:paraId="40A4D41D" w14:textId="77777777" w:rsidTr="00252D1C">
        <w:tc>
          <w:tcPr>
            <w:tcW w:w="2229" w:type="pct"/>
            <w:shd w:val="clear" w:color="auto" w:fill="auto"/>
          </w:tcPr>
          <w:p w14:paraId="245FBBE3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hAnsi="Times New Roman"/>
                <w:sz w:val="16"/>
                <w:szCs w:val="16"/>
              </w:rPr>
              <w:t>Фрикционная</w:t>
            </w:r>
          </w:p>
        </w:tc>
        <w:tc>
          <w:tcPr>
            <w:tcW w:w="907" w:type="pct"/>
            <w:shd w:val="clear" w:color="auto" w:fill="auto"/>
          </w:tcPr>
          <w:p w14:paraId="07B7B1F5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06" w:type="pct"/>
            <w:shd w:val="clear" w:color="auto" w:fill="auto"/>
          </w:tcPr>
          <w:p w14:paraId="2D32CA37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8" w:type="pct"/>
            <w:shd w:val="clear" w:color="auto" w:fill="auto"/>
          </w:tcPr>
          <w:p w14:paraId="10845B07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252D1C" w:rsidRPr="00E444A4" w14:paraId="73870E45" w14:textId="77777777" w:rsidTr="00252D1C">
        <w:tc>
          <w:tcPr>
            <w:tcW w:w="2229" w:type="pct"/>
            <w:shd w:val="clear" w:color="auto" w:fill="auto"/>
          </w:tcPr>
          <w:p w14:paraId="0E6A3BB3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hAnsi="Times New Roman"/>
                <w:sz w:val="16"/>
                <w:szCs w:val="16"/>
              </w:rPr>
              <w:t>Структурная</w:t>
            </w:r>
          </w:p>
        </w:tc>
        <w:tc>
          <w:tcPr>
            <w:tcW w:w="907" w:type="pct"/>
            <w:shd w:val="clear" w:color="auto" w:fill="auto"/>
          </w:tcPr>
          <w:p w14:paraId="1C80E95E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6" w:type="pct"/>
            <w:shd w:val="clear" w:color="auto" w:fill="auto"/>
          </w:tcPr>
          <w:p w14:paraId="18857C7D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8" w:type="pct"/>
            <w:shd w:val="clear" w:color="auto" w:fill="auto"/>
          </w:tcPr>
          <w:p w14:paraId="540589DF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</w:tr>
      <w:tr w:rsidR="00252D1C" w:rsidRPr="00E444A4" w14:paraId="3BA5E782" w14:textId="77777777" w:rsidTr="00252D1C">
        <w:tc>
          <w:tcPr>
            <w:tcW w:w="2229" w:type="pct"/>
            <w:shd w:val="clear" w:color="auto" w:fill="auto"/>
          </w:tcPr>
          <w:p w14:paraId="1F3B5A3D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hAnsi="Times New Roman"/>
                <w:sz w:val="16"/>
                <w:szCs w:val="16"/>
              </w:rPr>
              <w:t>Институциональная</w:t>
            </w:r>
          </w:p>
        </w:tc>
        <w:tc>
          <w:tcPr>
            <w:tcW w:w="907" w:type="pct"/>
            <w:shd w:val="clear" w:color="auto" w:fill="auto"/>
          </w:tcPr>
          <w:p w14:paraId="4301A2A9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6" w:type="pct"/>
            <w:shd w:val="clear" w:color="auto" w:fill="auto"/>
          </w:tcPr>
          <w:p w14:paraId="30CA18B1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58" w:type="pct"/>
            <w:shd w:val="clear" w:color="auto" w:fill="auto"/>
          </w:tcPr>
          <w:p w14:paraId="54221C56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</w:tr>
      <w:tr w:rsidR="00252D1C" w:rsidRPr="00E444A4" w14:paraId="3E058C5B" w14:textId="77777777" w:rsidTr="00252D1C">
        <w:tc>
          <w:tcPr>
            <w:tcW w:w="2229" w:type="pct"/>
            <w:shd w:val="clear" w:color="auto" w:fill="auto"/>
          </w:tcPr>
          <w:p w14:paraId="66AF3F04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hAnsi="Times New Roman"/>
                <w:sz w:val="16"/>
                <w:szCs w:val="16"/>
              </w:rPr>
              <w:t>Циклическая</w:t>
            </w:r>
          </w:p>
        </w:tc>
        <w:tc>
          <w:tcPr>
            <w:tcW w:w="907" w:type="pct"/>
            <w:shd w:val="clear" w:color="auto" w:fill="auto"/>
          </w:tcPr>
          <w:p w14:paraId="6C115FA8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06" w:type="pct"/>
            <w:shd w:val="clear" w:color="auto" w:fill="auto"/>
          </w:tcPr>
          <w:p w14:paraId="718F9CC0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58" w:type="pct"/>
            <w:shd w:val="clear" w:color="auto" w:fill="auto"/>
          </w:tcPr>
          <w:p w14:paraId="2D7D612B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  <w:tr w:rsidR="00252D1C" w:rsidRPr="00E444A4" w14:paraId="31F1F346" w14:textId="77777777" w:rsidTr="00252D1C">
        <w:tc>
          <w:tcPr>
            <w:tcW w:w="2229" w:type="pct"/>
            <w:shd w:val="clear" w:color="auto" w:fill="auto"/>
          </w:tcPr>
          <w:p w14:paraId="75E661D0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hAnsi="Times New Roman"/>
                <w:sz w:val="16"/>
                <w:szCs w:val="16"/>
              </w:rPr>
              <w:t>Сезонная</w:t>
            </w:r>
          </w:p>
        </w:tc>
        <w:tc>
          <w:tcPr>
            <w:tcW w:w="907" w:type="pct"/>
            <w:shd w:val="clear" w:color="auto" w:fill="auto"/>
          </w:tcPr>
          <w:p w14:paraId="224351D7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6" w:type="pct"/>
            <w:shd w:val="clear" w:color="auto" w:fill="auto"/>
          </w:tcPr>
          <w:p w14:paraId="0BA76087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8" w:type="pct"/>
            <w:shd w:val="clear" w:color="auto" w:fill="auto"/>
          </w:tcPr>
          <w:p w14:paraId="2F2ED018" w14:textId="77777777" w:rsidR="00252D1C" w:rsidRPr="00E444A4" w:rsidRDefault="00252D1C" w:rsidP="00F8074D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44A4"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</w:p>
        </w:tc>
      </w:tr>
    </w:tbl>
    <w:p w14:paraId="40EB6BEA" w14:textId="33EAFE39" w:rsidR="00252D1C" w:rsidRPr="00D6314E" w:rsidRDefault="00252D1C" w:rsidP="00252D1C">
      <w:pPr>
        <w:spacing w:after="160"/>
        <w:jc w:val="both"/>
        <w:rPr>
          <w:rFonts w:ascii="Times New Roman" w:eastAsia="Times New Roman" w:hAnsi="Times New Roman"/>
          <w:sz w:val="16"/>
          <w:szCs w:val="20"/>
        </w:rPr>
      </w:pPr>
      <w:r w:rsidRPr="00D6314E">
        <w:rPr>
          <w:rFonts w:ascii="Times New Roman" w:eastAsia="Times New Roman" w:hAnsi="Times New Roman"/>
          <w:sz w:val="16"/>
          <w:szCs w:val="20"/>
        </w:rPr>
        <w:t xml:space="preserve">Источник: Федеральная служба статистики </w:t>
      </w:r>
      <w:r w:rsidRPr="00D6314E">
        <w:rPr>
          <w:rFonts w:ascii="Times New Roman" w:eastAsia="Times New Roman" w:hAnsi="Times New Roman"/>
          <w:sz w:val="16"/>
          <w:szCs w:val="20"/>
          <w:lang w:val="en-US"/>
        </w:rPr>
        <w:t>URL</w:t>
      </w:r>
      <w:r w:rsidRPr="00D6314E">
        <w:rPr>
          <w:rFonts w:ascii="Times New Roman" w:eastAsia="Times New Roman" w:hAnsi="Times New Roman"/>
          <w:sz w:val="16"/>
          <w:szCs w:val="20"/>
        </w:rPr>
        <w:t>:</w:t>
      </w:r>
      <w:r w:rsidRPr="00D6314E">
        <w:rPr>
          <w:sz w:val="18"/>
        </w:rPr>
        <w:t xml:space="preserve"> </w:t>
      </w:r>
      <w:r w:rsidRPr="00252D1C">
        <w:rPr>
          <w:rFonts w:ascii="Times New Roman" w:eastAsia="Times New Roman" w:hAnsi="Times New Roman"/>
          <w:sz w:val="16"/>
          <w:szCs w:val="20"/>
        </w:rPr>
        <w:t>http://www.gks.ru</w:t>
      </w:r>
      <w:r>
        <w:rPr>
          <w:rFonts w:ascii="Times New Roman" w:eastAsia="Times New Roman" w:hAnsi="Times New Roman"/>
          <w:sz w:val="16"/>
          <w:szCs w:val="20"/>
        </w:rPr>
        <w:t xml:space="preserve"> (Дата обращения 01.04.2017)</w:t>
      </w:r>
    </w:p>
    <w:p w14:paraId="42CCE7FF" w14:textId="47A5BF7A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текст текст текст текст </w:t>
      </w:r>
    </w:p>
    <w:p w14:paraId="49ED0B5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5D9AD94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AE4C27C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2505DFF9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6D6E0D86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3209C51E" w14:textId="77777777" w:rsidR="00667E34" w:rsidRDefault="002F7C21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текст текст текст текст текст текст текст текст текст </w:t>
      </w:r>
    </w:p>
    <w:p w14:paraId="5A3D7B9A" w14:textId="6E2A1CE3" w:rsidR="00252D1C" w:rsidRDefault="002F7C21" w:rsidP="00F92D45">
      <w:pPr>
        <w:spacing w:after="160" w:line="259" w:lineRule="auto"/>
        <w:jc w:val="both"/>
        <w:rPr>
          <w:rFonts w:ascii="Times New Roman" w:eastAsia="Times New Roman" w:hAnsi="Times New Roman"/>
          <w:sz w:val="20"/>
          <w:szCs w:val="20"/>
        </w:rPr>
        <w:sectPr w:rsidR="00252D1C" w:rsidSect="00252D1C">
          <w:type w:val="continuous"/>
          <w:pgSz w:w="11906" w:h="16838"/>
          <w:pgMar w:top="1134" w:right="1134" w:bottom="1134" w:left="1134" w:header="709" w:footer="709" w:gutter="0"/>
          <w:cols w:num="2" w:space="720"/>
          <w:docGrid w:linePitch="360"/>
        </w:sectPr>
      </w:pPr>
      <w:r>
        <w:rPr>
          <w:rFonts w:ascii="Times New Roman" w:eastAsia="Times New Roman" w:hAnsi="Times New Roman"/>
          <w:sz w:val="20"/>
          <w:szCs w:val="20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текстекст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текс</w:t>
      </w:r>
      <w:r w:rsidR="00F92D45">
        <w:rPr>
          <w:rFonts w:ascii="Times New Roman" w:eastAsia="Times New Roman" w:hAnsi="Times New Roman"/>
          <w:sz w:val="20"/>
          <w:szCs w:val="20"/>
        </w:rPr>
        <w:t xml:space="preserve">т </w:t>
      </w:r>
      <w:proofErr w:type="spellStart"/>
      <w:r w:rsidR="00F92D45"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F92D4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F92D45"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F92D4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F92D45"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F92D4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="00F92D45">
        <w:rPr>
          <w:rFonts w:ascii="Times New Roman" w:eastAsia="Times New Roman" w:hAnsi="Times New Roman"/>
          <w:sz w:val="20"/>
          <w:szCs w:val="20"/>
        </w:rPr>
        <w:t>текст</w:t>
      </w:r>
      <w:proofErr w:type="spellEnd"/>
      <w:r w:rsidR="00F92D45">
        <w:rPr>
          <w:rFonts w:ascii="Times New Roman" w:eastAsia="Times New Roman" w:hAnsi="Times New Roman"/>
          <w:sz w:val="20"/>
          <w:szCs w:val="20"/>
        </w:rPr>
        <w:t xml:space="preserve"> тек</w:t>
      </w:r>
    </w:p>
    <w:p w14:paraId="5AB471B3" w14:textId="3F73D84B" w:rsidR="00252D1C" w:rsidRDefault="00252D1C">
      <w:pPr>
        <w:pStyle w:val="a3"/>
        <w:spacing w:after="160" w:line="259" w:lineRule="auto"/>
        <w:ind w:left="0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252D1C"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D89A7" w14:textId="77777777" w:rsidR="00E068EC" w:rsidRDefault="00E068EC" w:rsidP="003A0CDA">
      <w:r>
        <w:separator/>
      </w:r>
    </w:p>
  </w:endnote>
  <w:endnote w:type="continuationSeparator" w:id="0">
    <w:p w14:paraId="64A1AAD5" w14:textId="77777777" w:rsidR="00E068EC" w:rsidRDefault="00E068EC" w:rsidP="003A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02502" w14:textId="77777777" w:rsidR="00E068EC" w:rsidRDefault="00E068EC" w:rsidP="003A0CDA">
      <w:r>
        <w:separator/>
      </w:r>
    </w:p>
  </w:footnote>
  <w:footnote w:type="continuationSeparator" w:id="0">
    <w:p w14:paraId="18115D01" w14:textId="77777777" w:rsidR="00E068EC" w:rsidRDefault="00E068EC" w:rsidP="003A0CDA">
      <w:r>
        <w:continuationSeparator/>
      </w:r>
    </w:p>
  </w:footnote>
  <w:footnote w:id="1">
    <w:p w14:paraId="3F805AFA" w14:textId="091BA64C" w:rsidR="003A0CDA" w:rsidRDefault="003A0CDA" w:rsidP="003A0CDA">
      <w:pPr>
        <w:pStyle w:val="a5"/>
        <w:jc w:val="both"/>
      </w:pPr>
      <w:r w:rsidRPr="003A0CDA">
        <w:rPr>
          <w:rStyle w:val="a7"/>
        </w:rPr>
        <w:sym w:font="Symbol" w:char="F02A"/>
      </w:r>
      <w:r>
        <w:t xml:space="preserve"> </w:t>
      </w:r>
      <w:r w:rsidRPr="00D6314E">
        <w:rPr>
          <w:rFonts w:ascii="Times New Roman" w:eastAsia="Times New Roman" w:hAnsi="Times New Roman"/>
          <w:sz w:val="16"/>
        </w:rPr>
        <w:t xml:space="preserve">Федеральная служба статистики </w:t>
      </w:r>
      <w:r w:rsidRPr="00D6314E">
        <w:rPr>
          <w:rFonts w:ascii="Times New Roman" w:eastAsia="Times New Roman" w:hAnsi="Times New Roman"/>
          <w:sz w:val="16"/>
          <w:lang w:val="en-US"/>
        </w:rPr>
        <w:t>URL</w:t>
      </w:r>
      <w:r w:rsidRPr="00D6314E">
        <w:rPr>
          <w:rFonts w:ascii="Times New Roman" w:eastAsia="Times New Roman" w:hAnsi="Times New Roman"/>
          <w:sz w:val="16"/>
        </w:rPr>
        <w:t>:</w:t>
      </w:r>
      <w:r w:rsidRPr="00D6314E">
        <w:rPr>
          <w:sz w:val="18"/>
        </w:rPr>
        <w:t xml:space="preserve"> </w:t>
      </w:r>
      <w:r w:rsidRPr="00252D1C">
        <w:rPr>
          <w:rFonts w:ascii="Times New Roman" w:eastAsia="Times New Roman" w:hAnsi="Times New Roman"/>
          <w:sz w:val="16"/>
        </w:rPr>
        <w:t>http://www.gks.ru</w:t>
      </w:r>
      <w:r>
        <w:rPr>
          <w:rFonts w:ascii="Times New Roman" w:eastAsia="Times New Roman" w:hAnsi="Times New Roman"/>
          <w:sz w:val="16"/>
        </w:rPr>
        <w:t xml:space="preserve"> (Дата обращения 01.04.2017)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31A95"/>
    <w:multiLevelType w:val="hybridMultilevel"/>
    <w:tmpl w:val="0D828D88"/>
    <w:lvl w:ilvl="0" w:tplc="87A43B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hint="default"/>
        <w:w w:val="100"/>
        <w:sz w:val="20"/>
        <w:szCs w:val="20"/>
        <w:shd w:val="clear" w:color="auto" w:fil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C8C"/>
    <w:multiLevelType w:val="hybridMultilevel"/>
    <w:tmpl w:val="117E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608D1"/>
    <w:multiLevelType w:val="hybridMultilevel"/>
    <w:tmpl w:val="061DA501"/>
    <w:lvl w:ilvl="0" w:tplc="87A43B6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BC6B4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EE95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5F65E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E1211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38618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E7CB8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CC49B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9B8B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34"/>
    <w:rsid w:val="000A56C7"/>
    <w:rsid w:val="00175441"/>
    <w:rsid w:val="001817E7"/>
    <w:rsid w:val="002000EC"/>
    <w:rsid w:val="00252D1C"/>
    <w:rsid w:val="00257B90"/>
    <w:rsid w:val="002F7C21"/>
    <w:rsid w:val="0033099F"/>
    <w:rsid w:val="00331ED2"/>
    <w:rsid w:val="003711AF"/>
    <w:rsid w:val="003A0CDA"/>
    <w:rsid w:val="00444FA3"/>
    <w:rsid w:val="004F69B3"/>
    <w:rsid w:val="00652FC7"/>
    <w:rsid w:val="00667E34"/>
    <w:rsid w:val="0072046D"/>
    <w:rsid w:val="00746C25"/>
    <w:rsid w:val="00B82228"/>
    <w:rsid w:val="00D55668"/>
    <w:rsid w:val="00DA5F2C"/>
    <w:rsid w:val="00E068EC"/>
    <w:rsid w:val="00E100C1"/>
    <w:rsid w:val="00E26DD0"/>
    <w:rsid w:val="00EB1B40"/>
    <w:rsid w:val="00F92D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1FB9"/>
  <w15:docId w15:val="{8AF034C6-7CB1-4A31-9111-B8EBEB7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="720"/>
    </w:pPr>
  </w:style>
  <w:style w:type="table" w:styleId="a4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Pr>
      <w:w w:val="100"/>
      <w:sz w:val="20"/>
      <w:szCs w:val="20"/>
      <w:shd w:val="clear" w:color="auto" w:fill="auto"/>
    </w:rPr>
  </w:style>
  <w:style w:type="character" w:styleId="a7">
    <w:name w:val="footnote reference"/>
    <w:basedOn w:val="a0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paragraph" w:styleId="a8">
    <w:name w:val="Normal (Web)"/>
    <w:basedOn w:val="a"/>
    <w:uiPriority w:val="99"/>
    <w:semiHidden/>
    <w:unhideWhenUsed/>
    <w:rsid w:val="00257B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7B90"/>
  </w:style>
  <w:style w:type="character" w:styleId="a9">
    <w:name w:val="Placeholder Text"/>
    <w:basedOn w:val="a0"/>
    <w:uiPriority w:val="99"/>
    <w:semiHidden/>
    <w:rsid w:val="002000E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52FC7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FC7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52FC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FC7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52FC7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FC7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52FC7"/>
    <w:rPr>
      <w:b/>
      <w:bCs/>
      <w:sz w:val="20"/>
      <w:szCs w:val="20"/>
    </w:rPr>
  </w:style>
  <w:style w:type="character" w:styleId="af1">
    <w:name w:val="Hyperlink"/>
    <w:uiPriority w:val="99"/>
    <w:unhideWhenUsed/>
    <w:rsid w:val="00252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D1-4E26-8C9E-7A28E56D26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D1-4E26-8C9E-7A28E56D26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D1-4E26-8C9E-7A28E56D26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094072"/>
        <c:axId val="358093680"/>
        <c:axId val="470418512"/>
      </c:bar3DChart>
      <c:catAx>
        <c:axId val="358094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093680"/>
        <c:crosses val="autoZero"/>
        <c:auto val="1"/>
        <c:lblAlgn val="ctr"/>
        <c:lblOffset val="100"/>
        <c:noMultiLvlLbl val="0"/>
      </c:catAx>
      <c:valAx>
        <c:axId val="35809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094072"/>
        <c:crosses val="autoZero"/>
        <c:crossBetween val="between"/>
      </c:valAx>
      <c:serAx>
        <c:axId val="4704185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0936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01AE9AFFCDBD41A2877C11835ED791" ma:contentTypeVersion="0" ma:contentTypeDescription="Создание документа." ma:contentTypeScope="" ma:versionID="7bdfeb75d2d7ccee642e172b354a08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70F9C-AD0C-41F4-94BC-736022F1617F}"/>
</file>

<file path=customXml/itemProps2.xml><?xml version="1.0" encoding="utf-8"?>
<ds:datastoreItem xmlns:ds="http://schemas.openxmlformats.org/officeDocument/2006/customXml" ds:itemID="{BD565A33-3554-434B-8BEF-548CDC11CC67}"/>
</file>

<file path=customXml/itemProps3.xml><?xml version="1.0" encoding="utf-8"?>
<ds:datastoreItem xmlns:ds="http://schemas.openxmlformats.org/officeDocument/2006/customXml" ds:itemID="{BFD62CD7-F1CD-4645-8204-9BEC692C1901}"/>
</file>

<file path=customXml/itemProps4.xml><?xml version="1.0" encoding="utf-8"?>
<ds:datastoreItem xmlns:ds="http://schemas.openxmlformats.org/officeDocument/2006/customXml" ds:itemID="{7F4C8588-6EB5-4D19-B13E-85A06149D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1332</Words>
  <Characters>7596</Characters>
  <Application>Microsoft Office Word</Application>
  <DocSecurity>0</DocSecurity>
  <Lines>63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Кристина Игоревна</dc:creator>
  <cp:lastModifiedBy>Бакулина Анна Александровна</cp:lastModifiedBy>
  <cp:revision>17</cp:revision>
  <dcterms:created xsi:type="dcterms:W3CDTF">2017-05-02T16:32:00Z</dcterms:created>
  <dcterms:modified xsi:type="dcterms:W3CDTF">2017-05-03T08:32:00Z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0x0101002E01AE9AFFCDBD41A2877C11835ED791</vt:lpwstr>
  </property>
</Properties>
</file>