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9A" w:rsidRPr="00FC7A69" w:rsidRDefault="009C509A" w:rsidP="009C509A">
      <w:pPr>
        <w:rPr>
          <w:b/>
          <w:szCs w:val="28"/>
        </w:rPr>
      </w:pPr>
      <w:r>
        <w:rPr>
          <w:b/>
          <w:bCs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4.25pt;height:27pt" fillcolor="black">
            <v:shadow color="#868686"/>
            <v:textpath style="font-family:&quot;Arial&quot;;font-size:16pt;font-weight:bold;v-text-kern:t" trim="t" fitpath="t" string="Образец"/>
          </v:shape>
        </w:pict>
      </w:r>
      <w:r w:rsidR="00C84838">
        <w:rPr>
          <w:b/>
          <w:bCs/>
        </w:rPr>
        <w:t xml:space="preserve">       </w:t>
      </w:r>
      <w:r>
        <w:rPr>
          <w:b/>
          <w:szCs w:val="28"/>
        </w:rPr>
        <w:t xml:space="preserve">                                                                                              </w:t>
      </w:r>
    </w:p>
    <w:p w:rsidR="00E61D68" w:rsidRPr="007F5856" w:rsidRDefault="009F0071" w:rsidP="009C509A">
      <w:pPr>
        <w:jc w:val="center"/>
        <w:rPr>
          <w:b/>
          <w:bCs/>
          <w:sz w:val="32"/>
        </w:rPr>
      </w:pPr>
      <w:r>
        <w:rPr>
          <w:b/>
          <w:bCs/>
          <w:szCs w:val="36"/>
        </w:rPr>
        <w:t>Иванов Иван Иванович</w:t>
      </w:r>
    </w:p>
    <w:p w:rsidR="00363A17" w:rsidRPr="00E578C4" w:rsidRDefault="00363A17" w:rsidP="00E61D68">
      <w:pPr>
        <w:rPr>
          <w:sz w:val="24"/>
          <w:szCs w:val="24"/>
        </w:rPr>
      </w:pPr>
    </w:p>
    <w:p w:rsidR="00E61D68" w:rsidRPr="00292D4E" w:rsidRDefault="00E61D68" w:rsidP="00782FF2">
      <w:pPr>
        <w:tabs>
          <w:tab w:val="left" w:pos="1985"/>
        </w:tabs>
        <w:jc w:val="both"/>
        <w:rPr>
          <w:sz w:val="23"/>
          <w:szCs w:val="23"/>
        </w:rPr>
      </w:pPr>
      <w:r w:rsidRPr="00292D4E">
        <w:rPr>
          <w:sz w:val="23"/>
          <w:szCs w:val="23"/>
        </w:rPr>
        <w:t>Телефон:</w:t>
      </w:r>
      <w:r w:rsidR="007F5856" w:rsidRPr="00292D4E">
        <w:rPr>
          <w:sz w:val="23"/>
          <w:szCs w:val="23"/>
        </w:rPr>
        <w:tab/>
        <w:t>+7 (9</w:t>
      </w:r>
      <w:r w:rsidR="00187AF5">
        <w:rPr>
          <w:sz w:val="23"/>
          <w:szCs w:val="23"/>
        </w:rPr>
        <w:t>9</w:t>
      </w:r>
      <w:r w:rsidR="007F5856" w:rsidRPr="00292D4E">
        <w:rPr>
          <w:sz w:val="23"/>
          <w:szCs w:val="23"/>
        </w:rPr>
        <w:t>9) 7</w:t>
      </w:r>
      <w:r w:rsidR="00187AF5">
        <w:rPr>
          <w:sz w:val="23"/>
          <w:szCs w:val="23"/>
        </w:rPr>
        <w:t>7</w:t>
      </w:r>
      <w:r w:rsidR="007F5856" w:rsidRPr="00292D4E">
        <w:rPr>
          <w:sz w:val="23"/>
          <w:szCs w:val="23"/>
        </w:rPr>
        <w:t>7-</w:t>
      </w:r>
      <w:r w:rsidR="00187AF5">
        <w:rPr>
          <w:sz w:val="23"/>
          <w:szCs w:val="23"/>
        </w:rPr>
        <w:t>0</w:t>
      </w:r>
      <w:r w:rsidR="007F5856" w:rsidRPr="00292D4E">
        <w:rPr>
          <w:sz w:val="23"/>
          <w:szCs w:val="23"/>
        </w:rPr>
        <w:t>0-</w:t>
      </w:r>
      <w:r w:rsidR="00187AF5">
        <w:rPr>
          <w:sz w:val="23"/>
          <w:szCs w:val="23"/>
        </w:rPr>
        <w:t>7</w:t>
      </w:r>
      <w:r w:rsidR="007F5856" w:rsidRPr="00292D4E">
        <w:rPr>
          <w:sz w:val="23"/>
          <w:szCs w:val="23"/>
        </w:rPr>
        <w:t>7</w:t>
      </w:r>
    </w:p>
    <w:p w:rsidR="00E61D68" w:rsidRPr="00292D4E" w:rsidRDefault="00E61D68" w:rsidP="00782FF2">
      <w:pPr>
        <w:tabs>
          <w:tab w:val="left" w:pos="1985"/>
        </w:tabs>
        <w:jc w:val="both"/>
        <w:rPr>
          <w:sz w:val="23"/>
          <w:szCs w:val="23"/>
        </w:rPr>
      </w:pPr>
      <w:proofErr w:type="spellStart"/>
      <w:r w:rsidRPr="00292D4E">
        <w:rPr>
          <w:sz w:val="23"/>
          <w:szCs w:val="23"/>
        </w:rPr>
        <w:t>Е-ма</w:t>
      </w:r>
      <w:proofErr w:type="gramStart"/>
      <w:r w:rsidRPr="00292D4E">
        <w:rPr>
          <w:sz w:val="23"/>
          <w:szCs w:val="23"/>
          <w:lang w:val="en-US"/>
        </w:rPr>
        <w:t>il</w:t>
      </w:r>
      <w:proofErr w:type="spellEnd"/>
      <w:proofErr w:type="gramEnd"/>
      <w:r w:rsidR="007F5856" w:rsidRPr="00292D4E">
        <w:rPr>
          <w:sz w:val="23"/>
          <w:szCs w:val="23"/>
        </w:rPr>
        <w:t>:</w:t>
      </w:r>
      <w:r w:rsidR="007F5856" w:rsidRPr="00292D4E">
        <w:rPr>
          <w:sz w:val="23"/>
          <w:szCs w:val="23"/>
        </w:rPr>
        <w:tab/>
      </w:r>
      <w:proofErr w:type="spellStart"/>
      <w:r w:rsidR="009F0071">
        <w:rPr>
          <w:sz w:val="23"/>
          <w:szCs w:val="23"/>
          <w:lang w:val="en-US"/>
        </w:rPr>
        <w:t>iivanov</w:t>
      </w:r>
      <w:proofErr w:type="spellEnd"/>
      <w:r w:rsidR="007F5856" w:rsidRPr="00292D4E">
        <w:rPr>
          <w:sz w:val="23"/>
          <w:szCs w:val="23"/>
        </w:rPr>
        <w:t>@</w:t>
      </w:r>
      <w:proofErr w:type="spellStart"/>
      <w:r w:rsidR="007F5856" w:rsidRPr="00292D4E">
        <w:rPr>
          <w:sz w:val="23"/>
          <w:szCs w:val="23"/>
          <w:lang w:val="en-US"/>
        </w:rPr>
        <w:t>gmail</w:t>
      </w:r>
      <w:proofErr w:type="spellEnd"/>
      <w:r w:rsidR="007F5856" w:rsidRPr="00292D4E">
        <w:rPr>
          <w:sz w:val="23"/>
          <w:szCs w:val="23"/>
        </w:rPr>
        <w:t>.</w:t>
      </w:r>
      <w:r w:rsidR="007F5856" w:rsidRPr="00292D4E">
        <w:rPr>
          <w:sz w:val="23"/>
          <w:szCs w:val="23"/>
          <w:lang w:val="en-US"/>
        </w:rPr>
        <w:t>com</w:t>
      </w:r>
      <w:r w:rsidR="007F5856" w:rsidRPr="00292D4E">
        <w:rPr>
          <w:sz w:val="23"/>
          <w:szCs w:val="23"/>
        </w:rPr>
        <w:t xml:space="preserve"> </w:t>
      </w:r>
    </w:p>
    <w:p w:rsidR="00E61D68" w:rsidRPr="00292D4E" w:rsidRDefault="000A3880" w:rsidP="00782FF2">
      <w:pPr>
        <w:tabs>
          <w:tab w:val="left" w:pos="1985"/>
        </w:tabs>
        <w:jc w:val="both"/>
        <w:rPr>
          <w:sz w:val="23"/>
          <w:szCs w:val="23"/>
        </w:rPr>
      </w:pPr>
      <w:r w:rsidRPr="00292D4E">
        <w:rPr>
          <w:sz w:val="23"/>
          <w:szCs w:val="23"/>
        </w:rPr>
        <w:t>Место жительства:</w:t>
      </w:r>
      <w:r w:rsidR="00E61D68" w:rsidRPr="00292D4E">
        <w:rPr>
          <w:sz w:val="23"/>
          <w:szCs w:val="23"/>
        </w:rPr>
        <w:t xml:space="preserve"> </w:t>
      </w:r>
      <w:proofErr w:type="gramStart"/>
      <w:r w:rsidR="000874FD" w:rsidRPr="00292D4E">
        <w:rPr>
          <w:sz w:val="23"/>
          <w:szCs w:val="23"/>
        </w:rPr>
        <w:t>г</w:t>
      </w:r>
      <w:proofErr w:type="gramEnd"/>
      <w:r w:rsidR="000874FD" w:rsidRPr="00292D4E">
        <w:rPr>
          <w:sz w:val="23"/>
          <w:szCs w:val="23"/>
        </w:rPr>
        <w:t xml:space="preserve">. </w:t>
      </w:r>
      <w:r w:rsidR="00E61D68" w:rsidRPr="00292D4E">
        <w:rPr>
          <w:sz w:val="23"/>
          <w:szCs w:val="23"/>
        </w:rPr>
        <w:t>Москва</w:t>
      </w:r>
    </w:p>
    <w:p w:rsidR="00E61D68" w:rsidRPr="00CE43FA" w:rsidRDefault="00E61D68" w:rsidP="00782FF2">
      <w:pPr>
        <w:tabs>
          <w:tab w:val="left" w:pos="1985"/>
        </w:tabs>
        <w:jc w:val="both"/>
        <w:rPr>
          <w:sz w:val="23"/>
          <w:szCs w:val="23"/>
        </w:rPr>
      </w:pPr>
      <w:r w:rsidRPr="00292D4E">
        <w:rPr>
          <w:sz w:val="23"/>
          <w:szCs w:val="23"/>
        </w:rPr>
        <w:t xml:space="preserve">Дата рождения: </w:t>
      </w:r>
      <w:r w:rsidR="007F5856" w:rsidRPr="00292D4E">
        <w:rPr>
          <w:sz w:val="23"/>
          <w:szCs w:val="23"/>
        </w:rPr>
        <w:tab/>
        <w:t>02.08</w:t>
      </w:r>
      <w:r w:rsidR="000005E6" w:rsidRPr="00292D4E">
        <w:rPr>
          <w:sz w:val="23"/>
          <w:szCs w:val="23"/>
        </w:rPr>
        <w:t>.199</w:t>
      </w:r>
      <w:r w:rsidR="007F5856" w:rsidRPr="00CE43FA">
        <w:rPr>
          <w:sz w:val="23"/>
          <w:szCs w:val="23"/>
        </w:rPr>
        <w:t>6</w:t>
      </w:r>
    </w:p>
    <w:p w:rsidR="00413B32" w:rsidRPr="00292D4E" w:rsidRDefault="00413B32" w:rsidP="00782FF2">
      <w:pPr>
        <w:jc w:val="both"/>
        <w:rPr>
          <w:sz w:val="23"/>
          <w:szCs w:val="23"/>
        </w:rPr>
      </w:pPr>
    </w:p>
    <w:p w:rsidR="000102ED" w:rsidRPr="00292D4E" w:rsidRDefault="00E61D68" w:rsidP="00755B81">
      <w:pPr>
        <w:tabs>
          <w:tab w:val="left" w:pos="1985"/>
        </w:tabs>
        <w:jc w:val="both"/>
        <w:rPr>
          <w:bCs/>
          <w:sz w:val="23"/>
          <w:szCs w:val="23"/>
        </w:rPr>
      </w:pPr>
      <w:r w:rsidRPr="00292D4E">
        <w:rPr>
          <w:b/>
          <w:bCs/>
          <w:sz w:val="23"/>
          <w:szCs w:val="23"/>
        </w:rPr>
        <w:t>Цель:</w:t>
      </w:r>
      <w:r w:rsidR="0083145C" w:rsidRPr="00292D4E">
        <w:rPr>
          <w:b/>
          <w:bCs/>
          <w:sz w:val="23"/>
          <w:szCs w:val="23"/>
        </w:rPr>
        <w:tab/>
      </w:r>
      <w:r w:rsidR="00C84838" w:rsidRPr="00C84838">
        <w:rPr>
          <w:sz w:val="21"/>
          <w:szCs w:val="21"/>
        </w:rPr>
        <w:t>получение места практики</w:t>
      </w:r>
    </w:p>
    <w:p w:rsidR="00413B32" w:rsidRPr="00292D4E" w:rsidRDefault="00413B32" w:rsidP="00782FF2">
      <w:pPr>
        <w:jc w:val="both"/>
        <w:rPr>
          <w:bCs/>
          <w:sz w:val="23"/>
          <w:szCs w:val="23"/>
        </w:rPr>
      </w:pPr>
    </w:p>
    <w:p w:rsidR="0083145C" w:rsidRPr="00292D4E" w:rsidRDefault="00E61D68" w:rsidP="00782FF2">
      <w:pPr>
        <w:jc w:val="both"/>
        <w:rPr>
          <w:b/>
          <w:bCs/>
          <w:sz w:val="23"/>
          <w:szCs w:val="23"/>
          <w:lang w:val="en-US"/>
        </w:rPr>
      </w:pPr>
      <w:r w:rsidRPr="00292D4E">
        <w:rPr>
          <w:b/>
          <w:bCs/>
          <w:sz w:val="23"/>
          <w:szCs w:val="23"/>
        </w:rPr>
        <w:t>Образование:</w:t>
      </w:r>
    </w:p>
    <w:tbl>
      <w:tblPr>
        <w:tblW w:w="11482" w:type="dxa"/>
        <w:tblInd w:w="-459" w:type="dxa"/>
        <w:tblLook w:val="0000"/>
      </w:tblPr>
      <w:tblGrid>
        <w:gridCol w:w="2268"/>
        <w:gridCol w:w="9214"/>
      </w:tblGrid>
      <w:tr w:rsidR="00E61D68" w:rsidRPr="00292D4E" w:rsidTr="001B1446">
        <w:tc>
          <w:tcPr>
            <w:tcW w:w="2268" w:type="dxa"/>
          </w:tcPr>
          <w:p w:rsidR="00E61D68" w:rsidRPr="00292D4E" w:rsidRDefault="009F0071" w:rsidP="00782FF2">
            <w:pPr>
              <w:spacing w:before="60"/>
              <w:ind w:left="4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="007F5856" w:rsidRPr="00292D4E">
              <w:rPr>
                <w:sz w:val="23"/>
                <w:szCs w:val="23"/>
              </w:rPr>
              <w:t xml:space="preserve"> г.</w:t>
            </w:r>
            <w:r w:rsidR="00E61D68" w:rsidRPr="00292D4E">
              <w:rPr>
                <w:sz w:val="23"/>
                <w:szCs w:val="23"/>
              </w:rPr>
              <w:t xml:space="preserve"> – </w:t>
            </w:r>
            <w:r w:rsidR="007F5856" w:rsidRPr="00292D4E">
              <w:rPr>
                <w:sz w:val="23"/>
                <w:szCs w:val="23"/>
              </w:rPr>
              <w:t>по наст</w:t>
            </w:r>
            <w:proofErr w:type="gramStart"/>
            <w:r w:rsidR="007F5856" w:rsidRPr="00292D4E">
              <w:rPr>
                <w:sz w:val="23"/>
                <w:szCs w:val="23"/>
              </w:rPr>
              <w:t>.</w:t>
            </w:r>
            <w:proofErr w:type="gramEnd"/>
            <w:r w:rsidR="007F5856" w:rsidRPr="00292D4E">
              <w:rPr>
                <w:sz w:val="23"/>
                <w:szCs w:val="23"/>
              </w:rPr>
              <w:t xml:space="preserve"> </w:t>
            </w:r>
            <w:proofErr w:type="gramStart"/>
            <w:r w:rsidR="007F5856" w:rsidRPr="00292D4E">
              <w:rPr>
                <w:sz w:val="23"/>
                <w:szCs w:val="23"/>
              </w:rPr>
              <w:t>в</w:t>
            </w:r>
            <w:proofErr w:type="gramEnd"/>
            <w:r w:rsidR="007F5856" w:rsidRPr="00292D4E">
              <w:rPr>
                <w:sz w:val="23"/>
                <w:szCs w:val="23"/>
              </w:rPr>
              <w:t>ремя</w:t>
            </w:r>
          </w:p>
        </w:tc>
        <w:tc>
          <w:tcPr>
            <w:tcW w:w="9214" w:type="dxa"/>
          </w:tcPr>
          <w:p w:rsidR="00E61D68" w:rsidRPr="00292D4E" w:rsidRDefault="00E61D68" w:rsidP="00782FF2">
            <w:pPr>
              <w:spacing w:before="60"/>
              <w:ind w:left="176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Финансовый университет при Правительстве Российской Федерации</w:t>
            </w:r>
          </w:p>
          <w:p w:rsidR="00E61D68" w:rsidRPr="00292D4E" w:rsidRDefault="00251253" w:rsidP="00782FF2">
            <w:pPr>
              <w:ind w:left="176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Факультет</w:t>
            </w:r>
            <w:r w:rsidR="009B22D2">
              <w:rPr>
                <w:sz w:val="23"/>
                <w:szCs w:val="23"/>
              </w:rPr>
              <w:t xml:space="preserve"> международных экономических</w:t>
            </w:r>
            <w:r w:rsidR="00E61D68" w:rsidRPr="00292D4E">
              <w:rPr>
                <w:sz w:val="23"/>
                <w:szCs w:val="23"/>
              </w:rPr>
              <w:t xml:space="preserve"> </w:t>
            </w:r>
            <w:r w:rsidR="009B22D2">
              <w:rPr>
                <w:sz w:val="23"/>
                <w:szCs w:val="23"/>
              </w:rPr>
              <w:t>отношений</w:t>
            </w:r>
          </w:p>
          <w:p w:rsidR="00E61D68" w:rsidRPr="00292D4E" w:rsidRDefault="009B22D2" w:rsidP="00782FF2">
            <w:pPr>
              <w:ind w:left="17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Профиль</w:t>
            </w:r>
            <w:r w:rsidR="00363A17">
              <w:rPr>
                <w:sz w:val="23"/>
                <w:szCs w:val="23"/>
              </w:rPr>
              <w:t xml:space="preserve"> подготовки</w:t>
            </w:r>
            <w:r>
              <w:rPr>
                <w:sz w:val="23"/>
                <w:szCs w:val="23"/>
              </w:rPr>
              <w:t xml:space="preserve"> «</w:t>
            </w:r>
            <w:r w:rsidR="00251253" w:rsidRPr="00292D4E">
              <w:rPr>
                <w:sz w:val="23"/>
                <w:szCs w:val="23"/>
              </w:rPr>
              <w:t>Мировая экономика и международный бизнес</w:t>
            </w:r>
            <w:r>
              <w:rPr>
                <w:sz w:val="23"/>
                <w:szCs w:val="23"/>
              </w:rPr>
              <w:t>»</w:t>
            </w:r>
          </w:p>
          <w:p w:rsidR="00CE43FA" w:rsidRPr="00292D4E" w:rsidRDefault="00251253" w:rsidP="00782FF2">
            <w:pPr>
              <w:ind w:left="176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Высо</w:t>
            </w:r>
            <w:r w:rsidR="00363A17">
              <w:rPr>
                <w:sz w:val="23"/>
                <w:szCs w:val="23"/>
              </w:rPr>
              <w:t xml:space="preserve">кая академическая успеваемость: </w:t>
            </w:r>
            <w:r w:rsidRPr="00292D4E">
              <w:rPr>
                <w:sz w:val="23"/>
                <w:szCs w:val="23"/>
                <w:lang w:val="en-US"/>
              </w:rPr>
              <w:t>GPA</w:t>
            </w:r>
            <w:r w:rsidR="00363A17">
              <w:rPr>
                <w:sz w:val="23"/>
                <w:szCs w:val="23"/>
              </w:rPr>
              <w:t xml:space="preserve"> (средний балл)</w:t>
            </w:r>
            <w:r w:rsidRPr="00292D4E">
              <w:rPr>
                <w:sz w:val="23"/>
                <w:szCs w:val="23"/>
              </w:rPr>
              <w:t xml:space="preserve"> 4.9 из 5.0</w:t>
            </w:r>
          </w:p>
          <w:p w:rsidR="00CE43FA" w:rsidRPr="00292D4E" w:rsidRDefault="00CE43FA" w:rsidP="00782FF2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782FF2" w:rsidRDefault="00782FF2" w:rsidP="00782FF2">
      <w:pPr>
        <w:pStyle w:val="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Дополнительное образование:</w:t>
      </w:r>
    </w:p>
    <w:tbl>
      <w:tblPr>
        <w:tblW w:w="10915" w:type="dxa"/>
        <w:tblInd w:w="108" w:type="dxa"/>
        <w:tblLook w:val="0000"/>
      </w:tblPr>
      <w:tblGrid>
        <w:gridCol w:w="1985"/>
        <w:gridCol w:w="8930"/>
      </w:tblGrid>
      <w:tr w:rsidR="00782FF2" w:rsidRPr="00292D4E" w:rsidTr="00755B81">
        <w:tc>
          <w:tcPr>
            <w:tcW w:w="1985" w:type="dxa"/>
          </w:tcPr>
          <w:p w:rsidR="00782FF2" w:rsidRPr="00292D4E" w:rsidRDefault="00782FF2" w:rsidP="00782FF2">
            <w:pPr>
              <w:spacing w:before="60"/>
              <w:ind w:left="-108"/>
              <w:rPr>
                <w:sz w:val="23"/>
                <w:szCs w:val="23"/>
                <w:lang w:val="en-US"/>
              </w:rPr>
            </w:pPr>
            <w:r w:rsidRPr="00292D4E">
              <w:rPr>
                <w:sz w:val="23"/>
                <w:szCs w:val="23"/>
              </w:rPr>
              <w:t xml:space="preserve">июнь – август 2015 г. </w:t>
            </w:r>
          </w:p>
        </w:tc>
        <w:tc>
          <w:tcPr>
            <w:tcW w:w="8930" w:type="dxa"/>
          </w:tcPr>
          <w:p w:rsidR="00782FF2" w:rsidRPr="00CE43FA" w:rsidRDefault="00782FF2" w:rsidP="00782FF2">
            <w:pPr>
              <w:spacing w:before="60"/>
              <w:ind w:left="-108"/>
              <w:jc w:val="both"/>
              <w:rPr>
                <w:sz w:val="23"/>
                <w:szCs w:val="23"/>
                <w:lang w:val="en-US"/>
              </w:rPr>
            </w:pPr>
            <w:r w:rsidRPr="00292D4E">
              <w:rPr>
                <w:sz w:val="23"/>
                <w:szCs w:val="23"/>
              </w:rPr>
              <w:t>Стажировка</w:t>
            </w:r>
            <w:r w:rsidRPr="00292D4E">
              <w:rPr>
                <w:sz w:val="23"/>
                <w:szCs w:val="23"/>
                <w:lang w:val="en-US"/>
              </w:rPr>
              <w:t xml:space="preserve"> «Academic writing and Business speaking» </w:t>
            </w:r>
            <w:r w:rsidRPr="00292D4E">
              <w:rPr>
                <w:sz w:val="23"/>
                <w:szCs w:val="23"/>
              </w:rPr>
              <w:t>в</w:t>
            </w:r>
            <w:r w:rsidRPr="00292D4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2D4E">
              <w:rPr>
                <w:sz w:val="23"/>
                <w:szCs w:val="23"/>
                <w:lang w:val="en-US"/>
              </w:rPr>
              <w:t>Eurocenters</w:t>
            </w:r>
            <w:proofErr w:type="spellEnd"/>
            <w:r w:rsidRPr="00292D4E">
              <w:rPr>
                <w:sz w:val="23"/>
                <w:szCs w:val="23"/>
                <w:lang w:val="en-US"/>
              </w:rPr>
              <w:t xml:space="preserve"> Vancouver,</w:t>
            </w:r>
          </w:p>
          <w:p w:rsidR="00782FF2" w:rsidRPr="00292D4E" w:rsidRDefault="00782FF2" w:rsidP="00782FF2">
            <w:pPr>
              <w:ind w:left="-108"/>
              <w:jc w:val="both"/>
              <w:rPr>
                <w:sz w:val="23"/>
                <w:szCs w:val="23"/>
                <w:lang w:val="en-US"/>
              </w:rPr>
            </w:pPr>
            <w:r w:rsidRPr="00292D4E">
              <w:rPr>
                <w:sz w:val="23"/>
                <w:szCs w:val="23"/>
                <w:lang w:val="en-US"/>
              </w:rPr>
              <w:t xml:space="preserve"> </w:t>
            </w:r>
            <w:r w:rsidRPr="00292D4E">
              <w:rPr>
                <w:sz w:val="23"/>
                <w:szCs w:val="23"/>
              </w:rPr>
              <w:t>г</w:t>
            </w:r>
            <w:r w:rsidRPr="00292D4E">
              <w:rPr>
                <w:sz w:val="23"/>
                <w:szCs w:val="23"/>
                <w:lang w:val="en-US"/>
              </w:rPr>
              <w:t xml:space="preserve">. </w:t>
            </w:r>
            <w:r w:rsidRPr="00292D4E">
              <w:rPr>
                <w:sz w:val="23"/>
                <w:szCs w:val="23"/>
              </w:rPr>
              <w:t>Ванкувер</w:t>
            </w:r>
            <w:r w:rsidRPr="00292D4E">
              <w:rPr>
                <w:sz w:val="23"/>
                <w:szCs w:val="23"/>
                <w:lang w:val="en-US"/>
              </w:rPr>
              <w:t xml:space="preserve">, </w:t>
            </w:r>
            <w:r w:rsidRPr="00292D4E">
              <w:rPr>
                <w:sz w:val="23"/>
                <w:szCs w:val="23"/>
              </w:rPr>
              <w:t>Канада</w:t>
            </w:r>
          </w:p>
        </w:tc>
      </w:tr>
    </w:tbl>
    <w:p w:rsidR="00782FF2" w:rsidRDefault="00782FF2" w:rsidP="00782FF2">
      <w:pPr>
        <w:pStyle w:val="2"/>
        <w:jc w:val="both"/>
        <w:rPr>
          <w:sz w:val="23"/>
          <w:szCs w:val="23"/>
          <w:lang w:val="ru-RU"/>
        </w:rPr>
      </w:pPr>
    </w:p>
    <w:p w:rsidR="00E61D68" w:rsidRPr="00292D4E" w:rsidRDefault="00E61D68" w:rsidP="00782FF2">
      <w:pPr>
        <w:pStyle w:val="2"/>
        <w:jc w:val="both"/>
        <w:rPr>
          <w:sz w:val="23"/>
          <w:szCs w:val="23"/>
          <w:lang w:val="en-US"/>
        </w:rPr>
      </w:pPr>
      <w:r w:rsidRPr="00292D4E">
        <w:rPr>
          <w:sz w:val="23"/>
          <w:szCs w:val="23"/>
        </w:rPr>
        <w:t>Опыт работы:</w:t>
      </w:r>
    </w:p>
    <w:tbl>
      <w:tblPr>
        <w:tblW w:w="10915" w:type="dxa"/>
        <w:tblInd w:w="108" w:type="dxa"/>
        <w:tblLook w:val="0000"/>
      </w:tblPr>
      <w:tblGrid>
        <w:gridCol w:w="1985"/>
        <w:gridCol w:w="8930"/>
      </w:tblGrid>
      <w:tr w:rsidR="00E61D68" w:rsidRPr="00292D4E" w:rsidTr="005D5C59">
        <w:tc>
          <w:tcPr>
            <w:tcW w:w="1985" w:type="dxa"/>
          </w:tcPr>
          <w:p w:rsidR="00E61D68" w:rsidRPr="00292D4E" w:rsidRDefault="0083145C" w:rsidP="00782FF2">
            <w:pPr>
              <w:spacing w:before="60"/>
              <w:ind w:left="-108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июнь</w:t>
            </w:r>
            <w:r w:rsidR="00E61D68" w:rsidRPr="00292D4E">
              <w:rPr>
                <w:sz w:val="23"/>
                <w:szCs w:val="23"/>
              </w:rPr>
              <w:t xml:space="preserve"> – </w:t>
            </w:r>
            <w:r w:rsidRPr="00292D4E">
              <w:rPr>
                <w:sz w:val="23"/>
                <w:szCs w:val="23"/>
              </w:rPr>
              <w:t xml:space="preserve">август 2017 г. </w:t>
            </w:r>
          </w:p>
          <w:p w:rsidR="00E61D68" w:rsidRPr="00292D4E" w:rsidRDefault="00E61D68" w:rsidP="00782FF2">
            <w:pPr>
              <w:jc w:val="both"/>
              <w:rPr>
                <w:sz w:val="23"/>
                <w:szCs w:val="23"/>
              </w:rPr>
            </w:pPr>
          </w:p>
          <w:p w:rsidR="00E61D68" w:rsidRPr="00292D4E" w:rsidRDefault="00E61D68" w:rsidP="00782FF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930" w:type="dxa"/>
          </w:tcPr>
          <w:p w:rsidR="00E61D68" w:rsidRPr="00292D4E" w:rsidRDefault="0083145C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ООО «</w:t>
            </w:r>
            <w:proofErr w:type="spellStart"/>
            <w:r w:rsidRPr="00292D4E">
              <w:rPr>
                <w:sz w:val="23"/>
                <w:szCs w:val="23"/>
              </w:rPr>
              <w:t>Ба</w:t>
            </w:r>
            <w:r w:rsidR="009B22D2">
              <w:rPr>
                <w:sz w:val="23"/>
                <w:szCs w:val="23"/>
              </w:rPr>
              <w:t>йкал-Удача-Мангутай</w:t>
            </w:r>
            <w:proofErr w:type="spellEnd"/>
            <w:r w:rsidR="009B22D2">
              <w:rPr>
                <w:sz w:val="23"/>
                <w:szCs w:val="23"/>
              </w:rPr>
              <w:t>»</w:t>
            </w:r>
          </w:p>
          <w:p w:rsidR="00E61D68" w:rsidRPr="008C5EA5" w:rsidRDefault="0046075D" w:rsidP="0046075D">
            <w:pPr>
              <w:rPr>
                <w:rFonts w:eastAsia="MS Mincho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8C5EA5">
              <w:rPr>
                <w:rFonts w:eastAsia="MS Mincho"/>
                <w:bCs/>
                <w:color w:val="000000"/>
                <w:sz w:val="23"/>
                <w:szCs w:val="23"/>
                <w:shd w:val="clear" w:color="auto" w:fill="FFFFFF"/>
              </w:rPr>
              <w:t>Стажер – аналитик</w:t>
            </w:r>
            <w:r w:rsidRPr="008C5EA5">
              <w:rPr>
                <w:sz w:val="23"/>
                <w:szCs w:val="23"/>
              </w:rPr>
              <w:t>:</w:t>
            </w:r>
          </w:p>
          <w:p w:rsidR="0037298A" w:rsidRPr="00292D4E" w:rsidRDefault="0037298A" w:rsidP="00782FF2">
            <w:pPr>
              <w:numPr>
                <w:ilvl w:val="0"/>
                <w:numId w:val="6"/>
              </w:numPr>
              <w:ind w:left="317" w:hanging="425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р</w:t>
            </w:r>
            <w:r w:rsidRPr="0037298A">
              <w:rPr>
                <w:sz w:val="23"/>
                <w:szCs w:val="23"/>
              </w:rPr>
              <w:t>абота с первичной входящей и исходящей документацией, своевременное обеспечение предоставления, наличия и возврата бухгалтерской документации</w:t>
            </w:r>
            <w:r w:rsidR="0029521A" w:rsidRPr="00292D4E">
              <w:rPr>
                <w:sz w:val="23"/>
                <w:szCs w:val="23"/>
              </w:rPr>
              <w:t>;</w:t>
            </w:r>
          </w:p>
          <w:p w:rsidR="0037298A" w:rsidRPr="00292D4E" w:rsidRDefault="0037298A" w:rsidP="00782FF2">
            <w:pPr>
              <w:numPr>
                <w:ilvl w:val="0"/>
                <w:numId w:val="6"/>
              </w:numPr>
              <w:ind w:left="317" w:hanging="425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р</w:t>
            </w:r>
            <w:r w:rsidRPr="0037298A">
              <w:rPr>
                <w:sz w:val="23"/>
                <w:szCs w:val="23"/>
              </w:rPr>
              <w:t>асчет и учет процентов по полученным и выд</w:t>
            </w:r>
            <w:r w:rsidRPr="00292D4E">
              <w:rPr>
                <w:sz w:val="23"/>
                <w:szCs w:val="23"/>
              </w:rPr>
              <w:t>анным займам;</w:t>
            </w:r>
          </w:p>
          <w:p w:rsidR="0037298A" w:rsidRPr="0037298A" w:rsidRDefault="0037298A" w:rsidP="00782FF2">
            <w:pPr>
              <w:numPr>
                <w:ilvl w:val="0"/>
                <w:numId w:val="6"/>
              </w:numPr>
              <w:ind w:left="317" w:hanging="425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ведение деловой переписки и в</w:t>
            </w:r>
            <w:r w:rsidRPr="0037298A">
              <w:rPr>
                <w:sz w:val="23"/>
                <w:szCs w:val="23"/>
              </w:rPr>
              <w:t xml:space="preserve">ыполнение прочих поручений главного </w:t>
            </w:r>
            <w:r w:rsidRPr="00292D4E">
              <w:rPr>
                <w:sz w:val="23"/>
                <w:szCs w:val="23"/>
              </w:rPr>
              <w:t>экономиста</w:t>
            </w:r>
          </w:p>
          <w:p w:rsidR="00E61D68" w:rsidRPr="00292D4E" w:rsidRDefault="00E61D68" w:rsidP="00782FF2">
            <w:pPr>
              <w:jc w:val="both"/>
              <w:rPr>
                <w:sz w:val="23"/>
                <w:szCs w:val="23"/>
              </w:rPr>
            </w:pPr>
          </w:p>
        </w:tc>
      </w:tr>
    </w:tbl>
    <w:p w:rsidR="007419F4" w:rsidRPr="00CE43FA" w:rsidRDefault="009B22D2" w:rsidP="00782FF2">
      <w:pPr>
        <w:pStyle w:val="1"/>
        <w:jc w:val="both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</w:rPr>
        <w:t>Основные знания</w:t>
      </w:r>
      <w:r w:rsidRPr="00CE43FA">
        <w:rPr>
          <w:b/>
          <w:bCs/>
          <w:sz w:val="23"/>
          <w:szCs w:val="23"/>
          <w:lang w:val="ru-RU"/>
        </w:rPr>
        <w:t>:</w:t>
      </w:r>
    </w:p>
    <w:p w:rsidR="009B22D2" w:rsidRPr="00782FF2" w:rsidRDefault="009B22D2" w:rsidP="00782FF2">
      <w:pPr>
        <w:numPr>
          <w:ilvl w:val="0"/>
          <w:numId w:val="12"/>
        </w:numPr>
        <w:spacing w:before="6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основы бухгалтерского учета</w:t>
      </w:r>
      <w:r w:rsidR="00782FF2">
        <w:rPr>
          <w:sz w:val="23"/>
          <w:szCs w:val="23"/>
        </w:rPr>
        <w:t xml:space="preserve">, </w:t>
      </w:r>
      <w:r w:rsidRPr="00782FF2">
        <w:rPr>
          <w:sz w:val="23"/>
          <w:szCs w:val="23"/>
        </w:rPr>
        <w:t>РСБУ, МСФО</w:t>
      </w:r>
      <w:r w:rsidR="00CE43FA" w:rsidRPr="00782FF2">
        <w:rPr>
          <w:sz w:val="23"/>
          <w:szCs w:val="23"/>
        </w:rPr>
        <w:t>;</w:t>
      </w:r>
    </w:p>
    <w:p w:rsidR="009B22D2" w:rsidRPr="00782FF2" w:rsidRDefault="007419F4" w:rsidP="00782FF2">
      <w:pPr>
        <w:numPr>
          <w:ilvl w:val="0"/>
          <w:numId w:val="12"/>
        </w:numPr>
        <w:spacing w:before="60"/>
        <w:ind w:left="284" w:hanging="284"/>
        <w:jc w:val="both"/>
        <w:rPr>
          <w:sz w:val="23"/>
          <w:szCs w:val="23"/>
        </w:rPr>
      </w:pPr>
      <w:r w:rsidRPr="00292D4E">
        <w:rPr>
          <w:sz w:val="23"/>
          <w:szCs w:val="23"/>
        </w:rPr>
        <w:t>знание ин</w:t>
      </w:r>
      <w:r w:rsidR="009B22D2">
        <w:rPr>
          <w:sz w:val="23"/>
          <w:szCs w:val="23"/>
        </w:rPr>
        <w:t>фраструктуры финансовых рынков</w:t>
      </w:r>
      <w:r w:rsidR="00782FF2">
        <w:rPr>
          <w:sz w:val="23"/>
          <w:szCs w:val="23"/>
        </w:rPr>
        <w:t xml:space="preserve"> и </w:t>
      </w:r>
      <w:r w:rsidRPr="00782FF2">
        <w:rPr>
          <w:sz w:val="23"/>
          <w:szCs w:val="23"/>
        </w:rPr>
        <w:t>финансовых инструментов (ценные бумаги,</w:t>
      </w:r>
      <w:r w:rsidR="009B22D2" w:rsidRPr="00782FF2">
        <w:rPr>
          <w:sz w:val="23"/>
          <w:szCs w:val="23"/>
        </w:rPr>
        <w:t xml:space="preserve"> РЕПО, ПФИ)</w:t>
      </w:r>
      <w:r w:rsidR="00CE43FA" w:rsidRPr="00782FF2">
        <w:rPr>
          <w:sz w:val="23"/>
          <w:szCs w:val="23"/>
        </w:rPr>
        <w:t>;</w:t>
      </w:r>
    </w:p>
    <w:p w:rsidR="007419F4" w:rsidRPr="00292D4E" w:rsidRDefault="00CE43FA" w:rsidP="00782FF2">
      <w:pPr>
        <w:numPr>
          <w:ilvl w:val="0"/>
          <w:numId w:val="12"/>
        </w:numPr>
        <w:spacing w:before="6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методы</w:t>
      </w:r>
      <w:r w:rsidR="005D5C59" w:rsidRPr="00292D4E">
        <w:rPr>
          <w:sz w:val="23"/>
          <w:szCs w:val="23"/>
        </w:rPr>
        <w:t xml:space="preserve"> оценки эффективности инвестиционных проектов</w:t>
      </w:r>
      <w:r w:rsidR="00AE7B93">
        <w:rPr>
          <w:sz w:val="23"/>
          <w:szCs w:val="23"/>
        </w:rPr>
        <w:t>.</w:t>
      </w:r>
    </w:p>
    <w:tbl>
      <w:tblPr>
        <w:tblW w:w="10915" w:type="dxa"/>
        <w:tblInd w:w="108" w:type="dxa"/>
        <w:tblLook w:val="0000"/>
      </w:tblPr>
      <w:tblGrid>
        <w:gridCol w:w="1985"/>
        <w:gridCol w:w="8505"/>
        <w:gridCol w:w="425"/>
      </w:tblGrid>
      <w:tr w:rsidR="00485AFB" w:rsidRPr="00CE43FA" w:rsidTr="00774A97">
        <w:trPr>
          <w:gridAfter w:val="1"/>
          <w:wAfter w:w="425" w:type="dxa"/>
        </w:trPr>
        <w:tc>
          <w:tcPr>
            <w:tcW w:w="1985" w:type="dxa"/>
          </w:tcPr>
          <w:p w:rsidR="00485AFB" w:rsidRPr="00292D4E" w:rsidRDefault="00485AFB" w:rsidP="00782FF2">
            <w:pPr>
              <w:ind w:left="-108"/>
              <w:jc w:val="both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774A97" w:rsidRPr="00292D4E" w:rsidRDefault="00774A97" w:rsidP="00782FF2">
            <w:pPr>
              <w:ind w:left="-108"/>
              <w:jc w:val="both"/>
              <w:rPr>
                <w:sz w:val="23"/>
                <w:szCs w:val="23"/>
              </w:rPr>
            </w:pPr>
          </w:p>
        </w:tc>
      </w:tr>
      <w:tr w:rsidR="00774A97" w:rsidRPr="00292D4E" w:rsidTr="00774A97">
        <w:tc>
          <w:tcPr>
            <w:tcW w:w="1985" w:type="dxa"/>
          </w:tcPr>
          <w:p w:rsidR="00774A97" w:rsidRPr="00292D4E" w:rsidRDefault="00774A97" w:rsidP="00782FF2">
            <w:pPr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b/>
                <w:sz w:val="23"/>
                <w:szCs w:val="23"/>
              </w:rPr>
              <w:t>Достижения:</w:t>
            </w:r>
          </w:p>
          <w:p w:rsidR="00774A97" w:rsidRPr="00292D4E" w:rsidRDefault="00774A97" w:rsidP="00782FF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930" w:type="dxa"/>
            <w:gridSpan w:val="2"/>
          </w:tcPr>
          <w:p w:rsidR="00774A97" w:rsidRPr="00292D4E" w:rsidRDefault="00774A97" w:rsidP="00782FF2">
            <w:pPr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 xml:space="preserve">Победитель </w:t>
            </w:r>
            <w:r w:rsidRPr="00292D4E">
              <w:rPr>
                <w:sz w:val="23"/>
                <w:szCs w:val="23"/>
                <w:lang w:val="en-US"/>
              </w:rPr>
              <w:t>VIII</w:t>
            </w:r>
            <w:r w:rsidRPr="00292D4E">
              <w:rPr>
                <w:sz w:val="23"/>
                <w:szCs w:val="23"/>
              </w:rPr>
              <w:t xml:space="preserve"> Международного студенческого конгресса, диплом компании </w:t>
            </w:r>
            <w:r w:rsidRPr="00292D4E">
              <w:rPr>
                <w:sz w:val="23"/>
                <w:szCs w:val="23"/>
                <w:lang w:val="en-US"/>
              </w:rPr>
              <w:t>KPMG</w:t>
            </w:r>
            <w:r w:rsidRPr="00292D4E">
              <w:rPr>
                <w:sz w:val="23"/>
                <w:szCs w:val="23"/>
              </w:rPr>
              <w:t>, 2017;</w:t>
            </w:r>
          </w:p>
          <w:p w:rsidR="006B4DC1" w:rsidRPr="00292D4E" w:rsidRDefault="00774A97" w:rsidP="00782FF2">
            <w:pPr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Побед</w:t>
            </w:r>
            <w:r w:rsidR="006B4DC1" w:rsidRPr="00292D4E">
              <w:rPr>
                <w:sz w:val="23"/>
                <w:szCs w:val="23"/>
              </w:rPr>
              <w:t xml:space="preserve">итель </w:t>
            </w:r>
            <w:r w:rsidR="006B4DC1" w:rsidRPr="00292D4E">
              <w:rPr>
                <w:bCs/>
                <w:sz w:val="23"/>
                <w:szCs w:val="23"/>
              </w:rPr>
              <w:t>XIX Международной конференции по мягким вычислениям и измерениям (SCM'2016)</w:t>
            </w:r>
          </w:p>
          <w:p w:rsidR="00774A97" w:rsidRPr="00292D4E" w:rsidRDefault="00774A97" w:rsidP="00782FF2">
            <w:pPr>
              <w:ind w:left="-108"/>
              <w:jc w:val="both"/>
              <w:rPr>
                <w:sz w:val="23"/>
                <w:szCs w:val="23"/>
              </w:rPr>
            </w:pPr>
          </w:p>
        </w:tc>
      </w:tr>
      <w:tr w:rsidR="006B4DC1" w:rsidRPr="00292D4E" w:rsidTr="000B294C">
        <w:tc>
          <w:tcPr>
            <w:tcW w:w="1985" w:type="dxa"/>
          </w:tcPr>
          <w:p w:rsidR="006B4DC1" w:rsidRPr="00292D4E" w:rsidRDefault="006B4DC1" w:rsidP="00782FF2">
            <w:pPr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b/>
                <w:sz w:val="23"/>
                <w:szCs w:val="23"/>
              </w:rPr>
              <w:t>Публикации:</w:t>
            </w:r>
          </w:p>
        </w:tc>
        <w:tc>
          <w:tcPr>
            <w:tcW w:w="8930" w:type="dxa"/>
            <w:gridSpan w:val="2"/>
          </w:tcPr>
          <w:p w:rsidR="006B4DC1" w:rsidRPr="00292D4E" w:rsidRDefault="001B1446" w:rsidP="00782FF2">
            <w:pPr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«</w:t>
            </w:r>
            <w:r w:rsidR="006B4DC1" w:rsidRPr="00292D4E">
              <w:rPr>
                <w:sz w:val="23"/>
                <w:szCs w:val="23"/>
              </w:rPr>
              <w:t>Проблемы гармонизации учета и отчетности некоммерческих организаций</w:t>
            </w:r>
            <w:r w:rsidRPr="00292D4E">
              <w:rPr>
                <w:sz w:val="23"/>
                <w:szCs w:val="23"/>
              </w:rPr>
              <w:t>»</w:t>
            </w:r>
            <w:r w:rsidR="006B4DC1" w:rsidRPr="00292D4E">
              <w:rPr>
                <w:sz w:val="23"/>
                <w:szCs w:val="23"/>
              </w:rPr>
              <w:t xml:space="preserve">, сборник тезисов победителей МНСК </w:t>
            </w:r>
            <w:r w:rsidR="006B4DC1" w:rsidRPr="00292D4E">
              <w:rPr>
                <w:sz w:val="23"/>
                <w:szCs w:val="23"/>
                <w:lang w:val="en-US"/>
              </w:rPr>
              <w:t>VIII</w:t>
            </w:r>
            <w:r w:rsidR="006B4DC1" w:rsidRPr="00292D4E">
              <w:rPr>
                <w:sz w:val="23"/>
                <w:szCs w:val="23"/>
              </w:rPr>
              <w:t>, РИНЦ, 2017;</w:t>
            </w:r>
          </w:p>
          <w:p w:rsidR="001B1446" w:rsidRPr="00292D4E" w:rsidRDefault="001B1446" w:rsidP="00782FF2">
            <w:pPr>
              <w:ind w:left="-108"/>
              <w:jc w:val="both"/>
              <w:rPr>
                <w:sz w:val="23"/>
                <w:szCs w:val="23"/>
                <w:lang w:val="en-US"/>
              </w:rPr>
            </w:pPr>
            <w:r w:rsidRPr="00292D4E">
              <w:rPr>
                <w:sz w:val="23"/>
                <w:szCs w:val="23"/>
                <w:lang w:val="en-US"/>
              </w:rPr>
              <w:t xml:space="preserve">«Bayesian networks as probabilistic graphical model for economical risk assessment», IEEE </w:t>
            </w:r>
            <w:r w:rsidRPr="00292D4E">
              <w:rPr>
                <w:bCs/>
                <w:sz w:val="23"/>
                <w:szCs w:val="23"/>
                <w:lang w:val="en-US"/>
              </w:rPr>
              <w:t>Conference Publications</w:t>
            </w:r>
            <w:r w:rsidRPr="00292D4E">
              <w:rPr>
                <w:sz w:val="23"/>
                <w:szCs w:val="23"/>
                <w:lang w:val="en-US"/>
              </w:rPr>
              <w:t xml:space="preserve">, </w:t>
            </w:r>
            <w:r w:rsidRPr="00292D4E">
              <w:rPr>
                <w:sz w:val="23"/>
                <w:szCs w:val="23"/>
              </w:rPr>
              <w:t>включена</w:t>
            </w:r>
            <w:r w:rsidRPr="00292D4E">
              <w:rPr>
                <w:sz w:val="23"/>
                <w:szCs w:val="23"/>
                <w:lang w:val="en-US"/>
              </w:rPr>
              <w:t xml:space="preserve"> </w:t>
            </w:r>
            <w:r w:rsidRPr="00292D4E">
              <w:rPr>
                <w:sz w:val="23"/>
                <w:szCs w:val="23"/>
              </w:rPr>
              <w:t>в</w:t>
            </w:r>
            <w:r w:rsidRPr="00292D4E">
              <w:rPr>
                <w:sz w:val="23"/>
                <w:szCs w:val="23"/>
                <w:lang w:val="en-US"/>
              </w:rPr>
              <w:t xml:space="preserve"> SCOPUS, 2015</w:t>
            </w:r>
          </w:p>
          <w:p w:rsidR="006B4DC1" w:rsidRPr="00292D4E" w:rsidRDefault="006B4DC1" w:rsidP="00782FF2">
            <w:pPr>
              <w:ind w:left="-108"/>
              <w:jc w:val="both"/>
              <w:rPr>
                <w:sz w:val="23"/>
                <w:szCs w:val="23"/>
                <w:lang w:val="en-US"/>
              </w:rPr>
            </w:pPr>
          </w:p>
        </w:tc>
      </w:tr>
    </w:tbl>
    <w:p w:rsidR="000102ED" w:rsidRDefault="00E61D68" w:rsidP="00782FF2">
      <w:pPr>
        <w:pStyle w:val="1"/>
        <w:jc w:val="both"/>
        <w:rPr>
          <w:b/>
          <w:bCs/>
          <w:sz w:val="23"/>
          <w:szCs w:val="23"/>
          <w:lang w:val="ru-RU"/>
        </w:rPr>
      </w:pPr>
      <w:r w:rsidRPr="00292D4E">
        <w:rPr>
          <w:b/>
          <w:bCs/>
          <w:sz w:val="23"/>
          <w:szCs w:val="23"/>
        </w:rPr>
        <w:t>Дополнительная информация:</w:t>
      </w:r>
    </w:p>
    <w:tbl>
      <w:tblPr>
        <w:tblW w:w="10915" w:type="dxa"/>
        <w:tblInd w:w="108" w:type="dxa"/>
        <w:tblLook w:val="0000"/>
      </w:tblPr>
      <w:tblGrid>
        <w:gridCol w:w="1985"/>
        <w:gridCol w:w="8930"/>
      </w:tblGrid>
      <w:tr w:rsidR="00CE43FA" w:rsidRPr="00292D4E" w:rsidTr="00CE43FA">
        <w:tc>
          <w:tcPr>
            <w:tcW w:w="1985" w:type="dxa"/>
          </w:tcPr>
          <w:p w:rsidR="00CE43FA" w:rsidRPr="00CE43FA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 xml:space="preserve">Иностранные языки: </w:t>
            </w:r>
          </w:p>
          <w:p w:rsidR="00CE43FA" w:rsidRPr="00292D4E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Персональный компьютер:</w:t>
            </w:r>
          </w:p>
          <w:p w:rsidR="00CE43FA" w:rsidRPr="00292D4E" w:rsidRDefault="00CE43FA" w:rsidP="00782FF2">
            <w:pPr>
              <w:spacing w:before="60"/>
              <w:jc w:val="both"/>
              <w:rPr>
                <w:sz w:val="23"/>
                <w:szCs w:val="23"/>
              </w:rPr>
            </w:pPr>
          </w:p>
        </w:tc>
        <w:tc>
          <w:tcPr>
            <w:tcW w:w="8930" w:type="dxa"/>
          </w:tcPr>
          <w:p w:rsidR="00CE43FA" w:rsidRPr="00292D4E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 xml:space="preserve">Английский – </w:t>
            </w:r>
            <w:r w:rsidR="0040235D" w:rsidRPr="00E31C7E">
              <w:rPr>
                <w:sz w:val="21"/>
                <w:szCs w:val="21"/>
              </w:rPr>
              <w:t>(свободно устно, письменно)</w:t>
            </w:r>
            <w:r w:rsidRPr="00292D4E">
              <w:rPr>
                <w:sz w:val="23"/>
                <w:szCs w:val="23"/>
              </w:rPr>
              <w:t xml:space="preserve"> (</w:t>
            </w:r>
            <w:proofErr w:type="spellStart"/>
            <w:r w:rsidRPr="00CE43FA">
              <w:rPr>
                <w:sz w:val="23"/>
                <w:szCs w:val="23"/>
              </w:rPr>
              <w:t>advanced</w:t>
            </w:r>
            <w:proofErr w:type="spellEnd"/>
            <w:r w:rsidRPr="00292D4E">
              <w:rPr>
                <w:sz w:val="23"/>
                <w:szCs w:val="23"/>
              </w:rPr>
              <w:t xml:space="preserve"> </w:t>
            </w:r>
            <w:proofErr w:type="spellStart"/>
            <w:r w:rsidRPr="00CE43FA">
              <w:rPr>
                <w:sz w:val="23"/>
                <w:szCs w:val="23"/>
              </w:rPr>
              <w:t>level</w:t>
            </w:r>
            <w:proofErr w:type="spellEnd"/>
            <w:r w:rsidRPr="00292D4E">
              <w:rPr>
                <w:sz w:val="23"/>
                <w:szCs w:val="23"/>
              </w:rPr>
              <w:t xml:space="preserve">, </w:t>
            </w:r>
            <w:r w:rsidRPr="00CE43FA">
              <w:rPr>
                <w:sz w:val="23"/>
                <w:szCs w:val="23"/>
              </w:rPr>
              <w:t>IELTS</w:t>
            </w:r>
            <w:r w:rsidRPr="00292D4E">
              <w:rPr>
                <w:sz w:val="23"/>
                <w:szCs w:val="23"/>
              </w:rPr>
              <w:t xml:space="preserve"> 7.5);</w:t>
            </w:r>
          </w:p>
          <w:p w:rsidR="00CE43FA" w:rsidRPr="00CE43FA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  <w:lang w:val="en-US"/>
              </w:rPr>
            </w:pPr>
            <w:r w:rsidRPr="00292D4E">
              <w:rPr>
                <w:sz w:val="23"/>
                <w:szCs w:val="23"/>
              </w:rPr>
              <w:t>Испанский</w:t>
            </w:r>
            <w:r w:rsidRPr="00CE43FA">
              <w:rPr>
                <w:sz w:val="23"/>
                <w:szCs w:val="23"/>
                <w:lang w:val="en-US"/>
              </w:rPr>
              <w:t xml:space="preserve"> – </w:t>
            </w:r>
            <w:r w:rsidR="0040235D">
              <w:rPr>
                <w:sz w:val="23"/>
                <w:szCs w:val="23"/>
              </w:rPr>
              <w:t>(базовый)</w:t>
            </w:r>
            <w:r w:rsidRPr="00CE43FA"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CE43FA">
              <w:rPr>
                <w:sz w:val="23"/>
                <w:szCs w:val="23"/>
                <w:lang w:val="en-US"/>
              </w:rPr>
              <w:t>nivel</w:t>
            </w:r>
            <w:proofErr w:type="spellEnd"/>
            <w:r w:rsidRPr="00CE43F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E43FA">
              <w:rPr>
                <w:sz w:val="23"/>
                <w:szCs w:val="23"/>
                <w:lang w:val="en-US"/>
              </w:rPr>
              <w:t>intermedio</w:t>
            </w:r>
            <w:proofErr w:type="spellEnd"/>
            <w:r w:rsidRPr="00CE43FA">
              <w:rPr>
                <w:sz w:val="23"/>
                <w:szCs w:val="23"/>
                <w:lang w:val="en-US"/>
              </w:rPr>
              <w:t>)</w:t>
            </w:r>
          </w:p>
          <w:p w:rsidR="00CE43FA" w:rsidRPr="00CE43FA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  <w:lang w:val="en-US"/>
              </w:rPr>
            </w:pPr>
            <w:r w:rsidRPr="00CE43FA">
              <w:rPr>
                <w:sz w:val="23"/>
                <w:szCs w:val="23"/>
                <w:lang w:val="en-US"/>
              </w:rPr>
              <w:t xml:space="preserve">MS Office – Word, Power Point, Access, Outlook, Excel (pivot tables, </w:t>
            </w:r>
            <w:r w:rsidRPr="00292D4E">
              <w:rPr>
                <w:sz w:val="23"/>
                <w:szCs w:val="23"/>
              </w:rPr>
              <w:t>макросы</w:t>
            </w:r>
            <w:r w:rsidRPr="00CE43FA">
              <w:rPr>
                <w:sz w:val="23"/>
                <w:szCs w:val="23"/>
                <w:lang w:val="en-US"/>
              </w:rPr>
              <w:t>);</w:t>
            </w:r>
          </w:p>
          <w:p w:rsidR="00CE43FA" w:rsidRPr="00782FF2" w:rsidRDefault="00782FF2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Bloomberg,</w:t>
            </w:r>
            <w:r>
              <w:rPr>
                <w:sz w:val="23"/>
                <w:szCs w:val="23"/>
              </w:rPr>
              <w:t xml:space="preserve"> </w:t>
            </w:r>
            <w:r w:rsidR="00CE43FA" w:rsidRPr="00CE43FA">
              <w:rPr>
                <w:sz w:val="23"/>
                <w:szCs w:val="23"/>
                <w:lang w:val="en-US"/>
              </w:rPr>
              <w:t>1C</w:t>
            </w:r>
            <w:r>
              <w:rPr>
                <w:sz w:val="23"/>
                <w:szCs w:val="23"/>
              </w:rPr>
              <w:t xml:space="preserve">, </w:t>
            </w:r>
            <w:r w:rsidR="00CE43FA" w:rsidRPr="00CE43FA">
              <w:rPr>
                <w:sz w:val="23"/>
                <w:szCs w:val="23"/>
                <w:lang w:val="en-US"/>
              </w:rPr>
              <w:t>SQL;</w:t>
            </w:r>
          </w:p>
          <w:p w:rsidR="00CE43FA" w:rsidRPr="00CE43FA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  <w:lang w:val="en-US"/>
              </w:rPr>
            </w:pPr>
            <w:r w:rsidRPr="00CE43FA">
              <w:rPr>
                <w:sz w:val="23"/>
                <w:szCs w:val="23"/>
                <w:lang w:val="en-US"/>
              </w:rPr>
              <w:t xml:space="preserve">CRM, </w:t>
            </w:r>
            <w:proofErr w:type="spellStart"/>
            <w:r w:rsidRPr="00292D4E">
              <w:rPr>
                <w:sz w:val="23"/>
                <w:szCs w:val="23"/>
              </w:rPr>
              <w:t>Битрикс</w:t>
            </w:r>
            <w:proofErr w:type="spellEnd"/>
            <w:r w:rsidRPr="00CE43FA">
              <w:rPr>
                <w:sz w:val="23"/>
                <w:szCs w:val="23"/>
                <w:lang w:val="en-US"/>
              </w:rPr>
              <w:t>, JIRA, Trello;</w:t>
            </w:r>
          </w:p>
          <w:p w:rsidR="00CE43FA" w:rsidRPr="00292D4E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Гарант</w:t>
            </w:r>
            <w:r w:rsidRPr="00CE43FA">
              <w:rPr>
                <w:sz w:val="23"/>
                <w:szCs w:val="23"/>
              </w:rPr>
              <w:t xml:space="preserve">, </w:t>
            </w:r>
            <w:r w:rsidRPr="00292D4E">
              <w:rPr>
                <w:sz w:val="23"/>
                <w:szCs w:val="23"/>
              </w:rPr>
              <w:t>Консультант</w:t>
            </w:r>
            <w:r w:rsidRPr="00CE43FA">
              <w:rPr>
                <w:sz w:val="23"/>
                <w:szCs w:val="23"/>
              </w:rPr>
              <w:t>+</w:t>
            </w:r>
          </w:p>
          <w:p w:rsidR="00CE43FA" w:rsidRPr="00292D4E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</w:p>
        </w:tc>
      </w:tr>
    </w:tbl>
    <w:p w:rsidR="00413B32" w:rsidRPr="00292D4E" w:rsidRDefault="00E61D68" w:rsidP="00782FF2">
      <w:pPr>
        <w:pStyle w:val="2"/>
        <w:jc w:val="both"/>
        <w:rPr>
          <w:sz w:val="23"/>
          <w:szCs w:val="23"/>
          <w:lang w:val="ru-RU"/>
        </w:rPr>
      </w:pPr>
      <w:r w:rsidRPr="00292D4E">
        <w:rPr>
          <w:sz w:val="23"/>
          <w:szCs w:val="23"/>
        </w:rPr>
        <w:t>Личные</w:t>
      </w:r>
      <w:r w:rsidRPr="00292D4E">
        <w:rPr>
          <w:sz w:val="23"/>
          <w:szCs w:val="23"/>
          <w:lang w:val="ru-RU"/>
        </w:rPr>
        <w:t xml:space="preserve"> </w:t>
      </w:r>
      <w:r w:rsidRPr="00292D4E">
        <w:rPr>
          <w:sz w:val="23"/>
          <w:szCs w:val="23"/>
        </w:rPr>
        <w:t>качества</w:t>
      </w:r>
      <w:r w:rsidRPr="00292D4E">
        <w:rPr>
          <w:sz w:val="23"/>
          <w:szCs w:val="23"/>
          <w:lang w:val="ru-RU"/>
        </w:rPr>
        <w:t>:</w:t>
      </w:r>
    </w:p>
    <w:p w:rsidR="00E61D68" w:rsidRPr="00292D4E" w:rsidRDefault="000B294C" w:rsidP="00782FF2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292D4E" w:rsidRPr="00292D4E">
        <w:rPr>
          <w:sz w:val="23"/>
          <w:szCs w:val="23"/>
        </w:rPr>
        <w:t xml:space="preserve">тветственность, внимательность, </w:t>
      </w:r>
      <w:r w:rsidR="00E61D68" w:rsidRPr="00292D4E">
        <w:rPr>
          <w:sz w:val="23"/>
          <w:szCs w:val="23"/>
        </w:rPr>
        <w:t>коммуникабельность, умение работать в команде, аналитический склад ума,</w:t>
      </w:r>
      <w:r w:rsidR="00292D4E" w:rsidRPr="00292D4E">
        <w:rPr>
          <w:sz w:val="23"/>
          <w:szCs w:val="23"/>
        </w:rPr>
        <w:t xml:space="preserve"> умение работать с большими объёмами информации,</w:t>
      </w:r>
      <w:r w:rsidR="00E61D68" w:rsidRPr="00292D4E">
        <w:rPr>
          <w:sz w:val="23"/>
          <w:szCs w:val="23"/>
        </w:rPr>
        <w:t xml:space="preserve"> </w:t>
      </w:r>
      <w:r w:rsidR="00323A43" w:rsidRPr="00292D4E">
        <w:rPr>
          <w:sz w:val="23"/>
          <w:szCs w:val="23"/>
        </w:rPr>
        <w:t xml:space="preserve">ориентация на результат, </w:t>
      </w:r>
      <w:r w:rsidR="00E61D68" w:rsidRPr="00292D4E">
        <w:rPr>
          <w:sz w:val="23"/>
          <w:szCs w:val="23"/>
        </w:rPr>
        <w:t xml:space="preserve">желание развиваться в </w:t>
      </w:r>
      <w:r w:rsidR="00292D4E" w:rsidRPr="00292D4E">
        <w:rPr>
          <w:sz w:val="23"/>
          <w:szCs w:val="23"/>
        </w:rPr>
        <w:t>профессиональном и личном плане</w:t>
      </w:r>
    </w:p>
    <w:sectPr w:rsidR="00E61D68" w:rsidRPr="00292D4E" w:rsidSect="009C509A">
      <w:pgSz w:w="11906" w:h="16838"/>
      <w:pgMar w:top="568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265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F27669"/>
    <w:multiLevelType w:val="hybridMultilevel"/>
    <w:tmpl w:val="C91A611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EB12223"/>
    <w:multiLevelType w:val="hybridMultilevel"/>
    <w:tmpl w:val="AE883648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B60E4"/>
    <w:multiLevelType w:val="hybridMultilevel"/>
    <w:tmpl w:val="BFD044EC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B629C"/>
    <w:multiLevelType w:val="hybridMultilevel"/>
    <w:tmpl w:val="969C765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3A3F3EFB"/>
    <w:multiLevelType w:val="multilevel"/>
    <w:tmpl w:val="E09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9C4E1F"/>
    <w:multiLevelType w:val="hybridMultilevel"/>
    <w:tmpl w:val="8FD2F22E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C7573"/>
    <w:multiLevelType w:val="hybridMultilevel"/>
    <w:tmpl w:val="32122872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91182"/>
    <w:multiLevelType w:val="hybridMultilevel"/>
    <w:tmpl w:val="DD78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75D96"/>
    <w:multiLevelType w:val="hybridMultilevel"/>
    <w:tmpl w:val="2FC89AB4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02CE9"/>
    <w:multiLevelType w:val="hybridMultilevel"/>
    <w:tmpl w:val="41D4F084"/>
    <w:lvl w:ilvl="0" w:tplc="BCCEB824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76852246"/>
    <w:multiLevelType w:val="hybridMultilevel"/>
    <w:tmpl w:val="72C2FEF4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F3FDE"/>
    <w:rsid w:val="000005E6"/>
    <w:rsid w:val="000102ED"/>
    <w:rsid w:val="00036898"/>
    <w:rsid w:val="000874FD"/>
    <w:rsid w:val="000A3880"/>
    <w:rsid w:val="000B294C"/>
    <w:rsid w:val="000E612D"/>
    <w:rsid w:val="0012543B"/>
    <w:rsid w:val="00187AF5"/>
    <w:rsid w:val="00197C77"/>
    <w:rsid w:val="001B1446"/>
    <w:rsid w:val="001D03A8"/>
    <w:rsid w:val="00251253"/>
    <w:rsid w:val="002519F7"/>
    <w:rsid w:val="00292D4E"/>
    <w:rsid w:val="0029521A"/>
    <w:rsid w:val="002F10D8"/>
    <w:rsid w:val="00323A43"/>
    <w:rsid w:val="00332CCC"/>
    <w:rsid w:val="00344E1B"/>
    <w:rsid w:val="00363A17"/>
    <w:rsid w:val="0037298A"/>
    <w:rsid w:val="003E78B2"/>
    <w:rsid w:val="0040235D"/>
    <w:rsid w:val="00413B32"/>
    <w:rsid w:val="00437464"/>
    <w:rsid w:val="0046075D"/>
    <w:rsid w:val="0046358A"/>
    <w:rsid w:val="00485AFB"/>
    <w:rsid w:val="0050601B"/>
    <w:rsid w:val="00570637"/>
    <w:rsid w:val="005D5C59"/>
    <w:rsid w:val="005F1609"/>
    <w:rsid w:val="006B4DC1"/>
    <w:rsid w:val="00721CBF"/>
    <w:rsid w:val="007419F4"/>
    <w:rsid w:val="00755B81"/>
    <w:rsid w:val="00774A97"/>
    <w:rsid w:val="00782FF2"/>
    <w:rsid w:val="007F5856"/>
    <w:rsid w:val="0083145C"/>
    <w:rsid w:val="008413FD"/>
    <w:rsid w:val="00861FA8"/>
    <w:rsid w:val="008C1677"/>
    <w:rsid w:val="008C5EA5"/>
    <w:rsid w:val="009B22D2"/>
    <w:rsid w:val="009C509A"/>
    <w:rsid w:val="009F0071"/>
    <w:rsid w:val="009F2FF0"/>
    <w:rsid w:val="009F6DD1"/>
    <w:rsid w:val="00AA0100"/>
    <w:rsid w:val="00AE7B93"/>
    <w:rsid w:val="00B376D7"/>
    <w:rsid w:val="00B51C1A"/>
    <w:rsid w:val="00B941A8"/>
    <w:rsid w:val="00BC5918"/>
    <w:rsid w:val="00C33672"/>
    <w:rsid w:val="00C84838"/>
    <w:rsid w:val="00C84FBF"/>
    <w:rsid w:val="00CE43FA"/>
    <w:rsid w:val="00CF139E"/>
    <w:rsid w:val="00CF3FDE"/>
    <w:rsid w:val="00D826CE"/>
    <w:rsid w:val="00E31C7E"/>
    <w:rsid w:val="00E578C4"/>
    <w:rsid w:val="00E61D68"/>
    <w:rsid w:val="00ED337F"/>
    <w:rsid w:val="00EF4688"/>
    <w:rsid w:val="00F2054C"/>
    <w:rsid w:val="00F5095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61D68"/>
    <w:pPr>
      <w:keepNext/>
      <w:outlineLvl w:val="0"/>
    </w:pPr>
    <w:rPr>
      <w:sz w:val="32"/>
      <w:lang/>
    </w:rPr>
  </w:style>
  <w:style w:type="paragraph" w:styleId="2">
    <w:name w:val="heading 2"/>
    <w:basedOn w:val="a"/>
    <w:next w:val="a"/>
    <w:link w:val="20"/>
    <w:qFormat/>
    <w:rsid w:val="00E61D68"/>
    <w:pPr>
      <w:keepNext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1D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link w:val="2"/>
    <w:rsid w:val="00E61D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E61D68"/>
    <w:rPr>
      <w:color w:val="0000FF"/>
      <w:u w:val="single"/>
    </w:rPr>
  </w:style>
  <w:style w:type="table" w:styleId="a4">
    <w:name w:val="Table Grid"/>
    <w:basedOn w:val="a1"/>
    <w:uiPriority w:val="59"/>
    <w:rsid w:val="00E3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33672"/>
    <w:pPr>
      <w:ind w:firstLine="709"/>
    </w:pPr>
    <w:rPr>
      <w:sz w:val="24"/>
      <w:lang/>
    </w:rPr>
  </w:style>
  <w:style w:type="character" w:customStyle="1" w:styleId="a6">
    <w:name w:val="Основной текст с отступом Знак"/>
    <w:link w:val="a5"/>
    <w:rsid w:val="00C336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68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EF46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B4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54EBD8-71E7-4466-BDE3-EB6C311B7D1A}"/>
</file>

<file path=customXml/itemProps2.xml><?xml version="1.0" encoding="utf-8"?>
<ds:datastoreItem xmlns:ds="http://schemas.openxmlformats.org/officeDocument/2006/customXml" ds:itemID="{64C38D87-06D6-4CCB-9165-ABE02052B425}"/>
</file>

<file path=customXml/itemProps3.xml><?xml version="1.0" encoding="utf-8"?>
<ds:datastoreItem xmlns:ds="http://schemas.openxmlformats.org/officeDocument/2006/customXml" ds:itemID="{901DF339-23B1-44D7-BC22-E806DF684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Бескаравайный Алексей Михайлович</dc:creator>
  <cp:lastModifiedBy>Certified Windows</cp:lastModifiedBy>
  <cp:revision>2</cp:revision>
  <cp:lastPrinted>2014-03-06T09:54:00Z</cp:lastPrinted>
  <dcterms:created xsi:type="dcterms:W3CDTF">2018-11-15T20:40:00Z</dcterms:created>
  <dcterms:modified xsi:type="dcterms:W3CDTF">2018-11-15T20:40:00Z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