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CC" w:rsidRPr="00EF1A0B" w:rsidRDefault="00CF13CC" w:rsidP="00EF1A0B">
      <w:pPr>
        <w:spacing w:line="360" w:lineRule="auto"/>
      </w:pPr>
      <w:bookmarkStart w:id="0" w:name="_GoBack"/>
      <w:r w:rsidRPr="00EF1A0B">
        <w:t>Научное направление</w:t>
      </w:r>
    </w:p>
    <w:p w:rsidR="00D86F27" w:rsidRPr="00EF1A0B" w:rsidRDefault="00D86F27" w:rsidP="00EF1A0B">
      <w:pPr>
        <w:spacing w:line="360" w:lineRule="auto"/>
      </w:pPr>
      <w:r w:rsidRPr="00EF1A0B">
        <w:t>Страхование</w:t>
      </w:r>
    </w:p>
    <w:p w:rsidR="00CF13CC" w:rsidRPr="00EF1A0B" w:rsidRDefault="00CF13CC" w:rsidP="00EF1A0B">
      <w:pPr>
        <w:jc w:val="both"/>
        <w:rPr>
          <w:rFonts w:eastAsia="Times New Roman"/>
        </w:rPr>
      </w:pPr>
    </w:p>
    <w:p w:rsidR="00CC6A96" w:rsidRPr="00EF1A0B" w:rsidRDefault="00D86F27" w:rsidP="00EF1A0B">
      <w:pPr>
        <w:jc w:val="both"/>
        <w:rPr>
          <w:rFonts w:eastAsia="Times New Roman"/>
        </w:rPr>
      </w:pPr>
      <w:r w:rsidRPr="00EF1A0B">
        <w:rPr>
          <w:rFonts w:eastAsia="Times New Roman"/>
        </w:rPr>
        <w:t>Круглый стол</w:t>
      </w:r>
    </w:p>
    <w:p w:rsidR="00CC6A96" w:rsidRPr="00EF1A0B" w:rsidRDefault="00CC6A96" w:rsidP="00EF1A0B">
      <w:pPr>
        <w:pStyle w:val="a3"/>
        <w:jc w:val="both"/>
      </w:pPr>
      <w:r w:rsidRPr="00EF1A0B">
        <w:rPr>
          <w:rFonts w:eastAsia="Times New Roman"/>
        </w:rPr>
        <w:t>«</w:t>
      </w:r>
      <w:r w:rsidR="00D86F27" w:rsidRPr="00EF1A0B">
        <w:t>Страхователь нового поколения. Фокус на будущее</w:t>
      </w:r>
      <w:r w:rsidRPr="00EF1A0B">
        <w:rPr>
          <w:rFonts w:eastAsia="Times New Roman"/>
        </w:rPr>
        <w:t>»</w:t>
      </w:r>
    </w:p>
    <w:p w:rsidR="00CC6A96" w:rsidRPr="00EF1A0B" w:rsidRDefault="00CC6A96" w:rsidP="00EF1A0B">
      <w:pPr>
        <w:jc w:val="both"/>
        <w:rPr>
          <w:rFonts w:eastAsia="Times New Roman"/>
        </w:rPr>
      </w:pPr>
      <w:r w:rsidRPr="00EF1A0B">
        <w:rPr>
          <w:rFonts w:eastAsia="Times New Roman"/>
        </w:rPr>
        <w:t>Департамент</w:t>
      </w:r>
      <w:r w:rsidR="00D86F27" w:rsidRPr="00EF1A0B">
        <w:rPr>
          <w:rFonts w:eastAsia="Times New Roman"/>
        </w:rPr>
        <w:t xml:space="preserve"> страхования и экономики социальной сферы</w:t>
      </w:r>
    </w:p>
    <w:p w:rsidR="00CC6A96" w:rsidRPr="00EF1A0B" w:rsidRDefault="00D86F27" w:rsidP="00EF1A0B">
      <w:pPr>
        <w:jc w:val="both"/>
        <w:rPr>
          <w:rFonts w:eastAsia="Times New Roman"/>
        </w:rPr>
      </w:pPr>
      <w:r w:rsidRPr="00EF1A0B">
        <w:rPr>
          <w:rFonts w:eastAsia="Times New Roman"/>
        </w:rPr>
        <w:t>23</w:t>
      </w:r>
      <w:r w:rsidR="00CC6A96" w:rsidRPr="00EF1A0B">
        <w:rPr>
          <w:rFonts w:eastAsia="Times New Roman"/>
        </w:rPr>
        <w:t xml:space="preserve"> апреля 2019 года, </w:t>
      </w:r>
    </w:p>
    <w:p w:rsidR="00D86F27" w:rsidRPr="00EF1A0B" w:rsidRDefault="00D86F27" w:rsidP="00EF1A0B">
      <w:r w:rsidRPr="00EF1A0B">
        <w:t>Музей СПАО «Ингосстрах»</w:t>
      </w:r>
    </w:p>
    <w:p w:rsidR="00D86F27" w:rsidRPr="00EF1A0B" w:rsidRDefault="00D86F27" w:rsidP="00EF1A0B">
      <w:r w:rsidRPr="00EF1A0B">
        <w:t>ул. Пятницкая, д. 12, стр. 14</w:t>
      </w:r>
    </w:p>
    <w:p w:rsidR="00D86F27" w:rsidRPr="00EF1A0B" w:rsidRDefault="00D86F27" w:rsidP="00EF1A0B">
      <w:r w:rsidRPr="00EF1A0B">
        <w:t xml:space="preserve">10:00 – 12:00 </w:t>
      </w:r>
    </w:p>
    <w:p w:rsidR="00CC6A96" w:rsidRPr="00EF1A0B" w:rsidRDefault="00CC6A96" w:rsidP="00EF1A0B">
      <w:pPr>
        <w:jc w:val="both"/>
        <w:rPr>
          <w:rFonts w:eastAsia="Times New Roman"/>
        </w:rPr>
      </w:pPr>
    </w:p>
    <w:p w:rsidR="00CC6A96" w:rsidRPr="00EF1A0B" w:rsidRDefault="00CC6A96" w:rsidP="00EF1A0B">
      <w:pPr>
        <w:jc w:val="both"/>
        <w:rPr>
          <w:rFonts w:eastAsia="Times New Roman"/>
        </w:rPr>
      </w:pPr>
      <w:r w:rsidRPr="00EF1A0B">
        <w:rPr>
          <w:rFonts w:eastAsia="Times New Roman"/>
        </w:rPr>
        <w:t>Аннотация</w:t>
      </w:r>
    </w:p>
    <w:p w:rsidR="003A6305" w:rsidRPr="00EF1A0B" w:rsidRDefault="003A6305" w:rsidP="00EF1A0B">
      <w:pPr>
        <w:ind w:firstLine="708"/>
        <w:jc w:val="both"/>
        <w:rPr>
          <w:rFonts w:eastAsia="Times New Roman"/>
          <w:i/>
        </w:rPr>
      </w:pPr>
      <w:r w:rsidRPr="00EF1A0B">
        <w:rPr>
          <w:i/>
          <w:color w:val="333333"/>
        </w:rPr>
        <w:t xml:space="preserve">Предметом дискуссии на круглом столе станут инновации в страховании, которые обусловлены появлением новых способов коммуникации со страхователями, цифровой трансформацией страхового рынка. </w:t>
      </w:r>
      <w:r w:rsidRPr="00EF1A0B">
        <w:rPr>
          <w:rFonts w:eastAsia="Times New Roman"/>
          <w:i/>
          <w:color w:val="123219"/>
        </w:rPr>
        <w:t>Влияние современных технологий на страхование неуклонно нарастает во всем мире, порождая совершенно новые бизнес-модели и сервисы.</w:t>
      </w:r>
    </w:p>
    <w:p w:rsidR="003A6305" w:rsidRPr="00EF1A0B" w:rsidRDefault="003A6305" w:rsidP="00EF1A0B">
      <w:pPr>
        <w:spacing w:line="16" w:lineRule="atLeast"/>
      </w:pPr>
    </w:p>
    <w:p w:rsidR="00CC6A96" w:rsidRPr="00EF1A0B" w:rsidRDefault="00CC6A96" w:rsidP="00EF1A0B">
      <w:pPr>
        <w:spacing w:line="16" w:lineRule="atLeast"/>
      </w:pPr>
      <w:r w:rsidRPr="00EF1A0B">
        <w:t>Оргкомитет</w:t>
      </w:r>
    </w:p>
    <w:p w:rsidR="003F34D7" w:rsidRPr="00EF1A0B" w:rsidRDefault="00CC6A96" w:rsidP="00EF1A0B">
      <w:r w:rsidRPr="00EF1A0B">
        <w:t>Председатель</w:t>
      </w:r>
      <w:r w:rsidR="003F34D7" w:rsidRPr="00EF1A0B">
        <w:t xml:space="preserve"> Орланюк-Малицкая Лариса Алексеевна, проф., д.э.н., проф. </w:t>
      </w:r>
    </w:p>
    <w:p w:rsidR="003D01D9" w:rsidRPr="00EF1A0B" w:rsidRDefault="003D01D9" w:rsidP="00EF1A0B">
      <w:pPr>
        <w:pStyle w:val="a3"/>
      </w:pPr>
      <w:r w:rsidRPr="00EF1A0B">
        <w:t>Попова Татьяна Ивановна, ст. преп.</w:t>
      </w:r>
      <w:r w:rsidRPr="00EF1A0B">
        <w:br/>
        <w:t>Селиванова Марина Александровна, доц., к.э.н., доц.</w:t>
      </w:r>
    </w:p>
    <w:p w:rsidR="003D01D9" w:rsidRPr="00EF1A0B" w:rsidRDefault="003D01D9" w:rsidP="00EF1A0B">
      <w:r w:rsidRPr="00EF1A0B">
        <w:t xml:space="preserve">Кошкин Дмитрий Сергеевич, преп., </w:t>
      </w:r>
      <w:proofErr w:type="spellStart"/>
      <w:r w:rsidRPr="00EF1A0B">
        <w:t>к.и.н</w:t>
      </w:r>
      <w:proofErr w:type="spellEnd"/>
      <w:r w:rsidRPr="00EF1A0B">
        <w:t>.</w:t>
      </w:r>
    </w:p>
    <w:p w:rsidR="003D01D9" w:rsidRPr="00EF1A0B" w:rsidRDefault="003D01D9" w:rsidP="00EF1A0B"/>
    <w:p w:rsidR="00CC6A96" w:rsidRPr="00EF1A0B" w:rsidRDefault="00CC6A96" w:rsidP="00EF1A0B">
      <w:r w:rsidRPr="00EF1A0B">
        <w:t>Жюри</w:t>
      </w:r>
    </w:p>
    <w:p w:rsidR="00CC6A96" w:rsidRPr="00EF1A0B" w:rsidRDefault="00CC6A96" w:rsidP="00EF1A0B"/>
    <w:p w:rsidR="003D01D9" w:rsidRPr="00EF1A0B" w:rsidRDefault="003D01D9" w:rsidP="00EF1A0B">
      <w:r w:rsidRPr="00EF1A0B">
        <w:t xml:space="preserve">Председатель Орланюк-Малицкая Лариса Алексеевна, проф., д.э.н., проф. </w:t>
      </w:r>
    </w:p>
    <w:p w:rsidR="003D01D9" w:rsidRPr="00EF1A0B" w:rsidRDefault="003D01D9" w:rsidP="00EF1A0B">
      <w:pPr>
        <w:pStyle w:val="a3"/>
      </w:pPr>
      <w:r w:rsidRPr="00EF1A0B">
        <w:t>Попова Татьяна Ивановна, ст. преп.</w:t>
      </w:r>
      <w:r w:rsidRPr="00EF1A0B">
        <w:br/>
        <w:t>Селиванова Марина Александровна, доц., к.э.н., доц.</w:t>
      </w:r>
    </w:p>
    <w:p w:rsidR="003D01D9" w:rsidRPr="00EF1A0B" w:rsidRDefault="003D01D9" w:rsidP="00EF1A0B">
      <w:r w:rsidRPr="00EF1A0B">
        <w:t xml:space="preserve">Кошкин Дмитрий Сергеевич, преп., </w:t>
      </w:r>
      <w:proofErr w:type="spellStart"/>
      <w:r w:rsidRPr="00EF1A0B">
        <w:t>к.и.н</w:t>
      </w:r>
      <w:proofErr w:type="spellEnd"/>
      <w:r w:rsidRPr="00EF1A0B">
        <w:t>.</w:t>
      </w:r>
    </w:p>
    <w:p w:rsidR="003D01D9" w:rsidRPr="00EF1A0B" w:rsidRDefault="003D01D9" w:rsidP="00EF1A0B"/>
    <w:p w:rsidR="00CC6A96" w:rsidRPr="00EF1A0B" w:rsidRDefault="00CC6A96" w:rsidP="00EF1A0B">
      <w:r w:rsidRPr="00EF1A0B">
        <w:t>Участники</w:t>
      </w:r>
    </w:p>
    <w:p w:rsidR="000A7676" w:rsidRPr="00EF1A0B" w:rsidRDefault="000A7676" w:rsidP="00EF1A0B">
      <w:pPr>
        <w:jc w:val="both"/>
      </w:pPr>
      <w:r w:rsidRPr="00EF1A0B">
        <w:t>Гудкова В.С. – студентка Финансово-экономического факультета, группы СБ18-1м</w:t>
      </w:r>
    </w:p>
    <w:p w:rsidR="000A7676" w:rsidRPr="00EF1A0B" w:rsidRDefault="000A7676" w:rsidP="00EF1A0B">
      <w:pPr>
        <w:jc w:val="both"/>
      </w:pPr>
      <w:r w:rsidRPr="00EF1A0B">
        <w:t>«Факторы, влияющие на выбор страховщика»</w:t>
      </w:r>
    </w:p>
    <w:p w:rsidR="000A7676" w:rsidRPr="00EF1A0B" w:rsidRDefault="000A7676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0A7676" w:rsidRPr="00EF1A0B" w:rsidRDefault="000A7676" w:rsidP="00EF1A0B">
      <w:pPr>
        <w:jc w:val="both"/>
      </w:pPr>
    </w:p>
    <w:p w:rsidR="00BC2FC6" w:rsidRPr="00EF1A0B" w:rsidRDefault="00BC2FC6" w:rsidP="00EF1A0B">
      <w:pPr>
        <w:jc w:val="both"/>
      </w:pPr>
      <w:proofErr w:type="spellStart"/>
      <w:r w:rsidRPr="00EF1A0B">
        <w:t>Молодцова</w:t>
      </w:r>
      <w:proofErr w:type="spellEnd"/>
      <w:r w:rsidRPr="00EF1A0B">
        <w:t xml:space="preserve"> А.Н., Евсеева Д.А., Новикова К.А. – студенты Финансово-экономического факультета, группы С3-1</w:t>
      </w:r>
    </w:p>
    <w:p w:rsidR="00BC2FC6" w:rsidRPr="00EF1A0B" w:rsidRDefault="00BC2FC6" w:rsidP="00EF1A0B">
      <w:pPr>
        <w:jc w:val="both"/>
      </w:pPr>
      <w:r w:rsidRPr="00EF1A0B">
        <w:t>«Горящее» страхование»</w:t>
      </w:r>
    </w:p>
    <w:p w:rsidR="00BC2FC6" w:rsidRPr="00EF1A0B" w:rsidRDefault="00BC2FC6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BC2FC6" w:rsidRPr="00EF1A0B" w:rsidRDefault="00BC2FC6" w:rsidP="00EF1A0B"/>
    <w:p w:rsidR="00CC6A96" w:rsidRPr="00EF1A0B" w:rsidRDefault="006654D2" w:rsidP="00EF1A0B">
      <w:r w:rsidRPr="00EF1A0B">
        <w:t>Постников С</w:t>
      </w:r>
      <w:r w:rsidR="00CC6A96" w:rsidRPr="00EF1A0B">
        <w:t xml:space="preserve">.И. – </w:t>
      </w:r>
      <w:r w:rsidRPr="00EF1A0B">
        <w:t>студент</w:t>
      </w:r>
      <w:r w:rsidR="00CC6A96" w:rsidRPr="00EF1A0B">
        <w:t xml:space="preserve"> </w:t>
      </w:r>
      <w:r w:rsidRPr="00EF1A0B">
        <w:t>Финансово-экономического факультета, группы ФЭФ2-2у</w:t>
      </w:r>
    </w:p>
    <w:p w:rsidR="00CC6A96" w:rsidRPr="00EF1A0B" w:rsidRDefault="006654D2" w:rsidP="00EF1A0B">
      <w:r w:rsidRPr="00EF1A0B">
        <w:t>«</w:t>
      </w:r>
      <w:proofErr w:type="spellStart"/>
      <w:r w:rsidRPr="00EF1A0B">
        <w:t>Клиентоориентированный</w:t>
      </w:r>
      <w:proofErr w:type="spellEnd"/>
      <w:r w:rsidRPr="00EF1A0B">
        <w:t xml:space="preserve"> подход страховщика к страхователю нового поколения</w:t>
      </w:r>
      <w:r w:rsidR="00CC6A96" w:rsidRPr="00EF1A0B">
        <w:t>»</w:t>
      </w:r>
    </w:p>
    <w:p w:rsidR="00CC6A96" w:rsidRPr="00EF1A0B" w:rsidRDefault="006654D2" w:rsidP="00EF1A0B">
      <w:r w:rsidRPr="00EF1A0B">
        <w:t>Научный руководитель: Плахова Т.А</w:t>
      </w:r>
      <w:r w:rsidR="00597799" w:rsidRPr="00EF1A0B">
        <w:t>. – доцент, к.э.н., доцент</w:t>
      </w:r>
    </w:p>
    <w:p w:rsidR="00CC6A96" w:rsidRPr="00EF1A0B" w:rsidRDefault="00CC6A96" w:rsidP="00EF1A0B"/>
    <w:p w:rsidR="00597799" w:rsidRPr="00EF1A0B" w:rsidRDefault="00597799" w:rsidP="00EF1A0B">
      <w:proofErr w:type="spellStart"/>
      <w:r w:rsidRPr="00EF1A0B">
        <w:t>Симакин</w:t>
      </w:r>
      <w:proofErr w:type="spellEnd"/>
      <w:r w:rsidRPr="00EF1A0B">
        <w:t xml:space="preserve"> Г.А. – студент Финансово-экономического факультета, группы С2-2</w:t>
      </w:r>
    </w:p>
    <w:p w:rsidR="00597799" w:rsidRPr="00EF1A0B" w:rsidRDefault="00597799" w:rsidP="00EF1A0B">
      <w:r w:rsidRPr="00EF1A0B">
        <w:t xml:space="preserve">«Как изменяются отношения страховой компании </w:t>
      </w:r>
      <w:r w:rsidRPr="00EF1A0B">
        <w:rPr>
          <w:lang w:val="en-US"/>
        </w:rPr>
        <w:t>c</w:t>
      </w:r>
      <w:r w:rsidRPr="00EF1A0B">
        <w:t xml:space="preserve"> клиентами и причём здесь </w:t>
      </w:r>
      <w:r w:rsidR="000D1364" w:rsidRPr="00EF1A0B">
        <w:rPr>
          <w:lang w:val="en-US"/>
        </w:rPr>
        <w:t>B</w:t>
      </w:r>
      <w:r w:rsidRPr="00EF1A0B">
        <w:rPr>
          <w:lang w:val="en-US"/>
        </w:rPr>
        <w:t>ig</w:t>
      </w:r>
      <w:r w:rsidRPr="00EF1A0B">
        <w:t xml:space="preserve"> </w:t>
      </w:r>
      <w:r w:rsidRPr="00EF1A0B">
        <w:rPr>
          <w:lang w:val="en-US"/>
        </w:rPr>
        <w:t>data</w:t>
      </w:r>
      <w:r w:rsidRPr="00EF1A0B">
        <w:t>»</w:t>
      </w:r>
    </w:p>
    <w:p w:rsidR="00597799" w:rsidRPr="00EF1A0B" w:rsidRDefault="00597799" w:rsidP="00EF1A0B">
      <w:r w:rsidRPr="00EF1A0B">
        <w:t>Научный руководитель: Попова Т.И. – старший преподаватель</w:t>
      </w:r>
    </w:p>
    <w:p w:rsidR="00597799" w:rsidRPr="00EF1A0B" w:rsidRDefault="00597799" w:rsidP="00EF1A0B"/>
    <w:p w:rsidR="00E92B08" w:rsidRPr="00EF1A0B" w:rsidRDefault="00E92B08" w:rsidP="00EF1A0B">
      <w:proofErr w:type="spellStart"/>
      <w:r w:rsidRPr="00EF1A0B">
        <w:t>Нурисламова</w:t>
      </w:r>
      <w:proofErr w:type="spellEnd"/>
      <w:r w:rsidRPr="00EF1A0B">
        <w:t xml:space="preserve"> Н.</w:t>
      </w:r>
      <w:r w:rsidR="00E6727C" w:rsidRPr="00EF1A0B">
        <w:t>Р.</w:t>
      </w:r>
      <w:r w:rsidRPr="00EF1A0B">
        <w:t xml:space="preserve"> – студент Финансово-экономического факультета, группы ГМФ2-2</w:t>
      </w:r>
    </w:p>
    <w:p w:rsidR="00E92B08" w:rsidRPr="00EF1A0B" w:rsidRDefault="00E92B08" w:rsidP="00EF1A0B">
      <w:r w:rsidRPr="00EF1A0B">
        <w:t>«Риски при переходе к цифровой экономики»</w:t>
      </w:r>
    </w:p>
    <w:p w:rsidR="00E92B08" w:rsidRPr="00EF1A0B" w:rsidRDefault="00E92B08" w:rsidP="00EF1A0B">
      <w:r w:rsidRPr="00EF1A0B">
        <w:t>Научный руководитель: Попова Т.И. – старший преподаватель</w:t>
      </w:r>
    </w:p>
    <w:p w:rsidR="00E92B08" w:rsidRPr="00EF1A0B" w:rsidRDefault="00E92B08" w:rsidP="00EF1A0B"/>
    <w:p w:rsidR="00E92B08" w:rsidRPr="00EF1A0B" w:rsidRDefault="00E92B08" w:rsidP="00EF1A0B">
      <w:proofErr w:type="spellStart"/>
      <w:r w:rsidRPr="00EF1A0B">
        <w:t>Калабин</w:t>
      </w:r>
      <w:proofErr w:type="spellEnd"/>
      <w:r w:rsidRPr="00EF1A0B">
        <w:t xml:space="preserve"> В.</w:t>
      </w:r>
      <w:r w:rsidR="00E6727C" w:rsidRPr="00EF1A0B">
        <w:t>А.</w:t>
      </w:r>
      <w:r w:rsidRPr="00EF1A0B">
        <w:t xml:space="preserve"> – студент Финансово-экономического факультета, группы ГМФ2-2</w:t>
      </w:r>
    </w:p>
    <w:p w:rsidR="00E92B08" w:rsidRPr="00EF1A0B" w:rsidRDefault="00E92B08" w:rsidP="00EF1A0B">
      <w:r w:rsidRPr="00EF1A0B">
        <w:t>«Управление кадровыми рисками и страхование»</w:t>
      </w:r>
    </w:p>
    <w:p w:rsidR="00E92B08" w:rsidRPr="00EF1A0B" w:rsidRDefault="00E92B08" w:rsidP="00EF1A0B">
      <w:r w:rsidRPr="00EF1A0B">
        <w:t>Научный руководитель: Попова Т.И. – старший преподаватель</w:t>
      </w:r>
    </w:p>
    <w:p w:rsidR="00E92B08" w:rsidRPr="00EF1A0B" w:rsidRDefault="008145FF" w:rsidP="00EF1A0B">
      <w:r w:rsidRPr="00EF1A0B">
        <w:t xml:space="preserve"> </w:t>
      </w:r>
    </w:p>
    <w:p w:rsidR="008145FF" w:rsidRPr="00EF1A0B" w:rsidRDefault="008145FF" w:rsidP="00EF1A0B">
      <w:r w:rsidRPr="00EF1A0B">
        <w:t xml:space="preserve">Хвостиков </w:t>
      </w:r>
      <w:r w:rsidR="008E5A15" w:rsidRPr="00EF1A0B">
        <w:t>О.А., Федоров О.В</w:t>
      </w:r>
      <w:r w:rsidRPr="00EF1A0B">
        <w:t>. – студент Финансово-эконо</w:t>
      </w:r>
      <w:r w:rsidR="008E5A15" w:rsidRPr="00EF1A0B">
        <w:t>мического факультета, группы С</w:t>
      </w:r>
      <w:r w:rsidRPr="00EF1A0B">
        <w:t>2-2</w:t>
      </w:r>
    </w:p>
    <w:p w:rsidR="008145FF" w:rsidRPr="00EF1A0B" w:rsidRDefault="008145FF" w:rsidP="00EF1A0B">
      <w:r w:rsidRPr="00EF1A0B">
        <w:t>«</w:t>
      </w:r>
      <w:r w:rsidR="001D6CAB" w:rsidRPr="00EF1A0B">
        <w:t>Экосистема личного страхования</w:t>
      </w:r>
      <w:r w:rsidRPr="00EF1A0B">
        <w:t>»</w:t>
      </w:r>
    </w:p>
    <w:p w:rsidR="008145FF" w:rsidRPr="00EF1A0B" w:rsidRDefault="008145FF" w:rsidP="00EF1A0B">
      <w:r w:rsidRPr="00EF1A0B">
        <w:t>Научный руководитель: Попова Т.И. – старший преподаватель</w:t>
      </w:r>
    </w:p>
    <w:p w:rsidR="008145FF" w:rsidRPr="00EF1A0B" w:rsidRDefault="008145FF" w:rsidP="00EF1A0B"/>
    <w:p w:rsidR="00245B3B" w:rsidRPr="00EF1A0B" w:rsidRDefault="00245B3B" w:rsidP="00EF1A0B">
      <w:pPr>
        <w:jc w:val="both"/>
      </w:pPr>
      <w:r w:rsidRPr="00EF1A0B">
        <w:t>Эпш</w:t>
      </w:r>
      <w:r w:rsidR="00C959E9" w:rsidRPr="00EF1A0B">
        <w:t xml:space="preserve">тейн Л.В., </w:t>
      </w:r>
      <w:proofErr w:type="spellStart"/>
      <w:r w:rsidR="00C959E9" w:rsidRPr="00EF1A0B">
        <w:t>Грих</w:t>
      </w:r>
      <w:proofErr w:type="spellEnd"/>
      <w:r w:rsidR="00C959E9" w:rsidRPr="00EF1A0B">
        <w:t xml:space="preserve"> А.А., </w:t>
      </w:r>
      <w:proofErr w:type="spellStart"/>
      <w:r w:rsidR="00C959E9" w:rsidRPr="00EF1A0B">
        <w:t>Фетерович</w:t>
      </w:r>
      <w:proofErr w:type="spellEnd"/>
      <w:r w:rsidR="00C959E9" w:rsidRPr="00EF1A0B">
        <w:t xml:space="preserve"> М.Д., </w:t>
      </w:r>
      <w:proofErr w:type="spellStart"/>
      <w:r w:rsidR="00C959E9" w:rsidRPr="00EF1A0B">
        <w:t>Подоляко</w:t>
      </w:r>
      <w:proofErr w:type="spellEnd"/>
      <w:r w:rsidR="00C959E9" w:rsidRPr="00EF1A0B">
        <w:t xml:space="preserve"> Д.А., Кузнецов А.С.  </w:t>
      </w:r>
      <w:r w:rsidRPr="00EF1A0B">
        <w:t>– студенты Финансово-экономического факультета, группы ФЭФ18-12</w:t>
      </w:r>
    </w:p>
    <w:p w:rsidR="00245B3B" w:rsidRPr="00EF1A0B" w:rsidRDefault="00245B3B" w:rsidP="00EF1A0B">
      <w:pPr>
        <w:jc w:val="both"/>
      </w:pPr>
      <w:r w:rsidRPr="00EF1A0B">
        <w:t>«</w:t>
      </w:r>
      <w:r w:rsidR="00C959E9" w:rsidRPr="00EF1A0B">
        <w:t>Банковские риски</w:t>
      </w:r>
      <w:r w:rsidRPr="00EF1A0B">
        <w:t>»</w:t>
      </w:r>
    </w:p>
    <w:p w:rsidR="00245B3B" w:rsidRPr="00EF1A0B" w:rsidRDefault="00245B3B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245B3B" w:rsidRPr="00EF1A0B" w:rsidRDefault="00245B3B" w:rsidP="00EF1A0B">
      <w:pPr>
        <w:jc w:val="both"/>
      </w:pPr>
    </w:p>
    <w:p w:rsidR="00CC6A96" w:rsidRPr="00EF1A0B" w:rsidRDefault="007626D3" w:rsidP="00EF1A0B">
      <w:pPr>
        <w:jc w:val="both"/>
      </w:pPr>
      <w:proofErr w:type="spellStart"/>
      <w:r w:rsidRPr="00EF1A0B">
        <w:t>Солодкин</w:t>
      </w:r>
      <w:proofErr w:type="spellEnd"/>
      <w:r w:rsidRPr="00EF1A0B">
        <w:t xml:space="preserve"> А.В</w:t>
      </w:r>
      <w:r w:rsidR="00CC6A96" w:rsidRPr="00EF1A0B">
        <w:t>.</w:t>
      </w:r>
      <w:r w:rsidRPr="00EF1A0B">
        <w:t>, Киселева В.Г., Фирсов Г.Г., Казаков Н.А., Корнеев М.М.</w:t>
      </w:r>
      <w:r w:rsidR="00CC6A96" w:rsidRPr="00EF1A0B">
        <w:t xml:space="preserve"> – студент</w:t>
      </w:r>
      <w:r w:rsidRPr="00EF1A0B">
        <w:t>ы</w:t>
      </w:r>
      <w:r w:rsidR="00CC6A96" w:rsidRPr="00EF1A0B">
        <w:t xml:space="preserve"> </w:t>
      </w:r>
      <w:r w:rsidRPr="00EF1A0B">
        <w:t>Финансово-экономического факультета</w:t>
      </w:r>
      <w:r w:rsidR="00CC6A96" w:rsidRPr="00EF1A0B">
        <w:t xml:space="preserve">, группы </w:t>
      </w:r>
      <w:r w:rsidR="00A475EF" w:rsidRPr="00EF1A0B">
        <w:t>ФЭФ</w:t>
      </w:r>
      <w:r w:rsidRPr="00EF1A0B">
        <w:t>18-13</w:t>
      </w:r>
    </w:p>
    <w:p w:rsidR="00CC6A96" w:rsidRPr="00EF1A0B" w:rsidRDefault="00CC6A96" w:rsidP="00EF1A0B">
      <w:pPr>
        <w:jc w:val="both"/>
      </w:pPr>
      <w:r w:rsidRPr="00EF1A0B">
        <w:t>«</w:t>
      </w:r>
      <w:r w:rsidR="007626D3" w:rsidRPr="00EF1A0B">
        <w:t>Риски малого бизнеса</w:t>
      </w:r>
      <w:r w:rsidRPr="00EF1A0B">
        <w:t>»</w:t>
      </w:r>
    </w:p>
    <w:p w:rsidR="00CC6A96" w:rsidRPr="00EF1A0B" w:rsidRDefault="00CC6A96" w:rsidP="00EF1A0B">
      <w:pPr>
        <w:jc w:val="both"/>
      </w:pPr>
      <w:r w:rsidRPr="00EF1A0B">
        <w:t xml:space="preserve">Научный руководитель: </w:t>
      </w:r>
      <w:r w:rsidR="007626D3" w:rsidRPr="00EF1A0B">
        <w:t>Орланюк-Малицкая Л.А. – проф., д.э.н., проф.</w:t>
      </w:r>
    </w:p>
    <w:p w:rsidR="007626D3" w:rsidRPr="00EF1A0B" w:rsidRDefault="007626D3" w:rsidP="00EF1A0B"/>
    <w:p w:rsidR="007626D3" w:rsidRPr="00EF1A0B" w:rsidRDefault="00A475EF" w:rsidP="00EF1A0B">
      <w:pPr>
        <w:jc w:val="both"/>
      </w:pPr>
      <w:r w:rsidRPr="00EF1A0B">
        <w:t xml:space="preserve">Шубина В.А., </w:t>
      </w:r>
      <w:proofErr w:type="spellStart"/>
      <w:r w:rsidRPr="00EF1A0B">
        <w:t>Чеклина</w:t>
      </w:r>
      <w:proofErr w:type="spellEnd"/>
      <w:r w:rsidRPr="00EF1A0B">
        <w:t xml:space="preserve"> О.А., Дроздова А.В. </w:t>
      </w:r>
      <w:r w:rsidR="007626D3" w:rsidRPr="00EF1A0B">
        <w:t xml:space="preserve">– студенты Финансово-экономического факультета, группы </w:t>
      </w:r>
      <w:r w:rsidRPr="00EF1A0B">
        <w:t>ФЭФ</w:t>
      </w:r>
      <w:r w:rsidR="007626D3" w:rsidRPr="00EF1A0B">
        <w:t>18-13</w:t>
      </w:r>
    </w:p>
    <w:p w:rsidR="007626D3" w:rsidRPr="00EF1A0B" w:rsidRDefault="007626D3" w:rsidP="00EF1A0B">
      <w:pPr>
        <w:jc w:val="both"/>
      </w:pPr>
      <w:r w:rsidRPr="00EF1A0B">
        <w:t>«</w:t>
      </w:r>
      <w:r w:rsidR="00A475EF" w:rsidRPr="00EF1A0B">
        <w:t>Страхование предметов искусства</w:t>
      </w:r>
      <w:r w:rsidRPr="00EF1A0B">
        <w:t>»</w:t>
      </w:r>
    </w:p>
    <w:p w:rsidR="007626D3" w:rsidRPr="00EF1A0B" w:rsidRDefault="007626D3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7626D3" w:rsidRPr="00EF1A0B" w:rsidRDefault="007626D3" w:rsidP="00EF1A0B">
      <w:pPr>
        <w:jc w:val="both"/>
      </w:pPr>
    </w:p>
    <w:p w:rsidR="007626D3" w:rsidRPr="00EF1A0B" w:rsidRDefault="00B008D9" w:rsidP="00EF1A0B">
      <w:pPr>
        <w:jc w:val="both"/>
      </w:pPr>
      <w:r w:rsidRPr="00EF1A0B">
        <w:t xml:space="preserve">Черникова Ю.С., Смирнова Е.А., </w:t>
      </w:r>
      <w:proofErr w:type="spellStart"/>
      <w:r w:rsidRPr="00EF1A0B">
        <w:t>Кавалжи</w:t>
      </w:r>
      <w:proofErr w:type="spellEnd"/>
      <w:r w:rsidRPr="00EF1A0B">
        <w:t xml:space="preserve"> Т.П., Никитина Л.А., Бондаренко А.А. </w:t>
      </w:r>
      <w:r w:rsidR="007626D3" w:rsidRPr="00EF1A0B">
        <w:t xml:space="preserve">– студенты Финансово-экономического факультета, группы </w:t>
      </w:r>
      <w:r w:rsidR="00A475EF" w:rsidRPr="00EF1A0B">
        <w:t>ФЭФ</w:t>
      </w:r>
      <w:r w:rsidRPr="00EF1A0B">
        <w:t>18-12</w:t>
      </w:r>
    </w:p>
    <w:p w:rsidR="007626D3" w:rsidRPr="00EF1A0B" w:rsidRDefault="007626D3" w:rsidP="00EF1A0B">
      <w:pPr>
        <w:jc w:val="both"/>
      </w:pPr>
      <w:r w:rsidRPr="00EF1A0B">
        <w:t>«</w:t>
      </w:r>
      <w:r w:rsidR="00B008D9" w:rsidRPr="00EF1A0B">
        <w:t>Риски в туризме</w:t>
      </w:r>
      <w:r w:rsidRPr="00EF1A0B">
        <w:t>»</w:t>
      </w:r>
    </w:p>
    <w:p w:rsidR="00B71415" w:rsidRPr="00EF1A0B" w:rsidRDefault="007626D3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B008D9" w:rsidRPr="00EF1A0B" w:rsidRDefault="00B008D9" w:rsidP="00EF1A0B">
      <w:pPr>
        <w:jc w:val="both"/>
      </w:pPr>
    </w:p>
    <w:p w:rsidR="00B008D9" w:rsidRPr="00EF1A0B" w:rsidRDefault="00C959E9" w:rsidP="00EF1A0B">
      <w:pPr>
        <w:jc w:val="both"/>
      </w:pPr>
      <w:proofErr w:type="spellStart"/>
      <w:r w:rsidRPr="00EF1A0B">
        <w:t>Марзоева</w:t>
      </w:r>
      <w:proofErr w:type="spellEnd"/>
      <w:r w:rsidRPr="00EF1A0B">
        <w:t xml:space="preserve"> Д.В, </w:t>
      </w:r>
      <w:proofErr w:type="spellStart"/>
      <w:r w:rsidRPr="00EF1A0B">
        <w:t>Мноян</w:t>
      </w:r>
      <w:proofErr w:type="spellEnd"/>
      <w:r w:rsidRPr="00EF1A0B">
        <w:t xml:space="preserve"> В.В., </w:t>
      </w:r>
      <w:proofErr w:type="spellStart"/>
      <w:r w:rsidRPr="00EF1A0B">
        <w:t>Казарян</w:t>
      </w:r>
      <w:proofErr w:type="spellEnd"/>
      <w:r w:rsidRPr="00EF1A0B">
        <w:t xml:space="preserve"> Г.А</w:t>
      </w:r>
      <w:r w:rsidR="00B008D9" w:rsidRPr="00EF1A0B">
        <w:t>. – студенты Финансово-экономического факультета, группы ФЭФ18-12</w:t>
      </w:r>
    </w:p>
    <w:p w:rsidR="00B008D9" w:rsidRPr="00EF1A0B" w:rsidRDefault="00B008D9" w:rsidP="00EF1A0B">
      <w:pPr>
        <w:jc w:val="both"/>
      </w:pPr>
      <w:r w:rsidRPr="00EF1A0B">
        <w:t>«</w:t>
      </w:r>
      <w:r w:rsidR="00C959E9" w:rsidRPr="00EF1A0B">
        <w:t>Космические риски</w:t>
      </w:r>
      <w:r w:rsidRPr="00EF1A0B">
        <w:t>»</w:t>
      </w:r>
    </w:p>
    <w:p w:rsidR="00B008D9" w:rsidRPr="00EF1A0B" w:rsidRDefault="00B008D9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B008D9" w:rsidRPr="00EF1A0B" w:rsidRDefault="00B008D9" w:rsidP="00EF1A0B">
      <w:pPr>
        <w:jc w:val="both"/>
      </w:pPr>
    </w:p>
    <w:p w:rsidR="00B008D9" w:rsidRPr="00EF1A0B" w:rsidRDefault="00C959E9" w:rsidP="00EF1A0B">
      <w:pPr>
        <w:jc w:val="both"/>
      </w:pPr>
      <w:proofErr w:type="spellStart"/>
      <w:r w:rsidRPr="00EF1A0B">
        <w:t>Фейзрахманов</w:t>
      </w:r>
      <w:proofErr w:type="spellEnd"/>
      <w:r w:rsidRPr="00EF1A0B">
        <w:t xml:space="preserve"> И.И</w:t>
      </w:r>
      <w:r w:rsidR="00B008D9" w:rsidRPr="00EF1A0B">
        <w:t>. – студент Финансово-экономического факультета, группы ФЭФ18-12</w:t>
      </w:r>
    </w:p>
    <w:p w:rsidR="00B008D9" w:rsidRPr="00EF1A0B" w:rsidRDefault="00B008D9" w:rsidP="00EF1A0B">
      <w:pPr>
        <w:jc w:val="both"/>
      </w:pPr>
      <w:r w:rsidRPr="00EF1A0B">
        <w:t>«</w:t>
      </w:r>
      <w:r w:rsidR="00C959E9" w:rsidRPr="00EF1A0B">
        <w:t>Риски спорта</w:t>
      </w:r>
      <w:r w:rsidRPr="00EF1A0B">
        <w:t>»</w:t>
      </w:r>
    </w:p>
    <w:p w:rsidR="00B008D9" w:rsidRPr="00EF1A0B" w:rsidRDefault="00B008D9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B008D9" w:rsidRPr="00EF1A0B" w:rsidRDefault="00B008D9" w:rsidP="00EF1A0B">
      <w:pPr>
        <w:jc w:val="both"/>
      </w:pPr>
    </w:p>
    <w:p w:rsidR="00B008D9" w:rsidRPr="00EF1A0B" w:rsidRDefault="000A5D96" w:rsidP="00EF1A0B">
      <w:pPr>
        <w:jc w:val="both"/>
      </w:pPr>
      <w:r w:rsidRPr="00EF1A0B">
        <w:t xml:space="preserve">Тимошкина С.А., Кудрявцева М.Д., </w:t>
      </w:r>
      <w:proofErr w:type="spellStart"/>
      <w:r w:rsidRPr="00EF1A0B">
        <w:t>Пайлевонян</w:t>
      </w:r>
      <w:proofErr w:type="spellEnd"/>
      <w:r w:rsidRPr="00EF1A0B">
        <w:t xml:space="preserve"> С.Ж</w:t>
      </w:r>
      <w:r w:rsidR="00B008D9" w:rsidRPr="00EF1A0B">
        <w:t xml:space="preserve">. – студенты Финансово-экономического факультета, группы </w:t>
      </w:r>
      <w:r w:rsidRPr="00EF1A0B">
        <w:t>С3-1</w:t>
      </w:r>
    </w:p>
    <w:p w:rsidR="00B008D9" w:rsidRPr="00EF1A0B" w:rsidRDefault="00B008D9" w:rsidP="00EF1A0B">
      <w:pPr>
        <w:jc w:val="both"/>
      </w:pPr>
      <w:r w:rsidRPr="00EF1A0B">
        <w:t>«</w:t>
      </w:r>
      <w:r w:rsidR="00441868" w:rsidRPr="00EF1A0B">
        <w:t>Страховой рынок Китая</w:t>
      </w:r>
      <w:r w:rsidRPr="00EF1A0B">
        <w:t>»</w:t>
      </w:r>
    </w:p>
    <w:p w:rsidR="00B008D9" w:rsidRPr="00EF1A0B" w:rsidRDefault="00B008D9" w:rsidP="00EF1A0B">
      <w:pPr>
        <w:jc w:val="both"/>
      </w:pPr>
      <w:r w:rsidRPr="00EF1A0B">
        <w:t>Научный руководитель: Орланюк-Малицкая Л.А. – проф., д.э.н., проф.</w:t>
      </w:r>
    </w:p>
    <w:p w:rsidR="00B008D9" w:rsidRPr="00EF1A0B" w:rsidRDefault="00B008D9" w:rsidP="00EF1A0B">
      <w:pPr>
        <w:jc w:val="both"/>
      </w:pPr>
    </w:p>
    <w:p w:rsidR="00EF57A7" w:rsidRPr="00EF1A0B" w:rsidRDefault="00EF57A7" w:rsidP="00EF1A0B">
      <w:pPr>
        <w:jc w:val="both"/>
      </w:pPr>
      <w:r w:rsidRPr="00EF1A0B">
        <w:t xml:space="preserve">Гинзбург Г.А., </w:t>
      </w:r>
      <w:proofErr w:type="spellStart"/>
      <w:r w:rsidRPr="00EF1A0B">
        <w:t>Царукян</w:t>
      </w:r>
      <w:proofErr w:type="spellEnd"/>
      <w:r w:rsidRPr="00EF1A0B">
        <w:t xml:space="preserve"> Е.А. – студенты Финансово-экономического факультета, группы С2-1</w:t>
      </w:r>
    </w:p>
    <w:p w:rsidR="00EF57A7" w:rsidRPr="00EF1A0B" w:rsidRDefault="00EF57A7" w:rsidP="00EF1A0B">
      <w:pPr>
        <w:jc w:val="both"/>
      </w:pPr>
      <w:r w:rsidRPr="00EF1A0B">
        <w:t xml:space="preserve">«Технология </w:t>
      </w:r>
      <w:proofErr w:type="spellStart"/>
      <w:r w:rsidRPr="00EF1A0B">
        <w:t>блокчейн</w:t>
      </w:r>
      <w:proofErr w:type="spellEnd"/>
      <w:r w:rsidRPr="00EF1A0B">
        <w:t xml:space="preserve"> в страховании»</w:t>
      </w:r>
    </w:p>
    <w:p w:rsidR="00EF57A7" w:rsidRPr="00EF1A0B" w:rsidRDefault="00EF57A7" w:rsidP="00EF1A0B">
      <w:pPr>
        <w:jc w:val="both"/>
      </w:pPr>
      <w:r w:rsidRPr="00EF1A0B">
        <w:t>Научный руководитель: Попова Т.И. – старший преподаватель</w:t>
      </w:r>
    </w:p>
    <w:p w:rsidR="004270F7" w:rsidRPr="00EF1A0B" w:rsidRDefault="004270F7" w:rsidP="00EF1A0B">
      <w:pPr>
        <w:jc w:val="both"/>
      </w:pPr>
    </w:p>
    <w:bookmarkEnd w:id="0"/>
    <w:p w:rsidR="00B008D9" w:rsidRPr="00EF1A0B" w:rsidRDefault="00B008D9" w:rsidP="00EF1A0B">
      <w:pPr>
        <w:jc w:val="both"/>
      </w:pPr>
    </w:p>
    <w:sectPr w:rsidR="00B008D9" w:rsidRPr="00EF1A0B" w:rsidSect="00CC6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6"/>
    <w:rsid w:val="000A5D96"/>
    <w:rsid w:val="000A7676"/>
    <w:rsid w:val="000D1364"/>
    <w:rsid w:val="001D6CAB"/>
    <w:rsid w:val="00245B3B"/>
    <w:rsid w:val="003A6305"/>
    <w:rsid w:val="003D01D9"/>
    <w:rsid w:val="003F34D7"/>
    <w:rsid w:val="004270F7"/>
    <w:rsid w:val="00441868"/>
    <w:rsid w:val="00597799"/>
    <w:rsid w:val="005D0A21"/>
    <w:rsid w:val="006654D2"/>
    <w:rsid w:val="006857FC"/>
    <w:rsid w:val="006C0CF1"/>
    <w:rsid w:val="00752037"/>
    <w:rsid w:val="007626D3"/>
    <w:rsid w:val="0077224F"/>
    <w:rsid w:val="008145FF"/>
    <w:rsid w:val="008E5A15"/>
    <w:rsid w:val="00A475EF"/>
    <w:rsid w:val="00B008D9"/>
    <w:rsid w:val="00BC2FC6"/>
    <w:rsid w:val="00BF5F8C"/>
    <w:rsid w:val="00C43E2A"/>
    <w:rsid w:val="00C959E9"/>
    <w:rsid w:val="00C969B9"/>
    <w:rsid w:val="00CA12D4"/>
    <w:rsid w:val="00CC6A96"/>
    <w:rsid w:val="00CF13CC"/>
    <w:rsid w:val="00D03497"/>
    <w:rsid w:val="00D86F27"/>
    <w:rsid w:val="00E6727C"/>
    <w:rsid w:val="00E92B08"/>
    <w:rsid w:val="00EF1A0B"/>
    <w:rsid w:val="00EF57A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7059-9400-4DB2-899C-F05677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F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A8FF4-1923-4A30-BDF3-FB9A154D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1AD21-31E2-4436-8674-85F97C6F3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8F819-F209-42E8-9A12-465FA8109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Соколова Елена Вячеславовна</cp:lastModifiedBy>
  <cp:revision>3</cp:revision>
  <dcterms:created xsi:type="dcterms:W3CDTF">2019-04-15T11:38:00Z</dcterms:created>
  <dcterms:modified xsi:type="dcterms:W3CDTF">2019-04-15T11:39:00Z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