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C55BE" w14:textId="77777777" w:rsidR="009F7CB7" w:rsidRPr="00934926" w:rsidRDefault="009F7CB7" w:rsidP="009F7CB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w:hAnsi="Times New Roman" w:cs="Times New Roman"/>
          <w:b/>
          <w:bCs/>
          <w:color w:val="auto"/>
        </w:rPr>
      </w:pPr>
      <w:r w:rsidRPr="00934926">
        <w:rPr>
          <w:rFonts w:ascii="Times New Roman" w:hAnsi="Times New Roman" w:cs="Times New Roman"/>
          <w:b/>
          <w:bCs/>
          <w:color w:val="auto"/>
        </w:rPr>
        <w:t xml:space="preserve">Федеральное государственное образовательное бюджетное учреждение </w:t>
      </w:r>
    </w:p>
    <w:p w14:paraId="5F523F40" w14:textId="77777777" w:rsidR="009F7CB7" w:rsidRPr="00934926" w:rsidRDefault="009F7CB7" w:rsidP="009F7CB7">
      <w:pPr>
        <w:pStyle w:val="ae"/>
        <w:tabs>
          <w:tab w:val="left" w:pos="9132"/>
        </w:tabs>
        <w:ind w:right="1"/>
        <w:jc w:val="center"/>
        <w:rPr>
          <w:rFonts w:ascii="Times New Roman" w:eastAsia="Times New Roman" w:hAnsi="Times New Roman" w:cs="Times New Roman"/>
          <w:b/>
          <w:bCs/>
          <w:color w:val="auto"/>
        </w:rPr>
      </w:pPr>
      <w:r w:rsidRPr="00934926">
        <w:rPr>
          <w:rFonts w:ascii="Times New Roman" w:hAnsi="Times New Roman" w:cs="Times New Roman"/>
          <w:b/>
          <w:bCs/>
          <w:color w:val="auto"/>
        </w:rPr>
        <w:t>высшего образования</w:t>
      </w:r>
    </w:p>
    <w:p w14:paraId="7151634C" w14:textId="77777777" w:rsidR="009F7CB7" w:rsidRPr="00934926" w:rsidRDefault="009F7CB7" w:rsidP="009F7CB7">
      <w:pPr>
        <w:pStyle w:val="ae"/>
        <w:tabs>
          <w:tab w:val="left" w:pos="9132"/>
        </w:tabs>
        <w:ind w:right="1"/>
        <w:jc w:val="center"/>
        <w:rPr>
          <w:rFonts w:ascii="Times New Roman" w:eastAsia="Times New Roman" w:hAnsi="Times New Roman" w:cs="Times New Roman"/>
          <w:b/>
          <w:bCs/>
          <w:caps/>
          <w:color w:val="auto"/>
        </w:rPr>
      </w:pPr>
      <w:r w:rsidRPr="00934926">
        <w:rPr>
          <w:rFonts w:ascii="Times New Roman" w:hAnsi="Times New Roman" w:cs="Times New Roman"/>
          <w:b/>
          <w:bCs/>
          <w:caps/>
          <w:color w:val="auto"/>
        </w:rPr>
        <w:t>«Финансовый УНИВЕРСИТЕТ при Правительстве Российской Федерации»</w:t>
      </w:r>
    </w:p>
    <w:p w14:paraId="5A5B4DC6" w14:textId="77777777" w:rsidR="009F7CB7" w:rsidRPr="00934926" w:rsidRDefault="009F7CB7" w:rsidP="009F7CB7">
      <w:pPr>
        <w:pStyle w:val="ae"/>
        <w:tabs>
          <w:tab w:val="left" w:pos="9132"/>
        </w:tabs>
        <w:ind w:right="1"/>
        <w:jc w:val="center"/>
        <w:rPr>
          <w:rFonts w:ascii="Times New Roman" w:eastAsia="Times New Roman" w:hAnsi="Times New Roman" w:cs="Times New Roman"/>
          <w:b/>
          <w:bCs/>
          <w:color w:val="auto"/>
        </w:rPr>
      </w:pPr>
      <w:r w:rsidRPr="00934926">
        <w:rPr>
          <w:rFonts w:ascii="Times New Roman" w:hAnsi="Times New Roman" w:cs="Times New Roman"/>
          <w:b/>
          <w:bCs/>
          <w:color w:val="auto"/>
        </w:rPr>
        <w:t>(Финансовый университет)</w:t>
      </w:r>
    </w:p>
    <w:p w14:paraId="3BB839A8" w14:textId="6F7DC0DA" w:rsidR="00E04D55" w:rsidRDefault="00E04D55" w:rsidP="00E04D55">
      <w:pPr>
        <w:pStyle w:val="a3"/>
        <w:spacing w:after="0" w:line="240" w:lineRule="auto"/>
        <w:jc w:val="center"/>
        <w:rPr>
          <w:rFonts w:ascii="Times New Roman" w:cs="Times New Roman"/>
          <w:b/>
          <w:bCs/>
          <w:i/>
          <w:color w:val="333333"/>
          <w:sz w:val="28"/>
          <w:szCs w:val="28"/>
          <w:shd w:val="clear" w:color="auto" w:fill="FFFFFF"/>
        </w:rPr>
      </w:pPr>
    </w:p>
    <w:p w14:paraId="2588C131" w14:textId="77777777" w:rsidR="00E04D55" w:rsidRPr="006F0AA3" w:rsidRDefault="00E04D55" w:rsidP="00E04D55">
      <w:pPr>
        <w:pStyle w:val="a3"/>
        <w:spacing w:after="0" w:line="240" w:lineRule="auto"/>
        <w:jc w:val="center"/>
        <w:rPr>
          <w:rFonts w:ascii="Times New Roman"/>
          <w:b/>
          <w:sz w:val="36"/>
          <w:szCs w:val="36"/>
          <w:lang w:val="en-US"/>
        </w:rPr>
      </w:pPr>
    </w:p>
    <w:p w14:paraId="0A684281" w14:textId="77777777" w:rsidR="00E04D55" w:rsidRDefault="00E04D55" w:rsidP="00E04D55">
      <w:pPr>
        <w:pStyle w:val="a3"/>
        <w:spacing w:after="0" w:line="240" w:lineRule="auto"/>
        <w:jc w:val="center"/>
        <w:rPr>
          <w:rFonts w:ascii="Times New Roman"/>
          <w:b/>
          <w:sz w:val="36"/>
          <w:szCs w:val="36"/>
          <w:lang w:val="uk-UA"/>
        </w:rPr>
      </w:pPr>
    </w:p>
    <w:p w14:paraId="5CCC1033" w14:textId="77777777" w:rsidR="00E04D55" w:rsidRPr="006A54C4" w:rsidRDefault="00E04D55" w:rsidP="00E04D55">
      <w:pPr>
        <w:pStyle w:val="a3"/>
        <w:spacing w:after="0" w:line="240" w:lineRule="auto"/>
        <w:jc w:val="center"/>
        <w:rPr>
          <w:rFonts w:ascii="Times New Roman" w:cs="Times New Roman"/>
          <w:b/>
        </w:rPr>
      </w:pPr>
      <w:r>
        <w:rPr>
          <w:rFonts w:ascii="Times New Roman"/>
          <w:b/>
          <w:sz w:val="36"/>
          <w:szCs w:val="36"/>
          <w:lang w:val="uk-UA"/>
        </w:rPr>
        <w:t>ШВЕЦ</w:t>
      </w:r>
      <w:r w:rsidRPr="006A54C4">
        <w:rPr>
          <w:rFonts w:ascii="Times New Roman" w:cs="Times New Roman"/>
          <w:b/>
          <w:sz w:val="36"/>
          <w:szCs w:val="36"/>
          <w:lang w:val="uk-UA"/>
        </w:rPr>
        <w:t xml:space="preserve"> </w:t>
      </w:r>
      <w:r>
        <w:rPr>
          <w:rFonts w:ascii="Times New Roman"/>
          <w:b/>
          <w:sz w:val="36"/>
          <w:szCs w:val="36"/>
          <w:lang w:val="uk-UA"/>
        </w:rPr>
        <w:t>И.Ю.</w:t>
      </w:r>
    </w:p>
    <w:p w14:paraId="1B965D5B" w14:textId="77777777" w:rsidR="00E04D55" w:rsidRDefault="00E04D55" w:rsidP="00E04D55">
      <w:pPr>
        <w:pStyle w:val="a3"/>
        <w:spacing w:after="0" w:line="240" w:lineRule="auto"/>
        <w:jc w:val="center"/>
        <w:rPr>
          <w:rFonts w:ascii="Times New Roman" w:cs="Times New Roman"/>
          <w:b/>
        </w:rPr>
      </w:pPr>
    </w:p>
    <w:p w14:paraId="728823F4" w14:textId="77777777" w:rsidR="00E04D55" w:rsidRDefault="00E04D55" w:rsidP="00E04D55">
      <w:pPr>
        <w:pStyle w:val="a3"/>
        <w:spacing w:after="0" w:line="240" w:lineRule="auto"/>
        <w:jc w:val="center"/>
        <w:rPr>
          <w:rFonts w:ascii="Times New Roman" w:cs="Times New Roman"/>
          <w:b/>
        </w:rPr>
      </w:pPr>
    </w:p>
    <w:p w14:paraId="6BD834CF" w14:textId="77777777" w:rsidR="00E04D55" w:rsidRDefault="00E04D55" w:rsidP="00E04D55">
      <w:pPr>
        <w:pStyle w:val="a3"/>
        <w:spacing w:after="0" w:line="240" w:lineRule="auto"/>
        <w:jc w:val="center"/>
        <w:rPr>
          <w:rFonts w:ascii="Times New Roman" w:cs="Times New Roman"/>
          <w:b/>
        </w:rPr>
      </w:pPr>
    </w:p>
    <w:p w14:paraId="606EDC10" w14:textId="77777777" w:rsidR="00E04D55" w:rsidRDefault="00E04D55" w:rsidP="00E04D55">
      <w:pPr>
        <w:pStyle w:val="a3"/>
        <w:spacing w:after="0" w:line="240" w:lineRule="auto"/>
        <w:jc w:val="center"/>
        <w:rPr>
          <w:rFonts w:ascii="Times New Roman" w:cs="Times New Roman"/>
          <w:b/>
        </w:rPr>
      </w:pPr>
    </w:p>
    <w:p w14:paraId="11F9FF63" w14:textId="77777777" w:rsidR="00E04D55" w:rsidRDefault="00E04D55" w:rsidP="009F7CB7">
      <w:pPr>
        <w:pStyle w:val="a3"/>
        <w:spacing w:after="0" w:line="240" w:lineRule="auto"/>
        <w:rPr>
          <w:rFonts w:ascii="Times New Roman" w:cs="Times New Roman"/>
          <w:b/>
        </w:rPr>
      </w:pPr>
    </w:p>
    <w:p w14:paraId="3EC72AB8" w14:textId="77777777" w:rsidR="00E04D55" w:rsidRDefault="00E04D55" w:rsidP="00E04D55">
      <w:pPr>
        <w:pStyle w:val="a3"/>
        <w:spacing w:after="0" w:line="240" w:lineRule="auto"/>
        <w:jc w:val="center"/>
        <w:rPr>
          <w:rFonts w:ascii="Times New Roman" w:cs="Times New Roman"/>
          <w:b/>
        </w:rPr>
      </w:pPr>
    </w:p>
    <w:p w14:paraId="79BE9FB2" w14:textId="77777777" w:rsidR="00E04D55" w:rsidRDefault="00E04D55" w:rsidP="00E04D55">
      <w:pPr>
        <w:pStyle w:val="a3"/>
        <w:spacing w:after="0" w:line="240" w:lineRule="auto"/>
        <w:jc w:val="center"/>
        <w:rPr>
          <w:rFonts w:ascii="Times New Roman" w:cs="Times New Roman"/>
          <w:b/>
        </w:rPr>
      </w:pPr>
    </w:p>
    <w:p w14:paraId="21015B1D" w14:textId="77777777" w:rsidR="00E04D55" w:rsidRDefault="00E04D55" w:rsidP="00E04D55">
      <w:pPr>
        <w:pStyle w:val="a3"/>
        <w:spacing w:after="0" w:line="240" w:lineRule="auto"/>
        <w:jc w:val="center"/>
        <w:rPr>
          <w:rFonts w:ascii="Times New Roman" w:cs="Times New Roman"/>
          <w:b/>
        </w:rPr>
      </w:pPr>
    </w:p>
    <w:p w14:paraId="4C112D4B" w14:textId="77777777" w:rsidR="00E04D55" w:rsidRDefault="00E04D55" w:rsidP="00E04D55">
      <w:pPr>
        <w:pStyle w:val="a3"/>
        <w:spacing w:after="0" w:line="240" w:lineRule="auto"/>
        <w:jc w:val="center"/>
        <w:rPr>
          <w:rFonts w:ascii="Times New Roman" w:cs="Times New Roman"/>
          <w:b/>
        </w:rPr>
      </w:pPr>
    </w:p>
    <w:p w14:paraId="4A037435" w14:textId="77777777" w:rsidR="00E04D55" w:rsidRDefault="00E04D55" w:rsidP="00E04D55">
      <w:pPr>
        <w:pStyle w:val="a3"/>
        <w:spacing w:after="0" w:line="240" w:lineRule="auto"/>
        <w:jc w:val="center"/>
        <w:rPr>
          <w:rFonts w:ascii="Times New Roman" w:cs="Times New Roman"/>
          <w:b/>
        </w:rPr>
      </w:pPr>
    </w:p>
    <w:p w14:paraId="018DE68E" w14:textId="77777777" w:rsidR="00E04D55" w:rsidRDefault="00E04D55" w:rsidP="00E04D55">
      <w:pPr>
        <w:pStyle w:val="a3"/>
        <w:spacing w:after="0" w:line="240" w:lineRule="auto"/>
        <w:jc w:val="center"/>
        <w:rPr>
          <w:rFonts w:ascii="Times New Roman" w:cs="Times New Roman"/>
          <w:b/>
        </w:rPr>
      </w:pPr>
    </w:p>
    <w:p w14:paraId="3BD28C22" w14:textId="77777777" w:rsidR="00E04D55" w:rsidRDefault="00E04D55" w:rsidP="00E04D55">
      <w:pPr>
        <w:pStyle w:val="a3"/>
        <w:spacing w:after="0" w:line="240" w:lineRule="auto"/>
        <w:jc w:val="center"/>
        <w:rPr>
          <w:rFonts w:ascii="Times New Roman" w:cs="Times New Roman"/>
          <w:b/>
        </w:rPr>
      </w:pPr>
    </w:p>
    <w:p w14:paraId="1756D730" w14:textId="77777777" w:rsidR="00E04D55" w:rsidRPr="006A54C4" w:rsidRDefault="00E04D55" w:rsidP="00E04D55">
      <w:pPr>
        <w:pStyle w:val="a3"/>
        <w:spacing w:after="0" w:line="240" w:lineRule="auto"/>
        <w:jc w:val="center"/>
        <w:rPr>
          <w:rFonts w:ascii="Times New Roman" w:cs="Times New Roman"/>
          <w:b/>
        </w:rPr>
      </w:pPr>
    </w:p>
    <w:p w14:paraId="7989FB6A" w14:textId="77777777" w:rsidR="00E04D55" w:rsidRPr="006A54C4" w:rsidRDefault="00E04D55" w:rsidP="00E04D55">
      <w:pPr>
        <w:pStyle w:val="a3"/>
        <w:spacing w:after="0" w:line="240" w:lineRule="auto"/>
        <w:jc w:val="center"/>
        <w:rPr>
          <w:rFonts w:ascii="Times New Roman" w:cs="Times New Roman"/>
          <w:sz w:val="40"/>
          <w:szCs w:val="40"/>
        </w:rPr>
      </w:pPr>
      <w:r>
        <w:rPr>
          <w:rFonts w:ascii="Times New Roman" w:cs="Times New Roman"/>
          <w:b/>
          <w:sz w:val="40"/>
          <w:szCs w:val="40"/>
        </w:rPr>
        <w:t>СОЦИАЛЬНАЯ ЭКОНОМИКА</w:t>
      </w:r>
    </w:p>
    <w:p w14:paraId="3D7F0D71" w14:textId="77777777" w:rsidR="00E04D55" w:rsidRPr="006A54C4" w:rsidRDefault="00E04D55" w:rsidP="00E04D55">
      <w:pPr>
        <w:pStyle w:val="a3"/>
        <w:spacing w:after="0" w:line="240" w:lineRule="auto"/>
        <w:jc w:val="center"/>
        <w:rPr>
          <w:rFonts w:ascii="Times New Roman" w:cs="Times New Roman"/>
        </w:rPr>
      </w:pPr>
    </w:p>
    <w:p w14:paraId="4E336C4F" w14:textId="77777777" w:rsidR="00E04D55" w:rsidRPr="00E04D55" w:rsidRDefault="00E04D55" w:rsidP="00E04D55">
      <w:pPr>
        <w:tabs>
          <w:tab w:val="left" w:pos="1425"/>
        </w:tabs>
        <w:jc w:val="center"/>
        <w:rPr>
          <w:rFonts w:ascii="Times New Roman" w:hAnsi="Times New Roman" w:cs="Times New Roman"/>
          <w:b/>
          <w:sz w:val="32"/>
          <w:szCs w:val="32"/>
          <w:lang w:val="uk-UA"/>
        </w:rPr>
      </w:pPr>
      <w:r w:rsidRPr="00E04D55">
        <w:rPr>
          <w:rFonts w:ascii="Times New Roman" w:hAnsi="Times New Roman" w:cs="Times New Roman"/>
          <w:b/>
          <w:sz w:val="32"/>
          <w:szCs w:val="32"/>
          <w:lang w:val="uk-UA"/>
        </w:rPr>
        <w:t>Сборник заданий</w:t>
      </w:r>
    </w:p>
    <w:p w14:paraId="25CEFEBF" w14:textId="77777777" w:rsidR="00E04D55" w:rsidRPr="006A54C4" w:rsidRDefault="00E04D55" w:rsidP="00E04D55">
      <w:pPr>
        <w:tabs>
          <w:tab w:val="left" w:pos="1425"/>
        </w:tabs>
        <w:jc w:val="center"/>
        <w:rPr>
          <w:b/>
          <w:szCs w:val="28"/>
          <w:lang w:val="uk-UA"/>
        </w:rPr>
      </w:pPr>
    </w:p>
    <w:p w14:paraId="110FBC62" w14:textId="77777777" w:rsidR="00E04D55" w:rsidRPr="006A54C4" w:rsidRDefault="00E04D55" w:rsidP="00E04D55">
      <w:pPr>
        <w:tabs>
          <w:tab w:val="left" w:pos="1425"/>
        </w:tabs>
        <w:jc w:val="center"/>
        <w:rPr>
          <w:b/>
          <w:szCs w:val="28"/>
          <w:lang w:val="uk-UA"/>
        </w:rPr>
      </w:pPr>
    </w:p>
    <w:p w14:paraId="23BAAAA9" w14:textId="77777777" w:rsidR="00E04D55" w:rsidRPr="006A54C4" w:rsidRDefault="00E04D55" w:rsidP="00E04D55">
      <w:pPr>
        <w:tabs>
          <w:tab w:val="left" w:pos="1425"/>
        </w:tabs>
        <w:jc w:val="center"/>
        <w:rPr>
          <w:b/>
          <w:szCs w:val="28"/>
          <w:lang w:val="uk-UA"/>
        </w:rPr>
      </w:pPr>
    </w:p>
    <w:p w14:paraId="4B31CB91" w14:textId="77777777" w:rsidR="00E04D55" w:rsidRPr="006A54C4" w:rsidRDefault="00E04D55" w:rsidP="00E04D55">
      <w:pPr>
        <w:tabs>
          <w:tab w:val="left" w:pos="1425"/>
        </w:tabs>
        <w:jc w:val="center"/>
        <w:rPr>
          <w:b/>
          <w:sz w:val="32"/>
          <w:szCs w:val="32"/>
          <w:lang w:val="uk-UA"/>
        </w:rPr>
      </w:pPr>
    </w:p>
    <w:p w14:paraId="505B6007" w14:textId="77777777" w:rsidR="00E04D55" w:rsidRPr="006A54C4" w:rsidRDefault="00E04D55" w:rsidP="00E04D55">
      <w:pPr>
        <w:tabs>
          <w:tab w:val="left" w:pos="1425"/>
        </w:tabs>
        <w:jc w:val="center"/>
        <w:rPr>
          <w:b/>
          <w:sz w:val="32"/>
          <w:szCs w:val="32"/>
          <w:lang w:val="uk-UA"/>
        </w:rPr>
      </w:pPr>
    </w:p>
    <w:p w14:paraId="5C7FCB07" w14:textId="77777777" w:rsidR="00E04D55" w:rsidRPr="006A54C4" w:rsidRDefault="00E04D55" w:rsidP="00E04D55">
      <w:pPr>
        <w:tabs>
          <w:tab w:val="left" w:pos="1425"/>
        </w:tabs>
        <w:jc w:val="center"/>
        <w:rPr>
          <w:lang w:val="uk-UA"/>
        </w:rPr>
      </w:pPr>
    </w:p>
    <w:p w14:paraId="2D9CA742" w14:textId="77777777" w:rsidR="00E04D55" w:rsidRPr="006A54C4" w:rsidRDefault="00E04D55" w:rsidP="00E04D55">
      <w:pPr>
        <w:tabs>
          <w:tab w:val="left" w:pos="1425"/>
        </w:tabs>
        <w:jc w:val="center"/>
        <w:rPr>
          <w:b/>
          <w:szCs w:val="28"/>
          <w:lang w:val="uk-UA"/>
        </w:rPr>
      </w:pPr>
    </w:p>
    <w:p w14:paraId="6DC94F0A" w14:textId="77777777" w:rsidR="00E04D55" w:rsidRPr="006A54C4" w:rsidRDefault="00E04D55" w:rsidP="00E04D55">
      <w:pPr>
        <w:tabs>
          <w:tab w:val="left" w:pos="1425"/>
        </w:tabs>
        <w:jc w:val="center"/>
        <w:rPr>
          <w:b/>
          <w:szCs w:val="28"/>
          <w:lang w:val="uk-UA"/>
        </w:rPr>
      </w:pPr>
    </w:p>
    <w:p w14:paraId="5EEA1816" w14:textId="77777777" w:rsidR="00E04D55" w:rsidRPr="006A54C4" w:rsidRDefault="00E04D55" w:rsidP="00E04D55">
      <w:pPr>
        <w:rPr>
          <w:szCs w:val="28"/>
          <w:lang w:val="uk-UA"/>
        </w:rPr>
      </w:pPr>
    </w:p>
    <w:p w14:paraId="55AADBBB" w14:textId="77777777" w:rsidR="00E04D55" w:rsidRPr="006A54C4" w:rsidRDefault="00E04D55" w:rsidP="00E04D55">
      <w:pPr>
        <w:rPr>
          <w:szCs w:val="28"/>
          <w:lang w:val="uk-UA"/>
        </w:rPr>
      </w:pPr>
    </w:p>
    <w:p w14:paraId="16BC89AD" w14:textId="77777777" w:rsidR="00E04D55" w:rsidRPr="006A54C4" w:rsidRDefault="00E04D55" w:rsidP="00E04D55">
      <w:pPr>
        <w:rPr>
          <w:szCs w:val="28"/>
          <w:lang w:val="uk-UA"/>
        </w:rPr>
      </w:pPr>
    </w:p>
    <w:p w14:paraId="59FA652C" w14:textId="77777777" w:rsidR="00E04D55" w:rsidRPr="006A54C4" w:rsidRDefault="00E04D55" w:rsidP="00E04D55">
      <w:pPr>
        <w:rPr>
          <w:szCs w:val="28"/>
          <w:lang w:val="uk-UA"/>
        </w:rPr>
      </w:pPr>
    </w:p>
    <w:p w14:paraId="76083314" w14:textId="77777777" w:rsidR="00E04D55" w:rsidRDefault="00E04D55" w:rsidP="00E04D55">
      <w:pPr>
        <w:rPr>
          <w:szCs w:val="28"/>
          <w:lang w:val="uk-UA"/>
        </w:rPr>
      </w:pPr>
    </w:p>
    <w:p w14:paraId="339C8E43" w14:textId="77777777" w:rsidR="00E04D55" w:rsidRDefault="00E04D55" w:rsidP="00E04D55">
      <w:pPr>
        <w:rPr>
          <w:szCs w:val="28"/>
          <w:lang w:val="uk-UA"/>
        </w:rPr>
      </w:pPr>
    </w:p>
    <w:p w14:paraId="180A6DE5" w14:textId="77777777" w:rsidR="00E04D55" w:rsidRPr="006A54C4" w:rsidRDefault="00E04D55" w:rsidP="00E04D55">
      <w:pPr>
        <w:rPr>
          <w:szCs w:val="28"/>
          <w:lang w:val="uk-UA"/>
        </w:rPr>
      </w:pPr>
    </w:p>
    <w:p w14:paraId="63269D97" w14:textId="77777777" w:rsidR="00E04D55" w:rsidRPr="006A54C4" w:rsidRDefault="00E04D55" w:rsidP="00E04D55">
      <w:pPr>
        <w:rPr>
          <w:szCs w:val="28"/>
          <w:lang w:val="uk-UA"/>
        </w:rPr>
      </w:pPr>
    </w:p>
    <w:p w14:paraId="5B789AEC" w14:textId="77777777" w:rsidR="00E04D55" w:rsidRPr="0038404F" w:rsidRDefault="00E04D55" w:rsidP="00E04D55">
      <w:pPr>
        <w:rPr>
          <w:szCs w:val="28"/>
          <w:lang w:val="uk-UA"/>
        </w:rPr>
      </w:pPr>
    </w:p>
    <w:p w14:paraId="3CDC2D3F" w14:textId="77777777" w:rsidR="00E04D55" w:rsidRDefault="00E04D55" w:rsidP="00E04D55">
      <w:pPr>
        <w:jc w:val="center"/>
        <w:rPr>
          <w:i/>
        </w:rPr>
      </w:pPr>
    </w:p>
    <w:p w14:paraId="65C097BC" w14:textId="77777777" w:rsidR="00E04D55" w:rsidRPr="004D343C" w:rsidRDefault="00E04D55" w:rsidP="00E04D55">
      <w:pPr>
        <w:rPr>
          <w:i/>
        </w:rPr>
      </w:pPr>
      <w:r>
        <w:rPr>
          <w:i/>
        </w:rPr>
        <w:t xml:space="preserve">                                                                      </w:t>
      </w:r>
      <w:r w:rsidRPr="00496147">
        <w:rPr>
          <w:i/>
        </w:rPr>
        <w:t>МОСКВА</w:t>
      </w:r>
      <w:r>
        <w:rPr>
          <w:i/>
        </w:rPr>
        <w:t xml:space="preserve">, </w:t>
      </w:r>
      <w:r w:rsidRPr="00496147">
        <w:rPr>
          <w:rFonts w:ascii="Edwardian Script ITC" w:hAnsi="Edwardian Script ITC" w:cs="Apple Chancery"/>
          <w:i/>
          <w:sz w:val="28"/>
          <w:szCs w:val="28"/>
          <w:lang w:val="uk-UA"/>
        </w:rPr>
        <w:t>201</w:t>
      </w:r>
      <w:r>
        <w:rPr>
          <w:rFonts w:ascii="Edwardian Script ITC" w:hAnsi="Edwardian Script ITC" w:cs="Apple Chancery"/>
          <w:i/>
          <w:sz w:val="28"/>
          <w:szCs w:val="28"/>
          <w:lang w:val="uk-UA"/>
        </w:rPr>
        <w:t>7</w:t>
      </w:r>
    </w:p>
    <w:p w14:paraId="2889FCF0" w14:textId="77777777" w:rsidR="00E04D55" w:rsidRPr="004D343C" w:rsidRDefault="00E04D55" w:rsidP="00E04D55">
      <w:pPr>
        <w:tabs>
          <w:tab w:val="left" w:pos="540"/>
        </w:tabs>
        <w:rPr>
          <w:b/>
          <w:sz w:val="28"/>
          <w:szCs w:val="28"/>
          <w:shd w:val="clear" w:color="auto" w:fill="FFFFFF"/>
        </w:rPr>
      </w:pPr>
      <w:r>
        <w:rPr>
          <w:rStyle w:val="aa"/>
          <w:b/>
          <w:bCs/>
          <w:szCs w:val="28"/>
          <w:shd w:val="clear" w:color="auto" w:fill="FFFFFF"/>
        </w:rPr>
        <w:br w:type="page"/>
      </w:r>
    </w:p>
    <w:p w14:paraId="50B93D68" w14:textId="77777777" w:rsidR="00E04D55" w:rsidRPr="00622E51" w:rsidRDefault="00E04D55" w:rsidP="00E04D55">
      <w:pPr>
        <w:jc w:val="both"/>
        <w:rPr>
          <w:rFonts w:ascii="Times New Roman" w:eastAsia="Times New Roman" w:hAnsi="Times New Roman" w:cs="Times New Roman"/>
          <w:b/>
          <w:sz w:val="28"/>
          <w:szCs w:val="28"/>
          <w:shd w:val="clear" w:color="auto" w:fill="FFFFFF"/>
        </w:rPr>
      </w:pPr>
      <w:r w:rsidRPr="00622E51">
        <w:rPr>
          <w:rStyle w:val="aa"/>
          <w:rFonts w:ascii="Times New Roman" w:eastAsia="Times New Roman" w:hAnsi="Times New Roman"/>
          <w:b/>
          <w:bCs/>
          <w:sz w:val="28"/>
          <w:szCs w:val="28"/>
          <w:shd w:val="clear" w:color="auto" w:fill="FFFFFF"/>
        </w:rPr>
        <w:lastRenderedPageBreak/>
        <w:t>УДК</w:t>
      </w:r>
      <w:r w:rsidRPr="00622E51">
        <w:rPr>
          <w:rStyle w:val="apple-converted-space"/>
          <w:rFonts w:ascii="Times New Roman" w:eastAsia="Times New Roman" w:hAnsi="Times New Roman" w:cs="Times New Roman"/>
          <w:b/>
          <w:sz w:val="28"/>
          <w:szCs w:val="28"/>
          <w:shd w:val="clear" w:color="auto" w:fill="FFFFFF"/>
        </w:rPr>
        <w:t xml:space="preserve"> </w:t>
      </w:r>
      <w:r w:rsidRPr="00622E51">
        <w:rPr>
          <w:rFonts w:ascii="Times New Roman" w:eastAsia="Times New Roman" w:hAnsi="Times New Roman" w:cs="Times New Roman"/>
          <w:b/>
          <w:sz w:val="28"/>
          <w:szCs w:val="28"/>
          <w:shd w:val="clear" w:color="auto" w:fill="FFFFFF"/>
        </w:rPr>
        <w:t>331. 5 (1)</w:t>
      </w:r>
    </w:p>
    <w:p w14:paraId="6D759DCA" w14:textId="77777777" w:rsidR="00E04D55" w:rsidRPr="00622E51" w:rsidRDefault="00E04D55" w:rsidP="00E04D55">
      <w:pPr>
        <w:jc w:val="both"/>
        <w:rPr>
          <w:rFonts w:ascii="Times New Roman" w:eastAsia="Times New Roman" w:hAnsi="Times New Roman" w:cs="Times New Roman"/>
          <w:b/>
          <w:sz w:val="28"/>
          <w:szCs w:val="28"/>
        </w:rPr>
      </w:pPr>
      <w:r w:rsidRPr="00622E51">
        <w:rPr>
          <w:rStyle w:val="aa"/>
          <w:rFonts w:ascii="Times New Roman" w:eastAsia="Times New Roman" w:hAnsi="Times New Roman"/>
          <w:b/>
          <w:bCs/>
          <w:sz w:val="28"/>
          <w:szCs w:val="28"/>
          <w:shd w:val="clear" w:color="auto" w:fill="FFFFFF"/>
        </w:rPr>
        <w:t>ББК</w:t>
      </w:r>
      <w:r w:rsidRPr="00622E51">
        <w:rPr>
          <w:rStyle w:val="apple-converted-space"/>
          <w:rFonts w:ascii="Times New Roman" w:eastAsia="Times New Roman" w:hAnsi="Times New Roman" w:cs="Times New Roman"/>
          <w:b/>
          <w:sz w:val="28"/>
          <w:szCs w:val="28"/>
          <w:shd w:val="clear" w:color="auto" w:fill="FFFFFF"/>
        </w:rPr>
        <w:t xml:space="preserve"> </w:t>
      </w:r>
      <w:r w:rsidRPr="00622E51">
        <w:rPr>
          <w:rFonts w:ascii="Times New Roman" w:eastAsia="Times New Roman" w:hAnsi="Times New Roman" w:cs="Times New Roman"/>
          <w:b/>
          <w:sz w:val="28"/>
          <w:szCs w:val="28"/>
          <w:shd w:val="clear" w:color="auto" w:fill="FFFFFF"/>
        </w:rPr>
        <w:t>65.049</w:t>
      </w:r>
    </w:p>
    <w:p w14:paraId="54333482" w14:textId="77777777" w:rsidR="00E04D55" w:rsidRPr="00622E51" w:rsidRDefault="00E04D55" w:rsidP="00E04D55">
      <w:pPr>
        <w:tabs>
          <w:tab w:val="left" w:pos="540"/>
        </w:tabs>
        <w:rPr>
          <w:rFonts w:ascii="Times New Roman" w:hAnsi="Times New Roman" w:cs="Times New Roman"/>
          <w:b/>
          <w:sz w:val="28"/>
          <w:szCs w:val="28"/>
          <w:lang w:val="uk-UA"/>
        </w:rPr>
      </w:pPr>
      <w:r w:rsidRPr="00622E51">
        <w:rPr>
          <w:rFonts w:ascii="Times New Roman" w:hAnsi="Times New Roman" w:cs="Times New Roman"/>
          <w:b/>
          <w:sz w:val="28"/>
          <w:szCs w:val="28"/>
          <w:lang w:val="uk-UA"/>
        </w:rPr>
        <w:t>Ш 35</w:t>
      </w:r>
    </w:p>
    <w:p w14:paraId="4B724F3E" w14:textId="77777777" w:rsidR="00E04D55" w:rsidRPr="00622E51" w:rsidRDefault="00E04D55" w:rsidP="00E04D55">
      <w:pPr>
        <w:rPr>
          <w:rFonts w:ascii="Times New Roman" w:hAnsi="Times New Roman" w:cs="Times New Roman"/>
          <w:szCs w:val="28"/>
          <w:lang w:val="uk-UA"/>
        </w:rPr>
      </w:pPr>
    </w:p>
    <w:p w14:paraId="7B56EC90" w14:textId="77777777" w:rsidR="00E04D55" w:rsidRPr="00E04D55" w:rsidRDefault="00E04D55" w:rsidP="00E04D55">
      <w:pPr>
        <w:tabs>
          <w:tab w:val="left" w:leader="underscore" w:pos="9639"/>
        </w:tabs>
        <w:jc w:val="center"/>
        <w:rPr>
          <w:rFonts w:ascii="Times New Roman" w:hAnsi="Times New Roman" w:cs="Times New Roman"/>
          <w:b/>
          <w:bCs/>
          <w:i/>
          <w:color w:val="333333"/>
          <w:sz w:val="28"/>
          <w:szCs w:val="28"/>
          <w:shd w:val="clear" w:color="auto" w:fill="FFFFFF"/>
        </w:rPr>
      </w:pPr>
      <w:r w:rsidRPr="00622E51">
        <w:rPr>
          <w:rFonts w:ascii="Times New Roman" w:hAnsi="Times New Roman" w:cs="Times New Roman"/>
          <w:b/>
          <w:bCs/>
          <w:i/>
          <w:color w:val="333333"/>
          <w:sz w:val="28"/>
          <w:szCs w:val="28"/>
          <w:shd w:val="clear" w:color="auto" w:fill="FFFFFF"/>
        </w:rPr>
        <w:t>Финансовый университет при Правительстве Российской Федерации</w:t>
      </w:r>
    </w:p>
    <w:p w14:paraId="50BE57DB" w14:textId="77777777" w:rsidR="00E04D55" w:rsidRPr="00622E51" w:rsidRDefault="00E04D55" w:rsidP="00E04D55">
      <w:pPr>
        <w:tabs>
          <w:tab w:val="left" w:leader="underscore" w:pos="9639"/>
        </w:tabs>
        <w:jc w:val="center"/>
        <w:rPr>
          <w:rFonts w:ascii="Times New Roman" w:hAnsi="Times New Roman" w:cs="Times New Roman"/>
          <w:b/>
          <w:bCs/>
          <w:i/>
          <w:color w:val="333333"/>
          <w:sz w:val="28"/>
          <w:szCs w:val="28"/>
          <w:shd w:val="clear" w:color="auto" w:fill="FFFFFF"/>
        </w:rPr>
      </w:pPr>
      <w:r w:rsidRPr="00622E51">
        <w:rPr>
          <w:rFonts w:ascii="Times New Roman" w:hAnsi="Times New Roman" w:cs="Times New Roman"/>
          <w:b/>
          <w:bCs/>
          <w:i/>
          <w:color w:val="333333"/>
          <w:sz w:val="28"/>
          <w:szCs w:val="28"/>
          <w:shd w:val="clear" w:color="auto" w:fill="FFFFFF"/>
        </w:rPr>
        <w:t>Институт проблем управления им. В.А. Трапезникова, РАН</w:t>
      </w:r>
    </w:p>
    <w:p w14:paraId="313D5D07" w14:textId="77777777" w:rsidR="00E04D55" w:rsidRPr="00622E51" w:rsidRDefault="00E04D55" w:rsidP="00E04D55">
      <w:pPr>
        <w:tabs>
          <w:tab w:val="left" w:leader="underscore" w:pos="9639"/>
        </w:tabs>
        <w:jc w:val="both"/>
        <w:rPr>
          <w:rFonts w:ascii="Times New Roman" w:hAnsi="Times New Roman" w:cs="Times New Roman"/>
          <w:lang w:val="uk-UA"/>
        </w:rPr>
      </w:pPr>
    </w:p>
    <w:p w14:paraId="1A26A1AC" w14:textId="77777777" w:rsidR="00E04D55" w:rsidRDefault="00E04D55" w:rsidP="00E04D55">
      <w:pPr>
        <w:tabs>
          <w:tab w:val="left" w:leader="underscore" w:pos="9639"/>
        </w:tabs>
        <w:ind w:left="540" w:firstLine="540"/>
        <w:jc w:val="both"/>
        <w:rPr>
          <w:rFonts w:ascii="Times New Roman" w:hAnsi="Times New Roman" w:cs="Times New Roman"/>
        </w:rPr>
      </w:pPr>
    </w:p>
    <w:p w14:paraId="57150BF0" w14:textId="77777777" w:rsidR="00E04D55" w:rsidRDefault="00E04D55" w:rsidP="00E04D55">
      <w:pPr>
        <w:tabs>
          <w:tab w:val="left" w:leader="underscore" w:pos="9639"/>
        </w:tabs>
        <w:ind w:left="540" w:firstLine="540"/>
        <w:jc w:val="both"/>
        <w:rPr>
          <w:rFonts w:ascii="Times New Roman" w:hAnsi="Times New Roman" w:cs="Times New Roman"/>
        </w:rPr>
      </w:pPr>
    </w:p>
    <w:p w14:paraId="5D77E8D4" w14:textId="77777777" w:rsidR="00FA1506" w:rsidRDefault="00FA1506" w:rsidP="00E04D55">
      <w:pPr>
        <w:tabs>
          <w:tab w:val="left" w:leader="underscore" w:pos="9639"/>
        </w:tabs>
        <w:ind w:left="540" w:firstLine="540"/>
        <w:jc w:val="both"/>
        <w:rPr>
          <w:rFonts w:ascii="Times New Roman" w:hAnsi="Times New Roman" w:cs="Times New Roman"/>
        </w:rPr>
      </w:pPr>
    </w:p>
    <w:p w14:paraId="5C2BE368" w14:textId="77777777" w:rsidR="00E04D55" w:rsidRPr="00622E51" w:rsidRDefault="00E04D55" w:rsidP="00E04D55">
      <w:pPr>
        <w:tabs>
          <w:tab w:val="left" w:leader="underscore" w:pos="9639"/>
        </w:tabs>
        <w:ind w:left="540" w:firstLine="540"/>
        <w:jc w:val="both"/>
        <w:rPr>
          <w:rFonts w:ascii="Times New Roman" w:hAnsi="Times New Roman" w:cs="Times New Roman"/>
          <w:sz w:val="28"/>
          <w:szCs w:val="28"/>
        </w:rPr>
      </w:pPr>
    </w:p>
    <w:p w14:paraId="1ABFF72F" w14:textId="77777777" w:rsidR="00E04D55" w:rsidRPr="00622E51" w:rsidRDefault="00E04D55" w:rsidP="00E04D55">
      <w:pPr>
        <w:tabs>
          <w:tab w:val="left" w:leader="underscore" w:pos="9639"/>
        </w:tabs>
        <w:ind w:left="540" w:right="1074"/>
        <w:jc w:val="both"/>
        <w:rPr>
          <w:rFonts w:ascii="Times New Roman" w:hAnsi="Times New Roman" w:cs="Times New Roman"/>
          <w:b/>
          <w:sz w:val="28"/>
          <w:szCs w:val="28"/>
          <w:lang w:val="uk-UA"/>
        </w:rPr>
      </w:pPr>
      <w:r w:rsidRPr="00622E51">
        <w:rPr>
          <w:rFonts w:ascii="Times New Roman" w:hAnsi="Times New Roman" w:cs="Times New Roman"/>
          <w:b/>
          <w:sz w:val="28"/>
          <w:szCs w:val="28"/>
        </w:rPr>
        <w:t>ШВЕЦ И.</w:t>
      </w:r>
      <w:r w:rsidRPr="00622E51">
        <w:rPr>
          <w:rFonts w:ascii="Times New Roman" w:hAnsi="Times New Roman" w:cs="Times New Roman"/>
          <w:b/>
          <w:sz w:val="28"/>
          <w:szCs w:val="28"/>
          <w:lang w:val="uk-UA"/>
        </w:rPr>
        <w:t xml:space="preserve"> </w:t>
      </w:r>
      <w:r w:rsidRPr="00622E51">
        <w:rPr>
          <w:rFonts w:ascii="Times New Roman" w:hAnsi="Times New Roman" w:cs="Times New Roman"/>
          <w:b/>
          <w:sz w:val="28"/>
          <w:szCs w:val="28"/>
        </w:rPr>
        <w:t>Ю.</w:t>
      </w:r>
    </w:p>
    <w:p w14:paraId="517A76DA" w14:textId="77777777" w:rsidR="00E04D55" w:rsidRPr="00622E51" w:rsidRDefault="00E04D55" w:rsidP="00E04D55">
      <w:pPr>
        <w:tabs>
          <w:tab w:val="left" w:pos="1080"/>
        </w:tabs>
        <w:ind w:left="540" w:right="1074" w:hanging="540"/>
        <w:jc w:val="both"/>
        <w:rPr>
          <w:rFonts w:ascii="Times New Roman" w:hAnsi="Times New Roman" w:cs="Times New Roman"/>
          <w:bCs/>
          <w:kern w:val="1"/>
          <w:sz w:val="28"/>
          <w:szCs w:val="28"/>
        </w:rPr>
      </w:pPr>
      <w:r w:rsidRPr="00622E51">
        <w:rPr>
          <w:rFonts w:ascii="Times New Roman" w:hAnsi="Times New Roman" w:cs="Times New Roman"/>
          <w:sz w:val="28"/>
          <w:szCs w:val="28"/>
          <w:lang w:val="uk-UA"/>
        </w:rPr>
        <w:t>Ш 35</w:t>
      </w:r>
      <w:r w:rsidRPr="00622E51">
        <w:rPr>
          <w:rFonts w:ascii="Times New Roman" w:hAnsi="Times New Roman" w:cs="Times New Roman"/>
          <w:sz w:val="28"/>
          <w:szCs w:val="28"/>
          <w:lang w:val="uk-UA"/>
        </w:rPr>
        <w:tab/>
      </w:r>
      <w:r w:rsidRPr="00622E51">
        <w:rPr>
          <w:rFonts w:ascii="Times New Roman" w:hAnsi="Times New Roman" w:cs="Times New Roman"/>
          <w:b/>
          <w:sz w:val="28"/>
          <w:szCs w:val="28"/>
        </w:rPr>
        <w:t xml:space="preserve">Социальная экономика: </w:t>
      </w:r>
      <w:r>
        <w:rPr>
          <w:rFonts w:ascii="Times New Roman" w:hAnsi="Times New Roman" w:cs="Times New Roman"/>
          <w:b/>
          <w:bCs/>
          <w:sz w:val="28"/>
          <w:szCs w:val="28"/>
        </w:rPr>
        <w:t>сборник заданий</w:t>
      </w:r>
      <w:r w:rsidRPr="00622E51">
        <w:rPr>
          <w:rFonts w:ascii="Times New Roman" w:hAnsi="Times New Roman" w:cs="Times New Roman"/>
          <w:b/>
          <w:sz w:val="28"/>
          <w:szCs w:val="28"/>
        </w:rPr>
        <w:t>.</w:t>
      </w:r>
      <w:r w:rsidRPr="00622E51">
        <w:rPr>
          <w:rFonts w:ascii="Times New Roman" w:hAnsi="Times New Roman" w:cs="Times New Roman"/>
          <w:sz w:val="28"/>
          <w:szCs w:val="28"/>
        </w:rPr>
        <w:t xml:space="preserve"> – Москва:</w:t>
      </w:r>
      <w:r w:rsidRPr="00622E51">
        <w:rPr>
          <w:rFonts w:ascii="Times New Roman" w:hAnsi="Times New Roman" w:cs="Times New Roman"/>
          <w:sz w:val="28"/>
          <w:szCs w:val="28"/>
          <w:lang w:val="uk-UA"/>
        </w:rPr>
        <w:t xml:space="preserve"> </w:t>
      </w:r>
      <w:r>
        <w:rPr>
          <w:rFonts w:ascii="Times New Roman" w:hAnsi="Times New Roman" w:cs="Times New Roman"/>
          <w:sz w:val="28"/>
          <w:szCs w:val="28"/>
        </w:rPr>
        <w:t>2017</w:t>
      </w:r>
      <w:r w:rsidRPr="00622E51">
        <w:rPr>
          <w:rFonts w:ascii="Times New Roman" w:hAnsi="Times New Roman" w:cs="Times New Roman"/>
          <w:sz w:val="28"/>
          <w:szCs w:val="28"/>
        </w:rPr>
        <w:t xml:space="preserve">. – </w:t>
      </w:r>
      <w:r w:rsidR="00FA1506">
        <w:rPr>
          <w:rFonts w:ascii="Times New Roman" w:hAnsi="Times New Roman" w:cs="Times New Roman"/>
          <w:sz w:val="28"/>
          <w:szCs w:val="28"/>
        </w:rPr>
        <w:t>41</w:t>
      </w:r>
      <w:r w:rsidRPr="00EB527E">
        <w:rPr>
          <w:rFonts w:ascii="Times New Roman" w:hAnsi="Times New Roman" w:cs="Times New Roman"/>
          <w:sz w:val="28"/>
          <w:szCs w:val="28"/>
        </w:rPr>
        <w:t xml:space="preserve"> с.</w:t>
      </w:r>
    </w:p>
    <w:p w14:paraId="622E6C8C" w14:textId="77777777" w:rsidR="00E04D55" w:rsidRPr="00622E51" w:rsidRDefault="00E04D55" w:rsidP="00E04D55">
      <w:pPr>
        <w:ind w:right="1074"/>
        <w:rPr>
          <w:rFonts w:ascii="Times New Roman" w:hAnsi="Times New Roman" w:cs="Times New Roman"/>
          <w:sz w:val="26"/>
          <w:szCs w:val="26"/>
          <w:lang w:val="en-US"/>
        </w:rPr>
      </w:pPr>
    </w:p>
    <w:p w14:paraId="2A073185" w14:textId="77777777" w:rsidR="00E04D55" w:rsidRPr="00622E51" w:rsidRDefault="00E04D55" w:rsidP="00E04D55">
      <w:pPr>
        <w:jc w:val="both"/>
        <w:rPr>
          <w:rFonts w:ascii="Times New Roman" w:hAnsi="Times New Roman" w:cs="Times New Roman"/>
          <w:bCs/>
        </w:rPr>
      </w:pPr>
    </w:p>
    <w:p w14:paraId="71037C0D" w14:textId="77777777" w:rsidR="00E04D55" w:rsidRDefault="00E04D55" w:rsidP="00FA1506">
      <w:pPr>
        <w:ind w:left="993" w:firstLine="567"/>
        <w:jc w:val="both"/>
        <w:rPr>
          <w:rFonts w:ascii="Times New Roman" w:eastAsia="Times New Roman" w:hAnsi="Times New Roman"/>
          <w:spacing w:val="-6"/>
          <w:sz w:val="26"/>
          <w:szCs w:val="26"/>
          <w:lang w:eastAsia="ar-SA"/>
        </w:rPr>
      </w:pPr>
      <w:r w:rsidRPr="00307BEE">
        <w:rPr>
          <w:rFonts w:ascii="Times New Roman" w:eastAsia="Times New Roman" w:hAnsi="Times New Roman"/>
          <w:spacing w:val="-6"/>
          <w:sz w:val="26"/>
          <w:szCs w:val="26"/>
          <w:lang w:eastAsia="ar-SA"/>
        </w:rPr>
        <w:t xml:space="preserve">В </w:t>
      </w:r>
      <w:r>
        <w:rPr>
          <w:rFonts w:ascii="Times New Roman" w:eastAsia="Times New Roman" w:hAnsi="Times New Roman"/>
          <w:spacing w:val="-6"/>
          <w:sz w:val="26"/>
          <w:szCs w:val="26"/>
          <w:lang w:eastAsia="ar-SA"/>
        </w:rPr>
        <w:t>сборнике заданий</w:t>
      </w:r>
      <w:r w:rsidRPr="00307BEE">
        <w:rPr>
          <w:rFonts w:ascii="Times New Roman" w:eastAsia="Times New Roman" w:hAnsi="Times New Roman"/>
          <w:spacing w:val="-6"/>
          <w:sz w:val="26"/>
          <w:szCs w:val="26"/>
          <w:lang w:eastAsia="ar-SA"/>
        </w:rPr>
        <w:t xml:space="preserve"> </w:t>
      </w:r>
      <w:r>
        <w:rPr>
          <w:rFonts w:ascii="Times New Roman" w:eastAsia="Times New Roman" w:hAnsi="Times New Roman"/>
          <w:spacing w:val="-6"/>
          <w:sz w:val="26"/>
          <w:szCs w:val="26"/>
          <w:lang w:eastAsia="ar-SA"/>
        </w:rPr>
        <w:t>представлены задания по теоретическим и практическим вопросам</w:t>
      </w:r>
      <w:r w:rsidRPr="00307BEE">
        <w:rPr>
          <w:rFonts w:ascii="Times New Roman" w:eastAsia="Times New Roman" w:hAnsi="Times New Roman"/>
          <w:spacing w:val="-6"/>
          <w:sz w:val="26"/>
          <w:szCs w:val="26"/>
          <w:lang w:eastAsia="ar-SA"/>
        </w:rPr>
        <w:t xml:space="preserve"> развития социальной экономики, формирования и реализации государственной социальной  экономической политики в Российской Федерации. Рассмотрены т</w:t>
      </w:r>
      <w:r w:rsidRPr="00307BEE">
        <w:rPr>
          <w:rFonts w:ascii="Times New Roman" w:hAnsi="Times New Roman" w:cs="Times New Roman"/>
          <w:sz w:val="26"/>
          <w:szCs w:val="26"/>
        </w:rPr>
        <w:t>еоретико-методологические основы социальной экономики и социального государства, статистика национального богатства, рынок труда, занятость населения, безработица, проблемы регулирования оплаты труда, экономическая культура ее сущность и функции, система социального страхования, социальный аудит как инструмент оценки эффективности социальной политики, государственное регулирование социально-ориентированной рыночной экономики, социально-экономическая политика на региональном уровне.</w:t>
      </w:r>
      <w:r>
        <w:rPr>
          <w:sz w:val="26"/>
          <w:szCs w:val="26"/>
        </w:rPr>
        <w:t xml:space="preserve"> </w:t>
      </w:r>
    </w:p>
    <w:p w14:paraId="2DBAFC87" w14:textId="77777777" w:rsidR="00FA1506" w:rsidRDefault="00FA1506" w:rsidP="00FA1506">
      <w:pPr>
        <w:ind w:left="993" w:firstLine="567"/>
        <w:jc w:val="both"/>
        <w:rPr>
          <w:rStyle w:val="aa"/>
          <w:rFonts w:ascii="Times New Roman" w:hAnsi="Times New Roman"/>
          <w:bCs/>
          <w:i w:val="0"/>
          <w:iCs w:val="0"/>
          <w:shd w:val="clear" w:color="auto" w:fill="FFFFFF"/>
        </w:rPr>
      </w:pPr>
    </w:p>
    <w:p w14:paraId="79769FFB" w14:textId="77777777" w:rsidR="00FA1506" w:rsidRDefault="00FA1506" w:rsidP="00FA1506">
      <w:pPr>
        <w:ind w:left="993" w:firstLine="567"/>
        <w:jc w:val="both"/>
        <w:rPr>
          <w:rStyle w:val="aa"/>
          <w:rFonts w:ascii="Times New Roman" w:hAnsi="Times New Roman"/>
          <w:bCs/>
          <w:i w:val="0"/>
          <w:iCs w:val="0"/>
          <w:shd w:val="clear" w:color="auto" w:fill="FFFFFF"/>
        </w:rPr>
      </w:pPr>
    </w:p>
    <w:p w14:paraId="56E45153" w14:textId="77777777" w:rsidR="00FA1506" w:rsidRDefault="00FA1506" w:rsidP="00FA1506">
      <w:pPr>
        <w:ind w:left="993" w:firstLine="567"/>
        <w:jc w:val="both"/>
        <w:rPr>
          <w:rStyle w:val="aa"/>
          <w:rFonts w:ascii="Times New Roman" w:hAnsi="Times New Roman"/>
          <w:bCs/>
          <w:i w:val="0"/>
          <w:iCs w:val="0"/>
          <w:shd w:val="clear" w:color="auto" w:fill="FFFFFF"/>
        </w:rPr>
      </w:pPr>
    </w:p>
    <w:p w14:paraId="1010C1C9" w14:textId="77777777" w:rsidR="00FA1506" w:rsidRDefault="00FA1506" w:rsidP="00FA1506">
      <w:pPr>
        <w:ind w:left="993" w:firstLine="567"/>
        <w:jc w:val="both"/>
        <w:rPr>
          <w:rStyle w:val="aa"/>
          <w:rFonts w:ascii="Times New Roman" w:hAnsi="Times New Roman"/>
          <w:bCs/>
          <w:i w:val="0"/>
          <w:iCs w:val="0"/>
          <w:shd w:val="clear" w:color="auto" w:fill="FFFFFF"/>
        </w:rPr>
      </w:pPr>
    </w:p>
    <w:p w14:paraId="6DE6ED52" w14:textId="77777777" w:rsidR="00FA1506" w:rsidRDefault="00FA1506" w:rsidP="00FA1506">
      <w:pPr>
        <w:ind w:left="993" w:firstLine="567"/>
        <w:jc w:val="both"/>
        <w:rPr>
          <w:rStyle w:val="aa"/>
          <w:rFonts w:ascii="Times New Roman" w:hAnsi="Times New Roman"/>
          <w:bCs/>
          <w:i w:val="0"/>
          <w:iCs w:val="0"/>
          <w:shd w:val="clear" w:color="auto" w:fill="FFFFFF"/>
        </w:rPr>
      </w:pPr>
    </w:p>
    <w:p w14:paraId="4F2B508F" w14:textId="77777777" w:rsidR="00FA1506" w:rsidRDefault="00FA1506" w:rsidP="00FA1506">
      <w:pPr>
        <w:ind w:left="993" w:firstLine="567"/>
        <w:jc w:val="both"/>
        <w:rPr>
          <w:rStyle w:val="aa"/>
          <w:rFonts w:ascii="Times New Roman" w:hAnsi="Times New Roman"/>
          <w:bCs/>
          <w:i w:val="0"/>
          <w:iCs w:val="0"/>
          <w:shd w:val="clear" w:color="auto" w:fill="FFFFFF"/>
        </w:rPr>
      </w:pPr>
    </w:p>
    <w:p w14:paraId="4BBE5BD5" w14:textId="77777777" w:rsidR="00FA1506" w:rsidRDefault="00FA1506" w:rsidP="00FA1506">
      <w:pPr>
        <w:ind w:left="993" w:firstLine="567"/>
        <w:jc w:val="both"/>
        <w:rPr>
          <w:rStyle w:val="aa"/>
          <w:rFonts w:ascii="Times New Roman" w:hAnsi="Times New Roman"/>
          <w:bCs/>
          <w:i w:val="0"/>
          <w:iCs w:val="0"/>
          <w:shd w:val="clear" w:color="auto" w:fill="FFFFFF"/>
        </w:rPr>
      </w:pPr>
    </w:p>
    <w:p w14:paraId="60D5EB12" w14:textId="77777777" w:rsidR="00FA1506" w:rsidRDefault="00FA1506" w:rsidP="00FA1506">
      <w:pPr>
        <w:ind w:left="993" w:firstLine="567"/>
        <w:jc w:val="both"/>
        <w:rPr>
          <w:rStyle w:val="aa"/>
          <w:rFonts w:ascii="Times New Roman" w:hAnsi="Times New Roman"/>
          <w:bCs/>
          <w:i w:val="0"/>
          <w:iCs w:val="0"/>
          <w:shd w:val="clear" w:color="auto" w:fill="FFFFFF"/>
        </w:rPr>
      </w:pPr>
    </w:p>
    <w:p w14:paraId="09A7F293" w14:textId="77777777" w:rsidR="00FA1506" w:rsidRDefault="00FA1506" w:rsidP="00FA1506">
      <w:pPr>
        <w:ind w:left="993" w:firstLine="567"/>
        <w:jc w:val="both"/>
        <w:rPr>
          <w:rStyle w:val="aa"/>
          <w:rFonts w:ascii="Times New Roman" w:hAnsi="Times New Roman"/>
          <w:bCs/>
          <w:i w:val="0"/>
          <w:iCs w:val="0"/>
          <w:shd w:val="clear" w:color="auto" w:fill="FFFFFF"/>
        </w:rPr>
      </w:pPr>
    </w:p>
    <w:p w14:paraId="0B11AD80" w14:textId="77777777" w:rsidR="00FA1506" w:rsidRDefault="00FA1506" w:rsidP="00FA1506">
      <w:pPr>
        <w:ind w:left="993" w:firstLine="567"/>
        <w:jc w:val="both"/>
        <w:rPr>
          <w:rStyle w:val="aa"/>
          <w:rFonts w:ascii="Times New Roman" w:hAnsi="Times New Roman"/>
          <w:bCs/>
          <w:i w:val="0"/>
          <w:iCs w:val="0"/>
          <w:shd w:val="clear" w:color="auto" w:fill="FFFFFF"/>
        </w:rPr>
      </w:pPr>
    </w:p>
    <w:p w14:paraId="4039AE8A" w14:textId="77777777" w:rsidR="00FA1506" w:rsidRDefault="00FA1506" w:rsidP="00FA1506">
      <w:pPr>
        <w:ind w:left="993" w:firstLine="567"/>
        <w:jc w:val="both"/>
        <w:rPr>
          <w:rStyle w:val="aa"/>
          <w:rFonts w:ascii="Times New Roman" w:hAnsi="Times New Roman"/>
          <w:bCs/>
          <w:i w:val="0"/>
          <w:iCs w:val="0"/>
          <w:shd w:val="clear" w:color="auto" w:fill="FFFFFF"/>
        </w:rPr>
      </w:pPr>
    </w:p>
    <w:p w14:paraId="7FE9AFF5" w14:textId="77777777" w:rsidR="00FA1506" w:rsidRDefault="00FA1506" w:rsidP="00FA1506">
      <w:pPr>
        <w:ind w:left="993" w:firstLine="567"/>
        <w:jc w:val="both"/>
        <w:rPr>
          <w:rStyle w:val="aa"/>
          <w:rFonts w:ascii="Times New Roman" w:hAnsi="Times New Roman"/>
          <w:bCs/>
          <w:i w:val="0"/>
          <w:iCs w:val="0"/>
          <w:shd w:val="clear" w:color="auto" w:fill="FFFFFF"/>
        </w:rPr>
      </w:pPr>
    </w:p>
    <w:p w14:paraId="43104350" w14:textId="77777777" w:rsidR="00FA1506" w:rsidRPr="00622E51" w:rsidRDefault="00FA1506" w:rsidP="00FA1506">
      <w:pPr>
        <w:ind w:left="993" w:firstLine="567"/>
        <w:jc w:val="both"/>
        <w:rPr>
          <w:rStyle w:val="aa"/>
          <w:rFonts w:ascii="Times New Roman" w:hAnsi="Times New Roman"/>
          <w:bCs/>
          <w:i w:val="0"/>
          <w:iCs w:val="0"/>
          <w:shd w:val="clear" w:color="auto" w:fill="FFFFFF"/>
        </w:rPr>
      </w:pPr>
    </w:p>
    <w:p w14:paraId="61F330E6" w14:textId="77777777" w:rsidR="00E04D55" w:rsidRPr="00622E51" w:rsidRDefault="00E04D55" w:rsidP="00E04D55">
      <w:pPr>
        <w:tabs>
          <w:tab w:val="left" w:pos="540"/>
        </w:tabs>
        <w:ind w:left="540" w:right="1074" w:firstLine="540"/>
        <w:jc w:val="right"/>
        <w:rPr>
          <w:rStyle w:val="aa"/>
          <w:rFonts w:ascii="Times New Roman" w:hAnsi="Times New Roman"/>
          <w:bCs/>
          <w:i w:val="0"/>
          <w:iCs w:val="0"/>
          <w:shd w:val="clear" w:color="auto" w:fill="FFFFFF"/>
        </w:rPr>
      </w:pPr>
    </w:p>
    <w:p w14:paraId="49A7C36B" w14:textId="77777777" w:rsidR="00E04D55" w:rsidRPr="00622E51" w:rsidRDefault="00E04D55" w:rsidP="00E04D55">
      <w:pPr>
        <w:jc w:val="right"/>
        <w:rPr>
          <w:rFonts w:ascii="Times New Roman" w:eastAsia="Times New Roman" w:hAnsi="Times New Roman" w:cs="Times New Roman"/>
          <w:b/>
          <w:sz w:val="28"/>
          <w:szCs w:val="28"/>
          <w:shd w:val="clear" w:color="auto" w:fill="FFFFFF"/>
        </w:rPr>
      </w:pPr>
      <w:r w:rsidRPr="00622E51">
        <w:rPr>
          <w:rStyle w:val="aa"/>
          <w:rFonts w:ascii="Times New Roman" w:eastAsia="Times New Roman" w:hAnsi="Times New Roman"/>
          <w:b/>
          <w:bCs/>
          <w:sz w:val="28"/>
          <w:szCs w:val="28"/>
          <w:shd w:val="clear" w:color="auto" w:fill="FFFFFF"/>
        </w:rPr>
        <w:t>УДК</w:t>
      </w:r>
      <w:r w:rsidRPr="00622E51">
        <w:rPr>
          <w:rStyle w:val="apple-converted-space"/>
          <w:rFonts w:ascii="Times New Roman" w:eastAsia="Times New Roman" w:hAnsi="Times New Roman" w:cs="Times New Roman"/>
          <w:b/>
          <w:sz w:val="28"/>
          <w:szCs w:val="28"/>
          <w:shd w:val="clear" w:color="auto" w:fill="FFFFFF"/>
        </w:rPr>
        <w:t xml:space="preserve"> </w:t>
      </w:r>
      <w:r w:rsidRPr="00622E51">
        <w:rPr>
          <w:rFonts w:ascii="Times New Roman" w:eastAsia="Times New Roman" w:hAnsi="Times New Roman" w:cs="Times New Roman"/>
          <w:b/>
          <w:sz w:val="28"/>
          <w:szCs w:val="28"/>
          <w:shd w:val="clear" w:color="auto" w:fill="FFFFFF"/>
        </w:rPr>
        <w:t>331. 5 (1)</w:t>
      </w:r>
    </w:p>
    <w:p w14:paraId="4400ADDF" w14:textId="77777777" w:rsidR="00E04D55" w:rsidRPr="00622E51" w:rsidRDefault="00E04D55" w:rsidP="00E04D55">
      <w:pPr>
        <w:jc w:val="right"/>
        <w:rPr>
          <w:rFonts w:ascii="Times New Roman" w:eastAsia="Times New Roman" w:hAnsi="Times New Roman" w:cs="Times New Roman"/>
          <w:b/>
          <w:sz w:val="28"/>
          <w:szCs w:val="28"/>
        </w:rPr>
      </w:pPr>
      <w:r w:rsidRPr="00622E51">
        <w:rPr>
          <w:rStyle w:val="aa"/>
          <w:rFonts w:ascii="Times New Roman" w:eastAsia="Times New Roman" w:hAnsi="Times New Roman"/>
          <w:b/>
          <w:bCs/>
          <w:sz w:val="28"/>
          <w:szCs w:val="28"/>
          <w:shd w:val="clear" w:color="auto" w:fill="FFFFFF"/>
        </w:rPr>
        <w:t>ББК</w:t>
      </w:r>
      <w:r w:rsidRPr="00622E51">
        <w:rPr>
          <w:rStyle w:val="apple-converted-space"/>
          <w:rFonts w:ascii="Times New Roman" w:eastAsia="Times New Roman" w:hAnsi="Times New Roman" w:cs="Times New Roman"/>
          <w:b/>
          <w:sz w:val="28"/>
          <w:szCs w:val="28"/>
          <w:shd w:val="clear" w:color="auto" w:fill="FFFFFF"/>
        </w:rPr>
        <w:t xml:space="preserve"> </w:t>
      </w:r>
      <w:r w:rsidRPr="00622E51">
        <w:rPr>
          <w:rFonts w:ascii="Times New Roman" w:eastAsia="Times New Roman" w:hAnsi="Times New Roman" w:cs="Times New Roman"/>
          <w:b/>
          <w:sz w:val="28"/>
          <w:szCs w:val="28"/>
          <w:shd w:val="clear" w:color="auto" w:fill="FFFFFF"/>
        </w:rPr>
        <w:t>65.049</w:t>
      </w:r>
    </w:p>
    <w:p w14:paraId="691B2138" w14:textId="77777777" w:rsidR="00E04D55" w:rsidRPr="00622E51" w:rsidRDefault="00E04D55" w:rsidP="00E04D55">
      <w:pPr>
        <w:ind w:firstLine="540"/>
        <w:jc w:val="both"/>
        <w:rPr>
          <w:rFonts w:ascii="Times New Roman" w:hAnsi="Times New Roman" w:cs="Times New Roman"/>
          <w:shd w:val="clear" w:color="auto" w:fill="FCFBF9"/>
        </w:rPr>
      </w:pPr>
    </w:p>
    <w:p w14:paraId="50D6600C" w14:textId="77777777" w:rsidR="00E04D55" w:rsidRPr="00622E51" w:rsidRDefault="00E04D55" w:rsidP="00E04D55">
      <w:pPr>
        <w:pStyle w:val="a3"/>
        <w:tabs>
          <w:tab w:val="clear" w:pos="709"/>
        </w:tabs>
        <w:spacing w:after="0" w:line="240" w:lineRule="auto"/>
        <w:rPr>
          <w:rFonts w:ascii="Times New Roman" w:cs="Times New Roman"/>
          <w:color w:val="000000"/>
          <w:shd w:val="clear" w:color="auto" w:fill="FCFBF9"/>
          <w:lang w:val="uk-UA"/>
        </w:rPr>
      </w:pPr>
    </w:p>
    <w:p w14:paraId="4B2F8C1E" w14:textId="77777777" w:rsidR="00E04D55" w:rsidRPr="00622E51" w:rsidRDefault="00E04D55" w:rsidP="00E04D55">
      <w:pPr>
        <w:pStyle w:val="a3"/>
        <w:tabs>
          <w:tab w:val="clear" w:pos="709"/>
        </w:tabs>
        <w:spacing w:after="0" w:line="240" w:lineRule="auto"/>
        <w:jc w:val="right"/>
        <w:rPr>
          <w:rFonts w:ascii="Times New Roman" w:cs="Times New Roman"/>
          <w:color w:val="000000"/>
          <w:shd w:val="clear" w:color="auto" w:fill="FCFBF9"/>
          <w:lang w:val="uk-UA"/>
        </w:rPr>
      </w:pPr>
    </w:p>
    <w:p w14:paraId="7A1F39FB" w14:textId="77777777" w:rsidR="00E04D55" w:rsidRPr="00622E51" w:rsidRDefault="00E04D55" w:rsidP="00E04D55">
      <w:pPr>
        <w:tabs>
          <w:tab w:val="left" w:pos="5580"/>
        </w:tabs>
        <w:ind w:right="-186"/>
        <w:rPr>
          <w:rFonts w:ascii="Times New Roman" w:hAnsi="Times New Roman" w:cs="Times New Roman"/>
          <w:sz w:val="26"/>
          <w:szCs w:val="26"/>
          <w:lang w:val="uk-UA"/>
        </w:rPr>
      </w:pPr>
      <w:bookmarkStart w:id="0" w:name="result_box1"/>
      <w:bookmarkEnd w:id="0"/>
      <w:r>
        <w:rPr>
          <w:rFonts w:ascii="Times New Roman" w:hAnsi="Times New Roman" w:cs="Times New Roman"/>
          <w:bCs/>
          <w:sz w:val="26"/>
          <w:szCs w:val="26"/>
        </w:rPr>
        <w:t xml:space="preserve">                                                                      </w:t>
      </w:r>
      <w:r w:rsidRPr="00622E51">
        <w:rPr>
          <w:rFonts w:ascii="Times New Roman" w:hAnsi="Times New Roman" w:cs="Times New Roman"/>
          <w:sz w:val="26"/>
          <w:szCs w:val="26"/>
          <w:lang w:val="uk-UA"/>
        </w:rPr>
        <w:t xml:space="preserve">                                                   </w:t>
      </w:r>
      <w:r w:rsidRPr="00622E51">
        <w:rPr>
          <w:rFonts w:ascii="Times New Roman" w:hAnsi="Times New Roman" w:cs="Times New Roman"/>
          <w:sz w:val="26"/>
          <w:szCs w:val="26"/>
          <w:shd w:val="clear" w:color="auto" w:fill="FCFBF9"/>
          <w:lang w:val="uk-UA"/>
        </w:rPr>
        <w:t xml:space="preserve">© </w:t>
      </w:r>
      <w:r w:rsidRPr="00622E51">
        <w:rPr>
          <w:rFonts w:ascii="Times New Roman" w:hAnsi="Times New Roman" w:cs="Times New Roman"/>
          <w:sz w:val="26"/>
          <w:szCs w:val="26"/>
          <w:lang w:val="uk-UA"/>
        </w:rPr>
        <w:t>Швец И.Ю., 201</w:t>
      </w:r>
      <w:r w:rsidR="001F5CF7">
        <w:rPr>
          <w:rFonts w:ascii="Times New Roman" w:hAnsi="Times New Roman" w:cs="Times New Roman"/>
          <w:sz w:val="26"/>
          <w:szCs w:val="26"/>
          <w:lang w:val="uk-UA"/>
        </w:rPr>
        <w:t>7</w:t>
      </w:r>
    </w:p>
    <w:p w14:paraId="1B003F48" w14:textId="77777777" w:rsidR="00E04D55" w:rsidRDefault="00E04D55" w:rsidP="00E04D55">
      <w:pPr>
        <w:rPr>
          <w:rFonts w:ascii="Times New Roman" w:hAnsi="Times New Roman" w:cs="Times New Roman"/>
          <w:b/>
          <w:bCs/>
          <w:iCs/>
          <w:sz w:val="28"/>
          <w:szCs w:val="28"/>
        </w:rPr>
      </w:pPr>
      <w:r>
        <w:rPr>
          <w:rFonts w:ascii="Times New Roman" w:hAnsi="Times New Roman" w:cs="Times New Roman"/>
          <w:b/>
          <w:bCs/>
          <w:iCs/>
          <w:sz w:val="28"/>
          <w:szCs w:val="28"/>
        </w:rPr>
        <w:br w:type="page"/>
      </w:r>
    </w:p>
    <w:p w14:paraId="7388729D" w14:textId="77777777" w:rsidR="00E04D55" w:rsidRDefault="00E66CF5"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imes New Roman" w:hAnsi="Times New Roman" w:cs="Times New Roman"/>
          <w:b/>
          <w:bCs/>
          <w:iCs/>
          <w:color w:val="auto"/>
          <w:sz w:val="28"/>
          <w:szCs w:val="28"/>
        </w:rPr>
      </w:pPr>
      <w:r>
        <w:rPr>
          <w:rFonts w:ascii="Times New Roman" w:eastAsia="Times New Roman" w:hAnsi="Times New Roman" w:cs="Times New Roman"/>
          <w:b/>
          <w:bCs/>
          <w:iCs/>
          <w:color w:val="auto"/>
          <w:sz w:val="28"/>
          <w:szCs w:val="28"/>
        </w:rPr>
        <w:lastRenderedPageBreak/>
        <w:t>Содержание</w:t>
      </w:r>
    </w:p>
    <w:p w14:paraId="54A1D97C" w14:textId="77777777" w:rsidR="00E66CF5" w:rsidRDefault="00E66CF5"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imes New Roman" w:hAnsi="Times New Roman" w:cs="Times New Roman"/>
          <w:b/>
          <w:bCs/>
          <w:iCs/>
          <w:color w:val="auto"/>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951"/>
      </w:tblGrid>
      <w:tr w:rsidR="00E66CF5" w14:paraId="3027BD02" w14:textId="77777777" w:rsidTr="001F5CF7">
        <w:tc>
          <w:tcPr>
            <w:tcW w:w="9180" w:type="dxa"/>
          </w:tcPr>
          <w:p w14:paraId="60214BFA" w14:textId="77777777" w:rsidR="00E66CF5" w:rsidRPr="001F5CF7" w:rsidRDefault="00E66CF5"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color w:val="auto"/>
                <w:sz w:val="28"/>
                <w:szCs w:val="28"/>
                <w:bdr w:val="none" w:sz="0" w:space="0" w:color="auto"/>
              </w:rPr>
            </w:pPr>
            <w:r w:rsidRPr="001F5CF7">
              <w:rPr>
                <w:rFonts w:ascii="Times New Roman" w:eastAsia="Times New Roman" w:hAnsi="Times New Roman" w:cs="Times New Roman"/>
                <w:bCs/>
                <w:iCs/>
                <w:color w:val="auto"/>
                <w:sz w:val="28"/>
                <w:szCs w:val="28"/>
              </w:rPr>
              <w:t xml:space="preserve">Тема 1. </w:t>
            </w:r>
            <w:r w:rsidRPr="001F5CF7">
              <w:rPr>
                <w:rFonts w:ascii="Times New Roman" w:hAnsi="Times New Roman" w:cs="Times New Roman"/>
                <w:color w:val="auto"/>
                <w:sz w:val="28"/>
                <w:szCs w:val="28"/>
                <w:bdr w:val="none" w:sz="0" w:space="0" w:color="auto"/>
              </w:rPr>
              <w:t>Теоретико-методологические основы социальной экономики и социального государства</w:t>
            </w:r>
          </w:p>
        </w:tc>
        <w:tc>
          <w:tcPr>
            <w:tcW w:w="951" w:type="dxa"/>
          </w:tcPr>
          <w:p w14:paraId="786C9F2B" w14:textId="77777777" w:rsidR="00E66CF5" w:rsidRPr="001F5CF7" w:rsidRDefault="00E66CF5"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p>
          <w:p w14:paraId="7A231D4B" w14:textId="77777777" w:rsidR="00E66CF5" w:rsidRPr="001F5CF7" w:rsidRDefault="00E66CF5"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r w:rsidRPr="001F5CF7">
              <w:rPr>
                <w:rFonts w:ascii="Times New Roman" w:eastAsia="Times New Roman" w:hAnsi="Times New Roman" w:cs="Times New Roman"/>
                <w:bCs/>
                <w:iCs/>
                <w:color w:val="auto"/>
                <w:sz w:val="28"/>
                <w:szCs w:val="28"/>
              </w:rPr>
              <w:t>4</w:t>
            </w:r>
          </w:p>
        </w:tc>
      </w:tr>
      <w:tr w:rsidR="00E66CF5" w14:paraId="21610AA1" w14:textId="77777777" w:rsidTr="001F5CF7">
        <w:tc>
          <w:tcPr>
            <w:tcW w:w="9180" w:type="dxa"/>
          </w:tcPr>
          <w:p w14:paraId="7F8ACBD1" w14:textId="77777777" w:rsidR="001F5CF7" w:rsidRPr="001F5CF7" w:rsidRDefault="001F5CF7"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p>
          <w:p w14:paraId="0ABA05D1" w14:textId="77777777" w:rsidR="00E66CF5" w:rsidRPr="001F5CF7" w:rsidRDefault="00E66CF5"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bdr w:val="none" w:sz="0" w:space="0" w:color="auto"/>
              </w:rPr>
            </w:pPr>
            <w:r w:rsidRPr="001F5CF7">
              <w:rPr>
                <w:rFonts w:ascii="Times New Roman" w:eastAsia="Times New Roman" w:hAnsi="Times New Roman" w:cs="Times New Roman"/>
                <w:bCs/>
                <w:iCs/>
                <w:color w:val="auto"/>
                <w:sz w:val="28"/>
                <w:szCs w:val="28"/>
              </w:rPr>
              <w:t xml:space="preserve">Тема 2. </w:t>
            </w:r>
            <w:r w:rsidRPr="001F5CF7">
              <w:rPr>
                <w:rFonts w:ascii="Times New Roman" w:hAnsi="Times New Roman" w:cs="Times New Roman"/>
                <w:sz w:val="28"/>
                <w:szCs w:val="28"/>
                <w:bdr w:val="none" w:sz="0" w:space="0" w:color="auto"/>
              </w:rPr>
              <w:t xml:space="preserve">Статистика национального богатства </w:t>
            </w:r>
          </w:p>
        </w:tc>
        <w:tc>
          <w:tcPr>
            <w:tcW w:w="951" w:type="dxa"/>
          </w:tcPr>
          <w:p w14:paraId="1D7DE431" w14:textId="77777777" w:rsidR="001F5CF7" w:rsidRPr="001F5CF7" w:rsidRDefault="001F5CF7"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p>
          <w:p w14:paraId="01A7E74C" w14:textId="77777777" w:rsidR="00E66CF5" w:rsidRPr="001F5CF7" w:rsidRDefault="00E66CF5"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r w:rsidRPr="001F5CF7">
              <w:rPr>
                <w:rFonts w:ascii="Times New Roman" w:eastAsia="Times New Roman" w:hAnsi="Times New Roman" w:cs="Times New Roman"/>
                <w:bCs/>
                <w:iCs/>
                <w:color w:val="auto"/>
                <w:sz w:val="28"/>
                <w:szCs w:val="28"/>
              </w:rPr>
              <w:t>7</w:t>
            </w:r>
          </w:p>
        </w:tc>
      </w:tr>
      <w:tr w:rsidR="00E66CF5" w14:paraId="6EF7A7A9" w14:textId="77777777" w:rsidTr="001F5CF7">
        <w:tc>
          <w:tcPr>
            <w:tcW w:w="9180" w:type="dxa"/>
          </w:tcPr>
          <w:p w14:paraId="22E188ED" w14:textId="77777777" w:rsidR="001F5CF7" w:rsidRPr="001F5CF7" w:rsidRDefault="001F5CF7" w:rsidP="001F5CF7">
            <w:pPr>
              <w:ind w:right="361"/>
              <w:jc w:val="both"/>
              <w:outlineLvl w:val="2"/>
              <w:rPr>
                <w:rFonts w:ascii="Times New Roman" w:eastAsia="Times New Roman" w:hAnsi="Times New Roman" w:cs="Times New Roman"/>
                <w:bCs/>
                <w:iCs/>
                <w:color w:val="auto"/>
                <w:sz w:val="28"/>
                <w:szCs w:val="28"/>
              </w:rPr>
            </w:pPr>
          </w:p>
          <w:p w14:paraId="414EA12F" w14:textId="77777777" w:rsidR="00E66CF5" w:rsidRPr="001F5CF7" w:rsidRDefault="00E66CF5" w:rsidP="001F5CF7">
            <w:pPr>
              <w:ind w:right="361"/>
              <w:jc w:val="both"/>
              <w:outlineLvl w:val="2"/>
              <w:rPr>
                <w:rFonts w:ascii="Times New Roman" w:eastAsia="Times New Roman" w:hAnsi="Times New Roman" w:cs="Times New Roman"/>
                <w:bCs/>
                <w:iCs/>
                <w:color w:val="auto"/>
                <w:sz w:val="28"/>
                <w:szCs w:val="28"/>
              </w:rPr>
            </w:pPr>
            <w:r w:rsidRPr="001F5CF7">
              <w:rPr>
                <w:rFonts w:ascii="Times New Roman" w:eastAsia="Times New Roman" w:hAnsi="Times New Roman" w:cs="Times New Roman"/>
                <w:bCs/>
                <w:iCs/>
                <w:color w:val="auto"/>
                <w:sz w:val="28"/>
                <w:szCs w:val="28"/>
              </w:rPr>
              <w:t xml:space="preserve">Тема 3. </w:t>
            </w:r>
            <w:r w:rsidRPr="001F5CF7">
              <w:rPr>
                <w:rFonts w:ascii="Times New Roman" w:hAnsi="Times New Roman" w:cs="Times New Roman"/>
                <w:sz w:val="28"/>
                <w:szCs w:val="28"/>
                <w:bdr w:val="none" w:sz="0" w:space="0" w:color="auto"/>
              </w:rPr>
              <w:t>Рынок труда, занятость населения, безработица, проблемы регулирования оплаты труда</w:t>
            </w:r>
          </w:p>
        </w:tc>
        <w:tc>
          <w:tcPr>
            <w:tcW w:w="951" w:type="dxa"/>
          </w:tcPr>
          <w:p w14:paraId="008A694C" w14:textId="77777777" w:rsidR="00E66CF5" w:rsidRPr="001F5CF7" w:rsidRDefault="00E66CF5"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p>
          <w:p w14:paraId="58F642E7" w14:textId="77777777" w:rsidR="001F5CF7" w:rsidRPr="001F5CF7" w:rsidRDefault="001F5CF7"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p>
          <w:p w14:paraId="7A717DE5" w14:textId="77777777" w:rsidR="00E66CF5" w:rsidRPr="001F5CF7" w:rsidRDefault="00E66CF5"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r w:rsidRPr="001F5CF7">
              <w:rPr>
                <w:rFonts w:ascii="Times New Roman" w:eastAsia="Times New Roman" w:hAnsi="Times New Roman" w:cs="Times New Roman"/>
                <w:bCs/>
                <w:iCs/>
                <w:color w:val="auto"/>
                <w:sz w:val="28"/>
                <w:szCs w:val="28"/>
              </w:rPr>
              <w:t>12</w:t>
            </w:r>
          </w:p>
        </w:tc>
      </w:tr>
      <w:tr w:rsidR="00E66CF5" w14:paraId="314B8179" w14:textId="77777777" w:rsidTr="001F5CF7">
        <w:tc>
          <w:tcPr>
            <w:tcW w:w="9180" w:type="dxa"/>
          </w:tcPr>
          <w:p w14:paraId="2DE7E6C5" w14:textId="77777777" w:rsidR="001F5CF7" w:rsidRPr="001F5CF7" w:rsidRDefault="001F5CF7"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Cs/>
                <w:iCs/>
                <w:color w:val="auto"/>
                <w:sz w:val="28"/>
                <w:szCs w:val="28"/>
              </w:rPr>
            </w:pPr>
          </w:p>
          <w:p w14:paraId="348CEE75" w14:textId="77777777" w:rsidR="00E66CF5" w:rsidRPr="001F5CF7" w:rsidRDefault="00E66CF5"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r w:rsidRPr="001F5CF7">
              <w:rPr>
                <w:rFonts w:ascii="Times New Roman" w:hAnsi="Times New Roman" w:cs="Times New Roman"/>
                <w:bCs/>
                <w:iCs/>
                <w:color w:val="auto"/>
                <w:sz w:val="28"/>
                <w:szCs w:val="28"/>
              </w:rPr>
              <w:t xml:space="preserve">Тема 4.  </w:t>
            </w:r>
            <w:r w:rsidRPr="001F5CF7">
              <w:rPr>
                <w:rFonts w:ascii="Times New Roman" w:hAnsi="Times New Roman" w:cs="Times New Roman"/>
                <w:sz w:val="28"/>
                <w:szCs w:val="28"/>
              </w:rPr>
              <w:t>Экономическая культура ее сущность и функции</w:t>
            </w:r>
          </w:p>
        </w:tc>
        <w:tc>
          <w:tcPr>
            <w:tcW w:w="951" w:type="dxa"/>
          </w:tcPr>
          <w:p w14:paraId="1DA4BEA5" w14:textId="77777777" w:rsidR="001F5CF7" w:rsidRPr="001F5CF7" w:rsidRDefault="001F5CF7"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p>
          <w:p w14:paraId="54328600" w14:textId="77777777" w:rsidR="00E66CF5" w:rsidRPr="001F5CF7" w:rsidRDefault="00E66CF5"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r w:rsidRPr="001F5CF7">
              <w:rPr>
                <w:rFonts w:ascii="Times New Roman" w:eastAsia="Times New Roman" w:hAnsi="Times New Roman" w:cs="Times New Roman"/>
                <w:bCs/>
                <w:iCs/>
                <w:color w:val="auto"/>
                <w:sz w:val="28"/>
                <w:szCs w:val="28"/>
              </w:rPr>
              <w:t>15</w:t>
            </w:r>
          </w:p>
        </w:tc>
      </w:tr>
      <w:tr w:rsidR="00E66CF5" w14:paraId="59386400" w14:textId="77777777" w:rsidTr="001F5CF7">
        <w:tc>
          <w:tcPr>
            <w:tcW w:w="9180" w:type="dxa"/>
          </w:tcPr>
          <w:p w14:paraId="38B2BFC5" w14:textId="77777777" w:rsidR="001F5CF7" w:rsidRPr="001F5CF7" w:rsidRDefault="001F5CF7" w:rsidP="001F5CF7">
            <w:pPr>
              <w:jc w:val="both"/>
              <w:rPr>
                <w:rFonts w:ascii="Times New Roman" w:hAnsi="Times New Roman" w:cs="Times New Roman"/>
                <w:sz w:val="28"/>
                <w:szCs w:val="28"/>
              </w:rPr>
            </w:pPr>
          </w:p>
          <w:p w14:paraId="3C73C6FA" w14:textId="77777777" w:rsidR="00E66CF5" w:rsidRPr="001F5CF7" w:rsidRDefault="00E66CF5" w:rsidP="001F5CF7">
            <w:pPr>
              <w:jc w:val="both"/>
              <w:rPr>
                <w:rFonts w:ascii="Times New Roman" w:hAnsi="Times New Roman" w:cs="Times New Roman"/>
                <w:sz w:val="28"/>
                <w:szCs w:val="28"/>
              </w:rPr>
            </w:pPr>
            <w:r w:rsidRPr="001F5CF7">
              <w:rPr>
                <w:rFonts w:ascii="Times New Roman" w:hAnsi="Times New Roman" w:cs="Times New Roman"/>
                <w:sz w:val="28"/>
                <w:szCs w:val="28"/>
              </w:rPr>
              <w:t>Тема 5. Система социального страхования</w:t>
            </w:r>
          </w:p>
        </w:tc>
        <w:tc>
          <w:tcPr>
            <w:tcW w:w="951" w:type="dxa"/>
          </w:tcPr>
          <w:p w14:paraId="40A53991" w14:textId="77777777" w:rsidR="001F5CF7" w:rsidRPr="001F5CF7" w:rsidRDefault="001F5CF7"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p>
          <w:p w14:paraId="1D9E33DD" w14:textId="77777777" w:rsidR="00E66CF5" w:rsidRPr="001F5CF7" w:rsidRDefault="00E66CF5"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r w:rsidRPr="001F5CF7">
              <w:rPr>
                <w:rFonts w:ascii="Times New Roman" w:eastAsia="Times New Roman" w:hAnsi="Times New Roman" w:cs="Times New Roman"/>
                <w:bCs/>
                <w:iCs/>
                <w:color w:val="auto"/>
                <w:sz w:val="28"/>
                <w:szCs w:val="28"/>
              </w:rPr>
              <w:t>29</w:t>
            </w:r>
          </w:p>
        </w:tc>
      </w:tr>
      <w:tr w:rsidR="00E66CF5" w14:paraId="1B2A8980" w14:textId="77777777" w:rsidTr="001F5CF7">
        <w:tc>
          <w:tcPr>
            <w:tcW w:w="9180" w:type="dxa"/>
          </w:tcPr>
          <w:p w14:paraId="63612F1C" w14:textId="77777777" w:rsidR="001F5CF7" w:rsidRPr="001F5CF7" w:rsidRDefault="001F5CF7" w:rsidP="001F5CF7">
            <w:pPr>
              <w:jc w:val="both"/>
              <w:rPr>
                <w:rFonts w:ascii="Times New Roman" w:hAnsi="Times New Roman" w:cs="Times New Roman"/>
                <w:sz w:val="28"/>
                <w:szCs w:val="28"/>
              </w:rPr>
            </w:pPr>
          </w:p>
          <w:p w14:paraId="22594095" w14:textId="77777777" w:rsidR="00E66CF5" w:rsidRPr="001F5CF7" w:rsidRDefault="00E66CF5" w:rsidP="001F5CF7">
            <w:pPr>
              <w:jc w:val="both"/>
              <w:rPr>
                <w:rFonts w:ascii="Times New Roman" w:hAnsi="Times New Roman" w:cs="Times New Roman"/>
                <w:sz w:val="28"/>
                <w:szCs w:val="28"/>
              </w:rPr>
            </w:pPr>
            <w:r w:rsidRPr="001F5CF7">
              <w:rPr>
                <w:rFonts w:ascii="Times New Roman" w:hAnsi="Times New Roman" w:cs="Times New Roman"/>
                <w:sz w:val="28"/>
                <w:szCs w:val="28"/>
              </w:rPr>
              <w:t>Тема 6. Социальный аудит как инструмент оценки эффективности социальной политики.</w:t>
            </w:r>
          </w:p>
        </w:tc>
        <w:tc>
          <w:tcPr>
            <w:tcW w:w="951" w:type="dxa"/>
          </w:tcPr>
          <w:p w14:paraId="550F4DD3" w14:textId="77777777" w:rsidR="00E66CF5" w:rsidRPr="001F5CF7" w:rsidRDefault="00E66CF5"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p>
          <w:p w14:paraId="47296C3F" w14:textId="77777777" w:rsidR="00E66CF5" w:rsidRPr="001F5CF7" w:rsidRDefault="00E66CF5"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r w:rsidRPr="001F5CF7">
              <w:rPr>
                <w:rFonts w:ascii="Times New Roman" w:eastAsia="Times New Roman" w:hAnsi="Times New Roman" w:cs="Times New Roman"/>
                <w:bCs/>
                <w:iCs/>
                <w:color w:val="auto"/>
                <w:sz w:val="28"/>
                <w:szCs w:val="28"/>
              </w:rPr>
              <w:t>24</w:t>
            </w:r>
          </w:p>
        </w:tc>
      </w:tr>
      <w:tr w:rsidR="00E66CF5" w14:paraId="6113161F" w14:textId="77777777" w:rsidTr="001F5CF7">
        <w:tc>
          <w:tcPr>
            <w:tcW w:w="9180" w:type="dxa"/>
          </w:tcPr>
          <w:p w14:paraId="49E9BA75" w14:textId="77777777" w:rsidR="001F5CF7" w:rsidRDefault="001F5CF7"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p>
          <w:p w14:paraId="26A2F4DF" w14:textId="77777777" w:rsidR="00E66CF5" w:rsidRPr="001F5CF7" w:rsidRDefault="00E66CF5"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1F5CF7">
              <w:rPr>
                <w:rFonts w:ascii="Times New Roman" w:hAnsi="Times New Roman" w:cs="Times New Roman"/>
                <w:sz w:val="28"/>
                <w:szCs w:val="28"/>
              </w:rPr>
              <w:t>Т</w:t>
            </w:r>
            <w:r w:rsidR="001F5CF7">
              <w:rPr>
                <w:rFonts w:ascii="Times New Roman" w:hAnsi="Times New Roman" w:cs="Times New Roman"/>
                <w:sz w:val="28"/>
                <w:szCs w:val="28"/>
              </w:rPr>
              <w:t>е</w:t>
            </w:r>
            <w:r w:rsidR="001F5CF7" w:rsidRPr="001F5CF7">
              <w:rPr>
                <w:rFonts w:ascii="Times New Roman" w:hAnsi="Times New Roman" w:cs="Times New Roman"/>
                <w:sz w:val="28"/>
                <w:szCs w:val="28"/>
              </w:rPr>
              <w:t xml:space="preserve">ма 7. </w:t>
            </w:r>
            <w:r w:rsidRPr="001F5CF7">
              <w:rPr>
                <w:rFonts w:ascii="Times New Roman" w:hAnsi="Times New Roman" w:cs="Times New Roman"/>
                <w:sz w:val="28"/>
                <w:szCs w:val="28"/>
                <w:bdr w:val="none" w:sz="0" w:space="0" w:color="auto"/>
              </w:rPr>
              <w:t xml:space="preserve">Государственное регулирование рыночной экономики </w:t>
            </w:r>
          </w:p>
          <w:p w14:paraId="5498C4BC" w14:textId="77777777" w:rsidR="00E66CF5" w:rsidRPr="001F5CF7" w:rsidRDefault="00E66CF5"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p>
        </w:tc>
        <w:tc>
          <w:tcPr>
            <w:tcW w:w="951" w:type="dxa"/>
          </w:tcPr>
          <w:p w14:paraId="03C04335" w14:textId="77777777" w:rsidR="001F5CF7" w:rsidRDefault="001F5CF7"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p>
          <w:p w14:paraId="01DEF2BE" w14:textId="77777777" w:rsidR="00E66CF5" w:rsidRPr="001F5CF7" w:rsidRDefault="00E66CF5"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r w:rsidRPr="001F5CF7">
              <w:rPr>
                <w:rFonts w:ascii="Times New Roman" w:eastAsia="Times New Roman" w:hAnsi="Times New Roman" w:cs="Times New Roman"/>
                <w:bCs/>
                <w:iCs/>
                <w:color w:val="auto"/>
                <w:sz w:val="28"/>
                <w:szCs w:val="28"/>
              </w:rPr>
              <w:t>28</w:t>
            </w:r>
          </w:p>
        </w:tc>
      </w:tr>
      <w:tr w:rsidR="00E66CF5" w14:paraId="3C43F4C9" w14:textId="77777777" w:rsidTr="001F5CF7">
        <w:tc>
          <w:tcPr>
            <w:tcW w:w="9180" w:type="dxa"/>
          </w:tcPr>
          <w:p w14:paraId="34449ED2" w14:textId="77777777" w:rsidR="001F5CF7" w:rsidRPr="001F5CF7" w:rsidRDefault="001F5CF7" w:rsidP="001F5CF7">
            <w:pPr>
              <w:jc w:val="both"/>
              <w:rPr>
                <w:rFonts w:ascii="Times New Roman" w:hAnsi="Times New Roman" w:cs="Times New Roman"/>
                <w:sz w:val="28"/>
                <w:szCs w:val="28"/>
              </w:rPr>
            </w:pPr>
            <w:r w:rsidRPr="001F5CF7">
              <w:rPr>
                <w:rFonts w:ascii="Times New Roman" w:hAnsi="Times New Roman" w:cs="Times New Roman"/>
                <w:sz w:val="28"/>
                <w:szCs w:val="28"/>
              </w:rPr>
              <w:t>Ответы к заданиям</w:t>
            </w:r>
          </w:p>
          <w:p w14:paraId="478DBCEC" w14:textId="77777777" w:rsidR="00E66CF5" w:rsidRPr="001F5CF7" w:rsidRDefault="00E66CF5"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p>
        </w:tc>
        <w:tc>
          <w:tcPr>
            <w:tcW w:w="951" w:type="dxa"/>
          </w:tcPr>
          <w:p w14:paraId="23959363" w14:textId="77777777" w:rsidR="00E66CF5" w:rsidRPr="001F5CF7" w:rsidRDefault="001F5CF7"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r w:rsidRPr="001F5CF7">
              <w:rPr>
                <w:rFonts w:ascii="Times New Roman" w:eastAsia="Times New Roman" w:hAnsi="Times New Roman" w:cs="Times New Roman"/>
                <w:bCs/>
                <w:iCs/>
                <w:color w:val="auto"/>
                <w:sz w:val="28"/>
                <w:szCs w:val="28"/>
              </w:rPr>
              <w:t>32</w:t>
            </w:r>
          </w:p>
        </w:tc>
      </w:tr>
      <w:tr w:rsidR="001F5CF7" w14:paraId="0899DD5B" w14:textId="77777777" w:rsidTr="001F5CF7">
        <w:tc>
          <w:tcPr>
            <w:tcW w:w="9180" w:type="dxa"/>
          </w:tcPr>
          <w:p w14:paraId="1612A939" w14:textId="77777777" w:rsidR="001F5CF7" w:rsidRPr="001F5CF7" w:rsidRDefault="001F5CF7" w:rsidP="001F5CF7">
            <w:pPr>
              <w:jc w:val="both"/>
              <w:rPr>
                <w:rFonts w:ascii="Times New Roman" w:hAnsi="Times New Roman" w:cs="Times New Roman"/>
                <w:sz w:val="28"/>
                <w:szCs w:val="28"/>
              </w:rPr>
            </w:pPr>
            <w:r w:rsidRPr="001F5CF7">
              <w:rPr>
                <w:rFonts w:ascii="Times New Roman" w:hAnsi="Times New Roman" w:cs="Times New Roman"/>
                <w:sz w:val="28"/>
                <w:szCs w:val="28"/>
              </w:rPr>
              <w:t>Ответы на тесты:</w:t>
            </w:r>
          </w:p>
          <w:p w14:paraId="64F2C041" w14:textId="77777777" w:rsidR="001F5CF7" w:rsidRPr="001F5CF7" w:rsidRDefault="001F5CF7" w:rsidP="001F5CF7">
            <w:pPr>
              <w:jc w:val="both"/>
              <w:rPr>
                <w:rFonts w:ascii="Times New Roman" w:hAnsi="Times New Roman" w:cs="Times New Roman"/>
                <w:sz w:val="28"/>
                <w:szCs w:val="28"/>
              </w:rPr>
            </w:pPr>
          </w:p>
        </w:tc>
        <w:tc>
          <w:tcPr>
            <w:tcW w:w="951" w:type="dxa"/>
          </w:tcPr>
          <w:p w14:paraId="4FC66191" w14:textId="77777777" w:rsidR="001F5CF7" w:rsidRPr="001F5CF7" w:rsidRDefault="001F5CF7" w:rsidP="001F5C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iCs/>
                <w:color w:val="auto"/>
                <w:sz w:val="28"/>
                <w:szCs w:val="28"/>
              </w:rPr>
            </w:pPr>
            <w:r w:rsidRPr="001F5CF7">
              <w:rPr>
                <w:rFonts w:ascii="Times New Roman" w:eastAsia="Times New Roman" w:hAnsi="Times New Roman" w:cs="Times New Roman"/>
                <w:bCs/>
                <w:iCs/>
                <w:color w:val="auto"/>
                <w:sz w:val="28"/>
                <w:szCs w:val="28"/>
              </w:rPr>
              <w:t>41</w:t>
            </w:r>
          </w:p>
        </w:tc>
      </w:tr>
    </w:tbl>
    <w:p w14:paraId="11CDB232" w14:textId="77777777" w:rsidR="00E66CF5" w:rsidRDefault="00E66CF5"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imes New Roman" w:hAnsi="Times New Roman" w:cs="Times New Roman"/>
          <w:b/>
          <w:bCs/>
          <w:iCs/>
          <w:color w:val="auto"/>
          <w:sz w:val="28"/>
          <w:szCs w:val="28"/>
        </w:rPr>
      </w:pPr>
    </w:p>
    <w:p w14:paraId="1B39DC3E" w14:textId="77777777" w:rsidR="00E66CF5" w:rsidRDefault="00E66C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Cs/>
          <w:color w:val="auto"/>
          <w:sz w:val="28"/>
          <w:szCs w:val="28"/>
        </w:rPr>
      </w:pPr>
      <w:r>
        <w:rPr>
          <w:rFonts w:ascii="Times New Roman" w:eastAsia="Times New Roman" w:hAnsi="Times New Roman" w:cs="Times New Roman"/>
          <w:b/>
          <w:bCs/>
          <w:iCs/>
          <w:color w:val="auto"/>
          <w:sz w:val="28"/>
          <w:szCs w:val="28"/>
        </w:rPr>
        <w:br w:type="page"/>
      </w:r>
    </w:p>
    <w:p w14:paraId="15C2F338" w14:textId="77777777" w:rsidR="00E66CF5" w:rsidRDefault="00E66CF5"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imes New Roman" w:hAnsi="Times New Roman" w:cs="Times New Roman"/>
          <w:b/>
          <w:bCs/>
          <w:iCs/>
          <w:color w:val="auto"/>
          <w:sz w:val="28"/>
          <w:szCs w:val="28"/>
        </w:rPr>
      </w:pPr>
    </w:p>
    <w:p w14:paraId="72F963C3" w14:textId="77777777" w:rsidR="00A90EFD" w:rsidRPr="0014425D" w:rsidRDefault="00E66CF5"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b/>
          <w:color w:val="auto"/>
          <w:sz w:val="28"/>
          <w:szCs w:val="28"/>
          <w:bdr w:val="none" w:sz="0" w:space="0" w:color="auto"/>
        </w:rPr>
      </w:pPr>
      <w:r w:rsidRPr="0014425D">
        <w:rPr>
          <w:rFonts w:ascii="Times New Roman" w:eastAsia="Times New Roman" w:hAnsi="Times New Roman" w:cs="Times New Roman"/>
          <w:b/>
          <w:bCs/>
          <w:iCs/>
          <w:color w:val="auto"/>
          <w:sz w:val="28"/>
          <w:szCs w:val="28"/>
        </w:rPr>
        <w:t xml:space="preserve">ТЕМА 1. </w:t>
      </w:r>
      <w:r w:rsidRPr="0014425D">
        <w:rPr>
          <w:rFonts w:ascii="Times New Roman" w:hAnsi="Times New Roman" w:cs="Times New Roman"/>
          <w:b/>
          <w:color w:val="auto"/>
          <w:sz w:val="28"/>
          <w:szCs w:val="28"/>
          <w:bdr w:val="none" w:sz="0" w:space="0" w:color="auto"/>
        </w:rPr>
        <w:t>ТЕОРЕТИКО-МЕТОДОЛОГИЧЕСКИЕ ОСНОВЫ СОЦИАЛЬНОЙ ЭКОНОМИКИ И СОЦИАЛЬНОГО ГОСУДАР</w:t>
      </w:r>
      <w:r>
        <w:rPr>
          <w:rFonts w:ascii="Times New Roman" w:hAnsi="Times New Roman" w:cs="Times New Roman"/>
          <w:b/>
          <w:color w:val="auto"/>
          <w:sz w:val="28"/>
          <w:szCs w:val="28"/>
          <w:bdr w:val="none" w:sz="0" w:space="0" w:color="auto"/>
        </w:rPr>
        <w:t>СТВА</w:t>
      </w:r>
    </w:p>
    <w:p w14:paraId="6475276C" w14:textId="77777777" w:rsidR="00A90EFD" w:rsidRPr="0014425D" w:rsidRDefault="00A90EFD" w:rsidP="00A90EFD">
      <w:pPr>
        <w:ind w:right="361" w:firstLine="567"/>
        <w:jc w:val="both"/>
        <w:outlineLvl w:val="2"/>
        <w:rPr>
          <w:rFonts w:ascii="Times New Roman" w:eastAsia="Times New Roman" w:hAnsi="Times New Roman" w:cs="Times New Roman"/>
          <w:b/>
          <w:bCs/>
          <w:iCs/>
          <w:color w:val="auto"/>
          <w:sz w:val="28"/>
          <w:szCs w:val="28"/>
        </w:rPr>
      </w:pPr>
      <w:r w:rsidRPr="0014425D">
        <w:rPr>
          <w:rFonts w:ascii="Times New Roman" w:hAnsi="Times New Roman" w:cs="Times New Roman"/>
          <w:color w:val="auto"/>
          <w:sz w:val="28"/>
          <w:szCs w:val="28"/>
          <w:bdr w:val="none" w:sz="0" w:space="0" w:color="auto"/>
        </w:rPr>
        <w:t xml:space="preserve"> Предмет и метод социальной экономики. Социальная экономика: ее сущность, функции и основные направления</w:t>
      </w:r>
    </w:p>
    <w:p w14:paraId="7D765689"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color w:val="auto"/>
          <w:sz w:val="28"/>
          <w:szCs w:val="28"/>
          <w:bdr w:val="none" w:sz="0" w:space="0" w:color="auto"/>
        </w:rPr>
      </w:pPr>
      <w:r w:rsidRPr="0014425D">
        <w:rPr>
          <w:rFonts w:ascii="Times New Roman" w:hAnsi="Times New Roman" w:cs="Times New Roman"/>
          <w:color w:val="auto"/>
          <w:sz w:val="28"/>
          <w:szCs w:val="28"/>
          <w:bdr w:val="none" w:sz="0" w:space="0" w:color="auto"/>
        </w:rPr>
        <w:t xml:space="preserve">Социально-экономические системы. Рыночные и нерыночные социально-экономические системы. Модели социально-экономических систем. </w:t>
      </w:r>
    </w:p>
    <w:p w14:paraId="3FE2D316"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color w:val="auto"/>
          <w:sz w:val="28"/>
          <w:szCs w:val="28"/>
          <w:bdr w:val="none" w:sz="0" w:space="0" w:color="auto"/>
        </w:rPr>
      </w:pPr>
      <w:r w:rsidRPr="0014425D">
        <w:rPr>
          <w:rFonts w:ascii="Times New Roman" w:hAnsi="Times New Roman" w:cs="Times New Roman"/>
          <w:color w:val="auto"/>
          <w:sz w:val="28"/>
          <w:szCs w:val="28"/>
          <w:bdr w:val="none" w:sz="0" w:space="0" w:color="auto"/>
        </w:rPr>
        <w:t>Этапы становления социальной экономики.</w:t>
      </w:r>
    </w:p>
    <w:p w14:paraId="7BC8BCA5"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color w:val="auto"/>
          <w:sz w:val="28"/>
          <w:szCs w:val="28"/>
          <w:bdr w:val="none" w:sz="0" w:space="0" w:color="auto"/>
        </w:rPr>
      </w:pPr>
      <w:r w:rsidRPr="0014425D">
        <w:rPr>
          <w:rFonts w:ascii="Times New Roman" w:hAnsi="Times New Roman" w:cs="Times New Roman"/>
          <w:color w:val="auto"/>
          <w:sz w:val="28"/>
          <w:szCs w:val="28"/>
          <w:bdr w:val="none" w:sz="0" w:space="0" w:color="auto"/>
        </w:rPr>
        <w:t>Основные показатели эффективности социальной экономики.</w:t>
      </w:r>
    </w:p>
    <w:p w14:paraId="5EF9F4FC"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color w:val="auto"/>
          <w:sz w:val="28"/>
          <w:szCs w:val="28"/>
          <w:bdr w:val="none" w:sz="0" w:space="0" w:color="auto"/>
        </w:rPr>
      </w:pPr>
      <w:r w:rsidRPr="0014425D">
        <w:rPr>
          <w:rFonts w:ascii="Times New Roman" w:hAnsi="Times New Roman" w:cs="Times New Roman"/>
          <w:color w:val="auto"/>
          <w:sz w:val="28"/>
          <w:szCs w:val="28"/>
          <w:bdr w:val="none" w:sz="0" w:space="0" w:color="auto"/>
        </w:rPr>
        <w:t>Институциональные основы социальной экономики.</w:t>
      </w:r>
    </w:p>
    <w:p w14:paraId="363848E1" w14:textId="77777777" w:rsidR="00A90EFD" w:rsidRDefault="00A90EFD" w:rsidP="00A90EFD">
      <w:pPr>
        <w:ind w:right="361" w:firstLine="567"/>
        <w:jc w:val="both"/>
        <w:outlineLvl w:val="2"/>
        <w:rPr>
          <w:rFonts w:ascii="Times New Roman" w:hAnsi="Times New Roman" w:cs="Times New Roman"/>
          <w:color w:val="auto"/>
          <w:sz w:val="28"/>
          <w:szCs w:val="28"/>
          <w:bdr w:val="none" w:sz="0" w:space="0" w:color="auto"/>
        </w:rPr>
      </w:pPr>
      <w:r w:rsidRPr="0014425D">
        <w:rPr>
          <w:rFonts w:ascii="Times New Roman" w:hAnsi="Times New Roman" w:cs="Times New Roman"/>
          <w:color w:val="auto"/>
          <w:sz w:val="28"/>
          <w:szCs w:val="28"/>
          <w:bdr w:val="none" w:sz="0" w:space="0" w:color="auto"/>
        </w:rPr>
        <w:t>Нормативно-правовая база функционирования социальной экономики.</w:t>
      </w:r>
    </w:p>
    <w:p w14:paraId="2850B7B5" w14:textId="77777777" w:rsidR="00E66CF5" w:rsidRDefault="00E66CF5" w:rsidP="007E6F7C">
      <w:pPr>
        <w:ind w:right="361" w:firstLine="567"/>
        <w:jc w:val="both"/>
        <w:outlineLvl w:val="2"/>
        <w:rPr>
          <w:rFonts w:ascii="Times New Roman" w:hAnsi="Times New Roman" w:cs="Times New Roman"/>
          <w:b/>
          <w:bCs/>
          <w:color w:val="auto"/>
          <w:sz w:val="28"/>
          <w:szCs w:val="28"/>
          <w:bdr w:val="none" w:sz="0" w:space="0" w:color="auto"/>
        </w:rPr>
      </w:pPr>
    </w:p>
    <w:p w14:paraId="3BA457AC" w14:textId="77777777" w:rsidR="007E6F7C" w:rsidRPr="007E6F7C" w:rsidRDefault="007E6F7C" w:rsidP="007E6F7C">
      <w:pPr>
        <w:ind w:right="361" w:firstLine="567"/>
        <w:jc w:val="both"/>
        <w:outlineLvl w:val="2"/>
        <w:rPr>
          <w:rFonts w:ascii="Times New Roman" w:hAnsi="Times New Roman" w:cs="Times New Roman"/>
          <w:b/>
          <w:bCs/>
          <w:color w:val="auto"/>
          <w:sz w:val="28"/>
          <w:szCs w:val="28"/>
          <w:bdr w:val="none" w:sz="0" w:space="0" w:color="auto"/>
        </w:rPr>
      </w:pPr>
      <w:r w:rsidRPr="007E6F7C">
        <w:rPr>
          <w:rFonts w:ascii="Times New Roman" w:hAnsi="Times New Roman" w:cs="Times New Roman"/>
          <w:b/>
          <w:bCs/>
          <w:color w:val="auto"/>
          <w:sz w:val="28"/>
          <w:szCs w:val="28"/>
          <w:bdr w:val="none" w:sz="0" w:space="0" w:color="auto"/>
        </w:rPr>
        <w:t>Вопросы для изучения:</w:t>
      </w:r>
    </w:p>
    <w:p w14:paraId="2AC42ED0" w14:textId="77777777" w:rsidR="007E6F7C" w:rsidRPr="007E6F7C" w:rsidRDefault="007E6F7C" w:rsidP="007E6F7C">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1. Сущность и основные </w:t>
      </w:r>
      <w:r w:rsidR="004A14CE">
        <w:rPr>
          <w:rFonts w:ascii="Times New Roman" w:hAnsi="Times New Roman" w:cs="Times New Roman"/>
          <w:i/>
          <w:color w:val="auto"/>
          <w:sz w:val="28"/>
          <w:szCs w:val="28"/>
          <w:bdr w:val="none" w:sz="0" w:space="0" w:color="auto"/>
        </w:rPr>
        <w:t>направления</w:t>
      </w:r>
      <w:r w:rsidRPr="007E6F7C">
        <w:rPr>
          <w:rFonts w:ascii="Times New Roman" w:hAnsi="Times New Roman" w:cs="Times New Roman"/>
          <w:i/>
          <w:color w:val="auto"/>
          <w:sz w:val="28"/>
          <w:szCs w:val="28"/>
          <w:bdr w:val="none" w:sz="0" w:space="0" w:color="auto"/>
        </w:rPr>
        <w:t xml:space="preserve"> </w:t>
      </w:r>
      <w:r w:rsidR="004A14CE">
        <w:rPr>
          <w:rFonts w:ascii="Times New Roman" w:hAnsi="Times New Roman" w:cs="Times New Roman"/>
          <w:i/>
          <w:color w:val="auto"/>
          <w:sz w:val="28"/>
          <w:szCs w:val="28"/>
          <w:bdr w:val="none" w:sz="0" w:space="0" w:color="auto"/>
        </w:rPr>
        <w:t>социальной экономики.</w:t>
      </w:r>
    </w:p>
    <w:p w14:paraId="4344A66C" w14:textId="77777777" w:rsidR="007E6F7C" w:rsidRPr="007E6F7C" w:rsidRDefault="007E6F7C" w:rsidP="007E6F7C">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2. </w:t>
      </w:r>
      <w:r w:rsidR="004A14CE">
        <w:rPr>
          <w:rFonts w:ascii="Times New Roman" w:hAnsi="Times New Roman" w:cs="Times New Roman"/>
          <w:i/>
          <w:color w:val="auto"/>
          <w:sz w:val="28"/>
          <w:szCs w:val="28"/>
          <w:bdr w:val="none" w:sz="0" w:space="0" w:color="auto"/>
        </w:rPr>
        <w:t>Социально – экономические системы и их модели.</w:t>
      </w:r>
    </w:p>
    <w:p w14:paraId="3BB1544D" w14:textId="77777777" w:rsidR="007E6F7C" w:rsidRDefault="007E6F7C" w:rsidP="007E6F7C">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3. </w:t>
      </w:r>
      <w:r w:rsidR="004A14CE">
        <w:rPr>
          <w:rFonts w:ascii="Times New Roman" w:hAnsi="Times New Roman" w:cs="Times New Roman"/>
          <w:i/>
          <w:color w:val="auto"/>
          <w:sz w:val="28"/>
          <w:szCs w:val="28"/>
          <w:bdr w:val="none" w:sz="0" w:space="0" w:color="auto"/>
        </w:rPr>
        <w:t>Этапы формирования и становления социальной экономики.</w:t>
      </w:r>
    </w:p>
    <w:p w14:paraId="1CFBEA5D" w14:textId="77777777" w:rsidR="004A14CE" w:rsidRDefault="004A14CE" w:rsidP="007E6F7C">
      <w:pPr>
        <w:ind w:right="361" w:firstLine="567"/>
        <w:jc w:val="both"/>
        <w:outlineLvl w:val="2"/>
        <w:rPr>
          <w:rFonts w:ascii="Times New Roman" w:hAnsi="Times New Roman" w:cs="Times New Roman"/>
          <w:i/>
          <w:color w:val="auto"/>
          <w:sz w:val="28"/>
          <w:szCs w:val="28"/>
          <w:bdr w:val="none" w:sz="0" w:space="0" w:color="auto"/>
        </w:rPr>
      </w:pPr>
      <w:r>
        <w:rPr>
          <w:rFonts w:ascii="Times New Roman" w:hAnsi="Times New Roman" w:cs="Times New Roman"/>
          <w:i/>
          <w:color w:val="auto"/>
          <w:sz w:val="28"/>
          <w:szCs w:val="28"/>
          <w:bdr w:val="none" w:sz="0" w:space="0" w:color="auto"/>
        </w:rPr>
        <w:t>4. Сущность, признаки и функции социального государства, этапы формирования.</w:t>
      </w:r>
    </w:p>
    <w:p w14:paraId="075AA3D7" w14:textId="77777777" w:rsidR="004A14CE" w:rsidRPr="007E6F7C" w:rsidRDefault="004A14CE" w:rsidP="007E6F7C">
      <w:pPr>
        <w:ind w:right="361" w:firstLine="567"/>
        <w:jc w:val="both"/>
        <w:outlineLvl w:val="2"/>
        <w:rPr>
          <w:rFonts w:ascii="Times New Roman" w:hAnsi="Times New Roman" w:cs="Times New Roman"/>
          <w:i/>
          <w:color w:val="auto"/>
          <w:sz w:val="28"/>
          <w:szCs w:val="28"/>
          <w:bdr w:val="none" w:sz="0" w:space="0" w:color="auto"/>
        </w:rPr>
      </w:pPr>
      <w:r>
        <w:rPr>
          <w:rFonts w:ascii="Times New Roman" w:hAnsi="Times New Roman" w:cs="Times New Roman"/>
          <w:i/>
          <w:color w:val="auto"/>
          <w:sz w:val="28"/>
          <w:szCs w:val="28"/>
          <w:bdr w:val="none" w:sz="0" w:space="0" w:color="auto"/>
        </w:rPr>
        <w:t>5. Характеристика типов социальных государств.</w:t>
      </w:r>
    </w:p>
    <w:p w14:paraId="3B4C2F78" w14:textId="77777777" w:rsidR="007E6F7C" w:rsidRPr="007E6F7C" w:rsidRDefault="007E6F7C" w:rsidP="007E6F7C">
      <w:pPr>
        <w:ind w:right="361" w:firstLine="567"/>
        <w:jc w:val="both"/>
        <w:outlineLvl w:val="2"/>
        <w:rPr>
          <w:rFonts w:ascii="Times New Roman" w:hAnsi="Times New Roman" w:cs="Times New Roman"/>
          <w:color w:val="auto"/>
          <w:sz w:val="28"/>
          <w:szCs w:val="28"/>
          <w:bdr w:val="none" w:sz="0" w:space="0" w:color="auto"/>
        </w:rPr>
      </w:pPr>
    </w:p>
    <w:p w14:paraId="74C5E98E" w14:textId="77777777" w:rsidR="007E6F7C" w:rsidRPr="007E6F7C" w:rsidRDefault="007E6F7C" w:rsidP="007E6F7C">
      <w:pPr>
        <w:ind w:right="361" w:firstLine="567"/>
        <w:jc w:val="both"/>
        <w:outlineLvl w:val="2"/>
        <w:rPr>
          <w:rFonts w:ascii="Times New Roman" w:hAnsi="Times New Roman" w:cs="Times New Roman"/>
          <w:color w:val="auto"/>
          <w:sz w:val="28"/>
          <w:szCs w:val="28"/>
          <w:bdr w:val="none" w:sz="0" w:space="0" w:color="auto"/>
        </w:rPr>
      </w:pPr>
      <w:r w:rsidRPr="007E6F7C">
        <w:rPr>
          <w:rFonts w:ascii="Times New Roman" w:hAnsi="Times New Roman" w:cs="Times New Roman"/>
          <w:b/>
          <w:bCs/>
          <w:color w:val="auto"/>
          <w:sz w:val="28"/>
          <w:szCs w:val="28"/>
          <w:bdr w:val="none" w:sz="0" w:space="0" w:color="auto"/>
        </w:rPr>
        <w:t>Темы рефератов:</w:t>
      </w:r>
    </w:p>
    <w:p w14:paraId="679DDA0E" w14:textId="77777777" w:rsidR="007E6F7C" w:rsidRDefault="004A14CE" w:rsidP="007E6F7C">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t>1)</w:t>
      </w:r>
      <w:r w:rsidR="00026887">
        <w:rPr>
          <w:rFonts w:ascii="Times New Roman" w:hAnsi="Times New Roman" w:cs="Times New Roman"/>
          <w:color w:val="auto"/>
          <w:sz w:val="28"/>
          <w:szCs w:val="28"/>
          <w:bdr w:val="none" w:sz="0" w:space="0" w:color="auto"/>
        </w:rPr>
        <w:t>Социальная экономика: предмет, метод, функции, направления и история становления.</w:t>
      </w:r>
    </w:p>
    <w:p w14:paraId="2DC33376" w14:textId="77777777" w:rsidR="00026887" w:rsidRDefault="00026887" w:rsidP="007E6F7C">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t>2)Социально-экономические системы: модели, этапы формирования. Оценка эффективности социальной экономики.</w:t>
      </w:r>
    </w:p>
    <w:p w14:paraId="349A10AE" w14:textId="77777777" w:rsidR="00026887" w:rsidRDefault="00026887" w:rsidP="007E6F7C">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t>3)Социальное государство: сущность, признаки, типы и функции.</w:t>
      </w:r>
    </w:p>
    <w:p w14:paraId="157EC2BF" w14:textId="77777777" w:rsidR="00026887" w:rsidRPr="007E6F7C" w:rsidRDefault="00026887" w:rsidP="007E6F7C">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t>4) Нормативно-правовая база и институциональные основы социальной экономики.</w:t>
      </w:r>
    </w:p>
    <w:p w14:paraId="3B01E391" w14:textId="77777777" w:rsidR="007E6F7C" w:rsidRPr="007E6F7C" w:rsidRDefault="007E6F7C" w:rsidP="007E6F7C">
      <w:pPr>
        <w:ind w:right="361" w:firstLine="567"/>
        <w:jc w:val="both"/>
        <w:outlineLvl w:val="2"/>
        <w:rPr>
          <w:rFonts w:ascii="Times New Roman" w:hAnsi="Times New Roman" w:cs="Times New Roman"/>
          <w:color w:val="auto"/>
          <w:sz w:val="28"/>
          <w:szCs w:val="28"/>
          <w:bdr w:val="none" w:sz="0" w:space="0" w:color="auto"/>
        </w:rPr>
      </w:pPr>
    </w:p>
    <w:p w14:paraId="528404C5" w14:textId="77777777" w:rsidR="007E6F7C" w:rsidRPr="007E6F7C" w:rsidRDefault="007E6F7C" w:rsidP="007E6F7C">
      <w:pPr>
        <w:ind w:right="361" w:firstLine="567"/>
        <w:jc w:val="both"/>
        <w:outlineLvl w:val="2"/>
        <w:rPr>
          <w:rFonts w:ascii="Times New Roman" w:hAnsi="Times New Roman" w:cs="Times New Roman"/>
          <w:color w:val="auto"/>
          <w:sz w:val="28"/>
          <w:szCs w:val="28"/>
          <w:bdr w:val="none" w:sz="0" w:space="0" w:color="auto"/>
        </w:rPr>
      </w:pPr>
      <w:r w:rsidRPr="007E6F7C">
        <w:rPr>
          <w:rFonts w:ascii="Times New Roman" w:hAnsi="Times New Roman" w:cs="Times New Roman"/>
          <w:b/>
          <w:bCs/>
          <w:color w:val="auto"/>
          <w:sz w:val="28"/>
          <w:szCs w:val="28"/>
          <w:bdr w:val="none" w:sz="0" w:space="0" w:color="auto"/>
        </w:rPr>
        <w:t>Тесты:</w:t>
      </w:r>
    </w:p>
    <w:p w14:paraId="2DB7E444" w14:textId="77777777" w:rsidR="00026887" w:rsidRPr="00696BAA" w:rsidRDefault="00026887" w:rsidP="00026887">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1)</w:t>
      </w:r>
      <w:r w:rsidRPr="00696BAA">
        <w:rPr>
          <w:rFonts w:ascii="Verdana" w:hAnsi="Verdana"/>
          <w:sz w:val="18"/>
          <w:szCs w:val="18"/>
        </w:rPr>
        <w:t xml:space="preserve"> </w:t>
      </w:r>
      <w:r w:rsidRPr="00696BAA">
        <w:rPr>
          <w:rFonts w:ascii="Times New Roman" w:hAnsi="Times New Roman" w:cs="Times New Roman"/>
          <w:color w:val="auto"/>
          <w:sz w:val="28"/>
          <w:szCs w:val="28"/>
          <w:bdr w:val="none" w:sz="0" w:space="0" w:color="auto"/>
        </w:rPr>
        <w:t> Социальная экономика — это хозяйство, нацеленное на достижение:</w:t>
      </w:r>
    </w:p>
    <w:p w14:paraId="02BCD15C" w14:textId="77777777" w:rsidR="00026887" w:rsidRPr="00696BAA" w:rsidRDefault="00026887" w:rsidP="00026887">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 максимизации прибыли любым путем;</w:t>
      </w:r>
    </w:p>
    <w:p w14:paraId="20B862EE" w14:textId="77777777" w:rsidR="00026887" w:rsidRPr="00696BAA" w:rsidRDefault="00026887" w:rsidP="00026887">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 только экономической эффективности;</w:t>
      </w:r>
    </w:p>
    <w:p w14:paraId="5CB81A41" w14:textId="77777777" w:rsidR="00026887" w:rsidRPr="00696BAA" w:rsidRDefault="00026887" w:rsidP="00026887">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 социально-экономической стабильности.</w:t>
      </w:r>
    </w:p>
    <w:p w14:paraId="1DD41FA2" w14:textId="77777777" w:rsidR="007E6F7C" w:rsidRPr="00696BAA" w:rsidRDefault="00026887"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2)</w:t>
      </w:r>
      <w:r w:rsidR="007D665F" w:rsidRPr="00696BAA">
        <w:rPr>
          <w:rFonts w:ascii="Times New Roman" w:hAnsi="Times New Roman" w:cs="Times New Roman"/>
          <w:color w:val="auto"/>
          <w:sz w:val="28"/>
          <w:szCs w:val="28"/>
          <w:bdr w:val="none" w:sz="0" w:space="0" w:color="auto"/>
        </w:rPr>
        <w:t xml:space="preserve"> </w:t>
      </w:r>
      <w:r w:rsidRPr="00696BAA">
        <w:rPr>
          <w:rFonts w:ascii="Times New Roman" w:hAnsi="Times New Roman" w:cs="Times New Roman"/>
          <w:color w:val="auto"/>
          <w:sz w:val="28"/>
          <w:szCs w:val="28"/>
          <w:bdr w:val="none" w:sz="0" w:space="0" w:color="auto"/>
        </w:rPr>
        <w:t>Какие категории включает социальная экономика</w:t>
      </w:r>
      <w:r w:rsidR="007D665F" w:rsidRPr="00696BAA">
        <w:rPr>
          <w:rFonts w:ascii="Times New Roman" w:hAnsi="Times New Roman" w:cs="Times New Roman"/>
          <w:color w:val="auto"/>
          <w:sz w:val="28"/>
          <w:szCs w:val="28"/>
          <w:bdr w:val="none" w:sz="0" w:space="0" w:color="auto"/>
        </w:rPr>
        <w:t>:</w:t>
      </w:r>
    </w:p>
    <w:p w14:paraId="6DCE5288" w14:textId="77777777" w:rsidR="007D665F" w:rsidRPr="00696BAA" w:rsidRDefault="007D665F"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Pr="00696BAA">
        <w:t xml:space="preserve"> </w:t>
      </w:r>
      <w:r w:rsidRPr="00696BAA">
        <w:rPr>
          <w:rFonts w:ascii="Times New Roman" w:hAnsi="Times New Roman" w:cs="Times New Roman"/>
          <w:color w:val="auto"/>
          <w:sz w:val="28"/>
          <w:szCs w:val="28"/>
          <w:bdr w:val="none" w:sz="0" w:space="0" w:color="auto"/>
        </w:rPr>
        <w:t>денежные сбережения;</w:t>
      </w:r>
    </w:p>
    <w:p w14:paraId="1F410C97" w14:textId="77777777" w:rsidR="007D665F" w:rsidRPr="00696BAA" w:rsidRDefault="007D665F"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 накопления;</w:t>
      </w:r>
    </w:p>
    <w:p w14:paraId="1D8CC6F6" w14:textId="77777777" w:rsidR="007D665F" w:rsidRPr="00696BAA" w:rsidRDefault="007D665F"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 имущественное состояние людей;</w:t>
      </w:r>
    </w:p>
    <w:p w14:paraId="3CB9977F" w14:textId="77777777" w:rsidR="007D665F" w:rsidRPr="00696BAA" w:rsidRDefault="007D665F"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все выше перечисленное.</w:t>
      </w:r>
    </w:p>
    <w:p w14:paraId="36F5AB98" w14:textId="77777777" w:rsidR="007D665F" w:rsidRPr="00696BAA" w:rsidRDefault="007D665F"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3)</w:t>
      </w:r>
      <w:r w:rsidR="00A41341" w:rsidRPr="00696BAA">
        <w:rPr>
          <w:rFonts w:ascii="Times New Roman" w:hAnsi="Times New Roman" w:cs="Times New Roman"/>
          <w:color w:val="auto"/>
          <w:sz w:val="28"/>
          <w:szCs w:val="28"/>
          <w:bdr w:val="none" w:sz="0" w:space="0" w:color="auto"/>
        </w:rPr>
        <w:t xml:space="preserve"> </w:t>
      </w:r>
      <w:r w:rsidRPr="00696BAA">
        <w:rPr>
          <w:rFonts w:ascii="Times New Roman" w:hAnsi="Times New Roman" w:cs="Times New Roman"/>
          <w:color w:val="auto"/>
          <w:sz w:val="28"/>
          <w:szCs w:val="28"/>
          <w:bdr w:val="none" w:sz="0" w:space="0" w:color="auto"/>
        </w:rPr>
        <w:t xml:space="preserve">Деятельность государства по регулированию распределительных процессов осуществляется по </w:t>
      </w:r>
      <w:r w:rsidR="00A41341" w:rsidRPr="00696BAA">
        <w:rPr>
          <w:rFonts w:ascii="Times New Roman" w:hAnsi="Times New Roman" w:cs="Times New Roman"/>
          <w:color w:val="auto"/>
          <w:sz w:val="28"/>
          <w:szCs w:val="28"/>
          <w:bdr w:val="none" w:sz="0" w:space="0" w:color="auto"/>
        </w:rPr>
        <w:t>направлениям:</w:t>
      </w:r>
    </w:p>
    <w:p w14:paraId="09C4B280" w14:textId="77777777" w:rsidR="007D665F" w:rsidRPr="00696BAA" w:rsidRDefault="007D665F"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00A41341" w:rsidRPr="00696BAA">
        <w:t xml:space="preserve"> </w:t>
      </w:r>
      <w:r w:rsidR="00A41341" w:rsidRPr="00696BAA">
        <w:rPr>
          <w:rFonts w:ascii="Times New Roman" w:hAnsi="Times New Roman" w:cs="Times New Roman"/>
          <w:color w:val="auto"/>
          <w:sz w:val="28"/>
          <w:szCs w:val="28"/>
          <w:bdr w:val="none" w:sz="0" w:space="0" w:color="auto"/>
        </w:rPr>
        <w:t>когда часть получаемых населением поступлений находится в зависимости от результатов труда, но с учетом степени удовлетворения потребностей для жизнеобеспечения;</w:t>
      </w:r>
    </w:p>
    <w:p w14:paraId="5A008887" w14:textId="77777777" w:rsidR="007D665F" w:rsidRPr="00696BAA" w:rsidRDefault="007D665F"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lastRenderedPageBreak/>
        <w:t>б)</w:t>
      </w:r>
      <w:r w:rsidR="00A41341" w:rsidRPr="00696BAA">
        <w:t xml:space="preserve"> </w:t>
      </w:r>
      <w:r w:rsidR="00A41341" w:rsidRPr="00696BAA">
        <w:rPr>
          <w:rFonts w:ascii="Times New Roman" w:hAnsi="Times New Roman" w:cs="Times New Roman"/>
          <w:color w:val="auto"/>
          <w:sz w:val="28"/>
          <w:szCs w:val="28"/>
          <w:bdr w:val="none" w:sz="0" w:space="0" w:color="auto"/>
        </w:rPr>
        <w:t>на первое место выступает размер потребностей, на удовлетворение которых направляются эти выплаты: детские пособия, доплаты на специализированное лечение и т.д.;</w:t>
      </w:r>
    </w:p>
    <w:p w14:paraId="61828D70" w14:textId="77777777" w:rsidR="007D665F" w:rsidRPr="00696BAA" w:rsidRDefault="007D665F"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00A41341" w:rsidRPr="00696BAA">
        <w:t xml:space="preserve"> </w:t>
      </w:r>
      <w:r w:rsidR="00A41341" w:rsidRPr="00696BAA">
        <w:rPr>
          <w:rFonts w:ascii="Times New Roman" w:hAnsi="Times New Roman" w:cs="Times New Roman"/>
          <w:color w:val="auto"/>
          <w:sz w:val="28"/>
          <w:szCs w:val="28"/>
          <w:bdr w:val="none" w:sz="0" w:space="0" w:color="auto"/>
        </w:rPr>
        <w:t>государственная поддержка выражается в форме льгот и услуг законодательно определенным категориям населения через соответствующие учреждения непроизводственной сферы;</w:t>
      </w:r>
    </w:p>
    <w:p w14:paraId="6878FF31" w14:textId="77777777" w:rsidR="007D665F" w:rsidRPr="00696BAA" w:rsidRDefault="007D665F"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w:t>
      </w:r>
      <w:r w:rsidR="00A41341" w:rsidRPr="00696BAA">
        <w:rPr>
          <w:rFonts w:ascii="Times New Roman" w:hAnsi="Times New Roman" w:cs="Times New Roman"/>
          <w:color w:val="auto"/>
          <w:sz w:val="28"/>
          <w:szCs w:val="28"/>
          <w:bdr w:val="none" w:sz="0" w:space="0" w:color="auto"/>
        </w:rPr>
        <w:t xml:space="preserve"> все выше перечисленное.</w:t>
      </w:r>
    </w:p>
    <w:p w14:paraId="04E2DE29" w14:textId="77777777" w:rsidR="00A41341" w:rsidRPr="00696BAA" w:rsidRDefault="00A41341"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4) Что относится к основным принципам экономики социальной сферы:</w:t>
      </w:r>
    </w:p>
    <w:p w14:paraId="0E7178D4" w14:textId="77777777" w:rsidR="00A41341" w:rsidRPr="00696BAA" w:rsidRDefault="00A41341"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 гуманизма;</w:t>
      </w:r>
    </w:p>
    <w:p w14:paraId="32351DC1" w14:textId="77777777" w:rsidR="00A41341" w:rsidRPr="00696BAA" w:rsidRDefault="00A41341"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 социальной справедливости;</w:t>
      </w:r>
    </w:p>
    <w:p w14:paraId="3AC34C8E" w14:textId="77777777" w:rsidR="00A41341" w:rsidRPr="00696BAA" w:rsidRDefault="00A41341"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 общественной целесообразности;</w:t>
      </w:r>
    </w:p>
    <w:p w14:paraId="715CBC73" w14:textId="77777777" w:rsidR="00A41341" w:rsidRPr="00696BAA" w:rsidRDefault="00A41341"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все выше перечисленное.</w:t>
      </w:r>
    </w:p>
    <w:p w14:paraId="0DB671F4" w14:textId="77777777" w:rsidR="00A41341" w:rsidRPr="00696BAA" w:rsidRDefault="00A41341"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5) Что не относится к типам социального государства:</w:t>
      </w:r>
    </w:p>
    <w:p w14:paraId="2B3E5FF4" w14:textId="77777777" w:rsidR="00A41341" w:rsidRPr="00696BAA" w:rsidRDefault="00A41341"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Pr="00696BAA">
        <w:t xml:space="preserve"> </w:t>
      </w:r>
      <w:r w:rsidRPr="00696BAA">
        <w:rPr>
          <w:rFonts w:ascii="Times New Roman" w:hAnsi="Times New Roman" w:cs="Times New Roman"/>
          <w:color w:val="auto"/>
          <w:sz w:val="28"/>
          <w:szCs w:val="28"/>
          <w:bdr w:val="none" w:sz="0" w:space="0" w:color="auto"/>
        </w:rPr>
        <w:t>первичное социальное государство;</w:t>
      </w:r>
    </w:p>
    <w:p w14:paraId="12F3E3F8" w14:textId="77777777" w:rsidR="00A41341" w:rsidRPr="00696BAA" w:rsidRDefault="00A41341"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 вторичное социальное государство;</w:t>
      </w:r>
    </w:p>
    <w:p w14:paraId="317D49C8" w14:textId="77777777" w:rsidR="00A41341" w:rsidRPr="00696BAA" w:rsidRDefault="00A41341"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 государство социальных услуг.</w:t>
      </w:r>
    </w:p>
    <w:p w14:paraId="2E844956" w14:textId="77777777" w:rsidR="00A41341" w:rsidRPr="00696BAA" w:rsidRDefault="00A41341"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6)</w:t>
      </w:r>
      <w:r w:rsidR="003E7469" w:rsidRPr="00696BAA">
        <w:rPr>
          <w:rFonts w:ascii="Times New Roman" w:hAnsi="Times New Roman" w:cs="Times New Roman"/>
          <w:color w:val="auto"/>
          <w:sz w:val="28"/>
          <w:szCs w:val="28"/>
          <w:bdr w:val="none" w:sz="0" w:space="0" w:color="auto"/>
        </w:rPr>
        <w:t xml:space="preserve"> Признаки социального государства:</w:t>
      </w:r>
    </w:p>
    <w:p w14:paraId="23FE2D41" w14:textId="77777777" w:rsidR="00A41341" w:rsidRPr="00696BAA" w:rsidRDefault="00A41341"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003E7469" w:rsidRPr="00696BAA">
        <w:t xml:space="preserve"> </w:t>
      </w:r>
      <w:r w:rsidR="003E7469" w:rsidRPr="00696BAA">
        <w:rPr>
          <w:rFonts w:ascii="Times New Roman" w:hAnsi="Times New Roman" w:cs="Times New Roman"/>
          <w:color w:val="auto"/>
          <w:sz w:val="28"/>
          <w:szCs w:val="28"/>
          <w:bdr w:val="none" w:sz="0" w:space="0" w:color="auto"/>
        </w:rPr>
        <w:t>демократическая организация государственной власти;</w:t>
      </w:r>
    </w:p>
    <w:p w14:paraId="691AD540" w14:textId="77777777" w:rsidR="00A41341" w:rsidRPr="00696BAA" w:rsidRDefault="00A41341"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w:t>
      </w:r>
      <w:r w:rsidR="003E7469" w:rsidRPr="00696BAA">
        <w:rPr>
          <w:rFonts w:ascii="Times New Roman" w:hAnsi="Times New Roman" w:cs="Times New Roman"/>
          <w:color w:val="auto"/>
          <w:sz w:val="28"/>
          <w:szCs w:val="28"/>
          <w:bdr w:val="none" w:sz="0" w:space="0" w:color="auto"/>
        </w:rPr>
        <w:t xml:space="preserve"> правовое развитие государства, наличие у него качеств правового государства;</w:t>
      </w:r>
    </w:p>
    <w:p w14:paraId="4573F2C2" w14:textId="77777777" w:rsidR="00A41341" w:rsidRPr="00696BAA" w:rsidRDefault="00A41341"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003E7469" w:rsidRPr="00696BAA">
        <w:t xml:space="preserve"> с</w:t>
      </w:r>
      <w:r w:rsidR="003E7469" w:rsidRPr="00696BAA">
        <w:rPr>
          <w:rFonts w:ascii="Times New Roman" w:hAnsi="Times New Roman" w:cs="Times New Roman"/>
          <w:color w:val="auto"/>
          <w:sz w:val="28"/>
          <w:szCs w:val="28"/>
          <w:bdr w:val="none" w:sz="0" w:space="0" w:color="auto"/>
        </w:rPr>
        <w:t>уществование гражданского общества, в руках которого государство выступает инструментом проведения социально ориентированной политики;</w:t>
      </w:r>
    </w:p>
    <w:p w14:paraId="0C34D5A5" w14:textId="77777777" w:rsidR="00A41341" w:rsidRPr="00696BAA" w:rsidRDefault="00A41341"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w:t>
      </w:r>
      <w:r w:rsidR="003E7469" w:rsidRPr="00696BAA">
        <w:rPr>
          <w:rFonts w:ascii="Times New Roman" w:hAnsi="Times New Roman" w:cs="Times New Roman"/>
          <w:color w:val="auto"/>
          <w:sz w:val="28"/>
          <w:szCs w:val="28"/>
          <w:bdr w:val="none" w:sz="0" w:space="0" w:color="auto"/>
        </w:rPr>
        <w:t xml:space="preserve"> все выше перечисленное.</w:t>
      </w:r>
    </w:p>
    <w:p w14:paraId="61F4D443" w14:textId="77777777" w:rsidR="003E7469" w:rsidRPr="00696BAA" w:rsidRDefault="00A41341" w:rsidP="00567E10">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7)</w:t>
      </w:r>
      <w:r w:rsidR="00567E10" w:rsidRPr="00696BAA">
        <w:t xml:space="preserve"> </w:t>
      </w:r>
      <w:r w:rsidR="00567E10" w:rsidRPr="00696BAA">
        <w:rPr>
          <w:rFonts w:ascii="Times New Roman" w:hAnsi="Times New Roman" w:cs="Times New Roman"/>
          <w:color w:val="auto"/>
          <w:sz w:val="28"/>
          <w:szCs w:val="28"/>
          <w:bdr w:val="none" w:sz="0" w:space="0" w:color="auto"/>
        </w:rPr>
        <w:t>Методы изучения социальной экономики:</w:t>
      </w:r>
    </w:p>
    <w:p w14:paraId="087FE676" w14:textId="77777777" w:rsidR="00567E10" w:rsidRPr="00696BAA" w:rsidRDefault="00567E10" w:rsidP="00567E10">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 метод научной абстракции;</w:t>
      </w:r>
    </w:p>
    <w:p w14:paraId="2DB8E15C" w14:textId="77777777" w:rsidR="003E7469" w:rsidRPr="00696BAA" w:rsidRDefault="003E7469"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w:t>
      </w:r>
      <w:r w:rsidR="00567E10" w:rsidRPr="00696BAA">
        <w:rPr>
          <w:rFonts w:ascii="Times New Roman" w:hAnsi="Times New Roman" w:cs="Times New Roman"/>
          <w:color w:val="auto"/>
          <w:sz w:val="28"/>
          <w:szCs w:val="28"/>
          <w:bdr w:val="none" w:sz="0" w:space="0" w:color="auto"/>
        </w:rPr>
        <w:t xml:space="preserve"> анализ и синтез;</w:t>
      </w:r>
    </w:p>
    <w:p w14:paraId="28AA4B82" w14:textId="77777777" w:rsidR="003E7469" w:rsidRPr="00696BAA" w:rsidRDefault="003E7469"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00567E10" w:rsidRPr="00696BAA">
        <w:rPr>
          <w:rFonts w:ascii="Times New Roman" w:hAnsi="Times New Roman" w:cs="Times New Roman"/>
          <w:color w:val="auto"/>
          <w:sz w:val="28"/>
          <w:szCs w:val="28"/>
          <w:bdr w:val="none" w:sz="0" w:space="0" w:color="auto"/>
        </w:rPr>
        <w:t xml:space="preserve"> индукция и дедукция;</w:t>
      </w:r>
    </w:p>
    <w:p w14:paraId="281F7FD6" w14:textId="77777777" w:rsidR="00567E10" w:rsidRPr="00696BAA" w:rsidRDefault="00567E10"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все выше перечисленное.</w:t>
      </w:r>
    </w:p>
    <w:p w14:paraId="5B7804C4" w14:textId="77777777" w:rsidR="00A41341" w:rsidRPr="00696BAA" w:rsidRDefault="00A41341"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8)</w:t>
      </w:r>
      <w:r w:rsidR="00567E10" w:rsidRPr="00696BAA">
        <w:rPr>
          <w:rFonts w:ascii="Times New Roman" w:hAnsi="Times New Roman" w:cs="Times New Roman"/>
          <w:color w:val="auto"/>
          <w:sz w:val="28"/>
          <w:szCs w:val="28"/>
          <w:bdr w:val="none" w:sz="0" w:space="0" w:color="auto"/>
        </w:rPr>
        <w:t xml:space="preserve"> К какому временному периоду относится социалистический этап социального государства?</w:t>
      </w:r>
    </w:p>
    <w:p w14:paraId="265BACBF" w14:textId="77777777" w:rsidR="00567E10" w:rsidRPr="00696BAA" w:rsidRDefault="00567E10"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 с 70-х годов ХIХ в. до 30-х годов ХХ в</w:t>
      </w:r>
      <w:r w:rsidR="00655E6E" w:rsidRPr="00696BAA">
        <w:rPr>
          <w:rFonts w:ascii="Times New Roman" w:hAnsi="Times New Roman" w:cs="Times New Roman"/>
          <w:color w:val="auto"/>
          <w:sz w:val="28"/>
          <w:szCs w:val="28"/>
          <w:bdr w:val="none" w:sz="0" w:space="0" w:color="auto"/>
        </w:rPr>
        <w:t>;</w:t>
      </w:r>
    </w:p>
    <w:p w14:paraId="25FED130" w14:textId="77777777" w:rsidR="00567E10" w:rsidRPr="00696BAA" w:rsidRDefault="00567E10"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w:t>
      </w:r>
      <w:r w:rsidRPr="00696BAA">
        <w:t xml:space="preserve"> </w:t>
      </w:r>
      <w:r w:rsidRPr="00696BAA">
        <w:rPr>
          <w:rFonts w:ascii="Times New Roman" w:hAnsi="Times New Roman" w:cs="Times New Roman"/>
          <w:color w:val="auto"/>
          <w:sz w:val="28"/>
          <w:szCs w:val="28"/>
          <w:bdr w:val="none" w:sz="0" w:space="0" w:color="auto"/>
        </w:rPr>
        <w:t>с 30-х годов ХХ в. до конца 40-х годов</w:t>
      </w:r>
      <w:r w:rsidR="00655E6E" w:rsidRPr="00696BAA">
        <w:rPr>
          <w:rFonts w:ascii="Times New Roman" w:hAnsi="Times New Roman" w:cs="Times New Roman"/>
          <w:color w:val="auto"/>
          <w:sz w:val="28"/>
          <w:szCs w:val="28"/>
          <w:bdr w:val="none" w:sz="0" w:space="0" w:color="auto"/>
        </w:rPr>
        <w:t>;</w:t>
      </w:r>
    </w:p>
    <w:p w14:paraId="3BABE1F3" w14:textId="77777777" w:rsidR="00567E10" w:rsidRPr="00696BAA" w:rsidRDefault="00567E10"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Pr="00696BAA">
        <w:t xml:space="preserve"> </w:t>
      </w:r>
      <w:r w:rsidRPr="00696BAA">
        <w:rPr>
          <w:rFonts w:ascii="Times New Roman" w:hAnsi="Times New Roman" w:cs="Times New Roman"/>
          <w:color w:val="auto"/>
          <w:sz w:val="28"/>
          <w:szCs w:val="28"/>
          <w:bdr w:val="none" w:sz="0" w:space="0" w:color="auto"/>
        </w:rPr>
        <w:t>с начала 80-х годов по середину 90-х</w:t>
      </w:r>
      <w:r w:rsidR="00655E6E" w:rsidRPr="00696BAA">
        <w:rPr>
          <w:rFonts w:ascii="Times New Roman" w:hAnsi="Times New Roman" w:cs="Times New Roman"/>
          <w:color w:val="auto"/>
          <w:sz w:val="28"/>
          <w:szCs w:val="28"/>
          <w:bdr w:val="none" w:sz="0" w:space="0" w:color="auto"/>
        </w:rPr>
        <w:t>;</w:t>
      </w:r>
    </w:p>
    <w:p w14:paraId="4C07F401" w14:textId="77777777" w:rsidR="00A41341" w:rsidRPr="00696BAA" w:rsidRDefault="00A41341"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9)</w:t>
      </w:r>
      <w:r w:rsidR="00567E10" w:rsidRPr="00696BAA">
        <w:rPr>
          <w:rFonts w:ascii="Times New Roman" w:hAnsi="Times New Roman" w:cs="Times New Roman"/>
          <w:color w:val="auto"/>
          <w:sz w:val="28"/>
          <w:szCs w:val="28"/>
          <w:bdr w:val="none" w:sz="0" w:space="0" w:color="auto"/>
        </w:rPr>
        <w:t xml:space="preserve"> Какой этап развития социального государства приходился на </w:t>
      </w:r>
      <w:r w:rsidR="00655E6E" w:rsidRPr="00696BAA">
        <w:rPr>
          <w:rFonts w:ascii="Times New Roman" w:hAnsi="Times New Roman" w:cs="Times New Roman"/>
          <w:color w:val="auto"/>
          <w:sz w:val="28"/>
          <w:szCs w:val="28"/>
          <w:bdr w:val="none" w:sz="0" w:space="0" w:color="auto"/>
        </w:rPr>
        <w:t>период с середины 90-х годов ХХ в. по настоящее время?</w:t>
      </w:r>
    </w:p>
    <w:p w14:paraId="6828A433" w14:textId="77777777" w:rsidR="00655E6E" w:rsidRPr="00696BAA" w:rsidRDefault="00655E6E"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Pr="00696BAA">
        <w:t xml:space="preserve"> </w:t>
      </w:r>
      <w:r w:rsidRPr="00696BAA">
        <w:rPr>
          <w:rFonts w:ascii="Times New Roman" w:hAnsi="Times New Roman" w:cs="Times New Roman"/>
          <w:color w:val="auto"/>
          <w:sz w:val="28"/>
          <w:szCs w:val="28"/>
          <w:bdr w:val="none" w:sz="0" w:space="0" w:color="auto"/>
        </w:rPr>
        <w:t>государство всеобщего благоденствия;</w:t>
      </w:r>
    </w:p>
    <w:p w14:paraId="7A30308F" w14:textId="77777777" w:rsidR="00655E6E" w:rsidRPr="00696BAA" w:rsidRDefault="00655E6E"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w:t>
      </w:r>
      <w:r w:rsidRPr="00696BAA">
        <w:t xml:space="preserve"> </w:t>
      </w:r>
      <w:r w:rsidRPr="00696BAA">
        <w:rPr>
          <w:rFonts w:ascii="Times New Roman" w:hAnsi="Times New Roman" w:cs="Times New Roman"/>
          <w:color w:val="auto"/>
          <w:sz w:val="28"/>
          <w:szCs w:val="28"/>
          <w:bdr w:val="none" w:sz="0" w:space="0" w:color="auto"/>
        </w:rPr>
        <w:t>либеральное социальное государство;</w:t>
      </w:r>
    </w:p>
    <w:p w14:paraId="25C3DDB4" w14:textId="77777777" w:rsidR="00655E6E" w:rsidRPr="00696BAA" w:rsidRDefault="00655E6E"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Pr="00696BAA">
        <w:t xml:space="preserve"> </w:t>
      </w:r>
      <w:r w:rsidRPr="00696BAA">
        <w:rPr>
          <w:rFonts w:ascii="Times New Roman" w:hAnsi="Times New Roman" w:cs="Times New Roman"/>
          <w:color w:val="auto"/>
          <w:sz w:val="28"/>
          <w:szCs w:val="28"/>
          <w:bdr w:val="none" w:sz="0" w:space="0" w:color="auto"/>
        </w:rPr>
        <w:t>государство социальных услуг;</w:t>
      </w:r>
    </w:p>
    <w:p w14:paraId="661D10B0" w14:textId="77777777" w:rsidR="00A41341" w:rsidRPr="00696BAA" w:rsidRDefault="00A41341"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10)</w:t>
      </w:r>
      <w:r w:rsidR="00655E6E" w:rsidRPr="00696BAA">
        <w:rPr>
          <w:rFonts w:ascii="Times New Roman" w:hAnsi="Times New Roman" w:cs="Times New Roman"/>
          <w:color w:val="auto"/>
          <w:sz w:val="28"/>
          <w:szCs w:val="28"/>
          <w:bdr w:val="none" w:sz="0" w:space="0" w:color="auto"/>
        </w:rPr>
        <w:t xml:space="preserve"> Какие страны относятся к государствам социальных услуг?</w:t>
      </w:r>
    </w:p>
    <w:p w14:paraId="04162907" w14:textId="77777777" w:rsidR="00655E6E" w:rsidRPr="00696BAA" w:rsidRDefault="00655E6E"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 страны Европы;</w:t>
      </w:r>
    </w:p>
    <w:p w14:paraId="61309309" w14:textId="77777777" w:rsidR="00655E6E" w:rsidRPr="00696BAA" w:rsidRDefault="00655E6E"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 Америка;</w:t>
      </w:r>
    </w:p>
    <w:p w14:paraId="1F85A187" w14:textId="77777777" w:rsidR="00655E6E" w:rsidRPr="00696BAA" w:rsidRDefault="00655E6E"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 некоторые страны Азии и Африки;</w:t>
      </w:r>
    </w:p>
    <w:p w14:paraId="6492890A" w14:textId="77777777" w:rsidR="00655E6E" w:rsidRPr="00696BAA" w:rsidRDefault="00655E6E" w:rsidP="007E6F7C">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все выше перечисленное.</w:t>
      </w:r>
    </w:p>
    <w:p w14:paraId="64A02C08" w14:textId="77777777" w:rsidR="00E66CF5" w:rsidRDefault="00E66CF5" w:rsidP="007E6F7C">
      <w:pPr>
        <w:ind w:right="361" w:firstLine="567"/>
        <w:jc w:val="both"/>
        <w:outlineLvl w:val="2"/>
        <w:rPr>
          <w:rFonts w:ascii="Times New Roman" w:hAnsi="Times New Roman" w:cs="Times New Roman"/>
          <w:b/>
          <w:bCs/>
          <w:color w:val="auto"/>
          <w:sz w:val="28"/>
          <w:szCs w:val="28"/>
          <w:bdr w:val="none" w:sz="0" w:space="0" w:color="auto"/>
        </w:rPr>
      </w:pPr>
    </w:p>
    <w:p w14:paraId="6FC62238" w14:textId="77777777" w:rsidR="00E66CF5" w:rsidRDefault="00E66CF5" w:rsidP="007E6F7C">
      <w:pPr>
        <w:ind w:right="361" w:firstLine="567"/>
        <w:jc w:val="both"/>
        <w:outlineLvl w:val="2"/>
        <w:rPr>
          <w:rFonts w:ascii="Times New Roman" w:hAnsi="Times New Roman" w:cs="Times New Roman"/>
          <w:b/>
          <w:bCs/>
          <w:color w:val="auto"/>
          <w:sz w:val="28"/>
          <w:szCs w:val="28"/>
          <w:bdr w:val="none" w:sz="0" w:space="0" w:color="auto"/>
        </w:rPr>
      </w:pPr>
    </w:p>
    <w:p w14:paraId="1F1BAD17" w14:textId="77777777" w:rsidR="007E6F7C" w:rsidRPr="007E6F7C" w:rsidRDefault="007E6F7C" w:rsidP="007E6F7C">
      <w:pPr>
        <w:ind w:right="361" w:firstLine="567"/>
        <w:jc w:val="both"/>
        <w:outlineLvl w:val="2"/>
        <w:rPr>
          <w:rFonts w:ascii="Times New Roman" w:hAnsi="Times New Roman" w:cs="Times New Roman"/>
          <w:b/>
          <w:bCs/>
          <w:color w:val="auto"/>
          <w:sz w:val="28"/>
          <w:szCs w:val="28"/>
          <w:bdr w:val="none" w:sz="0" w:space="0" w:color="auto"/>
        </w:rPr>
      </w:pPr>
      <w:r w:rsidRPr="007E6F7C">
        <w:rPr>
          <w:rFonts w:ascii="Times New Roman" w:hAnsi="Times New Roman" w:cs="Times New Roman"/>
          <w:b/>
          <w:bCs/>
          <w:color w:val="auto"/>
          <w:sz w:val="28"/>
          <w:szCs w:val="28"/>
          <w:bdr w:val="none" w:sz="0" w:space="0" w:color="auto"/>
        </w:rPr>
        <w:lastRenderedPageBreak/>
        <w:t>Вопросы для самоконтроля:</w:t>
      </w:r>
    </w:p>
    <w:p w14:paraId="03CC10D1" w14:textId="77777777" w:rsidR="007E6F7C" w:rsidRPr="007E6F7C" w:rsidRDefault="007E6F7C" w:rsidP="007E6F7C">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1. Раскройте сущность </w:t>
      </w:r>
      <w:r w:rsidR="00655E6E">
        <w:rPr>
          <w:rFonts w:ascii="Times New Roman" w:hAnsi="Times New Roman" w:cs="Times New Roman"/>
          <w:i/>
          <w:color w:val="auto"/>
          <w:sz w:val="28"/>
          <w:szCs w:val="28"/>
          <w:bdr w:val="none" w:sz="0" w:space="0" w:color="auto"/>
        </w:rPr>
        <w:t>социальной экономики.</w:t>
      </w:r>
    </w:p>
    <w:p w14:paraId="46ADE403" w14:textId="77777777" w:rsidR="007E6F7C" w:rsidRPr="007E6F7C" w:rsidRDefault="00655E6E" w:rsidP="007E6F7C">
      <w:pPr>
        <w:ind w:right="361" w:firstLine="567"/>
        <w:jc w:val="both"/>
        <w:outlineLvl w:val="2"/>
        <w:rPr>
          <w:rFonts w:ascii="Times New Roman" w:hAnsi="Times New Roman" w:cs="Times New Roman"/>
          <w:i/>
          <w:color w:val="auto"/>
          <w:sz w:val="28"/>
          <w:szCs w:val="28"/>
          <w:bdr w:val="none" w:sz="0" w:space="0" w:color="auto"/>
        </w:rPr>
      </w:pPr>
      <w:r>
        <w:rPr>
          <w:rFonts w:ascii="Times New Roman" w:hAnsi="Times New Roman" w:cs="Times New Roman"/>
          <w:i/>
          <w:color w:val="auto"/>
          <w:sz w:val="28"/>
          <w:szCs w:val="28"/>
          <w:bdr w:val="none" w:sz="0" w:space="0" w:color="auto"/>
        </w:rPr>
        <w:t>2. Какие существуют функции и направления социальной экономики?</w:t>
      </w:r>
    </w:p>
    <w:p w14:paraId="181128E0" w14:textId="77777777" w:rsidR="007E6F7C" w:rsidRPr="007E6F7C" w:rsidRDefault="007E6F7C" w:rsidP="007E6F7C">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3. </w:t>
      </w:r>
      <w:r w:rsidR="00655E6E">
        <w:rPr>
          <w:rFonts w:ascii="Times New Roman" w:hAnsi="Times New Roman" w:cs="Times New Roman"/>
          <w:i/>
          <w:color w:val="auto"/>
          <w:sz w:val="28"/>
          <w:szCs w:val="28"/>
          <w:bdr w:val="none" w:sz="0" w:space="0" w:color="auto"/>
        </w:rPr>
        <w:t>Каковы основные показатели эффективности социальной экономики?</w:t>
      </w:r>
    </w:p>
    <w:p w14:paraId="6559CE6C" w14:textId="77777777" w:rsidR="007E6F7C" w:rsidRPr="007E6F7C" w:rsidRDefault="007E6F7C" w:rsidP="007E6F7C">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4. </w:t>
      </w:r>
      <w:r w:rsidR="00655E6E">
        <w:rPr>
          <w:rFonts w:ascii="Times New Roman" w:hAnsi="Times New Roman" w:cs="Times New Roman"/>
          <w:i/>
          <w:color w:val="auto"/>
          <w:sz w:val="28"/>
          <w:szCs w:val="28"/>
          <w:bdr w:val="none" w:sz="0" w:space="0" w:color="auto"/>
        </w:rPr>
        <w:t>Исторические этапы формирования социального государства.</w:t>
      </w:r>
    </w:p>
    <w:p w14:paraId="4150F627" w14:textId="77777777" w:rsidR="007E6F7C" w:rsidRPr="007E6F7C" w:rsidRDefault="007E6F7C" w:rsidP="007E6F7C">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5. </w:t>
      </w:r>
      <w:r w:rsidR="00655E6E">
        <w:rPr>
          <w:rFonts w:ascii="Times New Roman" w:hAnsi="Times New Roman" w:cs="Times New Roman"/>
          <w:i/>
          <w:color w:val="auto"/>
          <w:sz w:val="28"/>
          <w:szCs w:val="28"/>
          <w:bdr w:val="none" w:sz="0" w:space="0" w:color="auto"/>
        </w:rPr>
        <w:t>Раскройте теоритические основы социального государства.</w:t>
      </w:r>
    </w:p>
    <w:p w14:paraId="5A0005BE" w14:textId="77777777" w:rsidR="007E6F7C" w:rsidRPr="007E6F7C" w:rsidRDefault="007E6F7C" w:rsidP="007E6F7C">
      <w:pPr>
        <w:ind w:right="361" w:firstLine="567"/>
        <w:jc w:val="both"/>
        <w:outlineLvl w:val="2"/>
        <w:rPr>
          <w:rFonts w:ascii="Times New Roman" w:hAnsi="Times New Roman" w:cs="Times New Roman"/>
          <w:color w:val="auto"/>
          <w:sz w:val="28"/>
          <w:szCs w:val="28"/>
          <w:bdr w:val="none" w:sz="0" w:space="0" w:color="auto"/>
        </w:rPr>
      </w:pPr>
    </w:p>
    <w:p w14:paraId="4DE9201E" w14:textId="77777777" w:rsidR="007E6F7C" w:rsidRDefault="007E6F7C" w:rsidP="007E6F7C">
      <w:pPr>
        <w:ind w:right="361" w:firstLine="567"/>
        <w:jc w:val="both"/>
        <w:outlineLvl w:val="2"/>
        <w:rPr>
          <w:rFonts w:ascii="Times New Roman" w:hAnsi="Times New Roman" w:cs="Times New Roman"/>
          <w:b/>
          <w:color w:val="auto"/>
          <w:sz w:val="28"/>
          <w:szCs w:val="28"/>
          <w:bdr w:val="none" w:sz="0" w:space="0" w:color="auto"/>
        </w:rPr>
      </w:pPr>
      <w:r w:rsidRPr="007E6F7C">
        <w:rPr>
          <w:rFonts w:ascii="Times New Roman" w:hAnsi="Times New Roman" w:cs="Times New Roman"/>
          <w:b/>
          <w:color w:val="auto"/>
          <w:sz w:val="28"/>
          <w:szCs w:val="28"/>
          <w:bdr w:val="none" w:sz="0" w:space="0" w:color="auto"/>
        </w:rPr>
        <w:t>Задания:</w:t>
      </w:r>
    </w:p>
    <w:p w14:paraId="0381ED6D" w14:textId="77777777" w:rsidR="007E6F7C" w:rsidRDefault="00BF0D08" w:rsidP="00BF0D08">
      <w:pPr>
        <w:pStyle w:val="a4"/>
        <w:numPr>
          <w:ilvl w:val="0"/>
          <w:numId w:val="1"/>
        </w:numPr>
        <w:ind w:right="361"/>
        <w:jc w:val="both"/>
        <w:outlineLvl w:val="2"/>
        <w:rPr>
          <w:rFonts w:ascii="Times New Roman" w:hAnsi="Times New Roman" w:cs="Times New Roman"/>
          <w:color w:val="auto"/>
          <w:sz w:val="28"/>
          <w:szCs w:val="28"/>
          <w:bdr w:val="none" w:sz="0" w:space="0" w:color="auto"/>
        </w:rPr>
      </w:pPr>
      <w:r w:rsidRPr="00BF0D08">
        <w:rPr>
          <w:rFonts w:ascii="Times New Roman" w:hAnsi="Times New Roman" w:cs="Times New Roman"/>
          <w:color w:val="auto"/>
          <w:sz w:val="28"/>
          <w:szCs w:val="28"/>
          <w:bdr w:val="none" w:sz="0" w:space="0" w:color="auto"/>
        </w:rPr>
        <w:t>В 1945 г. реальный доход типичной американской семьи составлял примерно 22 тыс. долл., в 1971 г. доход семьи удвоился. Найти ежегодный темп роста дохода семьи.</w:t>
      </w:r>
    </w:p>
    <w:p w14:paraId="2A7E2FDD" w14:textId="77777777" w:rsidR="00BF0D08" w:rsidRPr="007E6F7C" w:rsidRDefault="00BF0D08" w:rsidP="00BF0D08">
      <w:pPr>
        <w:pStyle w:val="a4"/>
        <w:numPr>
          <w:ilvl w:val="0"/>
          <w:numId w:val="1"/>
        </w:numPr>
        <w:ind w:right="361"/>
        <w:jc w:val="both"/>
        <w:outlineLvl w:val="2"/>
        <w:rPr>
          <w:rFonts w:ascii="Times New Roman" w:hAnsi="Times New Roman" w:cs="Times New Roman"/>
          <w:color w:val="auto"/>
          <w:sz w:val="28"/>
          <w:szCs w:val="28"/>
          <w:bdr w:val="none" w:sz="0" w:space="0" w:color="auto"/>
        </w:rPr>
      </w:pPr>
      <w:r w:rsidRPr="00BF0D08">
        <w:rPr>
          <w:rFonts w:ascii="Times New Roman" w:hAnsi="Times New Roman" w:cs="Times New Roman"/>
          <w:color w:val="auto"/>
          <w:sz w:val="28"/>
          <w:szCs w:val="28"/>
          <w:bdr w:val="none" w:sz="0" w:space="0" w:color="auto"/>
        </w:rPr>
        <w:t>Международное сообщество уже выработало и использует определенный механизм функционирования международных контрольных и судебных органов, призванный содействовать осуществлению государством принятых на себя обязательств по созданию условий, обеспечивающих достойную жизнь и свободное развитие человека, что, безусловно, способствует поднятию авторитета государственной власти. Приведите примеры таких органов. Охарактеризуйте их основные функции.</w:t>
      </w:r>
    </w:p>
    <w:p w14:paraId="45FEECC7" w14:textId="77777777" w:rsidR="00FA1506" w:rsidRDefault="00FA1506" w:rsidP="007E6F7C">
      <w:pPr>
        <w:ind w:right="361" w:firstLine="567"/>
        <w:jc w:val="both"/>
        <w:outlineLvl w:val="2"/>
        <w:rPr>
          <w:rFonts w:ascii="Times New Roman" w:hAnsi="Times New Roman" w:cs="Times New Roman"/>
          <w:b/>
          <w:bCs/>
          <w:color w:val="auto"/>
          <w:sz w:val="28"/>
          <w:szCs w:val="28"/>
          <w:bdr w:val="none" w:sz="0" w:space="0" w:color="auto"/>
        </w:rPr>
      </w:pPr>
    </w:p>
    <w:p w14:paraId="5FCE70AC" w14:textId="77777777" w:rsidR="007E6F7C" w:rsidRPr="007E6F7C" w:rsidRDefault="007E6F7C" w:rsidP="007E6F7C">
      <w:pPr>
        <w:ind w:right="361" w:firstLine="567"/>
        <w:jc w:val="both"/>
        <w:outlineLvl w:val="2"/>
        <w:rPr>
          <w:rFonts w:ascii="Times New Roman" w:hAnsi="Times New Roman" w:cs="Times New Roman"/>
          <w:color w:val="auto"/>
          <w:sz w:val="28"/>
          <w:szCs w:val="28"/>
          <w:bdr w:val="none" w:sz="0" w:space="0" w:color="auto"/>
        </w:rPr>
      </w:pPr>
      <w:r w:rsidRPr="007E6F7C">
        <w:rPr>
          <w:rFonts w:ascii="Times New Roman" w:hAnsi="Times New Roman" w:cs="Times New Roman"/>
          <w:b/>
          <w:bCs/>
          <w:color w:val="auto"/>
          <w:sz w:val="28"/>
          <w:szCs w:val="28"/>
          <w:bdr w:val="none" w:sz="0" w:space="0" w:color="auto"/>
        </w:rPr>
        <w:t>Литература:</w:t>
      </w:r>
    </w:p>
    <w:p w14:paraId="0DC56349" w14:textId="77777777" w:rsidR="00655E6E" w:rsidRPr="00655E6E" w:rsidRDefault="00655E6E" w:rsidP="00655E6E">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t>1)</w:t>
      </w:r>
      <w:r w:rsidRPr="00655E6E">
        <w:rPr>
          <w:rFonts w:ascii="yandex-sans" w:eastAsia="Times New Roman" w:hAnsi="yandex-sans" w:cs="Times New Roman"/>
          <w:sz w:val="23"/>
          <w:szCs w:val="23"/>
          <w:bdr w:val="none" w:sz="0" w:space="0" w:color="auto"/>
        </w:rPr>
        <w:t xml:space="preserve"> </w:t>
      </w:r>
      <w:r w:rsidRPr="00655E6E">
        <w:rPr>
          <w:rFonts w:ascii="Times New Roman" w:hAnsi="Times New Roman" w:cs="Times New Roman"/>
          <w:color w:val="auto"/>
          <w:sz w:val="28"/>
          <w:szCs w:val="28"/>
          <w:bdr w:val="none" w:sz="0" w:space="0" w:color="auto"/>
        </w:rPr>
        <w:t xml:space="preserve">Шабанова, М.А. </w:t>
      </w:r>
      <w:proofErr w:type="spellStart"/>
      <w:r w:rsidRPr="00655E6E">
        <w:rPr>
          <w:rFonts w:ascii="Times New Roman" w:hAnsi="Times New Roman" w:cs="Times New Roman"/>
          <w:color w:val="auto"/>
          <w:sz w:val="28"/>
          <w:szCs w:val="28"/>
          <w:bdr w:val="none" w:sz="0" w:space="0" w:color="auto"/>
        </w:rPr>
        <w:t>Социоэкономика</w:t>
      </w:r>
      <w:proofErr w:type="spellEnd"/>
      <w:r w:rsidRPr="00655E6E">
        <w:rPr>
          <w:rFonts w:ascii="Times New Roman" w:hAnsi="Times New Roman" w:cs="Times New Roman"/>
          <w:color w:val="auto"/>
          <w:sz w:val="28"/>
          <w:szCs w:val="28"/>
          <w:bdr w:val="none" w:sz="0" w:space="0" w:color="auto"/>
        </w:rPr>
        <w:t xml:space="preserve"> (для экономистов, менеджеров,</w:t>
      </w:r>
    </w:p>
    <w:p w14:paraId="687E911A" w14:textId="77777777" w:rsidR="00655E6E" w:rsidRDefault="00FA1506" w:rsidP="00655E6E">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t>госслужащих): учебное пособие</w:t>
      </w:r>
      <w:r w:rsidR="00655E6E" w:rsidRPr="00655E6E">
        <w:rPr>
          <w:rFonts w:ascii="Times New Roman" w:hAnsi="Times New Roman" w:cs="Times New Roman"/>
          <w:color w:val="auto"/>
          <w:sz w:val="28"/>
          <w:szCs w:val="28"/>
          <w:bdr w:val="none" w:sz="0" w:space="0" w:color="auto"/>
        </w:rPr>
        <w:t>.</w:t>
      </w:r>
      <w:r>
        <w:rPr>
          <w:rFonts w:ascii="Times New Roman" w:hAnsi="Times New Roman" w:cs="Times New Roman"/>
          <w:color w:val="auto"/>
          <w:sz w:val="28"/>
          <w:szCs w:val="28"/>
          <w:bdr w:val="none" w:sz="0" w:space="0" w:color="auto"/>
        </w:rPr>
        <w:t xml:space="preserve"> </w:t>
      </w:r>
      <w:r w:rsidR="00655E6E" w:rsidRPr="00655E6E">
        <w:rPr>
          <w:rFonts w:ascii="Times New Roman" w:hAnsi="Times New Roman" w:cs="Times New Roman"/>
          <w:color w:val="auto"/>
          <w:sz w:val="28"/>
          <w:szCs w:val="28"/>
          <w:bdr w:val="none" w:sz="0" w:space="0" w:color="auto"/>
        </w:rPr>
        <w:t>-</w:t>
      </w:r>
      <w:r>
        <w:rPr>
          <w:rFonts w:ascii="Times New Roman" w:hAnsi="Times New Roman" w:cs="Times New Roman"/>
          <w:color w:val="auto"/>
          <w:sz w:val="28"/>
          <w:szCs w:val="28"/>
          <w:bdr w:val="none" w:sz="0" w:space="0" w:color="auto"/>
        </w:rPr>
        <w:t xml:space="preserve"> </w:t>
      </w:r>
      <w:r w:rsidR="00655E6E" w:rsidRPr="00655E6E">
        <w:rPr>
          <w:rFonts w:ascii="Times New Roman" w:hAnsi="Times New Roman" w:cs="Times New Roman"/>
          <w:color w:val="auto"/>
          <w:sz w:val="28"/>
          <w:szCs w:val="28"/>
          <w:bdr w:val="none" w:sz="0" w:space="0" w:color="auto"/>
        </w:rPr>
        <w:t>М.: Экономика, 2012</w:t>
      </w:r>
    </w:p>
    <w:p w14:paraId="5A918B61" w14:textId="77777777" w:rsidR="00655E6E" w:rsidRPr="00655E6E" w:rsidRDefault="00655E6E" w:rsidP="00655E6E">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t>2)</w:t>
      </w:r>
      <w:r w:rsidRPr="00655E6E">
        <w:t xml:space="preserve"> </w:t>
      </w:r>
      <w:r w:rsidRPr="00655E6E">
        <w:rPr>
          <w:rFonts w:ascii="Times New Roman" w:hAnsi="Times New Roman" w:cs="Times New Roman"/>
          <w:color w:val="auto"/>
          <w:sz w:val="28"/>
          <w:szCs w:val="28"/>
          <w:bdr w:val="none" w:sz="0" w:space="0" w:color="auto"/>
        </w:rPr>
        <w:t>Юрьева Т.В. Социальная экономика</w:t>
      </w:r>
      <w:r w:rsidR="003137A8">
        <w:rPr>
          <w:rFonts w:ascii="Times New Roman" w:hAnsi="Times New Roman" w:cs="Times New Roman"/>
          <w:color w:val="auto"/>
          <w:sz w:val="28"/>
          <w:szCs w:val="28"/>
          <w:bdr w:val="none" w:sz="0" w:space="0" w:color="auto"/>
        </w:rPr>
        <w:t>: учебное пособие.-</w:t>
      </w:r>
      <w:r w:rsidR="003137A8" w:rsidRPr="003137A8">
        <w:t xml:space="preserve"> </w:t>
      </w:r>
      <w:r w:rsidR="003137A8" w:rsidRPr="003137A8">
        <w:rPr>
          <w:rFonts w:ascii="Times New Roman" w:hAnsi="Times New Roman" w:cs="Times New Roman"/>
          <w:color w:val="auto"/>
          <w:sz w:val="28"/>
          <w:szCs w:val="28"/>
          <w:bdr w:val="none" w:sz="0" w:space="0" w:color="auto"/>
        </w:rPr>
        <w:t>М.: Дрофа, 2001.</w:t>
      </w:r>
    </w:p>
    <w:p w14:paraId="1C9CE886" w14:textId="77777777" w:rsidR="007E6F7C" w:rsidRPr="007E6F7C" w:rsidRDefault="003137A8" w:rsidP="007E6F7C">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t>3)</w:t>
      </w:r>
      <w:r w:rsidRPr="003137A8">
        <w:t xml:space="preserve"> </w:t>
      </w:r>
      <w:r w:rsidRPr="003137A8">
        <w:rPr>
          <w:rFonts w:ascii="Times New Roman" w:hAnsi="Times New Roman" w:cs="Times New Roman"/>
          <w:color w:val="auto"/>
          <w:sz w:val="28"/>
          <w:szCs w:val="28"/>
          <w:bdr w:val="none" w:sz="0" w:space="0" w:color="auto"/>
        </w:rPr>
        <w:t>Шишкин С.В. Экономика социальной сферы. Учебное пособие. - М.: ГУ ВШЭ, 2003.</w:t>
      </w:r>
    </w:p>
    <w:p w14:paraId="4A911FD1" w14:textId="77777777" w:rsidR="00E66CF5" w:rsidRDefault="00E66C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br w:type="page"/>
      </w:r>
    </w:p>
    <w:p w14:paraId="3C7E652D" w14:textId="77777777" w:rsidR="007E6F7C" w:rsidRPr="0014425D" w:rsidRDefault="007E6F7C" w:rsidP="00A90EFD">
      <w:pPr>
        <w:ind w:right="361" w:firstLine="567"/>
        <w:jc w:val="both"/>
        <w:outlineLvl w:val="2"/>
        <w:rPr>
          <w:rFonts w:ascii="Times New Roman" w:hAnsi="Times New Roman" w:cs="Times New Roman"/>
          <w:color w:val="auto"/>
          <w:sz w:val="28"/>
          <w:szCs w:val="28"/>
          <w:bdr w:val="none" w:sz="0" w:space="0" w:color="auto"/>
        </w:rPr>
      </w:pPr>
    </w:p>
    <w:p w14:paraId="57FC376D" w14:textId="77777777" w:rsidR="00A90EFD" w:rsidRPr="0014425D" w:rsidRDefault="00E66CF5"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bdr w:val="none" w:sz="0" w:space="0" w:color="auto"/>
        </w:rPr>
      </w:pPr>
      <w:r w:rsidRPr="0014425D">
        <w:rPr>
          <w:rFonts w:ascii="Times New Roman" w:eastAsia="Times New Roman" w:hAnsi="Times New Roman" w:cs="Times New Roman"/>
          <w:b/>
          <w:bCs/>
          <w:iCs/>
          <w:color w:val="auto"/>
          <w:sz w:val="28"/>
          <w:szCs w:val="28"/>
        </w:rPr>
        <w:t xml:space="preserve">ТЕМА 2. </w:t>
      </w:r>
      <w:r w:rsidRPr="0014425D">
        <w:rPr>
          <w:rFonts w:ascii="Times New Roman" w:hAnsi="Times New Roman" w:cs="Times New Roman"/>
          <w:b/>
          <w:sz w:val="28"/>
          <w:szCs w:val="28"/>
          <w:bdr w:val="none" w:sz="0" w:space="0" w:color="auto"/>
        </w:rPr>
        <w:t>СТАТИСТИКА НАЦИОНАЛЬНОГО БОГАТСТВА</w:t>
      </w:r>
      <w:r w:rsidRPr="0014425D">
        <w:rPr>
          <w:rFonts w:ascii="Times New Roman" w:hAnsi="Times New Roman" w:cs="Times New Roman"/>
          <w:sz w:val="28"/>
          <w:szCs w:val="28"/>
          <w:bdr w:val="none" w:sz="0" w:space="0" w:color="auto"/>
        </w:rPr>
        <w:t xml:space="preserve"> </w:t>
      </w:r>
    </w:p>
    <w:p w14:paraId="01E746C4"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sz w:val="28"/>
          <w:szCs w:val="28"/>
          <w:bdr w:val="none" w:sz="0" w:space="0" w:color="auto"/>
        </w:rPr>
      </w:pPr>
      <w:r w:rsidRPr="0014425D">
        <w:rPr>
          <w:rFonts w:ascii="Times New Roman" w:hAnsi="Times New Roman" w:cs="Times New Roman"/>
          <w:sz w:val="28"/>
          <w:szCs w:val="28"/>
          <w:bdr w:val="none" w:sz="0" w:space="0" w:color="auto"/>
        </w:rPr>
        <w:t>СНС - инструмент макроэкономического анализа. Понятие национального богатства, значение и задачи его статистического изучения. Состав национального богатства. Понятие и состав экономических активов в СНС. Понятие собственного капитала и национального богатства в СНС. Баланс активов и пассивов. Методы количественной оценки элементов национального богатства в текущих и сопоставимых ценах. Изучение динамики объема национального богатства. Понятие о СНС как системе взаимосвязанных показателей, предназначенной для характеристики уровня и динамики экономического развития. Классификация счетов в СНС и принципы их построения. Показатели и методологические особенности построения счетов внутренней экономики. Особенности построения счетов для отдельных институциональных секторов экономики. ВВП – центральный показатель СНС. Исчисление ВВП производственным методом как сумма произведенных товаров и услуг. Расчет ВВП методом конечного использования как суммы компонентов конечного использования и распределительным методом как суммы первичных доходов. Особенности определения валового регионального продукта. Взаимосвязь основных показателей и макроэкономических агрегатов в национальных счетах. Исчисления показателей ВВП в сопоставимых ценах. Методы определение дефлятора ВВП. Построение индекса физического объема и анализ динамики ВВП,</w:t>
      </w:r>
    </w:p>
    <w:p w14:paraId="20926B7A"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sz w:val="28"/>
          <w:szCs w:val="28"/>
          <w:bdr w:val="none" w:sz="0" w:space="0" w:color="auto"/>
        </w:rPr>
      </w:pPr>
      <w:r w:rsidRPr="0014425D">
        <w:rPr>
          <w:rFonts w:ascii="Times New Roman" w:hAnsi="Times New Roman" w:cs="Times New Roman"/>
          <w:sz w:val="28"/>
          <w:szCs w:val="28"/>
          <w:bdr w:val="none" w:sz="0" w:space="0" w:color="auto"/>
        </w:rPr>
        <w:t>Статистика цен и тарифов. Классификация цен и тарифов. Система показателей статистики цен и тарифов. Показатели структуры цен и тарифов. Анализ уровня и дифференциации цен и тарифов. Методология исчисления средних цен. Статистические методы изучения динамики цен и тарифов. Анализ закономерностей поведения цен и тарифов на рынке. Статистическое наблюдение за уровнем и поведением потребительских цен. Статистическое наблюдение за уровнем и поведением цен и тарифов  в производственной сфере.</w:t>
      </w:r>
    </w:p>
    <w:p w14:paraId="2C31E97C"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sz w:val="28"/>
          <w:szCs w:val="28"/>
          <w:bdr w:val="none" w:sz="0" w:space="0" w:color="auto"/>
        </w:rPr>
      </w:pPr>
      <w:r w:rsidRPr="0014425D">
        <w:rPr>
          <w:rFonts w:ascii="Times New Roman" w:hAnsi="Times New Roman" w:cs="Times New Roman"/>
          <w:sz w:val="28"/>
          <w:szCs w:val="28"/>
          <w:bdr w:val="none" w:sz="0" w:space="0" w:color="auto"/>
        </w:rPr>
        <w:t xml:space="preserve">Статистика уровня жизни. Система социально-экономических индикаторов, характеризующих уровень жизни населения. Показатели системы национальных счетов, характеризующие уровень жизни: валовой располагаемый доход и валовой скорректированный располагаемый доход домашних хозяйств, расходы на конечное потребление домашних хозяйств и др. Статистическое обследование бюджетов домашних хозяйств. Показатели денежных доходов, денежных расходов и сбережения населения. Понятие совокупного дохода домашних хозяйств, баланс денежных доходов и расходов населения. Номинальные и реальные доходы. Расчет абсолютных объемов, структуры, темпов изменения данных показателей. Статистический анализ дифференциации и концентрации доходов. Определение покупательной способности доходов населения, минимального прожиточного уровня, уровня и границ бедности. Статистическое исследование объема, структуры и уровня потребления материальных благ и услуг. Анализ потребительского спроса, расчет коэффициентов эластичности. Обобщающие показатели уровня жизни населения: валовой внутренний продукт в расчете на душу населения, индекс стоимости жизни, средняя продолжительность </w:t>
      </w:r>
      <w:r w:rsidRPr="0014425D">
        <w:rPr>
          <w:rFonts w:ascii="Times New Roman" w:hAnsi="Times New Roman" w:cs="Times New Roman"/>
          <w:sz w:val="28"/>
          <w:szCs w:val="28"/>
          <w:bdr w:val="none" w:sz="0" w:space="0" w:color="auto"/>
        </w:rPr>
        <w:lastRenderedPageBreak/>
        <w:t>ожидаемой жизни, индекс развития человеческого потенциала.</w:t>
      </w:r>
    </w:p>
    <w:p w14:paraId="7BC385CF" w14:textId="77777777" w:rsidR="009F7CB7" w:rsidRDefault="009F7CB7" w:rsidP="003137A8">
      <w:pPr>
        <w:ind w:right="361" w:firstLine="567"/>
        <w:jc w:val="both"/>
        <w:outlineLvl w:val="2"/>
        <w:rPr>
          <w:rFonts w:ascii="Times New Roman" w:hAnsi="Times New Roman" w:cs="Times New Roman"/>
          <w:b/>
          <w:bCs/>
          <w:color w:val="auto"/>
          <w:sz w:val="28"/>
          <w:szCs w:val="28"/>
          <w:bdr w:val="none" w:sz="0" w:space="0" w:color="auto"/>
        </w:rPr>
      </w:pPr>
    </w:p>
    <w:p w14:paraId="11D71371" w14:textId="77777777" w:rsidR="003137A8" w:rsidRPr="007E6F7C" w:rsidRDefault="003137A8" w:rsidP="003137A8">
      <w:pPr>
        <w:ind w:right="361" w:firstLine="567"/>
        <w:jc w:val="both"/>
        <w:outlineLvl w:val="2"/>
        <w:rPr>
          <w:rFonts w:ascii="Times New Roman" w:hAnsi="Times New Roman" w:cs="Times New Roman"/>
          <w:b/>
          <w:bCs/>
          <w:color w:val="auto"/>
          <w:sz w:val="28"/>
          <w:szCs w:val="28"/>
          <w:bdr w:val="none" w:sz="0" w:space="0" w:color="auto"/>
        </w:rPr>
      </w:pPr>
      <w:r w:rsidRPr="007E6F7C">
        <w:rPr>
          <w:rFonts w:ascii="Times New Roman" w:hAnsi="Times New Roman" w:cs="Times New Roman"/>
          <w:b/>
          <w:bCs/>
          <w:color w:val="auto"/>
          <w:sz w:val="28"/>
          <w:szCs w:val="28"/>
          <w:bdr w:val="none" w:sz="0" w:space="0" w:color="auto"/>
        </w:rPr>
        <w:t>Вопросы для изучения:</w:t>
      </w:r>
    </w:p>
    <w:p w14:paraId="03117DEB" w14:textId="77777777" w:rsidR="003137A8" w:rsidRPr="007E6F7C" w:rsidRDefault="003137A8" w:rsidP="003137A8">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1. </w:t>
      </w:r>
      <w:r>
        <w:rPr>
          <w:rFonts w:ascii="Times New Roman" w:hAnsi="Times New Roman" w:cs="Times New Roman"/>
          <w:i/>
          <w:color w:val="auto"/>
          <w:sz w:val="28"/>
          <w:szCs w:val="28"/>
          <w:bdr w:val="none" w:sz="0" w:space="0" w:color="auto"/>
        </w:rPr>
        <w:t>СНС как инструмент макроэкономического анализа.</w:t>
      </w:r>
    </w:p>
    <w:p w14:paraId="511845C2" w14:textId="77777777" w:rsidR="003137A8" w:rsidRPr="007E6F7C" w:rsidRDefault="003137A8" w:rsidP="003137A8">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2. </w:t>
      </w:r>
      <w:r>
        <w:rPr>
          <w:rFonts w:ascii="Times New Roman" w:hAnsi="Times New Roman" w:cs="Times New Roman"/>
          <w:i/>
          <w:color w:val="auto"/>
          <w:sz w:val="28"/>
          <w:szCs w:val="28"/>
          <w:bdr w:val="none" w:sz="0" w:space="0" w:color="auto"/>
        </w:rPr>
        <w:t>Цены и тарифы: статистика, классификация, показатели, методы.</w:t>
      </w:r>
    </w:p>
    <w:p w14:paraId="2B3915D2" w14:textId="77777777" w:rsidR="003137A8" w:rsidRDefault="003137A8" w:rsidP="003137A8">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3. </w:t>
      </w:r>
      <w:r>
        <w:rPr>
          <w:rFonts w:ascii="Times New Roman" w:hAnsi="Times New Roman" w:cs="Times New Roman"/>
          <w:i/>
          <w:color w:val="auto"/>
          <w:sz w:val="28"/>
          <w:szCs w:val="28"/>
          <w:bdr w:val="none" w:sz="0" w:space="0" w:color="auto"/>
        </w:rPr>
        <w:t>Уровень жизни: статистика, показатели, методы.</w:t>
      </w:r>
    </w:p>
    <w:p w14:paraId="4806EAD0" w14:textId="77777777" w:rsidR="003137A8" w:rsidRDefault="003137A8" w:rsidP="003137A8">
      <w:pPr>
        <w:ind w:right="361" w:firstLine="567"/>
        <w:jc w:val="both"/>
        <w:outlineLvl w:val="2"/>
        <w:rPr>
          <w:rFonts w:ascii="Times New Roman" w:hAnsi="Times New Roman" w:cs="Times New Roman"/>
          <w:i/>
          <w:color w:val="auto"/>
          <w:sz w:val="28"/>
          <w:szCs w:val="28"/>
          <w:bdr w:val="none" w:sz="0" w:space="0" w:color="auto"/>
        </w:rPr>
      </w:pPr>
      <w:r>
        <w:rPr>
          <w:rFonts w:ascii="Times New Roman" w:hAnsi="Times New Roman" w:cs="Times New Roman"/>
          <w:i/>
          <w:color w:val="auto"/>
          <w:sz w:val="28"/>
          <w:szCs w:val="28"/>
          <w:bdr w:val="none" w:sz="0" w:space="0" w:color="auto"/>
        </w:rPr>
        <w:t xml:space="preserve">4. </w:t>
      </w:r>
      <w:r w:rsidRPr="003137A8">
        <w:rPr>
          <w:rFonts w:ascii="Times New Roman" w:hAnsi="Times New Roman" w:cs="Times New Roman"/>
          <w:i/>
          <w:color w:val="auto"/>
          <w:sz w:val="28"/>
          <w:szCs w:val="28"/>
          <w:bdr w:val="none" w:sz="0" w:space="0" w:color="auto"/>
        </w:rPr>
        <w:t>Порядок распределения скорректированного располагаемого дохода.</w:t>
      </w:r>
    </w:p>
    <w:p w14:paraId="4C6AF904" w14:textId="77777777" w:rsidR="003137A8" w:rsidRPr="007E6F7C" w:rsidRDefault="003137A8" w:rsidP="003137A8">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i/>
          <w:color w:val="auto"/>
          <w:sz w:val="28"/>
          <w:szCs w:val="28"/>
          <w:bdr w:val="none" w:sz="0" w:space="0" w:color="auto"/>
        </w:rPr>
        <w:t xml:space="preserve">5. </w:t>
      </w:r>
      <w:r w:rsidRPr="003137A8">
        <w:rPr>
          <w:rFonts w:ascii="Times New Roman" w:hAnsi="Times New Roman" w:cs="Times New Roman"/>
          <w:i/>
          <w:color w:val="auto"/>
          <w:sz w:val="28"/>
          <w:szCs w:val="28"/>
          <w:bdr w:val="none" w:sz="0" w:space="0" w:color="auto"/>
        </w:rPr>
        <w:t>Что включает в себя валовое конечное потребление?</w:t>
      </w:r>
    </w:p>
    <w:p w14:paraId="16F15116" w14:textId="77777777" w:rsidR="009F7CB7" w:rsidRDefault="009F7CB7" w:rsidP="003137A8">
      <w:pPr>
        <w:ind w:right="361" w:firstLine="567"/>
        <w:jc w:val="both"/>
        <w:outlineLvl w:val="2"/>
        <w:rPr>
          <w:rFonts w:ascii="Times New Roman" w:hAnsi="Times New Roman" w:cs="Times New Roman"/>
          <w:b/>
          <w:bCs/>
          <w:color w:val="auto"/>
          <w:sz w:val="28"/>
          <w:szCs w:val="28"/>
          <w:bdr w:val="none" w:sz="0" w:space="0" w:color="auto"/>
        </w:rPr>
      </w:pPr>
    </w:p>
    <w:p w14:paraId="3EDFE4EC" w14:textId="77777777" w:rsidR="003137A8" w:rsidRPr="007E6F7C" w:rsidRDefault="003137A8" w:rsidP="003137A8">
      <w:pPr>
        <w:ind w:right="361" w:firstLine="567"/>
        <w:jc w:val="both"/>
        <w:outlineLvl w:val="2"/>
        <w:rPr>
          <w:rFonts w:ascii="Times New Roman" w:hAnsi="Times New Roman" w:cs="Times New Roman"/>
          <w:color w:val="auto"/>
          <w:sz w:val="28"/>
          <w:szCs w:val="28"/>
          <w:bdr w:val="none" w:sz="0" w:space="0" w:color="auto"/>
        </w:rPr>
      </w:pPr>
      <w:bookmarkStart w:id="1" w:name="_GoBack"/>
      <w:bookmarkEnd w:id="1"/>
      <w:r w:rsidRPr="007E6F7C">
        <w:rPr>
          <w:rFonts w:ascii="Times New Roman" w:hAnsi="Times New Roman" w:cs="Times New Roman"/>
          <w:b/>
          <w:bCs/>
          <w:color w:val="auto"/>
          <w:sz w:val="28"/>
          <w:szCs w:val="28"/>
          <w:bdr w:val="none" w:sz="0" w:space="0" w:color="auto"/>
        </w:rPr>
        <w:t>Темы рефератов:</w:t>
      </w:r>
    </w:p>
    <w:p w14:paraId="2E5DFCBD" w14:textId="77777777" w:rsidR="00F70DA1" w:rsidRDefault="003137A8" w:rsidP="003137A8">
      <w:pPr>
        <w:ind w:right="361" w:firstLine="567"/>
        <w:jc w:val="both"/>
        <w:outlineLvl w:val="2"/>
      </w:pPr>
      <w:r>
        <w:rPr>
          <w:rFonts w:ascii="Times New Roman" w:hAnsi="Times New Roman" w:cs="Times New Roman"/>
          <w:color w:val="auto"/>
          <w:sz w:val="28"/>
          <w:szCs w:val="28"/>
          <w:bdr w:val="none" w:sz="0" w:space="0" w:color="auto"/>
        </w:rPr>
        <w:t>1)</w:t>
      </w:r>
      <w:r w:rsidR="00F70DA1" w:rsidRPr="00F70DA1">
        <w:t xml:space="preserve"> </w:t>
      </w:r>
      <w:r w:rsidR="00F70DA1" w:rsidRPr="0014425D">
        <w:rPr>
          <w:rFonts w:ascii="Times New Roman" w:hAnsi="Times New Roman" w:cs="Times New Roman"/>
          <w:sz w:val="28"/>
          <w:szCs w:val="28"/>
          <w:bdr w:val="none" w:sz="0" w:space="0" w:color="auto"/>
        </w:rPr>
        <w:t>СНС - инструмент макроэкономического анализа.</w:t>
      </w:r>
    </w:p>
    <w:p w14:paraId="66B5B1AE" w14:textId="77777777" w:rsidR="003137A8" w:rsidRDefault="003137A8" w:rsidP="003137A8">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t>2)</w:t>
      </w:r>
      <w:r w:rsidR="00F70DA1" w:rsidRPr="00F70DA1">
        <w:t xml:space="preserve"> </w:t>
      </w:r>
      <w:r w:rsidR="00F70DA1" w:rsidRPr="00F70DA1">
        <w:rPr>
          <w:rFonts w:ascii="Times New Roman" w:hAnsi="Times New Roman" w:cs="Times New Roman"/>
          <w:color w:val="auto"/>
          <w:sz w:val="28"/>
          <w:szCs w:val="28"/>
          <w:bdr w:val="none" w:sz="0" w:space="0" w:color="auto"/>
        </w:rPr>
        <w:t>Национальное богатство как часть совокупного экономического потенциала национальной экономики</w:t>
      </w:r>
      <w:r w:rsidR="00F70DA1">
        <w:rPr>
          <w:rFonts w:ascii="Times New Roman" w:hAnsi="Times New Roman" w:cs="Times New Roman"/>
          <w:color w:val="auto"/>
          <w:sz w:val="28"/>
          <w:szCs w:val="28"/>
          <w:bdr w:val="none" w:sz="0" w:space="0" w:color="auto"/>
        </w:rPr>
        <w:t>.</w:t>
      </w:r>
    </w:p>
    <w:p w14:paraId="636E43F0" w14:textId="77777777" w:rsidR="003137A8" w:rsidRDefault="003137A8" w:rsidP="003137A8">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t>3)</w:t>
      </w:r>
      <w:r w:rsidR="00F70DA1">
        <w:rPr>
          <w:rFonts w:ascii="Times New Roman" w:hAnsi="Times New Roman" w:cs="Times New Roman"/>
          <w:color w:val="auto"/>
          <w:sz w:val="28"/>
          <w:szCs w:val="28"/>
          <w:bdr w:val="none" w:sz="0" w:space="0" w:color="auto"/>
        </w:rPr>
        <w:t xml:space="preserve"> Статистика национального богатства.</w:t>
      </w:r>
    </w:p>
    <w:p w14:paraId="18314554" w14:textId="77777777" w:rsidR="003137A8" w:rsidRPr="007E6F7C" w:rsidRDefault="003137A8" w:rsidP="003137A8">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t xml:space="preserve">4) </w:t>
      </w:r>
      <w:r w:rsidR="00F70DA1" w:rsidRPr="00F70DA1">
        <w:rPr>
          <w:rFonts w:ascii="Times New Roman" w:hAnsi="Times New Roman" w:cs="Times New Roman"/>
          <w:color w:val="auto"/>
          <w:sz w:val="28"/>
          <w:szCs w:val="28"/>
          <w:bdr w:val="none" w:sz="0" w:space="0" w:color="auto"/>
        </w:rPr>
        <w:t>Статистика производства и использования национального продукта.</w:t>
      </w:r>
    </w:p>
    <w:p w14:paraId="353D53A6" w14:textId="77777777" w:rsidR="003137A8" w:rsidRPr="007E6F7C" w:rsidRDefault="003137A8" w:rsidP="003137A8">
      <w:pPr>
        <w:ind w:right="361" w:firstLine="567"/>
        <w:jc w:val="both"/>
        <w:outlineLvl w:val="2"/>
        <w:rPr>
          <w:rFonts w:ascii="Times New Roman" w:hAnsi="Times New Roman" w:cs="Times New Roman"/>
          <w:color w:val="auto"/>
          <w:sz w:val="28"/>
          <w:szCs w:val="28"/>
          <w:bdr w:val="none" w:sz="0" w:space="0" w:color="auto"/>
        </w:rPr>
      </w:pPr>
    </w:p>
    <w:p w14:paraId="0CBEE09F" w14:textId="77777777" w:rsidR="003137A8" w:rsidRPr="007E6F7C"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7E6F7C">
        <w:rPr>
          <w:rFonts w:ascii="Times New Roman" w:hAnsi="Times New Roman" w:cs="Times New Roman"/>
          <w:b/>
          <w:bCs/>
          <w:color w:val="auto"/>
          <w:sz w:val="28"/>
          <w:szCs w:val="28"/>
          <w:bdr w:val="none" w:sz="0" w:space="0" w:color="auto"/>
        </w:rPr>
        <w:t>Тесты:</w:t>
      </w:r>
    </w:p>
    <w:p w14:paraId="11BBFB06"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1)</w:t>
      </w:r>
      <w:r w:rsidRPr="00696BAA">
        <w:rPr>
          <w:rFonts w:ascii="Verdana" w:hAnsi="Verdana"/>
          <w:sz w:val="18"/>
          <w:szCs w:val="18"/>
        </w:rPr>
        <w:t xml:space="preserve"> </w:t>
      </w:r>
      <w:r w:rsidRPr="00696BAA">
        <w:rPr>
          <w:rFonts w:ascii="Times New Roman" w:hAnsi="Times New Roman" w:cs="Times New Roman"/>
          <w:color w:val="auto"/>
          <w:sz w:val="28"/>
          <w:szCs w:val="28"/>
          <w:bdr w:val="none" w:sz="0" w:space="0" w:color="auto"/>
        </w:rPr>
        <w:t> </w:t>
      </w:r>
      <w:r w:rsidR="00F70DA1" w:rsidRPr="00696BAA">
        <w:rPr>
          <w:rFonts w:ascii="Times New Roman" w:hAnsi="Times New Roman" w:cs="Times New Roman"/>
          <w:color w:val="auto"/>
          <w:sz w:val="28"/>
          <w:szCs w:val="28"/>
          <w:bdr w:val="none" w:sz="0" w:space="0" w:color="auto"/>
        </w:rPr>
        <w:t>Национальное богатство состоит из</w:t>
      </w:r>
      <w:r w:rsidRPr="00696BAA">
        <w:rPr>
          <w:rFonts w:ascii="Times New Roman" w:hAnsi="Times New Roman" w:cs="Times New Roman"/>
          <w:color w:val="auto"/>
          <w:sz w:val="28"/>
          <w:szCs w:val="28"/>
          <w:bdr w:val="none" w:sz="0" w:space="0" w:color="auto"/>
        </w:rPr>
        <w:t>:</w:t>
      </w:r>
    </w:p>
    <w:p w14:paraId="7399BEB0"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00F70DA1" w:rsidRPr="00696BAA">
        <w:rPr>
          <w:rFonts w:ascii="Times New Roman" w:hAnsi="Times New Roman" w:cs="Times New Roman"/>
          <w:color w:val="auto"/>
          <w:sz w:val="28"/>
          <w:szCs w:val="28"/>
          <w:bdr w:val="none" w:sz="0" w:space="0" w:color="auto"/>
        </w:rPr>
        <w:t xml:space="preserve"> вещественное богатство</w:t>
      </w:r>
      <w:r w:rsidRPr="00696BAA">
        <w:rPr>
          <w:rFonts w:ascii="Times New Roman" w:hAnsi="Times New Roman" w:cs="Times New Roman"/>
          <w:color w:val="auto"/>
          <w:sz w:val="28"/>
          <w:szCs w:val="28"/>
          <w:bdr w:val="none" w:sz="0" w:space="0" w:color="auto"/>
        </w:rPr>
        <w:t>;</w:t>
      </w:r>
    </w:p>
    <w:p w14:paraId="6C3557E7"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б) </w:t>
      </w:r>
      <w:r w:rsidR="00F70DA1" w:rsidRPr="00696BAA">
        <w:rPr>
          <w:rFonts w:ascii="Times New Roman" w:hAnsi="Times New Roman" w:cs="Times New Roman"/>
          <w:color w:val="auto"/>
          <w:sz w:val="28"/>
          <w:szCs w:val="28"/>
          <w:bdr w:val="none" w:sz="0" w:space="0" w:color="auto"/>
        </w:rPr>
        <w:t>естественное</w:t>
      </w:r>
      <w:r w:rsidRPr="00696BAA">
        <w:rPr>
          <w:rFonts w:ascii="Times New Roman" w:hAnsi="Times New Roman" w:cs="Times New Roman"/>
          <w:color w:val="auto"/>
          <w:sz w:val="28"/>
          <w:szCs w:val="28"/>
          <w:bdr w:val="none" w:sz="0" w:space="0" w:color="auto"/>
        </w:rPr>
        <w:t>;</w:t>
      </w:r>
    </w:p>
    <w:p w14:paraId="557A1D65"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00F70DA1" w:rsidRPr="00696BAA">
        <w:rPr>
          <w:rFonts w:ascii="Times New Roman" w:hAnsi="Times New Roman" w:cs="Times New Roman"/>
          <w:color w:val="auto"/>
          <w:sz w:val="28"/>
          <w:szCs w:val="28"/>
          <w:bdr w:val="none" w:sz="0" w:space="0" w:color="auto"/>
        </w:rPr>
        <w:t xml:space="preserve"> все перечисленное;</w:t>
      </w:r>
    </w:p>
    <w:p w14:paraId="48C69BDC" w14:textId="77777777" w:rsidR="00F70DA1" w:rsidRPr="00696BAA" w:rsidRDefault="00F70DA1"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г)нематериальное.</w:t>
      </w:r>
    </w:p>
    <w:p w14:paraId="06561D8B"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2) </w:t>
      </w:r>
      <w:r w:rsidR="00F70DA1" w:rsidRPr="00696BAA">
        <w:rPr>
          <w:rFonts w:ascii="Times New Roman" w:hAnsi="Times New Roman" w:cs="Times New Roman"/>
          <w:color w:val="auto"/>
          <w:sz w:val="28"/>
          <w:szCs w:val="28"/>
          <w:bdr w:val="none" w:sz="0" w:space="0" w:color="auto"/>
        </w:rPr>
        <w:t>Характеристики статистики национального богатства</w:t>
      </w:r>
      <w:r w:rsidRPr="00696BAA">
        <w:rPr>
          <w:rFonts w:ascii="Times New Roman" w:hAnsi="Times New Roman" w:cs="Times New Roman"/>
          <w:color w:val="auto"/>
          <w:sz w:val="28"/>
          <w:szCs w:val="28"/>
          <w:bdr w:val="none" w:sz="0" w:space="0" w:color="auto"/>
        </w:rPr>
        <w:t>:</w:t>
      </w:r>
    </w:p>
    <w:p w14:paraId="30B81013"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Pr="00696BAA">
        <w:t xml:space="preserve"> </w:t>
      </w:r>
      <w:r w:rsidR="00F70DA1" w:rsidRPr="00696BAA">
        <w:rPr>
          <w:rFonts w:ascii="Times New Roman" w:hAnsi="Times New Roman" w:cs="Times New Roman"/>
          <w:sz w:val="28"/>
        </w:rPr>
        <w:t>воспроизводства важнейших его частей;</w:t>
      </w:r>
    </w:p>
    <w:p w14:paraId="204D73AF"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б) </w:t>
      </w:r>
      <w:r w:rsidR="00F70DA1" w:rsidRPr="00696BAA">
        <w:rPr>
          <w:rFonts w:ascii="Times New Roman" w:hAnsi="Times New Roman" w:cs="Times New Roman"/>
          <w:color w:val="auto"/>
          <w:sz w:val="28"/>
          <w:szCs w:val="28"/>
          <w:bdr w:val="none" w:sz="0" w:space="0" w:color="auto"/>
        </w:rPr>
        <w:t>размещения богатства на территории страны;</w:t>
      </w:r>
    </w:p>
    <w:p w14:paraId="565BBEB0"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в) </w:t>
      </w:r>
      <w:r w:rsidR="00F70DA1" w:rsidRPr="00696BAA">
        <w:rPr>
          <w:rFonts w:ascii="Times New Roman" w:hAnsi="Times New Roman" w:cs="Times New Roman"/>
          <w:color w:val="auto"/>
          <w:sz w:val="28"/>
          <w:szCs w:val="28"/>
          <w:bdr w:val="none" w:sz="0" w:space="0" w:color="auto"/>
        </w:rPr>
        <w:t>динамики всего богатства и его составных элементов;</w:t>
      </w:r>
    </w:p>
    <w:p w14:paraId="18AF5608"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все выше перечисленное.</w:t>
      </w:r>
    </w:p>
    <w:p w14:paraId="1984408F"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3) </w:t>
      </w:r>
      <w:r w:rsidR="00F70DA1" w:rsidRPr="00696BAA">
        <w:rPr>
          <w:rFonts w:ascii="Times New Roman" w:hAnsi="Times New Roman" w:cs="Times New Roman"/>
          <w:color w:val="auto"/>
          <w:sz w:val="28"/>
          <w:szCs w:val="28"/>
          <w:bdr w:val="none" w:sz="0" w:space="0" w:color="auto"/>
        </w:rPr>
        <w:t>Задачи статистики национального богатства</w:t>
      </w:r>
      <w:r w:rsidRPr="00696BAA">
        <w:rPr>
          <w:rFonts w:ascii="Times New Roman" w:hAnsi="Times New Roman" w:cs="Times New Roman"/>
          <w:color w:val="auto"/>
          <w:sz w:val="28"/>
          <w:szCs w:val="28"/>
          <w:bdr w:val="none" w:sz="0" w:space="0" w:color="auto"/>
        </w:rPr>
        <w:t>:</w:t>
      </w:r>
    </w:p>
    <w:p w14:paraId="01AD64A7"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Pr="00696BAA">
        <w:t xml:space="preserve"> </w:t>
      </w:r>
      <w:r w:rsidR="00F70DA1" w:rsidRPr="00696BAA">
        <w:rPr>
          <w:rFonts w:ascii="Times New Roman" w:hAnsi="Times New Roman" w:cs="Times New Roman"/>
          <w:sz w:val="28"/>
        </w:rPr>
        <w:t>четкое определение экономического содержания национального богатства, компонентов, входящих в его состав, и их границ;</w:t>
      </w:r>
    </w:p>
    <w:p w14:paraId="73FAFEB5"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w:t>
      </w:r>
      <w:r w:rsidRPr="00696BAA">
        <w:t xml:space="preserve"> </w:t>
      </w:r>
      <w:r w:rsidR="00F70DA1" w:rsidRPr="00696BAA">
        <w:rPr>
          <w:rFonts w:ascii="Times New Roman" w:hAnsi="Times New Roman" w:cs="Times New Roman"/>
          <w:sz w:val="28"/>
        </w:rPr>
        <w:t>подготовка соответствующих классификаций по различным признакам (формам собственности, натурально-вещественному составу, отраслям и секторам экономики и др.);</w:t>
      </w:r>
    </w:p>
    <w:p w14:paraId="7F0A4DC1" w14:textId="77777777" w:rsidR="00F70DA1"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Pr="00696BAA">
        <w:t xml:space="preserve"> </w:t>
      </w:r>
      <w:r w:rsidR="00BC6C8F" w:rsidRPr="00696BAA">
        <w:rPr>
          <w:rFonts w:ascii="Times New Roman" w:hAnsi="Times New Roman" w:cs="Times New Roman"/>
          <w:sz w:val="28"/>
        </w:rPr>
        <w:t>разработка необходимой информационной базы для отражения объема, структуры и динамики национального богатства и его отдельных элементов;</w:t>
      </w:r>
    </w:p>
    <w:p w14:paraId="4955DA87"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все выше перечисленное.</w:t>
      </w:r>
    </w:p>
    <w:p w14:paraId="7DAD38CB"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4) Что относится к основным </w:t>
      </w:r>
      <w:r w:rsidR="00BC6C8F" w:rsidRPr="00696BAA">
        <w:rPr>
          <w:rFonts w:ascii="Times New Roman" w:hAnsi="Times New Roman" w:cs="Times New Roman"/>
          <w:color w:val="auto"/>
          <w:sz w:val="28"/>
          <w:szCs w:val="28"/>
          <w:bdr w:val="none" w:sz="0" w:space="0" w:color="auto"/>
        </w:rPr>
        <w:t>показателям статистики национального богатства</w:t>
      </w:r>
      <w:r w:rsidRPr="00696BAA">
        <w:rPr>
          <w:rFonts w:ascii="Times New Roman" w:hAnsi="Times New Roman" w:cs="Times New Roman"/>
          <w:color w:val="auto"/>
          <w:sz w:val="28"/>
          <w:szCs w:val="28"/>
          <w:bdr w:val="none" w:sz="0" w:space="0" w:color="auto"/>
        </w:rPr>
        <w:t>:</w:t>
      </w:r>
    </w:p>
    <w:p w14:paraId="7968B615"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а) </w:t>
      </w:r>
      <w:r w:rsidR="00BC6C8F" w:rsidRPr="00696BAA">
        <w:rPr>
          <w:rFonts w:ascii="Times New Roman" w:hAnsi="Times New Roman" w:cs="Times New Roman"/>
          <w:color w:val="auto"/>
          <w:sz w:val="28"/>
          <w:szCs w:val="28"/>
          <w:bdr w:val="none" w:sz="0" w:space="0" w:color="auto"/>
        </w:rPr>
        <w:t>состава и структуры НБ;</w:t>
      </w:r>
    </w:p>
    <w:p w14:paraId="411E4B06"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б) </w:t>
      </w:r>
      <w:r w:rsidR="00BC6C8F" w:rsidRPr="00696BAA">
        <w:rPr>
          <w:rFonts w:ascii="Times New Roman" w:hAnsi="Times New Roman" w:cs="Times New Roman"/>
          <w:color w:val="auto"/>
          <w:sz w:val="28"/>
          <w:szCs w:val="28"/>
          <w:bdr w:val="none" w:sz="0" w:space="0" w:color="auto"/>
        </w:rPr>
        <w:t>эффективности использования НБ;</w:t>
      </w:r>
    </w:p>
    <w:p w14:paraId="423107B6"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в) </w:t>
      </w:r>
      <w:r w:rsidR="00BC6C8F" w:rsidRPr="00696BAA">
        <w:rPr>
          <w:rFonts w:ascii="Times New Roman" w:hAnsi="Times New Roman" w:cs="Times New Roman"/>
          <w:color w:val="auto"/>
          <w:sz w:val="28"/>
          <w:szCs w:val="28"/>
          <w:bdr w:val="none" w:sz="0" w:space="0" w:color="auto"/>
        </w:rPr>
        <w:t>объема национального богатства в целом и его компонентов;</w:t>
      </w:r>
    </w:p>
    <w:p w14:paraId="6E01A57C"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все выше перечисленное.</w:t>
      </w:r>
    </w:p>
    <w:p w14:paraId="5036741E"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5)</w:t>
      </w:r>
      <w:r w:rsidR="00BC6C8F" w:rsidRPr="00696BAA">
        <w:t xml:space="preserve"> </w:t>
      </w:r>
      <w:r w:rsidR="00BC6C8F" w:rsidRPr="00696BAA">
        <w:rPr>
          <w:rFonts w:ascii="Times New Roman" w:hAnsi="Times New Roman" w:cs="Times New Roman"/>
          <w:color w:val="auto"/>
          <w:sz w:val="28"/>
          <w:szCs w:val="28"/>
          <w:bdr w:val="none" w:sz="0" w:space="0" w:color="auto"/>
        </w:rPr>
        <w:t>Объем национального богатства позволяет:</w:t>
      </w:r>
    </w:p>
    <w:p w14:paraId="5411764B"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Pr="00696BAA">
        <w:t xml:space="preserve"> </w:t>
      </w:r>
      <w:r w:rsidR="00BC6C8F" w:rsidRPr="00696BAA">
        <w:rPr>
          <w:rFonts w:ascii="Times New Roman" w:hAnsi="Times New Roman" w:cs="Times New Roman"/>
          <w:sz w:val="28"/>
        </w:rPr>
        <w:t>определить объем благ;</w:t>
      </w:r>
    </w:p>
    <w:p w14:paraId="3CF3FB74"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б) </w:t>
      </w:r>
      <w:r w:rsidR="00BC6C8F" w:rsidRPr="00696BAA">
        <w:rPr>
          <w:rFonts w:ascii="Times New Roman" w:hAnsi="Times New Roman" w:cs="Times New Roman"/>
          <w:color w:val="auto"/>
          <w:sz w:val="28"/>
          <w:szCs w:val="28"/>
          <w:bdr w:val="none" w:sz="0" w:space="0" w:color="auto"/>
        </w:rPr>
        <w:t>все перечисленное;</w:t>
      </w:r>
    </w:p>
    <w:p w14:paraId="770273AB"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в) </w:t>
      </w:r>
      <w:r w:rsidR="00BC6C8F" w:rsidRPr="00696BAA">
        <w:rPr>
          <w:rFonts w:ascii="Times New Roman" w:hAnsi="Times New Roman" w:cs="Times New Roman"/>
          <w:color w:val="auto"/>
          <w:sz w:val="28"/>
          <w:szCs w:val="28"/>
          <w:bdr w:val="none" w:sz="0" w:space="0" w:color="auto"/>
        </w:rPr>
        <w:t>определить совокупную стоимость ресурсного природного потенциала, так как от него непосредственно зависят темпы экономического роста;</w:t>
      </w:r>
    </w:p>
    <w:p w14:paraId="341C61DB" w14:textId="77777777" w:rsidR="00BC6C8F" w:rsidRPr="00696BAA" w:rsidRDefault="00BC6C8F"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lastRenderedPageBreak/>
        <w:t>г) осуществить комплексный учет нематериальных ресурсов национальной экономики.</w:t>
      </w:r>
    </w:p>
    <w:p w14:paraId="3FE2D66A"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6) </w:t>
      </w:r>
      <w:r w:rsidR="00BC6C8F" w:rsidRPr="00696BAA">
        <w:rPr>
          <w:rFonts w:ascii="Times New Roman" w:hAnsi="Times New Roman" w:cs="Times New Roman"/>
          <w:color w:val="auto"/>
          <w:sz w:val="28"/>
          <w:szCs w:val="28"/>
          <w:bdr w:val="none" w:sz="0" w:space="0" w:color="auto"/>
        </w:rPr>
        <w:t>Свойства показателя национального богатства:</w:t>
      </w:r>
    </w:p>
    <w:p w14:paraId="7C4881C3"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Pr="00696BAA">
        <w:rPr>
          <w:rFonts w:ascii="Times New Roman" w:hAnsi="Times New Roman" w:cs="Times New Roman"/>
          <w:sz w:val="28"/>
          <w:szCs w:val="28"/>
        </w:rPr>
        <w:t xml:space="preserve"> </w:t>
      </w:r>
      <w:r w:rsidR="00BC6C8F" w:rsidRPr="00696BAA">
        <w:rPr>
          <w:rFonts w:ascii="Times New Roman" w:hAnsi="Times New Roman" w:cs="Times New Roman"/>
          <w:sz w:val="28"/>
          <w:szCs w:val="28"/>
        </w:rPr>
        <w:t>НБ — моментальный показатель, определяется в стоимостном выражении в текущих или сопоставимых ценах (исключение составляют природные ресурсы, которые учитываются в натуральном выражении, а в стоимостном только экспериментально);</w:t>
      </w:r>
    </w:p>
    <w:p w14:paraId="04A70D34"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б) </w:t>
      </w:r>
      <w:r w:rsidR="00BC6C8F" w:rsidRPr="00696BAA">
        <w:rPr>
          <w:rFonts w:ascii="Times New Roman" w:hAnsi="Times New Roman" w:cs="Times New Roman"/>
          <w:color w:val="auto"/>
          <w:sz w:val="28"/>
          <w:szCs w:val="28"/>
          <w:bdr w:val="none" w:sz="0" w:space="0" w:color="auto"/>
        </w:rPr>
        <w:t>Показатель национального богатства складывается из имущества принадлежащего резидентам страны (физическим лица, юридическим лицам, государственным и муниципальным органам) как на территории данной страны, так и за ее пределами;</w:t>
      </w:r>
    </w:p>
    <w:p w14:paraId="17B24502"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Pr="00696BAA">
        <w:rPr>
          <w:rFonts w:ascii="Times New Roman" w:hAnsi="Times New Roman" w:cs="Times New Roman"/>
          <w:sz w:val="28"/>
          <w:szCs w:val="28"/>
        </w:rPr>
        <w:t xml:space="preserve"> </w:t>
      </w:r>
      <w:r w:rsidR="00BC6C8F" w:rsidRPr="00696BAA">
        <w:rPr>
          <w:rFonts w:ascii="Times New Roman" w:hAnsi="Times New Roman" w:cs="Times New Roman"/>
          <w:sz w:val="28"/>
          <w:szCs w:val="28"/>
        </w:rPr>
        <w:t>По источникам происхождения национального богатства выделяют: природные ресурсы и накопленные результаты труда;</w:t>
      </w:r>
    </w:p>
    <w:p w14:paraId="2D0E0B49"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все выше перечисленное.</w:t>
      </w:r>
    </w:p>
    <w:p w14:paraId="0ED3B3C8"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7)</w:t>
      </w:r>
      <w:r w:rsidR="00BC6C8F" w:rsidRPr="00696BAA">
        <w:rPr>
          <w:rFonts w:ascii="Times New Roman" w:hAnsi="Times New Roman" w:cs="Times New Roman"/>
          <w:color w:val="auto"/>
          <w:sz w:val="28"/>
          <w:szCs w:val="28"/>
          <w:bdr w:val="none" w:sz="0" w:space="0" w:color="auto"/>
        </w:rPr>
        <w:t xml:space="preserve"> Что не относится к финансовым активам</w:t>
      </w:r>
      <w:r w:rsidRPr="00696BAA">
        <w:rPr>
          <w:rFonts w:ascii="Times New Roman" w:hAnsi="Times New Roman" w:cs="Times New Roman"/>
          <w:color w:val="auto"/>
          <w:sz w:val="28"/>
          <w:szCs w:val="28"/>
          <w:bdr w:val="none" w:sz="0" w:space="0" w:color="auto"/>
        </w:rPr>
        <w:t>:</w:t>
      </w:r>
    </w:p>
    <w:p w14:paraId="6AA4C556"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00BC6C8F" w:rsidRPr="00696BAA">
        <w:rPr>
          <w:rFonts w:ascii="Times New Roman" w:hAnsi="Times New Roman" w:cs="Times New Roman"/>
          <w:color w:val="auto"/>
          <w:sz w:val="28"/>
          <w:szCs w:val="28"/>
          <w:bdr w:val="none" w:sz="0" w:space="0" w:color="auto"/>
        </w:rPr>
        <w:t xml:space="preserve"> валюта и депозиты</w:t>
      </w:r>
      <w:r w:rsidRPr="00696BAA">
        <w:rPr>
          <w:rFonts w:ascii="Times New Roman" w:hAnsi="Times New Roman" w:cs="Times New Roman"/>
          <w:color w:val="auto"/>
          <w:sz w:val="28"/>
          <w:szCs w:val="28"/>
          <w:bdr w:val="none" w:sz="0" w:space="0" w:color="auto"/>
        </w:rPr>
        <w:t>;</w:t>
      </w:r>
    </w:p>
    <w:p w14:paraId="4E337199"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w:t>
      </w:r>
      <w:r w:rsidR="00BC6C8F" w:rsidRPr="00696BAA">
        <w:rPr>
          <w:rFonts w:ascii="Times New Roman" w:hAnsi="Times New Roman" w:cs="Times New Roman"/>
          <w:color w:val="auto"/>
          <w:sz w:val="28"/>
          <w:szCs w:val="28"/>
          <w:bdr w:val="none" w:sz="0" w:space="0" w:color="auto"/>
        </w:rPr>
        <w:t xml:space="preserve"> ценные бумаги</w:t>
      </w:r>
      <w:r w:rsidRPr="00696BAA">
        <w:rPr>
          <w:rFonts w:ascii="Times New Roman" w:hAnsi="Times New Roman" w:cs="Times New Roman"/>
          <w:color w:val="auto"/>
          <w:sz w:val="28"/>
          <w:szCs w:val="28"/>
          <w:bdr w:val="none" w:sz="0" w:space="0" w:color="auto"/>
        </w:rPr>
        <w:t>;</w:t>
      </w:r>
    </w:p>
    <w:p w14:paraId="2699D001"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00BC6C8F" w:rsidRPr="00696BAA">
        <w:rPr>
          <w:rFonts w:ascii="Times New Roman" w:hAnsi="Times New Roman" w:cs="Times New Roman"/>
          <w:color w:val="auto"/>
          <w:sz w:val="28"/>
          <w:szCs w:val="28"/>
          <w:bdr w:val="none" w:sz="0" w:space="0" w:color="auto"/>
        </w:rPr>
        <w:t xml:space="preserve"> акции</w:t>
      </w:r>
      <w:r w:rsidRPr="00696BAA">
        <w:rPr>
          <w:rFonts w:ascii="Times New Roman" w:hAnsi="Times New Roman" w:cs="Times New Roman"/>
          <w:color w:val="auto"/>
          <w:sz w:val="28"/>
          <w:szCs w:val="28"/>
          <w:bdr w:val="none" w:sz="0" w:space="0" w:color="auto"/>
        </w:rPr>
        <w:t>;</w:t>
      </w:r>
    </w:p>
    <w:p w14:paraId="75CD6C89"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г) </w:t>
      </w:r>
      <w:r w:rsidR="00BC6C8F" w:rsidRPr="00696BAA">
        <w:rPr>
          <w:rFonts w:ascii="Times New Roman" w:hAnsi="Times New Roman" w:cs="Times New Roman"/>
          <w:color w:val="auto"/>
          <w:sz w:val="28"/>
          <w:szCs w:val="28"/>
          <w:bdr w:val="none" w:sz="0" w:space="0" w:color="auto"/>
        </w:rPr>
        <w:t>ценности</w:t>
      </w:r>
      <w:r w:rsidRPr="00696BAA">
        <w:rPr>
          <w:rFonts w:ascii="Times New Roman" w:hAnsi="Times New Roman" w:cs="Times New Roman"/>
          <w:color w:val="auto"/>
          <w:sz w:val="28"/>
          <w:szCs w:val="28"/>
          <w:bdr w:val="none" w:sz="0" w:space="0" w:color="auto"/>
        </w:rPr>
        <w:t>.</w:t>
      </w:r>
    </w:p>
    <w:p w14:paraId="64C9AA1F"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8)</w:t>
      </w:r>
      <w:r w:rsidR="00BC6C8F" w:rsidRPr="00696BAA">
        <w:rPr>
          <w:rFonts w:ascii="Times New Roman" w:hAnsi="Times New Roman" w:cs="Times New Roman"/>
          <w:color w:val="auto"/>
          <w:sz w:val="28"/>
          <w:szCs w:val="28"/>
          <w:bdr w:val="none" w:sz="0" w:space="0" w:color="auto"/>
        </w:rPr>
        <w:t>Что относится к нефинансовым непроизводственным нематериальным активам</w:t>
      </w:r>
      <w:r w:rsidRPr="00696BAA">
        <w:rPr>
          <w:rFonts w:ascii="Times New Roman" w:hAnsi="Times New Roman" w:cs="Times New Roman"/>
          <w:color w:val="auto"/>
          <w:sz w:val="28"/>
          <w:szCs w:val="28"/>
          <w:bdr w:val="none" w:sz="0" w:space="0" w:color="auto"/>
        </w:rPr>
        <w:t>?</w:t>
      </w:r>
    </w:p>
    <w:p w14:paraId="279045E6"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а) </w:t>
      </w:r>
      <w:r w:rsidR="00BC6C8F" w:rsidRPr="00696BAA">
        <w:rPr>
          <w:rFonts w:ascii="Times New Roman" w:hAnsi="Times New Roman" w:cs="Times New Roman"/>
          <w:color w:val="auto"/>
          <w:sz w:val="28"/>
          <w:szCs w:val="28"/>
          <w:bdr w:val="none" w:sz="0" w:space="0" w:color="auto"/>
        </w:rPr>
        <w:t>патенты</w:t>
      </w:r>
      <w:r w:rsidRPr="00696BAA">
        <w:rPr>
          <w:rFonts w:ascii="Times New Roman" w:hAnsi="Times New Roman" w:cs="Times New Roman"/>
          <w:color w:val="auto"/>
          <w:sz w:val="28"/>
          <w:szCs w:val="28"/>
          <w:bdr w:val="none" w:sz="0" w:space="0" w:color="auto"/>
        </w:rPr>
        <w:t>;</w:t>
      </w:r>
    </w:p>
    <w:p w14:paraId="64D64BD7"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w:t>
      </w:r>
      <w:r w:rsidR="00BC6C8F" w:rsidRPr="00696BAA">
        <w:rPr>
          <w:rFonts w:ascii="Times New Roman" w:hAnsi="Times New Roman" w:cs="Times New Roman"/>
          <w:color w:val="auto"/>
          <w:sz w:val="28"/>
          <w:szCs w:val="28"/>
          <w:bdr w:val="none" w:sz="0" w:space="0" w:color="auto"/>
        </w:rPr>
        <w:t xml:space="preserve"> природные ресурсы</w:t>
      </w:r>
      <w:r w:rsidRPr="00696BAA">
        <w:rPr>
          <w:rFonts w:ascii="Times New Roman" w:hAnsi="Times New Roman" w:cs="Times New Roman"/>
          <w:color w:val="auto"/>
          <w:sz w:val="28"/>
          <w:szCs w:val="28"/>
          <w:bdr w:val="none" w:sz="0" w:space="0" w:color="auto"/>
        </w:rPr>
        <w:t>;</w:t>
      </w:r>
    </w:p>
    <w:p w14:paraId="0C28554B"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00BC6C8F" w:rsidRPr="00696BAA">
        <w:rPr>
          <w:rFonts w:ascii="Times New Roman" w:hAnsi="Times New Roman" w:cs="Times New Roman"/>
          <w:color w:val="auto"/>
          <w:sz w:val="28"/>
          <w:szCs w:val="28"/>
          <w:bdr w:val="none" w:sz="0" w:space="0" w:color="auto"/>
        </w:rPr>
        <w:t xml:space="preserve"> топливо</w:t>
      </w:r>
      <w:r w:rsidRPr="00696BAA">
        <w:rPr>
          <w:rFonts w:ascii="Times New Roman" w:hAnsi="Times New Roman" w:cs="Times New Roman"/>
          <w:color w:val="auto"/>
          <w:sz w:val="28"/>
          <w:szCs w:val="28"/>
          <w:bdr w:val="none" w:sz="0" w:space="0" w:color="auto"/>
        </w:rPr>
        <w:t>;</w:t>
      </w:r>
    </w:p>
    <w:p w14:paraId="025CDE17"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9)</w:t>
      </w:r>
      <w:r w:rsidR="000E6304" w:rsidRPr="00696BAA">
        <w:rPr>
          <w:rFonts w:ascii="Times New Roman" w:hAnsi="Times New Roman" w:cs="Times New Roman"/>
          <w:color w:val="auto"/>
          <w:sz w:val="28"/>
          <w:szCs w:val="28"/>
          <w:bdr w:val="none" w:sz="0" w:space="0" w:color="auto"/>
        </w:rPr>
        <w:t xml:space="preserve"> Что не относится к функциям СНС</w:t>
      </w:r>
      <w:r w:rsidRPr="00696BAA">
        <w:rPr>
          <w:rFonts w:ascii="Times New Roman" w:hAnsi="Times New Roman" w:cs="Times New Roman"/>
          <w:color w:val="auto"/>
          <w:sz w:val="28"/>
          <w:szCs w:val="28"/>
          <w:bdr w:val="none" w:sz="0" w:space="0" w:color="auto"/>
        </w:rPr>
        <w:t>?</w:t>
      </w:r>
    </w:p>
    <w:p w14:paraId="3FC0C28A"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000E6304" w:rsidRPr="00696BAA">
        <w:t xml:space="preserve"> </w:t>
      </w:r>
      <w:r w:rsidR="000E6304" w:rsidRPr="00696BAA">
        <w:rPr>
          <w:rFonts w:ascii="Times New Roman" w:hAnsi="Times New Roman" w:cs="Times New Roman"/>
          <w:color w:val="auto"/>
          <w:sz w:val="28"/>
          <w:szCs w:val="28"/>
          <w:bdr w:val="none" w:sz="0" w:space="0" w:color="auto"/>
        </w:rPr>
        <w:t>измерение объемов производства за определенный промежуток времени</w:t>
      </w:r>
      <w:r w:rsidRPr="00696BAA">
        <w:rPr>
          <w:rFonts w:ascii="Times New Roman" w:hAnsi="Times New Roman" w:cs="Times New Roman"/>
          <w:color w:val="auto"/>
          <w:sz w:val="28"/>
          <w:szCs w:val="28"/>
          <w:bdr w:val="none" w:sz="0" w:space="0" w:color="auto"/>
        </w:rPr>
        <w:t>;</w:t>
      </w:r>
    </w:p>
    <w:p w14:paraId="60F40C16"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w:t>
      </w:r>
      <w:r w:rsidR="000E6304" w:rsidRPr="00696BAA">
        <w:rPr>
          <w:rFonts w:ascii="Times New Roman" w:hAnsi="Times New Roman" w:cs="Times New Roman"/>
          <w:sz w:val="28"/>
          <w:szCs w:val="28"/>
        </w:rPr>
        <w:t xml:space="preserve"> дез</w:t>
      </w:r>
      <w:r w:rsidR="000E6304" w:rsidRPr="00696BAA">
        <w:rPr>
          <w:rFonts w:ascii="Times New Roman" w:hAnsi="Times New Roman" w:cs="Times New Roman"/>
          <w:color w:val="auto"/>
          <w:sz w:val="28"/>
          <w:szCs w:val="28"/>
          <w:bdr w:val="none" w:sz="0" w:space="0" w:color="auto"/>
        </w:rPr>
        <w:t>организация</w:t>
      </w:r>
      <w:r w:rsidR="000E6304" w:rsidRPr="00696BAA">
        <w:rPr>
          <w:rFonts w:ascii="Times New Roman" w:hAnsi="Times New Roman" w:cs="Times New Roman"/>
          <w:color w:val="auto"/>
          <w:sz w:val="32"/>
          <w:szCs w:val="28"/>
          <w:bdr w:val="none" w:sz="0" w:space="0" w:color="auto"/>
        </w:rPr>
        <w:t xml:space="preserve"> </w:t>
      </w:r>
      <w:r w:rsidR="000E6304" w:rsidRPr="00696BAA">
        <w:rPr>
          <w:rFonts w:ascii="Times New Roman" w:hAnsi="Times New Roman" w:cs="Times New Roman"/>
          <w:color w:val="auto"/>
          <w:sz w:val="28"/>
          <w:szCs w:val="28"/>
          <w:bdr w:val="none" w:sz="0" w:space="0" w:color="auto"/>
        </w:rPr>
        <w:t>экономической политики государства</w:t>
      </w:r>
      <w:r w:rsidRPr="00696BAA">
        <w:rPr>
          <w:rFonts w:ascii="Times New Roman" w:hAnsi="Times New Roman" w:cs="Times New Roman"/>
          <w:color w:val="auto"/>
          <w:sz w:val="28"/>
          <w:szCs w:val="28"/>
          <w:bdr w:val="none" w:sz="0" w:space="0" w:color="auto"/>
        </w:rPr>
        <w:t>;</w:t>
      </w:r>
    </w:p>
    <w:p w14:paraId="0D80A4AD"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000E6304" w:rsidRPr="00696BAA">
        <w:t xml:space="preserve"> </w:t>
      </w:r>
      <w:r w:rsidR="000E6304" w:rsidRPr="00696BAA">
        <w:rPr>
          <w:rFonts w:ascii="Times New Roman" w:hAnsi="Times New Roman" w:cs="Times New Roman"/>
          <w:color w:val="auto"/>
          <w:sz w:val="28"/>
          <w:szCs w:val="28"/>
          <w:bdr w:val="none" w:sz="0" w:space="0" w:color="auto"/>
        </w:rPr>
        <w:t xml:space="preserve">выявление существующих тенденций в экономике </w:t>
      </w:r>
      <w:r w:rsidRPr="00696BAA">
        <w:rPr>
          <w:rFonts w:ascii="Times New Roman" w:hAnsi="Times New Roman" w:cs="Times New Roman"/>
          <w:color w:val="auto"/>
          <w:sz w:val="28"/>
          <w:szCs w:val="28"/>
          <w:bdr w:val="none" w:sz="0" w:space="0" w:color="auto"/>
        </w:rPr>
        <w:t>;</w:t>
      </w:r>
    </w:p>
    <w:p w14:paraId="1B3A3DEB"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10) </w:t>
      </w:r>
      <w:r w:rsidR="000E6304" w:rsidRPr="00696BAA">
        <w:rPr>
          <w:rFonts w:ascii="Times New Roman" w:hAnsi="Times New Roman" w:cs="Times New Roman"/>
          <w:color w:val="auto"/>
          <w:sz w:val="28"/>
          <w:szCs w:val="28"/>
          <w:bdr w:val="none" w:sz="0" w:space="0" w:color="auto"/>
        </w:rPr>
        <w:t>Что относится к основные макроэкономические показатели в соответствии с СНС</w:t>
      </w:r>
      <w:r w:rsidRPr="00696BAA">
        <w:rPr>
          <w:rFonts w:ascii="Times New Roman" w:hAnsi="Times New Roman" w:cs="Times New Roman"/>
          <w:color w:val="auto"/>
          <w:sz w:val="28"/>
          <w:szCs w:val="28"/>
          <w:bdr w:val="none" w:sz="0" w:space="0" w:color="auto"/>
        </w:rPr>
        <w:t>?</w:t>
      </w:r>
    </w:p>
    <w:p w14:paraId="24661546"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а) </w:t>
      </w:r>
      <w:r w:rsidR="000E6304" w:rsidRPr="00696BAA">
        <w:rPr>
          <w:rFonts w:ascii="Times New Roman" w:hAnsi="Times New Roman" w:cs="Times New Roman"/>
          <w:color w:val="auto"/>
          <w:sz w:val="28"/>
          <w:szCs w:val="28"/>
          <w:bdr w:val="none" w:sz="0" w:space="0" w:color="auto"/>
        </w:rPr>
        <w:t>ЧВП</w:t>
      </w:r>
      <w:r w:rsidRPr="00696BAA">
        <w:rPr>
          <w:rFonts w:ascii="Times New Roman" w:hAnsi="Times New Roman" w:cs="Times New Roman"/>
          <w:color w:val="auto"/>
          <w:sz w:val="28"/>
          <w:szCs w:val="28"/>
          <w:bdr w:val="none" w:sz="0" w:space="0" w:color="auto"/>
        </w:rPr>
        <w:t>;</w:t>
      </w:r>
    </w:p>
    <w:p w14:paraId="7B4ADB0B"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б) </w:t>
      </w:r>
      <w:r w:rsidR="000E6304" w:rsidRPr="00696BAA">
        <w:rPr>
          <w:rFonts w:ascii="Times New Roman" w:hAnsi="Times New Roman" w:cs="Times New Roman"/>
          <w:color w:val="auto"/>
          <w:sz w:val="28"/>
          <w:szCs w:val="28"/>
          <w:bdr w:val="none" w:sz="0" w:space="0" w:color="auto"/>
        </w:rPr>
        <w:t>ВНД</w:t>
      </w:r>
      <w:r w:rsidRPr="00696BAA">
        <w:rPr>
          <w:rFonts w:ascii="Times New Roman" w:hAnsi="Times New Roman" w:cs="Times New Roman"/>
          <w:color w:val="auto"/>
          <w:sz w:val="28"/>
          <w:szCs w:val="28"/>
          <w:bdr w:val="none" w:sz="0" w:space="0" w:color="auto"/>
        </w:rPr>
        <w:t>;</w:t>
      </w:r>
    </w:p>
    <w:p w14:paraId="01C2332E"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в) </w:t>
      </w:r>
      <w:r w:rsidR="000E6304" w:rsidRPr="00696BAA">
        <w:rPr>
          <w:rFonts w:ascii="Times New Roman" w:hAnsi="Times New Roman" w:cs="Times New Roman"/>
          <w:color w:val="auto"/>
          <w:sz w:val="28"/>
          <w:szCs w:val="28"/>
          <w:bdr w:val="none" w:sz="0" w:space="0" w:color="auto"/>
        </w:rPr>
        <w:t>ЧНД</w:t>
      </w:r>
      <w:r w:rsidRPr="00696BAA">
        <w:rPr>
          <w:rFonts w:ascii="Times New Roman" w:hAnsi="Times New Roman" w:cs="Times New Roman"/>
          <w:color w:val="auto"/>
          <w:sz w:val="28"/>
          <w:szCs w:val="28"/>
          <w:bdr w:val="none" w:sz="0" w:space="0" w:color="auto"/>
        </w:rPr>
        <w:t>;</w:t>
      </w:r>
    </w:p>
    <w:p w14:paraId="12321AB2" w14:textId="77777777" w:rsidR="003137A8" w:rsidRPr="00696BAA"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все выше перечисленное.</w:t>
      </w:r>
    </w:p>
    <w:p w14:paraId="2736CDE0" w14:textId="77777777" w:rsidR="00FA1506" w:rsidRDefault="00FA1506" w:rsidP="003137A8">
      <w:pPr>
        <w:ind w:right="361" w:firstLine="567"/>
        <w:jc w:val="both"/>
        <w:outlineLvl w:val="2"/>
        <w:rPr>
          <w:rFonts w:ascii="Times New Roman" w:hAnsi="Times New Roman" w:cs="Times New Roman"/>
          <w:b/>
          <w:bCs/>
          <w:color w:val="auto"/>
          <w:sz w:val="28"/>
          <w:szCs w:val="28"/>
          <w:bdr w:val="none" w:sz="0" w:space="0" w:color="auto"/>
        </w:rPr>
      </w:pPr>
    </w:p>
    <w:p w14:paraId="7C84BF1F" w14:textId="77777777" w:rsidR="003137A8" w:rsidRPr="007E6F7C" w:rsidRDefault="003137A8" w:rsidP="003137A8">
      <w:pPr>
        <w:ind w:right="361" w:firstLine="567"/>
        <w:jc w:val="both"/>
        <w:outlineLvl w:val="2"/>
        <w:rPr>
          <w:rFonts w:ascii="Times New Roman" w:hAnsi="Times New Roman" w:cs="Times New Roman"/>
          <w:b/>
          <w:bCs/>
          <w:color w:val="auto"/>
          <w:sz w:val="28"/>
          <w:szCs w:val="28"/>
          <w:bdr w:val="none" w:sz="0" w:space="0" w:color="auto"/>
        </w:rPr>
      </w:pPr>
      <w:r w:rsidRPr="007E6F7C">
        <w:rPr>
          <w:rFonts w:ascii="Times New Roman" w:hAnsi="Times New Roman" w:cs="Times New Roman"/>
          <w:b/>
          <w:bCs/>
          <w:color w:val="auto"/>
          <w:sz w:val="28"/>
          <w:szCs w:val="28"/>
          <w:bdr w:val="none" w:sz="0" w:space="0" w:color="auto"/>
        </w:rPr>
        <w:t>Вопросы для самоконтроля:</w:t>
      </w:r>
    </w:p>
    <w:p w14:paraId="0BA503AC" w14:textId="77777777" w:rsidR="003137A8" w:rsidRPr="007E6F7C" w:rsidRDefault="003137A8" w:rsidP="003137A8">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1. Раскройте </w:t>
      </w:r>
      <w:r w:rsidR="000E6304">
        <w:rPr>
          <w:rFonts w:ascii="Times New Roman" w:hAnsi="Times New Roman" w:cs="Times New Roman"/>
          <w:i/>
          <w:color w:val="auto"/>
          <w:sz w:val="28"/>
          <w:szCs w:val="28"/>
          <w:bdr w:val="none" w:sz="0" w:space="0" w:color="auto"/>
        </w:rPr>
        <w:t>основы СНС.</w:t>
      </w:r>
    </w:p>
    <w:p w14:paraId="548A9741" w14:textId="77777777" w:rsidR="003137A8" w:rsidRPr="007E6F7C" w:rsidRDefault="003137A8" w:rsidP="003137A8">
      <w:pPr>
        <w:ind w:right="361" w:firstLine="567"/>
        <w:jc w:val="both"/>
        <w:outlineLvl w:val="2"/>
        <w:rPr>
          <w:rFonts w:ascii="Times New Roman" w:hAnsi="Times New Roman" w:cs="Times New Roman"/>
          <w:i/>
          <w:color w:val="auto"/>
          <w:sz w:val="28"/>
          <w:szCs w:val="28"/>
          <w:bdr w:val="none" w:sz="0" w:space="0" w:color="auto"/>
        </w:rPr>
      </w:pPr>
      <w:r>
        <w:rPr>
          <w:rFonts w:ascii="Times New Roman" w:hAnsi="Times New Roman" w:cs="Times New Roman"/>
          <w:i/>
          <w:color w:val="auto"/>
          <w:sz w:val="28"/>
          <w:szCs w:val="28"/>
          <w:bdr w:val="none" w:sz="0" w:space="0" w:color="auto"/>
        </w:rPr>
        <w:t>2.</w:t>
      </w:r>
      <w:r w:rsidR="000E6304" w:rsidRPr="000E6304">
        <w:rPr>
          <w:rFonts w:ascii="Times New Roman" w:hAnsi="Times New Roman" w:cs="Times New Roman"/>
          <w:i/>
          <w:color w:val="auto"/>
          <w:sz w:val="28"/>
          <w:szCs w:val="28"/>
          <w:bdr w:val="none" w:sz="0" w:space="0" w:color="auto"/>
        </w:rPr>
        <w:t xml:space="preserve"> Показатели использования располагаемого дохода.</w:t>
      </w:r>
    </w:p>
    <w:p w14:paraId="63D9742C" w14:textId="77777777" w:rsidR="003137A8" w:rsidRPr="007E6F7C" w:rsidRDefault="003137A8" w:rsidP="003137A8">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3.</w:t>
      </w:r>
      <w:r w:rsidR="000E6304" w:rsidRPr="000E6304">
        <w:rPr>
          <w:rFonts w:ascii="Times New Roman" w:hAnsi="Times New Roman" w:cs="Times New Roman"/>
          <w:i/>
          <w:color w:val="auto"/>
          <w:sz w:val="28"/>
          <w:szCs w:val="28"/>
          <w:bdr w:val="none" w:sz="0" w:space="0" w:color="auto"/>
        </w:rPr>
        <w:t xml:space="preserve"> Определение ВВП методом конечного использования.</w:t>
      </w:r>
    </w:p>
    <w:p w14:paraId="284ABAD7" w14:textId="77777777" w:rsidR="003137A8" w:rsidRPr="007E6F7C" w:rsidRDefault="000E6304" w:rsidP="003137A8">
      <w:pPr>
        <w:ind w:right="361" w:firstLine="567"/>
        <w:jc w:val="both"/>
        <w:outlineLvl w:val="2"/>
        <w:rPr>
          <w:rFonts w:ascii="Times New Roman" w:hAnsi="Times New Roman" w:cs="Times New Roman"/>
          <w:i/>
          <w:color w:val="auto"/>
          <w:sz w:val="28"/>
          <w:szCs w:val="28"/>
          <w:bdr w:val="none" w:sz="0" w:space="0" w:color="auto"/>
        </w:rPr>
      </w:pPr>
      <w:r>
        <w:rPr>
          <w:rFonts w:ascii="Times New Roman" w:hAnsi="Times New Roman" w:cs="Times New Roman"/>
          <w:i/>
          <w:color w:val="auto"/>
          <w:sz w:val="28"/>
          <w:szCs w:val="28"/>
          <w:bdr w:val="none" w:sz="0" w:space="0" w:color="auto"/>
        </w:rPr>
        <w:t>4.</w:t>
      </w:r>
      <w:r w:rsidRPr="000E6304">
        <w:rPr>
          <w:rFonts w:ascii="Times New Roman" w:hAnsi="Times New Roman" w:cs="Times New Roman"/>
          <w:i/>
          <w:color w:val="auto"/>
          <w:sz w:val="28"/>
          <w:szCs w:val="28"/>
          <w:bdr w:val="none" w:sz="0" w:space="0" w:color="auto"/>
        </w:rPr>
        <w:t>Какие расходы включаются в расходы на конечное потребление домашних хозяйств?</w:t>
      </w:r>
    </w:p>
    <w:p w14:paraId="55EE9170" w14:textId="77777777" w:rsidR="003137A8" w:rsidRPr="007E6F7C" w:rsidRDefault="003137A8" w:rsidP="003137A8">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5. </w:t>
      </w:r>
      <w:r>
        <w:rPr>
          <w:rFonts w:ascii="Times New Roman" w:hAnsi="Times New Roman" w:cs="Times New Roman"/>
          <w:i/>
          <w:color w:val="auto"/>
          <w:sz w:val="28"/>
          <w:szCs w:val="28"/>
          <w:bdr w:val="none" w:sz="0" w:space="0" w:color="auto"/>
        </w:rPr>
        <w:t xml:space="preserve">Раскройте </w:t>
      </w:r>
      <w:r w:rsidR="000E6304">
        <w:rPr>
          <w:rFonts w:ascii="Times New Roman" w:hAnsi="Times New Roman" w:cs="Times New Roman"/>
          <w:i/>
          <w:color w:val="auto"/>
          <w:sz w:val="28"/>
          <w:szCs w:val="28"/>
          <w:bdr w:val="none" w:sz="0" w:space="0" w:color="auto"/>
        </w:rPr>
        <w:t>основы статистики цен и тарифов, уровня жизни.</w:t>
      </w:r>
    </w:p>
    <w:p w14:paraId="3C4E4C88" w14:textId="77777777" w:rsidR="003137A8" w:rsidRDefault="003137A8" w:rsidP="003137A8">
      <w:pPr>
        <w:ind w:right="361" w:firstLine="567"/>
        <w:jc w:val="both"/>
        <w:outlineLvl w:val="2"/>
        <w:rPr>
          <w:rFonts w:ascii="Times New Roman" w:hAnsi="Times New Roman" w:cs="Times New Roman"/>
          <w:color w:val="auto"/>
          <w:sz w:val="28"/>
          <w:szCs w:val="28"/>
          <w:bdr w:val="none" w:sz="0" w:space="0" w:color="auto"/>
        </w:rPr>
      </w:pPr>
    </w:p>
    <w:p w14:paraId="22DAC4E4" w14:textId="77777777" w:rsidR="00E66CF5" w:rsidRDefault="00E66CF5" w:rsidP="003137A8">
      <w:pPr>
        <w:ind w:right="361" w:firstLine="567"/>
        <w:jc w:val="both"/>
        <w:outlineLvl w:val="2"/>
        <w:rPr>
          <w:rFonts w:ascii="Times New Roman" w:hAnsi="Times New Roman" w:cs="Times New Roman"/>
          <w:color w:val="auto"/>
          <w:sz w:val="28"/>
          <w:szCs w:val="28"/>
          <w:bdr w:val="none" w:sz="0" w:space="0" w:color="auto"/>
        </w:rPr>
      </w:pPr>
    </w:p>
    <w:p w14:paraId="3DC01D3E" w14:textId="77777777" w:rsidR="00E66CF5" w:rsidRPr="007E6F7C" w:rsidRDefault="00E66CF5" w:rsidP="003137A8">
      <w:pPr>
        <w:ind w:right="361" w:firstLine="567"/>
        <w:jc w:val="both"/>
        <w:outlineLvl w:val="2"/>
        <w:rPr>
          <w:rFonts w:ascii="Times New Roman" w:hAnsi="Times New Roman" w:cs="Times New Roman"/>
          <w:color w:val="auto"/>
          <w:sz w:val="28"/>
          <w:szCs w:val="28"/>
          <w:bdr w:val="none" w:sz="0" w:space="0" w:color="auto"/>
        </w:rPr>
      </w:pPr>
    </w:p>
    <w:p w14:paraId="0E2EB921" w14:textId="77777777" w:rsidR="003137A8" w:rsidRDefault="003137A8" w:rsidP="003137A8">
      <w:pPr>
        <w:ind w:right="361" w:firstLine="567"/>
        <w:jc w:val="both"/>
        <w:outlineLvl w:val="2"/>
        <w:rPr>
          <w:rFonts w:ascii="Times New Roman" w:hAnsi="Times New Roman" w:cs="Times New Roman"/>
          <w:b/>
          <w:color w:val="auto"/>
          <w:sz w:val="28"/>
          <w:szCs w:val="28"/>
          <w:bdr w:val="none" w:sz="0" w:space="0" w:color="auto"/>
        </w:rPr>
      </w:pPr>
      <w:r w:rsidRPr="007E6F7C">
        <w:rPr>
          <w:rFonts w:ascii="Times New Roman" w:hAnsi="Times New Roman" w:cs="Times New Roman"/>
          <w:b/>
          <w:color w:val="auto"/>
          <w:sz w:val="28"/>
          <w:szCs w:val="28"/>
          <w:bdr w:val="none" w:sz="0" w:space="0" w:color="auto"/>
        </w:rPr>
        <w:t>Задания:</w:t>
      </w:r>
    </w:p>
    <w:p w14:paraId="3180E627" w14:textId="77777777" w:rsidR="00E14329" w:rsidRPr="00E14329" w:rsidRDefault="00E14329" w:rsidP="00E14329">
      <w:pPr>
        <w:ind w:right="361" w:firstLine="567"/>
        <w:jc w:val="both"/>
        <w:outlineLvl w:val="2"/>
        <w:rPr>
          <w:rFonts w:ascii="Times New Roman" w:hAnsi="Times New Roman" w:cs="Times New Roman"/>
          <w:bCs/>
          <w:color w:val="auto"/>
          <w:sz w:val="28"/>
          <w:szCs w:val="28"/>
          <w:bdr w:val="none" w:sz="0" w:space="0" w:color="auto"/>
        </w:rPr>
      </w:pPr>
      <w:r>
        <w:rPr>
          <w:rFonts w:ascii="Times New Roman" w:hAnsi="Times New Roman" w:cs="Times New Roman"/>
          <w:bCs/>
          <w:color w:val="auto"/>
          <w:sz w:val="28"/>
          <w:szCs w:val="28"/>
          <w:bdr w:val="none" w:sz="0" w:space="0" w:color="auto"/>
        </w:rPr>
        <w:t>1)</w:t>
      </w:r>
      <w:r w:rsidRPr="00E14329">
        <w:rPr>
          <w:rFonts w:ascii="Arial" w:hAnsi="Arial" w:cs="Arial"/>
          <w:sz w:val="21"/>
          <w:szCs w:val="21"/>
        </w:rPr>
        <w:t xml:space="preserve"> </w:t>
      </w:r>
      <w:r w:rsidRPr="00E14329">
        <w:rPr>
          <w:rFonts w:ascii="Times New Roman" w:hAnsi="Times New Roman" w:cs="Times New Roman"/>
          <w:bCs/>
          <w:color w:val="auto"/>
          <w:sz w:val="28"/>
          <w:szCs w:val="28"/>
          <w:bdr w:val="none" w:sz="0" w:space="0" w:color="auto"/>
        </w:rPr>
        <w:t>Определить ВВП по доходам и расходам, ЧНП, НД, ЛД (в млрд. руб.), если:</w:t>
      </w:r>
    </w:p>
    <w:p w14:paraId="390A44BA" w14:textId="77777777" w:rsidR="00E14329" w:rsidRPr="00E14329" w:rsidRDefault="00E14329" w:rsidP="00E14329">
      <w:pPr>
        <w:ind w:right="361" w:firstLine="567"/>
        <w:jc w:val="both"/>
        <w:outlineLvl w:val="2"/>
        <w:rPr>
          <w:rFonts w:ascii="Times New Roman" w:hAnsi="Times New Roman" w:cs="Times New Roman"/>
          <w:bCs/>
          <w:color w:val="auto"/>
          <w:sz w:val="28"/>
          <w:szCs w:val="28"/>
          <w:bdr w:val="none" w:sz="0" w:space="0" w:color="auto"/>
        </w:rPr>
      </w:pPr>
      <w:r w:rsidRPr="00E14329">
        <w:rPr>
          <w:rFonts w:ascii="Times New Roman" w:hAnsi="Times New Roman" w:cs="Times New Roman"/>
          <w:bCs/>
          <w:color w:val="auto"/>
          <w:sz w:val="28"/>
          <w:szCs w:val="28"/>
          <w:bdr w:val="none" w:sz="0" w:space="0" w:color="auto"/>
        </w:rPr>
        <w:t>1) личные потребительские расходы = 245,</w:t>
      </w:r>
    </w:p>
    <w:p w14:paraId="59FB7640" w14:textId="77777777" w:rsidR="00E14329" w:rsidRPr="00E14329" w:rsidRDefault="00E14329" w:rsidP="00E14329">
      <w:pPr>
        <w:ind w:right="361" w:firstLine="567"/>
        <w:jc w:val="both"/>
        <w:outlineLvl w:val="2"/>
        <w:rPr>
          <w:rFonts w:ascii="Times New Roman" w:hAnsi="Times New Roman" w:cs="Times New Roman"/>
          <w:bCs/>
          <w:color w:val="auto"/>
          <w:sz w:val="28"/>
          <w:szCs w:val="28"/>
          <w:bdr w:val="none" w:sz="0" w:space="0" w:color="auto"/>
        </w:rPr>
      </w:pPr>
      <w:r w:rsidRPr="00E14329">
        <w:rPr>
          <w:rFonts w:ascii="Times New Roman" w:hAnsi="Times New Roman" w:cs="Times New Roman"/>
          <w:bCs/>
          <w:color w:val="auto"/>
          <w:sz w:val="28"/>
          <w:szCs w:val="28"/>
          <w:bdr w:val="none" w:sz="0" w:space="0" w:color="auto"/>
        </w:rPr>
        <w:t>2) арендная плата = 14,</w:t>
      </w:r>
    </w:p>
    <w:p w14:paraId="1EF4578F" w14:textId="77777777" w:rsidR="00E14329" w:rsidRPr="00E14329" w:rsidRDefault="00E14329" w:rsidP="00E14329">
      <w:pPr>
        <w:ind w:right="361" w:firstLine="567"/>
        <w:jc w:val="both"/>
        <w:outlineLvl w:val="2"/>
        <w:rPr>
          <w:rFonts w:ascii="Times New Roman" w:hAnsi="Times New Roman" w:cs="Times New Roman"/>
          <w:bCs/>
          <w:color w:val="auto"/>
          <w:sz w:val="28"/>
          <w:szCs w:val="28"/>
          <w:bdr w:val="none" w:sz="0" w:space="0" w:color="auto"/>
        </w:rPr>
      </w:pPr>
      <w:r w:rsidRPr="00E14329">
        <w:rPr>
          <w:rFonts w:ascii="Times New Roman" w:hAnsi="Times New Roman" w:cs="Times New Roman"/>
          <w:bCs/>
          <w:color w:val="auto"/>
          <w:sz w:val="28"/>
          <w:szCs w:val="28"/>
          <w:bdr w:val="none" w:sz="0" w:space="0" w:color="auto"/>
        </w:rPr>
        <w:t>3) амортизация =27,</w:t>
      </w:r>
    </w:p>
    <w:p w14:paraId="1ECFC86A" w14:textId="77777777" w:rsidR="00E14329" w:rsidRPr="00E14329" w:rsidRDefault="00E14329" w:rsidP="00E14329">
      <w:pPr>
        <w:ind w:right="361" w:firstLine="567"/>
        <w:jc w:val="both"/>
        <w:outlineLvl w:val="2"/>
        <w:rPr>
          <w:rFonts w:ascii="Times New Roman" w:hAnsi="Times New Roman" w:cs="Times New Roman"/>
          <w:bCs/>
          <w:color w:val="auto"/>
          <w:sz w:val="28"/>
          <w:szCs w:val="28"/>
          <w:bdr w:val="none" w:sz="0" w:space="0" w:color="auto"/>
        </w:rPr>
      </w:pPr>
      <w:r w:rsidRPr="00E14329">
        <w:rPr>
          <w:rFonts w:ascii="Times New Roman" w:hAnsi="Times New Roman" w:cs="Times New Roman"/>
          <w:bCs/>
          <w:color w:val="auto"/>
          <w:sz w:val="28"/>
          <w:szCs w:val="28"/>
          <w:bdr w:val="none" w:sz="0" w:space="0" w:color="auto"/>
        </w:rPr>
        <w:t>4) проценты = 13,</w:t>
      </w:r>
    </w:p>
    <w:p w14:paraId="24485E94" w14:textId="77777777" w:rsidR="00E14329" w:rsidRPr="00E14329" w:rsidRDefault="00E14329" w:rsidP="00E14329">
      <w:pPr>
        <w:ind w:right="361" w:firstLine="567"/>
        <w:jc w:val="both"/>
        <w:outlineLvl w:val="2"/>
        <w:rPr>
          <w:rFonts w:ascii="Times New Roman" w:hAnsi="Times New Roman" w:cs="Times New Roman"/>
          <w:bCs/>
          <w:color w:val="auto"/>
          <w:sz w:val="28"/>
          <w:szCs w:val="28"/>
          <w:bdr w:val="none" w:sz="0" w:space="0" w:color="auto"/>
        </w:rPr>
      </w:pPr>
      <w:r w:rsidRPr="00E14329">
        <w:rPr>
          <w:rFonts w:ascii="Times New Roman" w:hAnsi="Times New Roman" w:cs="Times New Roman"/>
          <w:bCs/>
          <w:color w:val="auto"/>
          <w:sz w:val="28"/>
          <w:szCs w:val="28"/>
          <w:bdr w:val="none" w:sz="0" w:space="0" w:color="auto"/>
        </w:rPr>
        <w:t>5) доход от собственности =31,</w:t>
      </w:r>
    </w:p>
    <w:p w14:paraId="076125F7" w14:textId="77777777" w:rsidR="00E14329" w:rsidRPr="00E14329" w:rsidRDefault="00E14329" w:rsidP="00E14329">
      <w:pPr>
        <w:ind w:right="361" w:firstLine="567"/>
        <w:jc w:val="both"/>
        <w:outlineLvl w:val="2"/>
        <w:rPr>
          <w:rFonts w:ascii="Times New Roman" w:hAnsi="Times New Roman" w:cs="Times New Roman"/>
          <w:bCs/>
          <w:color w:val="auto"/>
          <w:sz w:val="28"/>
          <w:szCs w:val="28"/>
          <w:bdr w:val="none" w:sz="0" w:space="0" w:color="auto"/>
        </w:rPr>
      </w:pPr>
      <w:r w:rsidRPr="00E14329">
        <w:rPr>
          <w:rFonts w:ascii="Times New Roman" w:hAnsi="Times New Roman" w:cs="Times New Roman"/>
          <w:bCs/>
          <w:color w:val="auto"/>
          <w:sz w:val="28"/>
          <w:szCs w:val="28"/>
          <w:bdr w:val="none" w:sz="0" w:space="0" w:color="auto"/>
        </w:rPr>
        <w:t>6) чистый экспорт = 3,</w:t>
      </w:r>
    </w:p>
    <w:p w14:paraId="34FA322C" w14:textId="77777777" w:rsidR="00E14329" w:rsidRPr="00E14329" w:rsidRDefault="00E14329" w:rsidP="00E14329">
      <w:pPr>
        <w:ind w:right="361" w:firstLine="567"/>
        <w:jc w:val="both"/>
        <w:outlineLvl w:val="2"/>
        <w:rPr>
          <w:rFonts w:ascii="Times New Roman" w:hAnsi="Times New Roman" w:cs="Times New Roman"/>
          <w:bCs/>
          <w:color w:val="auto"/>
          <w:sz w:val="28"/>
          <w:szCs w:val="28"/>
          <w:bdr w:val="none" w:sz="0" w:space="0" w:color="auto"/>
        </w:rPr>
      </w:pPr>
      <w:r w:rsidRPr="00E14329">
        <w:rPr>
          <w:rFonts w:ascii="Times New Roman" w:hAnsi="Times New Roman" w:cs="Times New Roman"/>
          <w:bCs/>
          <w:color w:val="auto"/>
          <w:sz w:val="28"/>
          <w:szCs w:val="28"/>
          <w:bdr w:val="none" w:sz="0" w:space="0" w:color="auto"/>
        </w:rPr>
        <w:t>7) заработная плата наемных работников = 221,</w:t>
      </w:r>
    </w:p>
    <w:p w14:paraId="7D6399B9" w14:textId="77777777" w:rsidR="00E14329" w:rsidRPr="00E14329" w:rsidRDefault="00E14329" w:rsidP="00E14329">
      <w:pPr>
        <w:ind w:right="361" w:firstLine="567"/>
        <w:jc w:val="both"/>
        <w:outlineLvl w:val="2"/>
        <w:rPr>
          <w:rFonts w:ascii="Times New Roman" w:hAnsi="Times New Roman" w:cs="Times New Roman"/>
          <w:bCs/>
          <w:color w:val="auto"/>
          <w:sz w:val="28"/>
          <w:szCs w:val="28"/>
          <w:bdr w:val="none" w:sz="0" w:space="0" w:color="auto"/>
        </w:rPr>
      </w:pPr>
      <w:r w:rsidRPr="00E14329">
        <w:rPr>
          <w:rFonts w:ascii="Times New Roman" w:hAnsi="Times New Roman" w:cs="Times New Roman"/>
          <w:bCs/>
          <w:color w:val="auto"/>
          <w:sz w:val="28"/>
          <w:szCs w:val="28"/>
          <w:bdr w:val="none" w:sz="0" w:space="0" w:color="auto"/>
        </w:rPr>
        <w:t>8) косвенные налоги на бизнес =18,</w:t>
      </w:r>
    </w:p>
    <w:p w14:paraId="710D42F1" w14:textId="77777777" w:rsidR="00E14329" w:rsidRPr="00E14329" w:rsidRDefault="00E14329" w:rsidP="00E14329">
      <w:pPr>
        <w:ind w:right="361" w:firstLine="567"/>
        <w:jc w:val="both"/>
        <w:outlineLvl w:val="2"/>
        <w:rPr>
          <w:rFonts w:ascii="Times New Roman" w:hAnsi="Times New Roman" w:cs="Times New Roman"/>
          <w:bCs/>
          <w:color w:val="auto"/>
          <w:sz w:val="28"/>
          <w:szCs w:val="28"/>
          <w:bdr w:val="none" w:sz="0" w:space="0" w:color="auto"/>
        </w:rPr>
      </w:pPr>
      <w:r w:rsidRPr="00E14329">
        <w:rPr>
          <w:rFonts w:ascii="Times New Roman" w:hAnsi="Times New Roman" w:cs="Times New Roman"/>
          <w:bCs/>
          <w:color w:val="auto"/>
          <w:sz w:val="28"/>
          <w:szCs w:val="28"/>
          <w:bdr w:val="none" w:sz="0" w:space="0" w:color="auto"/>
        </w:rPr>
        <w:t>9) прибыли корпораций = 56,</w:t>
      </w:r>
    </w:p>
    <w:p w14:paraId="24CE17C1" w14:textId="77777777" w:rsidR="00E14329" w:rsidRPr="00E14329" w:rsidRDefault="00E14329" w:rsidP="00E14329">
      <w:pPr>
        <w:ind w:right="361" w:firstLine="567"/>
        <w:jc w:val="both"/>
        <w:outlineLvl w:val="2"/>
        <w:rPr>
          <w:rFonts w:ascii="Times New Roman" w:hAnsi="Times New Roman" w:cs="Times New Roman"/>
          <w:bCs/>
          <w:color w:val="auto"/>
          <w:sz w:val="28"/>
          <w:szCs w:val="28"/>
          <w:bdr w:val="none" w:sz="0" w:space="0" w:color="auto"/>
        </w:rPr>
      </w:pPr>
      <w:r w:rsidRPr="00E14329">
        <w:rPr>
          <w:rFonts w:ascii="Times New Roman" w:hAnsi="Times New Roman" w:cs="Times New Roman"/>
          <w:bCs/>
          <w:color w:val="auto"/>
          <w:sz w:val="28"/>
          <w:szCs w:val="28"/>
          <w:bdr w:val="none" w:sz="0" w:space="0" w:color="auto"/>
        </w:rPr>
        <w:t>10) государственные закупки товаров = 72,</w:t>
      </w:r>
    </w:p>
    <w:p w14:paraId="117218DD" w14:textId="77777777" w:rsidR="00E14329" w:rsidRPr="00E14329" w:rsidRDefault="00E14329" w:rsidP="00E14329">
      <w:pPr>
        <w:ind w:right="361" w:firstLine="567"/>
        <w:jc w:val="both"/>
        <w:outlineLvl w:val="2"/>
        <w:rPr>
          <w:rFonts w:ascii="Times New Roman" w:hAnsi="Times New Roman" w:cs="Times New Roman"/>
          <w:bCs/>
          <w:color w:val="auto"/>
          <w:sz w:val="28"/>
          <w:szCs w:val="28"/>
          <w:bdr w:val="none" w:sz="0" w:space="0" w:color="auto"/>
        </w:rPr>
      </w:pPr>
      <w:r w:rsidRPr="00E14329">
        <w:rPr>
          <w:rFonts w:ascii="Times New Roman" w:hAnsi="Times New Roman" w:cs="Times New Roman"/>
          <w:bCs/>
          <w:color w:val="auto"/>
          <w:sz w:val="28"/>
          <w:szCs w:val="28"/>
          <w:bdr w:val="none" w:sz="0" w:space="0" w:color="auto"/>
        </w:rPr>
        <w:t>11) валовые частные инвестиции = 60,</w:t>
      </w:r>
    </w:p>
    <w:p w14:paraId="61309047" w14:textId="77777777" w:rsidR="00E14329" w:rsidRPr="00E14329" w:rsidRDefault="00E14329" w:rsidP="00E14329">
      <w:pPr>
        <w:ind w:right="361" w:firstLine="567"/>
        <w:jc w:val="both"/>
        <w:outlineLvl w:val="2"/>
        <w:rPr>
          <w:rFonts w:ascii="Times New Roman" w:hAnsi="Times New Roman" w:cs="Times New Roman"/>
          <w:bCs/>
          <w:color w:val="auto"/>
          <w:sz w:val="28"/>
          <w:szCs w:val="28"/>
          <w:bdr w:val="none" w:sz="0" w:space="0" w:color="auto"/>
        </w:rPr>
      </w:pPr>
      <w:r w:rsidRPr="00E14329">
        <w:rPr>
          <w:rFonts w:ascii="Times New Roman" w:hAnsi="Times New Roman" w:cs="Times New Roman"/>
          <w:bCs/>
          <w:color w:val="auto"/>
          <w:sz w:val="28"/>
          <w:szCs w:val="28"/>
          <w:bdr w:val="none" w:sz="0" w:space="0" w:color="auto"/>
        </w:rPr>
        <w:t>12) трансфертные платежи = 12,</w:t>
      </w:r>
    </w:p>
    <w:p w14:paraId="1F1BE443" w14:textId="77777777" w:rsidR="00E14329" w:rsidRDefault="00E14329" w:rsidP="00E14329">
      <w:pPr>
        <w:ind w:right="361" w:firstLine="567"/>
        <w:jc w:val="both"/>
        <w:outlineLvl w:val="2"/>
        <w:rPr>
          <w:rFonts w:ascii="Times New Roman" w:hAnsi="Times New Roman" w:cs="Times New Roman"/>
          <w:bCs/>
          <w:color w:val="auto"/>
          <w:sz w:val="28"/>
          <w:szCs w:val="28"/>
          <w:bdr w:val="none" w:sz="0" w:space="0" w:color="auto"/>
        </w:rPr>
      </w:pPr>
      <w:r w:rsidRPr="00E14329">
        <w:rPr>
          <w:rFonts w:ascii="Times New Roman" w:hAnsi="Times New Roman" w:cs="Times New Roman"/>
          <w:bCs/>
          <w:color w:val="auto"/>
          <w:sz w:val="28"/>
          <w:szCs w:val="28"/>
          <w:bdr w:val="none" w:sz="0" w:space="0" w:color="auto"/>
        </w:rPr>
        <w:t>13) взносы на социальное страхование = 20.</w:t>
      </w:r>
    </w:p>
    <w:p w14:paraId="0C10AA78" w14:textId="77777777" w:rsidR="00E14329" w:rsidRDefault="00E14329" w:rsidP="00E14329">
      <w:pPr>
        <w:ind w:right="361" w:firstLine="567"/>
        <w:jc w:val="both"/>
        <w:outlineLvl w:val="2"/>
        <w:rPr>
          <w:rFonts w:ascii="Times New Roman" w:hAnsi="Times New Roman" w:cs="Times New Roman"/>
          <w:bCs/>
          <w:color w:val="auto"/>
          <w:sz w:val="28"/>
          <w:szCs w:val="28"/>
          <w:bdr w:val="none" w:sz="0" w:space="0" w:color="auto"/>
        </w:rPr>
      </w:pPr>
      <w:r>
        <w:rPr>
          <w:rFonts w:ascii="Times New Roman" w:hAnsi="Times New Roman" w:cs="Times New Roman"/>
          <w:bCs/>
          <w:color w:val="auto"/>
          <w:sz w:val="28"/>
          <w:szCs w:val="28"/>
          <w:bdr w:val="none" w:sz="0" w:space="0" w:color="auto"/>
        </w:rPr>
        <w:t>2)</w:t>
      </w:r>
      <w:r w:rsidRPr="00E14329">
        <w:t xml:space="preserve"> </w:t>
      </w:r>
      <w:r w:rsidRPr="00E14329">
        <w:rPr>
          <w:rFonts w:ascii="Times New Roman" w:hAnsi="Times New Roman" w:cs="Times New Roman"/>
          <w:bCs/>
          <w:color w:val="auto"/>
          <w:sz w:val="28"/>
          <w:szCs w:val="28"/>
          <w:bdr w:val="none" w:sz="0" w:space="0" w:color="auto"/>
        </w:rPr>
        <w:t xml:space="preserve">Рассчитать реальный ВВП для каждого года и указать, в каком случае использован дефлятор, а в каком </w:t>
      </w:r>
      <w:proofErr w:type="spellStart"/>
      <w:r w:rsidRPr="00E14329">
        <w:rPr>
          <w:rFonts w:ascii="Times New Roman" w:hAnsi="Times New Roman" w:cs="Times New Roman"/>
          <w:bCs/>
          <w:color w:val="auto"/>
          <w:sz w:val="28"/>
          <w:szCs w:val="28"/>
          <w:bdr w:val="none" w:sz="0" w:space="0" w:color="auto"/>
        </w:rPr>
        <w:t>инфлятор</w:t>
      </w:r>
      <w:proofErr w:type="spellEnd"/>
      <w:r w:rsidRPr="00E14329">
        <w:rPr>
          <w:rFonts w:ascii="Times New Roman" w:hAnsi="Times New Roman" w:cs="Times New Roman"/>
          <w:bCs/>
          <w:color w:val="auto"/>
          <w:sz w:val="28"/>
          <w:szCs w:val="28"/>
          <w:bdr w:val="none" w:sz="0" w:space="0" w:color="auto"/>
        </w:rPr>
        <w:t>?</w:t>
      </w:r>
    </w:p>
    <w:tbl>
      <w:tblPr>
        <w:tblStyle w:val="a8"/>
        <w:tblW w:w="0" w:type="auto"/>
        <w:tblLook w:val="04A0" w:firstRow="1" w:lastRow="0" w:firstColumn="1" w:lastColumn="0" w:noHBand="0" w:noVBand="1"/>
      </w:tblPr>
      <w:tblGrid>
        <w:gridCol w:w="3377"/>
        <w:gridCol w:w="3377"/>
        <w:gridCol w:w="3377"/>
      </w:tblGrid>
      <w:tr w:rsidR="004B1FEC" w14:paraId="63E0F977" w14:textId="77777777" w:rsidTr="004B1FEC">
        <w:tc>
          <w:tcPr>
            <w:tcW w:w="3377" w:type="dxa"/>
          </w:tcPr>
          <w:p w14:paraId="7668860C" w14:textId="77777777" w:rsidR="004B1FEC" w:rsidRPr="004B1FEC" w:rsidRDefault="004B1FEC" w:rsidP="004B1FEC">
            <w:pPr>
              <w:pBdr>
                <w:top w:val="none" w:sz="0" w:space="0" w:color="auto"/>
                <w:left w:val="none" w:sz="0" w:space="0" w:color="auto"/>
                <w:bottom w:val="none" w:sz="0" w:space="0" w:color="auto"/>
                <w:right w:val="none" w:sz="0" w:space="0" w:color="auto"/>
                <w:between w:val="none" w:sz="0" w:space="0" w:color="auto"/>
                <w:bar w:val="none" w:sz="0" w:color="auto"/>
              </w:pBdr>
              <w:ind w:right="361"/>
              <w:jc w:val="center"/>
              <w:outlineLvl w:val="2"/>
              <w:rPr>
                <w:rFonts w:ascii="Times New Roman" w:hAnsi="Times New Roman" w:cs="Times New Roman"/>
                <w:b/>
                <w:bCs/>
                <w:color w:val="auto"/>
                <w:sz w:val="28"/>
                <w:szCs w:val="28"/>
                <w:bdr w:val="none" w:sz="0" w:space="0" w:color="auto"/>
              </w:rPr>
            </w:pPr>
            <w:r w:rsidRPr="004B1FEC">
              <w:rPr>
                <w:rFonts w:ascii="Times New Roman" w:hAnsi="Times New Roman" w:cs="Times New Roman"/>
                <w:b/>
                <w:bCs/>
                <w:color w:val="auto"/>
                <w:sz w:val="28"/>
                <w:szCs w:val="28"/>
                <w:bdr w:val="none" w:sz="0" w:space="0" w:color="auto"/>
              </w:rPr>
              <w:t>Год</w:t>
            </w:r>
          </w:p>
        </w:tc>
        <w:tc>
          <w:tcPr>
            <w:tcW w:w="3377" w:type="dxa"/>
          </w:tcPr>
          <w:p w14:paraId="22EB6D00" w14:textId="77777777" w:rsidR="004B1FEC" w:rsidRPr="004B1FEC" w:rsidRDefault="004B1FEC" w:rsidP="004B1FEC">
            <w:pPr>
              <w:pBdr>
                <w:top w:val="none" w:sz="0" w:space="0" w:color="auto"/>
                <w:left w:val="none" w:sz="0" w:space="0" w:color="auto"/>
                <w:bottom w:val="none" w:sz="0" w:space="0" w:color="auto"/>
                <w:right w:val="none" w:sz="0" w:space="0" w:color="auto"/>
                <w:between w:val="none" w:sz="0" w:space="0" w:color="auto"/>
                <w:bar w:val="none" w:sz="0" w:color="auto"/>
              </w:pBdr>
              <w:ind w:right="361"/>
              <w:jc w:val="center"/>
              <w:outlineLvl w:val="2"/>
              <w:rPr>
                <w:rFonts w:ascii="Times New Roman" w:hAnsi="Times New Roman" w:cs="Times New Roman"/>
                <w:b/>
                <w:bCs/>
                <w:color w:val="auto"/>
                <w:sz w:val="28"/>
                <w:szCs w:val="28"/>
                <w:bdr w:val="none" w:sz="0" w:space="0" w:color="auto"/>
              </w:rPr>
            </w:pPr>
            <w:r w:rsidRPr="004B1FEC">
              <w:rPr>
                <w:rFonts w:ascii="Times New Roman" w:hAnsi="Times New Roman" w:cs="Times New Roman"/>
                <w:b/>
                <w:bCs/>
                <w:color w:val="auto"/>
                <w:sz w:val="28"/>
                <w:szCs w:val="28"/>
                <w:bdr w:val="none" w:sz="0" w:space="0" w:color="auto"/>
              </w:rPr>
              <w:t>ВВП номинальный (</w:t>
            </w:r>
            <w:proofErr w:type="spellStart"/>
            <w:r w:rsidRPr="004B1FEC">
              <w:rPr>
                <w:rFonts w:ascii="Times New Roman" w:hAnsi="Times New Roman" w:cs="Times New Roman"/>
                <w:b/>
                <w:bCs/>
                <w:color w:val="auto"/>
                <w:sz w:val="28"/>
                <w:szCs w:val="28"/>
                <w:bdr w:val="none" w:sz="0" w:space="0" w:color="auto"/>
              </w:rPr>
              <w:t>млрд.руб</w:t>
            </w:r>
            <w:proofErr w:type="spellEnd"/>
            <w:r w:rsidRPr="004B1FEC">
              <w:rPr>
                <w:rFonts w:ascii="Times New Roman" w:hAnsi="Times New Roman" w:cs="Times New Roman"/>
                <w:b/>
                <w:bCs/>
                <w:color w:val="auto"/>
                <w:sz w:val="28"/>
                <w:szCs w:val="28"/>
                <w:bdr w:val="none" w:sz="0" w:space="0" w:color="auto"/>
              </w:rPr>
              <w:t>.)</w:t>
            </w:r>
          </w:p>
        </w:tc>
        <w:tc>
          <w:tcPr>
            <w:tcW w:w="3377" w:type="dxa"/>
          </w:tcPr>
          <w:p w14:paraId="3CC16F8B" w14:textId="77777777" w:rsidR="004B1FEC" w:rsidRPr="004B1FEC" w:rsidRDefault="004B1FEC" w:rsidP="004B1FEC">
            <w:pPr>
              <w:pBdr>
                <w:top w:val="none" w:sz="0" w:space="0" w:color="auto"/>
                <w:left w:val="none" w:sz="0" w:space="0" w:color="auto"/>
                <w:bottom w:val="none" w:sz="0" w:space="0" w:color="auto"/>
                <w:right w:val="none" w:sz="0" w:space="0" w:color="auto"/>
                <w:between w:val="none" w:sz="0" w:space="0" w:color="auto"/>
                <w:bar w:val="none" w:sz="0" w:color="auto"/>
              </w:pBdr>
              <w:ind w:right="361"/>
              <w:jc w:val="center"/>
              <w:outlineLvl w:val="2"/>
              <w:rPr>
                <w:rFonts w:ascii="Times New Roman" w:hAnsi="Times New Roman" w:cs="Times New Roman"/>
                <w:b/>
                <w:bCs/>
                <w:color w:val="auto"/>
                <w:sz w:val="28"/>
                <w:szCs w:val="28"/>
                <w:bdr w:val="none" w:sz="0" w:space="0" w:color="auto"/>
              </w:rPr>
            </w:pPr>
            <w:r w:rsidRPr="004B1FEC">
              <w:rPr>
                <w:rFonts w:ascii="Times New Roman" w:hAnsi="Times New Roman" w:cs="Times New Roman"/>
                <w:b/>
                <w:bCs/>
                <w:color w:val="auto"/>
                <w:sz w:val="28"/>
                <w:szCs w:val="28"/>
                <w:bdr w:val="none" w:sz="0" w:space="0" w:color="auto"/>
              </w:rPr>
              <w:t>Индекс цен(%)</w:t>
            </w:r>
          </w:p>
        </w:tc>
      </w:tr>
      <w:tr w:rsidR="004B1FEC" w14:paraId="6057AA2A" w14:textId="77777777" w:rsidTr="004B1FEC">
        <w:tc>
          <w:tcPr>
            <w:tcW w:w="3377" w:type="dxa"/>
          </w:tcPr>
          <w:p w14:paraId="48CF3F7E" w14:textId="77777777" w:rsidR="004B1FEC" w:rsidRDefault="004B1FEC" w:rsidP="004B1FEC">
            <w:pPr>
              <w:pBdr>
                <w:top w:val="none" w:sz="0" w:space="0" w:color="auto"/>
                <w:left w:val="none" w:sz="0" w:space="0" w:color="auto"/>
                <w:bottom w:val="none" w:sz="0" w:space="0" w:color="auto"/>
                <w:right w:val="none" w:sz="0" w:space="0" w:color="auto"/>
                <w:between w:val="none" w:sz="0" w:space="0" w:color="auto"/>
                <w:bar w:val="none" w:sz="0" w:color="auto"/>
              </w:pBdr>
              <w:ind w:right="361"/>
              <w:jc w:val="center"/>
              <w:outlineLvl w:val="2"/>
              <w:rPr>
                <w:rFonts w:ascii="Times New Roman" w:hAnsi="Times New Roman" w:cs="Times New Roman"/>
                <w:bCs/>
                <w:color w:val="auto"/>
                <w:sz w:val="28"/>
                <w:szCs w:val="28"/>
                <w:bdr w:val="none" w:sz="0" w:space="0" w:color="auto"/>
              </w:rPr>
            </w:pPr>
            <w:r>
              <w:rPr>
                <w:rFonts w:ascii="Times New Roman" w:hAnsi="Times New Roman" w:cs="Times New Roman"/>
                <w:bCs/>
                <w:color w:val="auto"/>
                <w:sz w:val="28"/>
                <w:szCs w:val="28"/>
                <w:bdr w:val="none" w:sz="0" w:space="0" w:color="auto"/>
              </w:rPr>
              <w:t>1995</w:t>
            </w:r>
          </w:p>
        </w:tc>
        <w:tc>
          <w:tcPr>
            <w:tcW w:w="3377" w:type="dxa"/>
          </w:tcPr>
          <w:p w14:paraId="51C3A8E0" w14:textId="77777777" w:rsidR="004B1FEC" w:rsidRDefault="004B1FEC" w:rsidP="004B1FEC">
            <w:pPr>
              <w:pBdr>
                <w:top w:val="none" w:sz="0" w:space="0" w:color="auto"/>
                <w:left w:val="none" w:sz="0" w:space="0" w:color="auto"/>
                <w:bottom w:val="none" w:sz="0" w:space="0" w:color="auto"/>
                <w:right w:val="none" w:sz="0" w:space="0" w:color="auto"/>
                <w:between w:val="none" w:sz="0" w:space="0" w:color="auto"/>
                <w:bar w:val="none" w:sz="0" w:color="auto"/>
              </w:pBdr>
              <w:ind w:right="361"/>
              <w:jc w:val="center"/>
              <w:outlineLvl w:val="2"/>
              <w:rPr>
                <w:rFonts w:ascii="Times New Roman" w:hAnsi="Times New Roman" w:cs="Times New Roman"/>
                <w:bCs/>
                <w:color w:val="auto"/>
                <w:sz w:val="28"/>
                <w:szCs w:val="28"/>
                <w:bdr w:val="none" w:sz="0" w:space="0" w:color="auto"/>
              </w:rPr>
            </w:pPr>
            <w:r>
              <w:rPr>
                <w:rFonts w:ascii="Times New Roman" w:hAnsi="Times New Roman" w:cs="Times New Roman"/>
                <w:bCs/>
                <w:color w:val="auto"/>
                <w:sz w:val="28"/>
                <w:szCs w:val="28"/>
                <w:bdr w:val="none" w:sz="0" w:space="0" w:color="auto"/>
              </w:rPr>
              <w:t>350</w:t>
            </w:r>
          </w:p>
        </w:tc>
        <w:tc>
          <w:tcPr>
            <w:tcW w:w="3377" w:type="dxa"/>
          </w:tcPr>
          <w:p w14:paraId="5A328CFD" w14:textId="77777777" w:rsidR="004B1FEC" w:rsidRDefault="004B1FEC" w:rsidP="004B1FEC">
            <w:pPr>
              <w:pBdr>
                <w:top w:val="none" w:sz="0" w:space="0" w:color="auto"/>
                <w:left w:val="none" w:sz="0" w:space="0" w:color="auto"/>
                <w:bottom w:val="none" w:sz="0" w:space="0" w:color="auto"/>
                <w:right w:val="none" w:sz="0" w:space="0" w:color="auto"/>
                <w:between w:val="none" w:sz="0" w:space="0" w:color="auto"/>
                <w:bar w:val="none" w:sz="0" w:color="auto"/>
              </w:pBdr>
              <w:ind w:right="361"/>
              <w:jc w:val="center"/>
              <w:outlineLvl w:val="2"/>
              <w:rPr>
                <w:rFonts w:ascii="Times New Roman" w:hAnsi="Times New Roman" w:cs="Times New Roman"/>
                <w:bCs/>
                <w:color w:val="auto"/>
                <w:sz w:val="28"/>
                <w:szCs w:val="28"/>
                <w:bdr w:val="none" w:sz="0" w:space="0" w:color="auto"/>
              </w:rPr>
            </w:pPr>
            <w:r>
              <w:rPr>
                <w:rFonts w:ascii="Times New Roman" w:hAnsi="Times New Roman" w:cs="Times New Roman"/>
                <w:bCs/>
                <w:color w:val="auto"/>
                <w:sz w:val="28"/>
                <w:szCs w:val="28"/>
                <w:bdr w:val="none" w:sz="0" w:space="0" w:color="auto"/>
              </w:rPr>
              <w:t>100</w:t>
            </w:r>
          </w:p>
        </w:tc>
      </w:tr>
      <w:tr w:rsidR="004B1FEC" w14:paraId="7A78EACF" w14:textId="77777777" w:rsidTr="004B1FEC">
        <w:tc>
          <w:tcPr>
            <w:tcW w:w="3377" w:type="dxa"/>
          </w:tcPr>
          <w:p w14:paraId="1E27E873" w14:textId="77777777" w:rsidR="004B1FEC" w:rsidRDefault="004B1FEC" w:rsidP="004B1FEC">
            <w:pPr>
              <w:pBdr>
                <w:top w:val="none" w:sz="0" w:space="0" w:color="auto"/>
                <w:left w:val="none" w:sz="0" w:space="0" w:color="auto"/>
                <w:bottom w:val="none" w:sz="0" w:space="0" w:color="auto"/>
                <w:right w:val="none" w:sz="0" w:space="0" w:color="auto"/>
                <w:between w:val="none" w:sz="0" w:space="0" w:color="auto"/>
                <w:bar w:val="none" w:sz="0" w:color="auto"/>
              </w:pBdr>
              <w:ind w:right="361"/>
              <w:jc w:val="center"/>
              <w:outlineLvl w:val="2"/>
              <w:rPr>
                <w:rFonts w:ascii="Times New Roman" w:hAnsi="Times New Roman" w:cs="Times New Roman"/>
                <w:bCs/>
                <w:color w:val="auto"/>
                <w:sz w:val="28"/>
                <w:szCs w:val="28"/>
                <w:bdr w:val="none" w:sz="0" w:space="0" w:color="auto"/>
              </w:rPr>
            </w:pPr>
            <w:r>
              <w:rPr>
                <w:rFonts w:ascii="Times New Roman" w:hAnsi="Times New Roman" w:cs="Times New Roman"/>
                <w:bCs/>
                <w:color w:val="auto"/>
                <w:sz w:val="28"/>
                <w:szCs w:val="28"/>
                <w:bdr w:val="none" w:sz="0" w:space="0" w:color="auto"/>
              </w:rPr>
              <w:t>1998</w:t>
            </w:r>
          </w:p>
        </w:tc>
        <w:tc>
          <w:tcPr>
            <w:tcW w:w="3377" w:type="dxa"/>
          </w:tcPr>
          <w:p w14:paraId="7C0D396C" w14:textId="77777777" w:rsidR="004B1FEC" w:rsidRDefault="004B1FEC" w:rsidP="004B1FEC">
            <w:pPr>
              <w:pBdr>
                <w:top w:val="none" w:sz="0" w:space="0" w:color="auto"/>
                <w:left w:val="none" w:sz="0" w:space="0" w:color="auto"/>
                <w:bottom w:val="none" w:sz="0" w:space="0" w:color="auto"/>
                <w:right w:val="none" w:sz="0" w:space="0" w:color="auto"/>
                <w:between w:val="none" w:sz="0" w:space="0" w:color="auto"/>
                <w:bar w:val="none" w:sz="0" w:color="auto"/>
              </w:pBdr>
              <w:ind w:right="361"/>
              <w:jc w:val="center"/>
              <w:outlineLvl w:val="2"/>
              <w:rPr>
                <w:rFonts w:ascii="Times New Roman" w:hAnsi="Times New Roman" w:cs="Times New Roman"/>
                <w:bCs/>
                <w:color w:val="auto"/>
                <w:sz w:val="28"/>
                <w:szCs w:val="28"/>
                <w:bdr w:val="none" w:sz="0" w:space="0" w:color="auto"/>
              </w:rPr>
            </w:pPr>
            <w:r>
              <w:rPr>
                <w:rFonts w:ascii="Times New Roman" w:hAnsi="Times New Roman" w:cs="Times New Roman"/>
                <w:bCs/>
                <w:color w:val="auto"/>
                <w:sz w:val="28"/>
                <w:szCs w:val="28"/>
                <w:bdr w:val="none" w:sz="0" w:space="0" w:color="auto"/>
              </w:rPr>
              <w:t>365</w:t>
            </w:r>
          </w:p>
        </w:tc>
        <w:tc>
          <w:tcPr>
            <w:tcW w:w="3377" w:type="dxa"/>
          </w:tcPr>
          <w:p w14:paraId="2260E689" w14:textId="77777777" w:rsidR="004B1FEC" w:rsidRDefault="004B1FEC" w:rsidP="004B1FEC">
            <w:pPr>
              <w:pBdr>
                <w:top w:val="none" w:sz="0" w:space="0" w:color="auto"/>
                <w:left w:val="none" w:sz="0" w:space="0" w:color="auto"/>
                <w:bottom w:val="none" w:sz="0" w:space="0" w:color="auto"/>
                <w:right w:val="none" w:sz="0" w:space="0" w:color="auto"/>
                <w:between w:val="none" w:sz="0" w:space="0" w:color="auto"/>
                <w:bar w:val="none" w:sz="0" w:color="auto"/>
              </w:pBdr>
              <w:ind w:right="361"/>
              <w:jc w:val="center"/>
              <w:outlineLvl w:val="2"/>
              <w:rPr>
                <w:rFonts w:ascii="Times New Roman" w:hAnsi="Times New Roman" w:cs="Times New Roman"/>
                <w:bCs/>
                <w:color w:val="auto"/>
                <w:sz w:val="28"/>
                <w:szCs w:val="28"/>
                <w:bdr w:val="none" w:sz="0" w:space="0" w:color="auto"/>
              </w:rPr>
            </w:pPr>
            <w:r>
              <w:rPr>
                <w:rFonts w:ascii="Times New Roman" w:hAnsi="Times New Roman" w:cs="Times New Roman"/>
                <w:bCs/>
                <w:color w:val="auto"/>
                <w:sz w:val="28"/>
                <w:szCs w:val="28"/>
                <w:bdr w:val="none" w:sz="0" w:space="0" w:color="auto"/>
              </w:rPr>
              <w:t>96</w:t>
            </w:r>
          </w:p>
        </w:tc>
      </w:tr>
      <w:tr w:rsidR="004B1FEC" w14:paraId="5B4EAD39" w14:textId="77777777" w:rsidTr="004B1FEC">
        <w:tc>
          <w:tcPr>
            <w:tcW w:w="3377" w:type="dxa"/>
          </w:tcPr>
          <w:p w14:paraId="0BD50DA0" w14:textId="77777777" w:rsidR="004B1FEC" w:rsidRDefault="004B1FEC" w:rsidP="004B1FEC">
            <w:pPr>
              <w:pBdr>
                <w:top w:val="none" w:sz="0" w:space="0" w:color="auto"/>
                <w:left w:val="none" w:sz="0" w:space="0" w:color="auto"/>
                <w:bottom w:val="none" w:sz="0" w:space="0" w:color="auto"/>
                <w:right w:val="none" w:sz="0" w:space="0" w:color="auto"/>
                <w:between w:val="none" w:sz="0" w:space="0" w:color="auto"/>
                <w:bar w:val="none" w:sz="0" w:color="auto"/>
              </w:pBdr>
              <w:ind w:right="361"/>
              <w:jc w:val="center"/>
              <w:outlineLvl w:val="2"/>
              <w:rPr>
                <w:rFonts w:ascii="Times New Roman" w:hAnsi="Times New Roman" w:cs="Times New Roman"/>
                <w:bCs/>
                <w:color w:val="auto"/>
                <w:sz w:val="28"/>
                <w:szCs w:val="28"/>
                <w:bdr w:val="none" w:sz="0" w:space="0" w:color="auto"/>
              </w:rPr>
            </w:pPr>
            <w:r>
              <w:rPr>
                <w:rFonts w:ascii="Times New Roman" w:hAnsi="Times New Roman" w:cs="Times New Roman"/>
                <w:bCs/>
                <w:color w:val="auto"/>
                <w:sz w:val="28"/>
                <w:szCs w:val="28"/>
                <w:bdr w:val="none" w:sz="0" w:space="0" w:color="auto"/>
              </w:rPr>
              <w:t>1999</w:t>
            </w:r>
          </w:p>
        </w:tc>
        <w:tc>
          <w:tcPr>
            <w:tcW w:w="3377" w:type="dxa"/>
          </w:tcPr>
          <w:p w14:paraId="07786182" w14:textId="77777777" w:rsidR="004B1FEC" w:rsidRDefault="004B1FEC" w:rsidP="004B1FEC">
            <w:pPr>
              <w:pBdr>
                <w:top w:val="none" w:sz="0" w:space="0" w:color="auto"/>
                <w:left w:val="none" w:sz="0" w:space="0" w:color="auto"/>
                <w:bottom w:val="none" w:sz="0" w:space="0" w:color="auto"/>
                <w:right w:val="none" w:sz="0" w:space="0" w:color="auto"/>
                <w:between w:val="none" w:sz="0" w:space="0" w:color="auto"/>
                <w:bar w:val="none" w:sz="0" w:color="auto"/>
              </w:pBdr>
              <w:ind w:right="361"/>
              <w:jc w:val="center"/>
              <w:outlineLvl w:val="2"/>
              <w:rPr>
                <w:rFonts w:ascii="Times New Roman" w:hAnsi="Times New Roman" w:cs="Times New Roman"/>
                <w:bCs/>
                <w:color w:val="auto"/>
                <w:sz w:val="28"/>
                <w:szCs w:val="28"/>
                <w:bdr w:val="none" w:sz="0" w:space="0" w:color="auto"/>
              </w:rPr>
            </w:pPr>
            <w:r>
              <w:rPr>
                <w:rFonts w:ascii="Times New Roman" w:hAnsi="Times New Roman" w:cs="Times New Roman"/>
                <w:bCs/>
                <w:color w:val="auto"/>
                <w:sz w:val="28"/>
                <w:szCs w:val="28"/>
                <w:bdr w:val="none" w:sz="0" w:space="0" w:color="auto"/>
              </w:rPr>
              <w:t>390</w:t>
            </w:r>
          </w:p>
        </w:tc>
        <w:tc>
          <w:tcPr>
            <w:tcW w:w="3377" w:type="dxa"/>
          </w:tcPr>
          <w:p w14:paraId="30417C6A" w14:textId="77777777" w:rsidR="004B1FEC" w:rsidRDefault="004B1FEC" w:rsidP="004B1FEC">
            <w:pPr>
              <w:pBdr>
                <w:top w:val="none" w:sz="0" w:space="0" w:color="auto"/>
                <w:left w:val="none" w:sz="0" w:space="0" w:color="auto"/>
                <w:bottom w:val="none" w:sz="0" w:space="0" w:color="auto"/>
                <w:right w:val="none" w:sz="0" w:space="0" w:color="auto"/>
                <w:between w:val="none" w:sz="0" w:space="0" w:color="auto"/>
                <w:bar w:val="none" w:sz="0" w:color="auto"/>
              </w:pBdr>
              <w:ind w:right="361"/>
              <w:jc w:val="center"/>
              <w:outlineLvl w:val="2"/>
              <w:rPr>
                <w:rFonts w:ascii="Times New Roman" w:hAnsi="Times New Roman" w:cs="Times New Roman"/>
                <w:bCs/>
                <w:color w:val="auto"/>
                <w:sz w:val="28"/>
                <w:szCs w:val="28"/>
                <w:bdr w:val="none" w:sz="0" w:space="0" w:color="auto"/>
              </w:rPr>
            </w:pPr>
            <w:r>
              <w:rPr>
                <w:rFonts w:ascii="Times New Roman" w:hAnsi="Times New Roman" w:cs="Times New Roman"/>
                <w:bCs/>
                <w:color w:val="auto"/>
                <w:sz w:val="28"/>
                <w:szCs w:val="28"/>
                <w:bdr w:val="none" w:sz="0" w:space="0" w:color="auto"/>
              </w:rPr>
              <w:t>150</w:t>
            </w:r>
          </w:p>
        </w:tc>
      </w:tr>
    </w:tbl>
    <w:p w14:paraId="74583ED1" w14:textId="77777777" w:rsidR="004B1FEC" w:rsidRPr="00E14329" w:rsidRDefault="004B1FEC" w:rsidP="00E14329">
      <w:pPr>
        <w:ind w:right="361" w:firstLine="567"/>
        <w:jc w:val="both"/>
        <w:outlineLvl w:val="2"/>
        <w:rPr>
          <w:rFonts w:ascii="Times New Roman" w:hAnsi="Times New Roman" w:cs="Times New Roman"/>
          <w:bCs/>
          <w:color w:val="auto"/>
          <w:sz w:val="28"/>
          <w:szCs w:val="28"/>
          <w:bdr w:val="none" w:sz="0" w:space="0" w:color="auto"/>
        </w:rPr>
      </w:pPr>
    </w:p>
    <w:p w14:paraId="786ED354" w14:textId="77777777" w:rsidR="00E14329" w:rsidRPr="00E14329" w:rsidRDefault="00E14329" w:rsidP="00E14329">
      <w:pPr>
        <w:pStyle w:val="a7"/>
        <w:rPr>
          <w:rFonts w:eastAsia="Times New Roman"/>
          <w:sz w:val="28"/>
          <w:szCs w:val="21"/>
          <w:bdr w:val="none" w:sz="0" w:space="0" w:color="auto"/>
        </w:rPr>
      </w:pPr>
      <w:r>
        <w:rPr>
          <w:bCs/>
          <w:color w:val="auto"/>
          <w:sz w:val="28"/>
          <w:szCs w:val="28"/>
          <w:bdr w:val="none" w:sz="0" w:space="0" w:color="auto"/>
        </w:rPr>
        <w:t>3)</w:t>
      </w:r>
      <w:r w:rsidRPr="00E14329">
        <w:rPr>
          <w:rFonts w:ascii="Arial" w:hAnsi="Arial" w:cs="Arial"/>
          <w:sz w:val="21"/>
          <w:szCs w:val="21"/>
        </w:rPr>
        <w:t xml:space="preserve"> </w:t>
      </w:r>
      <w:r w:rsidRPr="00E14329">
        <w:rPr>
          <w:rFonts w:eastAsia="Times New Roman"/>
          <w:sz w:val="28"/>
          <w:szCs w:val="21"/>
          <w:bdr w:val="none" w:sz="0" w:space="0" w:color="auto"/>
        </w:rPr>
        <w:t xml:space="preserve">В таблице представлены значения дефлятора ВВП на 31 декабря соответствующего </w:t>
      </w:r>
      <w:proofErr w:type="spellStart"/>
      <w:r w:rsidRPr="00E14329">
        <w:rPr>
          <w:rFonts w:eastAsia="Times New Roman"/>
          <w:sz w:val="28"/>
          <w:szCs w:val="21"/>
          <w:bdr w:val="none" w:sz="0" w:space="0" w:color="auto"/>
        </w:rPr>
        <w:t>года.Рассчитать</w:t>
      </w:r>
      <w:proofErr w:type="spellEnd"/>
      <w:r w:rsidRPr="00E14329">
        <w:rPr>
          <w:rFonts w:eastAsia="Times New Roman"/>
          <w:sz w:val="28"/>
          <w:szCs w:val="21"/>
          <w:bdr w:val="none" w:sz="0" w:space="0" w:color="auto"/>
        </w:rPr>
        <w:t xml:space="preserve"> годовые темпы инфляции в процентах применительно для каждого из 7 лет. Определить соотношение номинального и реального ВВП для года 6.</w:t>
      </w:r>
    </w:p>
    <w:tbl>
      <w:tblPr>
        <w:tblW w:w="411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971"/>
        <w:gridCol w:w="2139"/>
      </w:tblGrid>
      <w:tr w:rsidR="00E14329" w:rsidRPr="00E14329" w14:paraId="13997908" w14:textId="77777777" w:rsidTr="00E14329">
        <w:trPr>
          <w:jc w:val="center"/>
        </w:trPr>
        <w:tc>
          <w:tcPr>
            <w:tcW w:w="1755" w:type="dxa"/>
            <w:tcBorders>
              <w:top w:val="single" w:sz="6" w:space="0" w:color="000000"/>
              <w:left w:val="single" w:sz="6" w:space="0" w:color="000000"/>
              <w:bottom w:val="single" w:sz="6" w:space="0" w:color="000000"/>
              <w:right w:val="single" w:sz="6" w:space="0" w:color="000000"/>
            </w:tcBorders>
            <w:hideMark/>
          </w:tcPr>
          <w:p w14:paraId="4EAE4403" w14:textId="77777777" w:rsidR="00E14329" w:rsidRPr="00E14329" w:rsidRDefault="00E14329" w:rsidP="00E1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E14329">
              <w:rPr>
                <w:rFonts w:ascii="Times New Roman" w:eastAsia="Times New Roman" w:hAnsi="Times New Roman" w:cs="Times New Roman"/>
                <w:b/>
                <w:bCs/>
                <w:color w:val="auto"/>
                <w:bdr w:val="none" w:sz="0" w:space="0" w:color="auto"/>
              </w:rPr>
              <w:t>Год</w:t>
            </w:r>
          </w:p>
        </w:tc>
        <w:tc>
          <w:tcPr>
            <w:tcW w:w="1905" w:type="dxa"/>
            <w:tcBorders>
              <w:top w:val="single" w:sz="6" w:space="0" w:color="000000"/>
              <w:left w:val="single" w:sz="6" w:space="0" w:color="000000"/>
              <w:bottom w:val="single" w:sz="6" w:space="0" w:color="000000"/>
              <w:right w:val="single" w:sz="6" w:space="0" w:color="000000"/>
            </w:tcBorders>
            <w:hideMark/>
          </w:tcPr>
          <w:p w14:paraId="0E7402BB" w14:textId="77777777" w:rsidR="00E14329" w:rsidRPr="00E14329" w:rsidRDefault="00E14329" w:rsidP="00E1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E14329">
              <w:rPr>
                <w:rFonts w:ascii="Times New Roman" w:eastAsia="Times New Roman" w:hAnsi="Times New Roman" w:cs="Times New Roman"/>
                <w:b/>
                <w:bCs/>
                <w:color w:val="auto"/>
                <w:bdr w:val="none" w:sz="0" w:space="0" w:color="auto"/>
              </w:rPr>
              <w:t>Дефлятор ВВП</w:t>
            </w:r>
          </w:p>
        </w:tc>
      </w:tr>
      <w:tr w:rsidR="00E14329" w:rsidRPr="00E14329" w14:paraId="1D3D03DD" w14:textId="77777777" w:rsidTr="00E14329">
        <w:trPr>
          <w:jc w:val="center"/>
        </w:trPr>
        <w:tc>
          <w:tcPr>
            <w:tcW w:w="1755" w:type="dxa"/>
            <w:tcBorders>
              <w:top w:val="single" w:sz="6" w:space="0" w:color="000000"/>
              <w:left w:val="single" w:sz="6" w:space="0" w:color="000000"/>
              <w:bottom w:val="single" w:sz="6" w:space="0" w:color="000000"/>
              <w:right w:val="single" w:sz="6" w:space="0" w:color="000000"/>
            </w:tcBorders>
            <w:hideMark/>
          </w:tcPr>
          <w:p w14:paraId="01C4EB1F" w14:textId="77777777" w:rsidR="00E14329" w:rsidRPr="00E14329" w:rsidRDefault="00E14329" w:rsidP="00E1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E14329">
              <w:rPr>
                <w:rFonts w:ascii="Times New Roman" w:eastAsia="Times New Roman" w:hAnsi="Times New Roman" w:cs="Times New Roman"/>
                <w:color w:val="auto"/>
                <w:bdr w:val="none" w:sz="0" w:space="0" w:color="auto"/>
              </w:rPr>
              <w:t>0 (базовый)</w:t>
            </w:r>
          </w:p>
        </w:tc>
        <w:tc>
          <w:tcPr>
            <w:tcW w:w="1905" w:type="dxa"/>
            <w:tcBorders>
              <w:top w:val="single" w:sz="6" w:space="0" w:color="000000"/>
              <w:left w:val="single" w:sz="6" w:space="0" w:color="000000"/>
              <w:bottom w:val="single" w:sz="6" w:space="0" w:color="000000"/>
              <w:right w:val="single" w:sz="6" w:space="0" w:color="000000"/>
            </w:tcBorders>
            <w:hideMark/>
          </w:tcPr>
          <w:p w14:paraId="7A7CB51D" w14:textId="77777777" w:rsidR="00E14329" w:rsidRPr="00E14329" w:rsidRDefault="00E14329" w:rsidP="00E1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E14329">
              <w:rPr>
                <w:rFonts w:ascii="Times New Roman" w:eastAsia="Times New Roman" w:hAnsi="Times New Roman" w:cs="Times New Roman"/>
                <w:color w:val="auto"/>
                <w:bdr w:val="none" w:sz="0" w:space="0" w:color="auto"/>
              </w:rPr>
              <w:t>1,00</w:t>
            </w:r>
          </w:p>
        </w:tc>
      </w:tr>
      <w:tr w:rsidR="00E14329" w:rsidRPr="00E14329" w14:paraId="32A6E585" w14:textId="77777777" w:rsidTr="00E14329">
        <w:trPr>
          <w:jc w:val="center"/>
        </w:trPr>
        <w:tc>
          <w:tcPr>
            <w:tcW w:w="1755" w:type="dxa"/>
            <w:tcBorders>
              <w:top w:val="single" w:sz="6" w:space="0" w:color="000000"/>
              <w:left w:val="single" w:sz="6" w:space="0" w:color="000000"/>
              <w:bottom w:val="single" w:sz="6" w:space="0" w:color="000000"/>
              <w:right w:val="single" w:sz="6" w:space="0" w:color="000000"/>
            </w:tcBorders>
            <w:hideMark/>
          </w:tcPr>
          <w:p w14:paraId="48C9F619" w14:textId="77777777" w:rsidR="00E14329" w:rsidRPr="00E14329" w:rsidRDefault="00E14329" w:rsidP="00E1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E14329">
              <w:rPr>
                <w:rFonts w:ascii="Times New Roman" w:eastAsia="Times New Roman" w:hAnsi="Times New Roman" w:cs="Times New Roman"/>
                <w:color w:val="auto"/>
                <w:bdr w:val="none" w:sz="0" w:space="0" w:color="auto"/>
              </w:rPr>
              <w:t>1</w:t>
            </w:r>
          </w:p>
        </w:tc>
        <w:tc>
          <w:tcPr>
            <w:tcW w:w="1905" w:type="dxa"/>
            <w:tcBorders>
              <w:top w:val="single" w:sz="6" w:space="0" w:color="000000"/>
              <w:left w:val="single" w:sz="6" w:space="0" w:color="000000"/>
              <w:bottom w:val="single" w:sz="6" w:space="0" w:color="000000"/>
              <w:right w:val="single" w:sz="6" w:space="0" w:color="000000"/>
            </w:tcBorders>
            <w:hideMark/>
          </w:tcPr>
          <w:p w14:paraId="06F2FB7F" w14:textId="77777777" w:rsidR="00E14329" w:rsidRPr="00E14329" w:rsidRDefault="00E14329" w:rsidP="00E1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E14329">
              <w:rPr>
                <w:rFonts w:ascii="Times New Roman" w:eastAsia="Times New Roman" w:hAnsi="Times New Roman" w:cs="Times New Roman"/>
                <w:color w:val="auto"/>
                <w:bdr w:val="none" w:sz="0" w:space="0" w:color="auto"/>
              </w:rPr>
              <w:t>1,15</w:t>
            </w:r>
          </w:p>
        </w:tc>
      </w:tr>
      <w:tr w:rsidR="00E14329" w:rsidRPr="00E14329" w14:paraId="15DC2AE2" w14:textId="77777777" w:rsidTr="00E14329">
        <w:trPr>
          <w:jc w:val="center"/>
        </w:trPr>
        <w:tc>
          <w:tcPr>
            <w:tcW w:w="1755" w:type="dxa"/>
            <w:tcBorders>
              <w:top w:val="single" w:sz="6" w:space="0" w:color="000000"/>
              <w:left w:val="single" w:sz="6" w:space="0" w:color="000000"/>
              <w:bottom w:val="single" w:sz="6" w:space="0" w:color="000000"/>
              <w:right w:val="single" w:sz="6" w:space="0" w:color="000000"/>
            </w:tcBorders>
            <w:hideMark/>
          </w:tcPr>
          <w:p w14:paraId="47BFE380" w14:textId="77777777" w:rsidR="00E14329" w:rsidRPr="00E14329" w:rsidRDefault="00E14329" w:rsidP="00E1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E14329">
              <w:rPr>
                <w:rFonts w:ascii="Times New Roman" w:eastAsia="Times New Roman" w:hAnsi="Times New Roman" w:cs="Times New Roman"/>
                <w:color w:val="auto"/>
                <w:bdr w:val="none" w:sz="0" w:space="0" w:color="auto"/>
              </w:rPr>
              <w:t>2</w:t>
            </w:r>
          </w:p>
        </w:tc>
        <w:tc>
          <w:tcPr>
            <w:tcW w:w="1905" w:type="dxa"/>
            <w:tcBorders>
              <w:top w:val="single" w:sz="6" w:space="0" w:color="000000"/>
              <w:left w:val="single" w:sz="6" w:space="0" w:color="000000"/>
              <w:bottom w:val="single" w:sz="6" w:space="0" w:color="000000"/>
              <w:right w:val="single" w:sz="6" w:space="0" w:color="000000"/>
            </w:tcBorders>
            <w:hideMark/>
          </w:tcPr>
          <w:p w14:paraId="27878A95" w14:textId="77777777" w:rsidR="00E14329" w:rsidRPr="00E14329" w:rsidRDefault="00E14329" w:rsidP="00E1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E14329">
              <w:rPr>
                <w:rFonts w:ascii="Times New Roman" w:eastAsia="Times New Roman" w:hAnsi="Times New Roman" w:cs="Times New Roman"/>
                <w:color w:val="auto"/>
                <w:bdr w:val="none" w:sz="0" w:space="0" w:color="auto"/>
              </w:rPr>
              <w:t>1,25</w:t>
            </w:r>
          </w:p>
        </w:tc>
      </w:tr>
      <w:tr w:rsidR="00E14329" w:rsidRPr="00E14329" w14:paraId="0ACD7714" w14:textId="77777777" w:rsidTr="00E14329">
        <w:trPr>
          <w:jc w:val="center"/>
        </w:trPr>
        <w:tc>
          <w:tcPr>
            <w:tcW w:w="1755" w:type="dxa"/>
            <w:tcBorders>
              <w:top w:val="single" w:sz="6" w:space="0" w:color="000000"/>
              <w:left w:val="single" w:sz="6" w:space="0" w:color="000000"/>
              <w:bottom w:val="single" w:sz="6" w:space="0" w:color="000000"/>
              <w:right w:val="single" w:sz="6" w:space="0" w:color="000000"/>
            </w:tcBorders>
            <w:hideMark/>
          </w:tcPr>
          <w:p w14:paraId="3A65CEC8" w14:textId="77777777" w:rsidR="00E14329" w:rsidRPr="00E14329" w:rsidRDefault="00E14329" w:rsidP="00E1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E14329">
              <w:rPr>
                <w:rFonts w:ascii="Times New Roman" w:eastAsia="Times New Roman" w:hAnsi="Times New Roman" w:cs="Times New Roman"/>
                <w:color w:val="auto"/>
                <w:bdr w:val="none" w:sz="0" w:space="0" w:color="auto"/>
              </w:rPr>
              <w:t>3</w:t>
            </w:r>
          </w:p>
        </w:tc>
        <w:tc>
          <w:tcPr>
            <w:tcW w:w="1905" w:type="dxa"/>
            <w:tcBorders>
              <w:top w:val="single" w:sz="6" w:space="0" w:color="000000"/>
              <w:left w:val="single" w:sz="6" w:space="0" w:color="000000"/>
              <w:bottom w:val="single" w:sz="6" w:space="0" w:color="000000"/>
              <w:right w:val="single" w:sz="6" w:space="0" w:color="000000"/>
            </w:tcBorders>
            <w:hideMark/>
          </w:tcPr>
          <w:p w14:paraId="6EBAAEB6" w14:textId="77777777" w:rsidR="00E14329" w:rsidRPr="00E14329" w:rsidRDefault="00E14329" w:rsidP="00E1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E14329">
              <w:rPr>
                <w:rFonts w:ascii="Times New Roman" w:eastAsia="Times New Roman" w:hAnsi="Times New Roman" w:cs="Times New Roman"/>
                <w:color w:val="auto"/>
                <w:bdr w:val="none" w:sz="0" w:space="0" w:color="auto"/>
              </w:rPr>
              <w:t>1,33</w:t>
            </w:r>
          </w:p>
        </w:tc>
      </w:tr>
      <w:tr w:rsidR="00E14329" w:rsidRPr="00E14329" w14:paraId="6C4F34E5" w14:textId="77777777" w:rsidTr="00E14329">
        <w:trPr>
          <w:jc w:val="center"/>
        </w:trPr>
        <w:tc>
          <w:tcPr>
            <w:tcW w:w="1755" w:type="dxa"/>
            <w:tcBorders>
              <w:top w:val="single" w:sz="6" w:space="0" w:color="000000"/>
              <w:left w:val="single" w:sz="6" w:space="0" w:color="000000"/>
              <w:bottom w:val="single" w:sz="6" w:space="0" w:color="000000"/>
              <w:right w:val="single" w:sz="6" w:space="0" w:color="000000"/>
            </w:tcBorders>
            <w:hideMark/>
          </w:tcPr>
          <w:p w14:paraId="075DF098" w14:textId="77777777" w:rsidR="00E14329" w:rsidRPr="00E14329" w:rsidRDefault="00E14329" w:rsidP="00E1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E14329">
              <w:rPr>
                <w:rFonts w:ascii="Times New Roman" w:eastAsia="Times New Roman" w:hAnsi="Times New Roman" w:cs="Times New Roman"/>
                <w:color w:val="auto"/>
                <w:bdr w:val="none" w:sz="0" w:space="0" w:color="auto"/>
              </w:rPr>
              <w:t>4</w:t>
            </w:r>
          </w:p>
        </w:tc>
        <w:tc>
          <w:tcPr>
            <w:tcW w:w="1905" w:type="dxa"/>
            <w:tcBorders>
              <w:top w:val="single" w:sz="6" w:space="0" w:color="000000"/>
              <w:left w:val="single" w:sz="6" w:space="0" w:color="000000"/>
              <w:bottom w:val="single" w:sz="6" w:space="0" w:color="000000"/>
              <w:right w:val="single" w:sz="6" w:space="0" w:color="000000"/>
            </w:tcBorders>
            <w:hideMark/>
          </w:tcPr>
          <w:p w14:paraId="39E39EC8" w14:textId="77777777" w:rsidR="00E14329" w:rsidRPr="00E14329" w:rsidRDefault="00E14329" w:rsidP="00E1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E14329">
              <w:rPr>
                <w:rFonts w:ascii="Times New Roman" w:eastAsia="Times New Roman" w:hAnsi="Times New Roman" w:cs="Times New Roman"/>
                <w:color w:val="auto"/>
                <w:bdr w:val="none" w:sz="0" w:space="0" w:color="auto"/>
              </w:rPr>
              <w:t>1,40</w:t>
            </w:r>
          </w:p>
        </w:tc>
      </w:tr>
      <w:tr w:rsidR="00E14329" w:rsidRPr="00E14329" w14:paraId="3E404417" w14:textId="77777777" w:rsidTr="00E14329">
        <w:trPr>
          <w:jc w:val="center"/>
        </w:trPr>
        <w:tc>
          <w:tcPr>
            <w:tcW w:w="1755" w:type="dxa"/>
            <w:tcBorders>
              <w:top w:val="single" w:sz="6" w:space="0" w:color="000000"/>
              <w:left w:val="single" w:sz="6" w:space="0" w:color="000000"/>
              <w:bottom w:val="single" w:sz="6" w:space="0" w:color="000000"/>
              <w:right w:val="single" w:sz="6" w:space="0" w:color="000000"/>
            </w:tcBorders>
            <w:hideMark/>
          </w:tcPr>
          <w:p w14:paraId="35AD3804" w14:textId="77777777" w:rsidR="00E14329" w:rsidRPr="00E14329" w:rsidRDefault="00E14329" w:rsidP="00E1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E14329">
              <w:rPr>
                <w:rFonts w:ascii="Times New Roman" w:eastAsia="Times New Roman" w:hAnsi="Times New Roman" w:cs="Times New Roman"/>
                <w:color w:val="auto"/>
                <w:bdr w:val="none" w:sz="0" w:space="0" w:color="auto"/>
              </w:rPr>
              <w:t>5</w:t>
            </w:r>
          </w:p>
        </w:tc>
        <w:tc>
          <w:tcPr>
            <w:tcW w:w="1905" w:type="dxa"/>
            <w:tcBorders>
              <w:top w:val="single" w:sz="6" w:space="0" w:color="000000"/>
              <w:left w:val="single" w:sz="6" w:space="0" w:color="000000"/>
              <w:bottom w:val="single" w:sz="6" w:space="0" w:color="000000"/>
              <w:right w:val="single" w:sz="6" w:space="0" w:color="000000"/>
            </w:tcBorders>
            <w:hideMark/>
          </w:tcPr>
          <w:p w14:paraId="514AD0FC" w14:textId="77777777" w:rsidR="00E14329" w:rsidRPr="00E14329" w:rsidRDefault="00E14329" w:rsidP="00E1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E14329">
              <w:rPr>
                <w:rFonts w:ascii="Times New Roman" w:eastAsia="Times New Roman" w:hAnsi="Times New Roman" w:cs="Times New Roman"/>
                <w:color w:val="auto"/>
                <w:bdr w:val="none" w:sz="0" w:space="0" w:color="auto"/>
              </w:rPr>
              <w:t>1,50</w:t>
            </w:r>
          </w:p>
        </w:tc>
      </w:tr>
      <w:tr w:rsidR="00E14329" w:rsidRPr="00E14329" w14:paraId="24CF63F9" w14:textId="77777777" w:rsidTr="00E14329">
        <w:trPr>
          <w:jc w:val="center"/>
        </w:trPr>
        <w:tc>
          <w:tcPr>
            <w:tcW w:w="1755" w:type="dxa"/>
            <w:tcBorders>
              <w:top w:val="single" w:sz="6" w:space="0" w:color="000000"/>
              <w:left w:val="single" w:sz="6" w:space="0" w:color="000000"/>
              <w:bottom w:val="single" w:sz="6" w:space="0" w:color="000000"/>
              <w:right w:val="single" w:sz="6" w:space="0" w:color="000000"/>
            </w:tcBorders>
            <w:hideMark/>
          </w:tcPr>
          <w:p w14:paraId="4280F973" w14:textId="77777777" w:rsidR="00E14329" w:rsidRPr="00E14329" w:rsidRDefault="00E14329" w:rsidP="00E1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E14329">
              <w:rPr>
                <w:rFonts w:ascii="Times New Roman" w:eastAsia="Times New Roman" w:hAnsi="Times New Roman" w:cs="Times New Roman"/>
                <w:color w:val="auto"/>
                <w:bdr w:val="none" w:sz="0" w:space="0" w:color="auto"/>
              </w:rPr>
              <w:t>6</w:t>
            </w:r>
          </w:p>
        </w:tc>
        <w:tc>
          <w:tcPr>
            <w:tcW w:w="1905" w:type="dxa"/>
            <w:tcBorders>
              <w:top w:val="single" w:sz="6" w:space="0" w:color="000000"/>
              <w:left w:val="single" w:sz="6" w:space="0" w:color="000000"/>
              <w:bottom w:val="single" w:sz="6" w:space="0" w:color="000000"/>
              <w:right w:val="single" w:sz="6" w:space="0" w:color="000000"/>
            </w:tcBorders>
            <w:hideMark/>
          </w:tcPr>
          <w:p w14:paraId="68EE9B79" w14:textId="77777777" w:rsidR="00E14329" w:rsidRPr="00E14329" w:rsidRDefault="00E14329" w:rsidP="00E1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E14329">
              <w:rPr>
                <w:rFonts w:ascii="Times New Roman" w:eastAsia="Times New Roman" w:hAnsi="Times New Roman" w:cs="Times New Roman"/>
                <w:color w:val="auto"/>
                <w:bdr w:val="none" w:sz="0" w:space="0" w:color="auto"/>
              </w:rPr>
              <w:t>1,64</w:t>
            </w:r>
          </w:p>
        </w:tc>
      </w:tr>
    </w:tbl>
    <w:p w14:paraId="433B1A54" w14:textId="77777777" w:rsidR="00E14329" w:rsidRPr="00E14329" w:rsidRDefault="00E14329" w:rsidP="003137A8">
      <w:pPr>
        <w:ind w:right="361" w:firstLine="567"/>
        <w:jc w:val="both"/>
        <w:outlineLvl w:val="2"/>
        <w:rPr>
          <w:rFonts w:ascii="Times New Roman" w:hAnsi="Times New Roman" w:cs="Times New Roman"/>
          <w:bCs/>
          <w:color w:val="auto"/>
          <w:sz w:val="28"/>
          <w:szCs w:val="28"/>
          <w:bdr w:val="none" w:sz="0" w:space="0" w:color="auto"/>
        </w:rPr>
      </w:pPr>
    </w:p>
    <w:p w14:paraId="4D6DDE4F" w14:textId="77777777" w:rsidR="00FA1506" w:rsidRDefault="00FA1506" w:rsidP="003137A8">
      <w:pPr>
        <w:ind w:right="361" w:firstLine="567"/>
        <w:jc w:val="both"/>
        <w:outlineLvl w:val="2"/>
        <w:rPr>
          <w:rFonts w:ascii="Times New Roman" w:hAnsi="Times New Roman" w:cs="Times New Roman"/>
          <w:b/>
          <w:bCs/>
          <w:color w:val="auto"/>
          <w:sz w:val="28"/>
          <w:szCs w:val="28"/>
          <w:bdr w:val="none" w:sz="0" w:space="0" w:color="auto"/>
        </w:rPr>
      </w:pPr>
    </w:p>
    <w:p w14:paraId="0AF655B8" w14:textId="77777777" w:rsidR="00FA1506" w:rsidRDefault="00FA1506" w:rsidP="003137A8">
      <w:pPr>
        <w:ind w:right="361" w:firstLine="567"/>
        <w:jc w:val="both"/>
        <w:outlineLvl w:val="2"/>
        <w:rPr>
          <w:rFonts w:ascii="Times New Roman" w:hAnsi="Times New Roman" w:cs="Times New Roman"/>
          <w:b/>
          <w:bCs/>
          <w:color w:val="auto"/>
          <w:sz w:val="28"/>
          <w:szCs w:val="28"/>
          <w:bdr w:val="none" w:sz="0" w:space="0" w:color="auto"/>
        </w:rPr>
      </w:pPr>
    </w:p>
    <w:p w14:paraId="27431F3B" w14:textId="77777777" w:rsidR="003137A8" w:rsidRPr="007E6F7C" w:rsidRDefault="003137A8" w:rsidP="003137A8">
      <w:pPr>
        <w:ind w:right="361" w:firstLine="567"/>
        <w:jc w:val="both"/>
        <w:outlineLvl w:val="2"/>
        <w:rPr>
          <w:rFonts w:ascii="Times New Roman" w:hAnsi="Times New Roman" w:cs="Times New Roman"/>
          <w:color w:val="auto"/>
          <w:sz w:val="28"/>
          <w:szCs w:val="28"/>
          <w:bdr w:val="none" w:sz="0" w:space="0" w:color="auto"/>
        </w:rPr>
      </w:pPr>
      <w:r w:rsidRPr="007E6F7C">
        <w:rPr>
          <w:rFonts w:ascii="Times New Roman" w:hAnsi="Times New Roman" w:cs="Times New Roman"/>
          <w:b/>
          <w:bCs/>
          <w:color w:val="auto"/>
          <w:sz w:val="28"/>
          <w:szCs w:val="28"/>
          <w:bdr w:val="none" w:sz="0" w:space="0" w:color="auto"/>
        </w:rPr>
        <w:lastRenderedPageBreak/>
        <w:t>Литература:</w:t>
      </w:r>
    </w:p>
    <w:p w14:paraId="5511D46D" w14:textId="77777777" w:rsidR="003137A8" w:rsidRDefault="003137A8" w:rsidP="00F70DA1">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t>1)</w:t>
      </w:r>
      <w:r w:rsidRPr="00655E6E">
        <w:rPr>
          <w:rFonts w:ascii="yandex-sans" w:eastAsia="Times New Roman" w:hAnsi="yandex-sans" w:cs="Times New Roman"/>
          <w:sz w:val="23"/>
          <w:szCs w:val="23"/>
          <w:bdr w:val="none" w:sz="0" w:space="0" w:color="auto"/>
        </w:rPr>
        <w:t xml:space="preserve"> </w:t>
      </w:r>
      <w:r w:rsidR="00F70DA1" w:rsidRPr="00F70DA1">
        <w:rPr>
          <w:rFonts w:ascii="Times New Roman" w:eastAsia="Times New Roman" w:hAnsi="Times New Roman" w:cs="Times New Roman"/>
          <w:sz w:val="28"/>
          <w:szCs w:val="28"/>
          <w:bdr w:val="none" w:sz="0" w:space="0" w:color="auto"/>
        </w:rPr>
        <w:t>Башкатов Б.И. «Социально-экономическая статистика» Санкт-Петербург 2006г.</w:t>
      </w:r>
    </w:p>
    <w:p w14:paraId="280F4A11" w14:textId="77777777" w:rsidR="003137A8" w:rsidRPr="00655E6E" w:rsidRDefault="003137A8" w:rsidP="003137A8">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t>2)</w:t>
      </w:r>
      <w:r w:rsidRPr="00655E6E">
        <w:t xml:space="preserve"> </w:t>
      </w:r>
      <w:proofErr w:type="spellStart"/>
      <w:r w:rsidR="00F70DA1" w:rsidRPr="00F70DA1">
        <w:rPr>
          <w:rFonts w:ascii="Times New Roman" w:hAnsi="Times New Roman" w:cs="Times New Roman"/>
          <w:sz w:val="28"/>
        </w:rPr>
        <w:t>Салин</w:t>
      </w:r>
      <w:proofErr w:type="spellEnd"/>
      <w:r w:rsidR="00F70DA1" w:rsidRPr="00F70DA1">
        <w:rPr>
          <w:rFonts w:ascii="Times New Roman" w:hAnsi="Times New Roman" w:cs="Times New Roman"/>
          <w:sz w:val="28"/>
        </w:rPr>
        <w:t xml:space="preserve"> В.Н., </w:t>
      </w:r>
      <w:proofErr w:type="spellStart"/>
      <w:r w:rsidR="00F70DA1" w:rsidRPr="00F70DA1">
        <w:rPr>
          <w:rFonts w:ascii="Times New Roman" w:hAnsi="Times New Roman" w:cs="Times New Roman"/>
          <w:sz w:val="28"/>
        </w:rPr>
        <w:t>Шпаковская</w:t>
      </w:r>
      <w:proofErr w:type="spellEnd"/>
      <w:r w:rsidR="00F70DA1" w:rsidRPr="00F70DA1">
        <w:rPr>
          <w:rFonts w:ascii="Times New Roman" w:hAnsi="Times New Roman" w:cs="Times New Roman"/>
          <w:sz w:val="28"/>
        </w:rPr>
        <w:t xml:space="preserve"> Е.П. Социально-экономическая статистика: Учебник. – М.: </w:t>
      </w:r>
      <w:proofErr w:type="spellStart"/>
      <w:r w:rsidR="00F70DA1" w:rsidRPr="00F70DA1">
        <w:rPr>
          <w:rFonts w:ascii="Times New Roman" w:hAnsi="Times New Roman" w:cs="Times New Roman"/>
          <w:sz w:val="28"/>
        </w:rPr>
        <w:t>Юристъ</w:t>
      </w:r>
      <w:proofErr w:type="spellEnd"/>
      <w:r w:rsidR="00F70DA1" w:rsidRPr="00F70DA1">
        <w:rPr>
          <w:rFonts w:ascii="Times New Roman" w:hAnsi="Times New Roman" w:cs="Times New Roman"/>
          <w:sz w:val="28"/>
        </w:rPr>
        <w:t>, 2001</w:t>
      </w:r>
    </w:p>
    <w:p w14:paraId="6D993A4D" w14:textId="77777777" w:rsidR="003137A8" w:rsidRPr="007E6F7C" w:rsidRDefault="003137A8" w:rsidP="003137A8">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t>3)</w:t>
      </w:r>
      <w:r w:rsidRPr="00F70DA1">
        <w:rPr>
          <w:rFonts w:ascii="Times New Roman" w:hAnsi="Times New Roman" w:cs="Times New Roman"/>
          <w:sz w:val="28"/>
        </w:rPr>
        <w:t xml:space="preserve"> </w:t>
      </w:r>
      <w:r w:rsidR="00F70DA1" w:rsidRPr="00F70DA1">
        <w:rPr>
          <w:rFonts w:ascii="Times New Roman" w:hAnsi="Times New Roman" w:cs="Times New Roman"/>
          <w:sz w:val="28"/>
        </w:rPr>
        <w:t>Чернов В., «Экономическая статистика»: Учебное пособие – Таганрог: ТРТУ, 1999г.</w:t>
      </w:r>
    </w:p>
    <w:p w14:paraId="2A5E8ACB" w14:textId="77777777" w:rsidR="00A90EFD" w:rsidRPr="0014425D" w:rsidRDefault="00A90EFD" w:rsidP="00A90EFD">
      <w:pPr>
        <w:ind w:left="75" w:right="75" w:firstLine="492"/>
        <w:jc w:val="both"/>
        <w:rPr>
          <w:rFonts w:ascii="Times New Roman" w:hAnsi="Times New Roman" w:cs="Times New Roman"/>
          <w:color w:val="auto"/>
          <w:sz w:val="28"/>
          <w:szCs w:val="28"/>
        </w:rPr>
      </w:pPr>
    </w:p>
    <w:p w14:paraId="07FF5A1A" w14:textId="77777777" w:rsidR="00A90EFD" w:rsidRPr="0014425D" w:rsidRDefault="00A90EFD" w:rsidP="00A90EFD">
      <w:pPr>
        <w:ind w:left="361" w:right="361"/>
        <w:jc w:val="center"/>
        <w:outlineLvl w:val="2"/>
        <w:rPr>
          <w:rFonts w:ascii="Times New Roman" w:eastAsia="Times New Roman" w:hAnsi="Times New Roman" w:cs="Times New Roman"/>
          <w:b/>
          <w:bCs/>
          <w:iCs/>
          <w:color w:val="auto"/>
          <w:sz w:val="28"/>
          <w:szCs w:val="28"/>
        </w:rPr>
      </w:pPr>
    </w:p>
    <w:p w14:paraId="6A304E71" w14:textId="77777777" w:rsidR="00E66CF5" w:rsidRDefault="00E66C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Cs/>
          <w:color w:val="auto"/>
          <w:sz w:val="28"/>
          <w:szCs w:val="28"/>
        </w:rPr>
      </w:pPr>
      <w:r>
        <w:rPr>
          <w:rFonts w:ascii="Times New Roman" w:eastAsia="Times New Roman" w:hAnsi="Times New Roman" w:cs="Times New Roman"/>
          <w:b/>
          <w:bCs/>
          <w:iCs/>
          <w:color w:val="auto"/>
          <w:sz w:val="28"/>
          <w:szCs w:val="28"/>
        </w:rPr>
        <w:br w:type="page"/>
      </w:r>
    </w:p>
    <w:p w14:paraId="5A3E2B54" w14:textId="77777777" w:rsidR="00A90EFD" w:rsidRPr="0014425D" w:rsidRDefault="00E66CF5" w:rsidP="00A90EFD">
      <w:pPr>
        <w:ind w:left="361" w:right="361"/>
        <w:jc w:val="center"/>
        <w:outlineLvl w:val="2"/>
        <w:rPr>
          <w:rFonts w:ascii="Times New Roman" w:eastAsia="Times New Roman" w:hAnsi="Times New Roman" w:cs="Times New Roman"/>
          <w:b/>
          <w:bCs/>
          <w:iCs/>
          <w:color w:val="auto"/>
          <w:sz w:val="28"/>
          <w:szCs w:val="28"/>
        </w:rPr>
      </w:pPr>
      <w:r w:rsidRPr="0014425D">
        <w:rPr>
          <w:rFonts w:ascii="Times New Roman" w:eastAsia="Times New Roman" w:hAnsi="Times New Roman" w:cs="Times New Roman"/>
          <w:b/>
          <w:bCs/>
          <w:iCs/>
          <w:color w:val="auto"/>
          <w:sz w:val="28"/>
          <w:szCs w:val="28"/>
        </w:rPr>
        <w:lastRenderedPageBreak/>
        <w:t xml:space="preserve">ТЕМА 3. </w:t>
      </w:r>
      <w:r w:rsidRPr="0014425D">
        <w:rPr>
          <w:rFonts w:ascii="Times New Roman" w:hAnsi="Times New Roman" w:cs="Times New Roman"/>
          <w:b/>
          <w:sz w:val="28"/>
          <w:szCs w:val="28"/>
          <w:bdr w:val="none" w:sz="0" w:space="0" w:color="auto"/>
        </w:rPr>
        <w:t>РЫНОК ТРУДА, ЗАНЯТОСТЬ НАСЕЛЕНИЯ, БЕЗРАБОТИЦА, ПРОБЛЕМЫ РЕГУЛИРОВАНИЯ ОПЛАТЫ ТРУДА</w:t>
      </w:r>
    </w:p>
    <w:p w14:paraId="1E110D09" w14:textId="77777777" w:rsidR="00A90EFD" w:rsidRPr="0014425D" w:rsidRDefault="00A90EFD" w:rsidP="00A90EFD">
      <w:pPr>
        <w:ind w:left="361" w:right="361"/>
        <w:jc w:val="center"/>
        <w:outlineLvl w:val="2"/>
        <w:rPr>
          <w:rFonts w:ascii="Times New Roman" w:eastAsia="Times New Roman" w:hAnsi="Times New Roman" w:cs="Times New Roman"/>
          <w:b/>
          <w:bCs/>
          <w:iCs/>
          <w:color w:val="auto"/>
          <w:sz w:val="28"/>
          <w:szCs w:val="28"/>
        </w:rPr>
      </w:pPr>
    </w:p>
    <w:p w14:paraId="0F2DCBBE"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color w:val="auto"/>
          <w:sz w:val="28"/>
          <w:szCs w:val="28"/>
          <w:bdr w:val="none" w:sz="0" w:space="0" w:color="auto"/>
        </w:rPr>
      </w:pPr>
      <w:r w:rsidRPr="0014425D">
        <w:rPr>
          <w:rFonts w:ascii="Times New Roman" w:hAnsi="Times New Roman" w:cs="Times New Roman"/>
          <w:color w:val="auto"/>
          <w:sz w:val="28"/>
          <w:szCs w:val="28"/>
          <w:bdr w:val="none" w:sz="0" w:space="0" w:color="auto"/>
        </w:rPr>
        <w:t xml:space="preserve">Рынок труда: сущность и этапы становления в РФ. </w:t>
      </w:r>
      <w:r w:rsidRPr="0014425D">
        <w:rPr>
          <w:rFonts w:ascii="Times New Roman" w:hAnsi="Times New Roman" w:cs="Times New Roman"/>
          <w:sz w:val="28"/>
          <w:szCs w:val="28"/>
        </w:rPr>
        <w:t>Влияние спроса и предложения на рынок труда.</w:t>
      </w:r>
    </w:p>
    <w:p w14:paraId="6AEDF7B6"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color w:val="auto"/>
          <w:sz w:val="28"/>
          <w:szCs w:val="28"/>
          <w:bdr w:val="none" w:sz="0" w:space="0" w:color="auto"/>
        </w:rPr>
      </w:pPr>
      <w:r w:rsidRPr="0014425D">
        <w:rPr>
          <w:rFonts w:ascii="Times New Roman" w:hAnsi="Times New Roman" w:cs="Times New Roman"/>
          <w:color w:val="auto"/>
          <w:sz w:val="28"/>
          <w:szCs w:val="28"/>
          <w:bdr w:val="none" w:sz="0" w:space="0" w:color="auto"/>
        </w:rPr>
        <w:t xml:space="preserve">Занятость: сущность, виды и форм. Гибкие формы занятости. </w:t>
      </w:r>
      <w:proofErr w:type="spellStart"/>
      <w:r w:rsidRPr="0014425D">
        <w:rPr>
          <w:rFonts w:ascii="Times New Roman" w:hAnsi="Times New Roman" w:cs="Times New Roman"/>
          <w:color w:val="auto"/>
          <w:sz w:val="28"/>
          <w:szCs w:val="28"/>
          <w:bdr w:val="none" w:sz="0" w:space="0" w:color="auto"/>
        </w:rPr>
        <w:t>Самозанятость</w:t>
      </w:r>
      <w:proofErr w:type="spellEnd"/>
      <w:r w:rsidRPr="0014425D">
        <w:rPr>
          <w:rFonts w:ascii="Times New Roman" w:hAnsi="Times New Roman" w:cs="Times New Roman"/>
          <w:color w:val="auto"/>
          <w:sz w:val="28"/>
          <w:szCs w:val="28"/>
          <w:bdr w:val="none" w:sz="0" w:space="0" w:color="auto"/>
        </w:rPr>
        <w:t xml:space="preserve"> населения и ее поддержка со стороны государства. Деятельность рекрутинговых и кадровых агентств на рынке труда. Организация общественных работ.</w:t>
      </w:r>
    </w:p>
    <w:p w14:paraId="4644EA17"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color w:val="auto"/>
          <w:sz w:val="28"/>
          <w:szCs w:val="28"/>
          <w:bdr w:val="none" w:sz="0" w:space="0" w:color="auto"/>
        </w:rPr>
      </w:pPr>
      <w:r w:rsidRPr="0014425D">
        <w:rPr>
          <w:rFonts w:ascii="Times New Roman" w:hAnsi="Times New Roman" w:cs="Times New Roman"/>
          <w:color w:val="auto"/>
          <w:sz w:val="28"/>
          <w:szCs w:val="28"/>
          <w:bdr w:val="none" w:sz="0" w:space="0" w:color="auto"/>
        </w:rPr>
        <w:t>Безработица и ее измерение. Виды безработицы. Экономически активное и неактивное населения.</w:t>
      </w:r>
    </w:p>
    <w:p w14:paraId="5CD560A0"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sz w:val="28"/>
          <w:szCs w:val="28"/>
          <w:bdr w:val="none" w:sz="0" w:space="0" w:color="auto"/>
        </w:rPr>
      </w:pPr>
      <w:r w:rsidRPr="0014425D">
        <w:rPr>
          <w:rFonts w:ascii="Times New Roman" w:hAnsi="Times New Roman" w:cs="Times New Roman"/>
          <w:color w:val="auto"/>
          <w:sz w:val="28"/>
          <w:szCs w:val="28"/>
          <w:bdr w:val="none" w:sz="0" w:space="0" w:color="auto"/>
        </w:rPr>
        <w:t>Доходы и расходы населения: анализ и структура. Населения. Показатели дифференциации доходов. Потребительская корзина и прожиточный минимум. Организация оплаты труда работников бюджетной сферы. Доплаты и надбавки к заработной плате. Механизм регулирования заработной платы. Заработная плата: сущность, виды и формы.</w:t>
      </w:r>
      <w:r w:rsidRPr="0014425D">
        <w:rPr>
          <w:rFonts w:ascii="Times New Roman" w:hAnsi="Times New Roman" w:cs="Times New Roman"/>
          <w:sz w:val="28"/>
          <w:szCs w:val="28"/>
          <w:bdr w:val="none" w:sz="0" w:space="0" w:color="auto"/>
        </w:rPr>
        <w:t xml:space="preserve"> Оплата труда и проблемы ее регулирования в России </w:t>
      </w:r>
    </w:p>
    <w:p w14:paraId="00E8C607"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sz w:val="28"/>
          <w:szCs w:val="28"/>
          <w:bdr w:val="none" w:sz="0" w:space="0" w:color="auto"/>
        </w:rPr>
      </w:pPr>
      <w:r w:rsidRPr="0014425D">
        <w:rPr>
          <w:rFonts w:ascii="Times New Roman" w:hAnsi="Times New Roman" w:cs="Times New Roman"/>
          <w:color w:val="auto"/>
          <w:sz w:val="28"/>
          <w:szCs w:val="28"/>
          <w:bdr w:val="none" w:sz="0" w:space="0" w:color="auto"/>
        </w:rPr>
        <w:t>Роль политики доходов и заработной платы в повышении доходов. Налоговое регулирование доходов граждан.</w:t>
      </w:r>
      <w:r w:rsidRPr="0014425D">
        <w:rPr>
          <w:rFonts w:ascii="Times New Roman" w:hAnsi="Times New Roman" w:cs="Times New Roman"/>
          <w:sz w:val="28"/>
          <w:szCs w:val="28"/>
          <w:bdr w:val="none" w:sz="0" w:space="0" w:color="auto"/>
        </w:rPr>
        <w:t xml:space="preserve"> </w:t>
      </w:r>
    </w:p>
    <w:p w14:paraId="7D019D3B"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color w:val="auto"/>
          <w:sz w:val="28"/>
          <w:szCs w:val="28"/>
          <w:bdr w:val="none" w:sz="0" w:space="0" w:color="auto"/>
        </w:rPr>
      </w:pPr>
      <w:r w:rsidRPr="0014425D">
        <w:rPr>
          <w:rFonts w:ascii="Times New Roman" w:hAnsi="Times New Roman" w:cs="Times New Roman"/>
          <w:color w:val="auto"/>
          <w:sz w:val="28"/>
          <w:szCs w:val="28"/>
          <w:bdr w:val="none" w:sz="0" w:space="0" w:color="auto"/>
        </w:rPr>
        <w:t>Деятельность Федерального агентства труда и занятости населения  Деятельность Международной организации труда</w:t>
      </w:r>
    </w:p>
    <w:p w14:paraId="41F9E475" w14:textId="77777777" w:rsidR="00A90EFD" w:rsidRPr="0014425D" w:rsidRDefault="00A90EFD" w:rsidP="00A90EFD">
      <w:pPr>
        <w:ind w:right="361" w:firstLine="567"/>
        <w:jc w:val="both"/>
        <w:outlineLvl w:val="2"/>
        <w:rPr>
          <w:rFonts w:ascii="Times New Roman" w:hAnsi="Times New Roman" w:cs="Times New Roman"/>
          <w:sz w:val="28"/>
          <w:szCs w:val="28"/>
          <w:bdr w:val="none" w:sz="0" w:space="0" w:color="auto"/>
        </w:rPr>
      </w:pPr>
      <w:r w:rsidRPr="0014425D">
        <w:rPr>
          <w:rFonts w:ascii="Times New Roman" w:hAnsi="Times New Roman" w:cs="Times New Roman"/>
          <w:sz w:val="28"/>
          <w:szCs w:val="28"/>
          <w:bdr w:val="none" w:sz="0" w:space="0" w:color="auto"/>
        </w:rPr>
        <w:t>Социальное партнерство в социальном государстве. Понятие «социальное партнерство». Основные модели социального партнерства. Российская модель социального партнёрства.</w:t>
      </w:r>
    </w:p>
    <w:p w14:paraId="2ABE43D5"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F]ˇ" w:hAnsi="†F]ˇ" w:cs="†F]ˇ"/>
          <w:color w:val="auto"/>
          <w:sz w:val="28"/>
          <w:szCs w:val="28"/>
          <w:bdr w:val="none" w:sz="0" w:space="0" w:color="auto"/>
        </w:rPr>
      </w:pPr>
      <w:r w:rsidRPr="0014425D">
        <w:rPr>
          <w:rFonts w:ascii="†F]ˇ" w:hAnsi="†F]ˇ" w:cs="†F]ˇ"/>
          <w:color w:val="auto"/>
          <w:sz w:val="28"/>
          <w:szCs w:val="28"/>
          <w:bdr w:val="none" w:sz="0" w:space="0" w:color="auto"/>
        </w:rPr>
        <w:t>Коллективный договор и его роль в регулировании социально-трудовых отношений на современных предприятиях. Проведение коллективных переговоров. Социальный пакет на предприятии и методы его составления. Деятельность Федерации независимых профсоюзов России.</w:t>
      </w:r>
    </w:p>
    <w:p w14:paraId="603D085C" w14:textId="77777777" w:rsidR="00FA1506" w:rsidRDefault="00FA1506" w:rsidP="00C918EF">
      <w:pPr>
        <w:ind w:right="361" w:firstLine="567"/>
        <w:jc w:val="both"/>
        <w:outlineLvl w:val="2"/>
        <w:rPr>
          <w:rFonts w:ascii="†F]ˇ" w:hAnsi="†F]ˇ" w:cs="†F]ˇ"/>
          <w:color w:val="auto"/>
          <w:sz w:val="28"/>
          <w:szCs w:val="28"/>
          <w:bdr w:val="none" w:sz="0" w:space="0" w:color="auto"/>
        </w:rPr>
      </w:pPr>
    </w:p>
    <w:p w14:paraId="2076A44A" w14:textId="77777777" w:rsidR="00C918EF" w:rsidRPr="007E6F7C" w:rsidRDefault="00A90EFD" w:rsidP="00C918EF">
      <w:pPr>
        <w:ind w:right="361" w:firstLine="567"/>
        <w:jc w:val="both"/>
        <w:outlineLvl w:val="2"/>
        <w:rPr>
          <w:rFonts w:ascii="Times New Roman" w:hAnsi="Times New Roman" w:cs="Times New Roman"/>
          <w:b/>
          <w:bCs/>
          <w:color w:val="auto"/>
          <w:sz w:val="28"/>
          <w:szCs w:val="28"/>
          <w:bdr w:val="none" w:sz="0" w:space="0" w:color="auto"/>
        </w:rPr>
      </w:pPr>
      <w:r w:rsidRPr="0014425D">
        <w:rPr>
          <w:rFonts w:ascii="†F]ˇ" w:hAnsi="†F]ˇ" w:cs="†F]ˇ"/>
          <w:color w:val="auto"/>
          <w:sz w:val="28"/>
          <w:szCs w:val="28"/>
          <w:bdr w:val="none" w:sz="0" w:space="0" w:color="auto"/>
        </w:rPr>
        <w:t xml:space="preserve"> </w:t>
      </w:r>
      <w:r w:rsidR="00C918EF" w:rsidRPr="007E6F7C">
        <w:rPr>
          <w:rFonts w:ascii="Times New Roman" w:hAnsi="Times New Roman" w:cs="Times New Roman"/>
          <w:b/>
          <w:bCs/>
          <w:color w:val="auto"/>
          <w:sz w:val="28"/>
          <w:szCs w:val="28"/>
          <w:bdr w:val="none" w:sz="0" w:space="0" w:color="auto"/>
        </w:rPr>
        <w:t>Вопросы для изучения:</w:t>
      </w:r>
    </w:p>
    <w:p w14:paraId="02896FD2" w14:textId="77777777" w:rsidR="00C918EF" w:rsidRPr="007E6F7C" w:rsidRDefault="00C918EF" w:rsidP="00C918EF">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1. </w:t>
      </w:r>
      <w:r>
        <w:rPr>
          <w:rFonts w:ascii="Times New Roman" w:hAnsi="Times New Roman" w:cs="Times New Roman"/>
          <w:i/>
          <w:color w:val="auto"/>
          <w:sz w:val="28"/>
          <w:szCs w:val="28"/>
          <w:bdr w:val="none" w:sz="0" w:space="0" w:color="auto"/>
        </w:rPr>
        <w:t>Теоретические основы понятий: рынок труда, занятость, безработица, доходы и расходы населения.</w:t>
      </w:r>
    </w:p>
    <w:p w14:paraId="6D9382F5" w14:textId="77777777" w:rsidR="00C918EF" w:rsidRPr="007E6F7C" w:rsidRDefault="00C918EF" w:rsidP="00C918EF">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2. </w:t>
      </w:r>
      <w:r>
        <w:rPr>
          <w:rFonts w:ascii="Times New Roman" w:hAnsi="Times New Roman" w:cs="Times New Roman"/>
          <w:i/>
          <w:color w:val="auto"/>
          <w:sz w:val="28"/>
          <w:szCs w:val="28"/>
          <w:bdr w:val="none" w:sz="0" w:space="0" w:color="auto"/>
        </w:rPr>
        <w:t>Социальное партнерство: модели различных стран.</w:t>
      </w:r>
    </w:p>
    <w:p w14:paraId="4F13EFA2" w14:textId="77777777" w:rsidR="00C918EF" w:rsidRDefault="00C918EF" w:rsidP="00C918EF">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3. </w:t>
      </w:r>
      <w:r>
        <w:rPr>
          <w:rFonts w:ascii="Times New Roman" w:hAnsi="Times New Roman" w:cs="Times New Roman"/>
          <w:i/>
          <w:color w:val="auto"/>
          <w:sz w:val="28"/>
          <w:szCs w:val="28"/>
          <w:bdr w:val="none" w:sz="0" w:space="0" w:color="auto"/>
        </w:rPr>
        <w:t>Коллективный договор: сущность, роль, методы и процесс составления.</w:t>
      </w:r>
    </w:p>
    <w:p w14:paraId="4ADD09B8" w14:textId="77777777" w:rsidR="00C918EF" w:rsidRDefault="00C918EF" w:rsidP="00C918EF">
      <w:pPr>
        <w:ind w:right="361" w:firstLine="567"/>
        <w:jc w:val="both"/>
        <w:outlineLvl w:val="2"/>
        <w:rPr>
          <w:rFonts w:ascii="Times New Roman" w:hAnsi="Times New Roman" w:cs="Times New Roman"/>
          <w:i/>
          <w:color w:val="auto"/>
          <w:sz w:val="28"/>
          <w:szCs w:val="28"/>
          <w:bdr w:val="none" w:sz="0" w:space="0" w:color="auto"/>
        </w:rPr>
      </w:pPr>
      <w:r>
        <w:rPr>
          <w:rFonts w:ascii="Times New Roman" w:hAnsi="Times New Roman" w:cs="Times New Roman"/>
          <w:i/>
          <w:color w:val="auto"/>
          <w:sz w:val="28"/>
          <w:szCs w:val="28"/>
          <w:bdr w:val="none" w:sz="0" w:space="0" w:color="auto"/>
        </w:rPr>
        <w:t xml:space="preserve">4. </w:t>
      </w:r>
      <w:r w:rsidRPr="00C918EF">
        <w:rPr>
          <w:rFonts w:ascii="Times New Roman" w:hAnsi="Times New Roman" w:cs="Times New Roman"/>
          <w:i/>
          <w:color w:val="auto"/>
          <w:sz w:val="28"/>
          <w:szCs w:val="28"/>
          <w:bdr w:val="none" w:sz="0" w:space="0" w:color="auto"/>
        </w:rPr>
        <w:t>Роль политики доходов и заработной платы</w:t>
      </w:r>
    </w:p>
    <w:p w14:paraId="1CCAB8F4" w14:textId="77777777" w:rsidR="00C918EF" w:rsidRPr="00C918EF" w:rsidRDefault="00C918EF" w:rsidP="00C918EF">
      <w:pPr>
        <w:ind w:right="361" w:firstLine="567"/>
        <w:jc w:val="both"/>
        <w:outlineLvl w:val="2"/>
        <w:rPr>
          <w:rFonts w:ascii="Times New Roman" w:hAnsi="Times New Roman" w:cs="Times New Roman"/>
          <w:i/>
          <w:color w:val="auto"/>
          <w:sz w:val="28"/>
          <w:szCs w:val="28"/>
          <w:bdr w:val="none" w:sz="0" w:space="0" w:color="auto"/>
        </w:rPr>
      </w:pPr>
      <w:r>
        <w:rPr>
          <w:rFonts w:ascii="Times New Roman" w:hAnsi="Times New Roman" w:cs="Times New Roman"/>
          <w:i/>
          <w:color w:val="auto"/>
          <w:sz w:val="28"/>
          <w:szCs w:val="28"/>
          <w:bdr w:val="none" w:sz="0" w:space="0" w:color="auto"/>
        </w:rPr>
        <w:t xml:space="preserve">5. Деятельность </w:t>
      </w:r>
      <w:r w:rsidRPr="00C918EF">
        <w:rPr>
          <w:rFonts w:ascii="Times New Roman" w:hAnsi="Times New Roman" w:cs="Times New Roman"/>
          <w:i/>
          <w:color w:val="auto"/>
          <w:sz w:val="28"/>
          <w:szCs w:val="28"/>
          <w:bdr w:val="none" w:sz="0" w:space="0" w:color="auto"/>
        </w:rPr>
        <w:t>Федерального агентства труда и Международной организации труда</w:t>
      </w:r>
      <w:r>
        <w:rPr>
          <w:rFonts w:ascii="Times New Roman" w:hAnsi="Times New Roman" w:cs="Times New Roman"/>
          <w:i/>
          <w:color w:val="auto"/>
          <w:sz w:val="28"/>
          <w:szCs w:val="28"/>
          <w:bdr w:val="none" w:sz="0" w:space="0" w:color="auto"/>
        </w:rPr>
        <w:t>.</w:t>
      </w:r>
    </w:p>
    <w:p w14:paraId="28262BB4" w14:textId="77777777" w:rsidR="00C918EF" w:rsidRPr="007E6F7C" w:rsidRDefault="00C918EF" w:rsidP="00C918EF">
      <w:pPr>
        <w:ind w:right="361" w:firstLine="567"/>
        <w:jc w:val="both"/>
        <w:outlineLvl w:val="2"/>
        <w:rPr>
          <w:rFonts w:ascii="Times New Roman" w:hAnsi="Times New Roman" w:cs="Times New Roman"/>
          <w:color w:val="auto"/>
          <w:sz w:val="28"/>
          <w:szCs w:val="28"/>
          <w:bdr w:val="none" w:sz="0" w:space="0" w:color="auto"/>
        </w:rPr>
      </w:pPr>
    </w:p>
    <w:p w14:paraId="5B6761AB" w14:textId="77777777" w:rsidR="00C918EF" w:rsidRPr="007E6F7C"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7E6F7C">
        <w:rPr>
          <w:rFonts w:ascii="Times New Roman" w:hAnsi="Times New Roman" w:cs="Times New Roman"/>
          <w:b/>
          <w:bCs/>
          <w:color w:val="auto"/>
          <w:sz w:val="28"/>
          <w:szCs w:val="28"/>
          <w:bdr w:val="none" w:sz="0" w:space="0" w:color="auto"/>
        </w:rPr>
        <w:t>Темы рефератов:</w:t>
      </w:r>
    </w:p>
    <w:p w14:paraId="281ACFB0" w14:textId="77777777" w:rsidR="00C918EF" w:rsidRDefault="00C918EF" w:rsidP="00C918EF">
      <w:pPr>
        <w:ind w:right="361" w:firstLine="567"/>
        <w:jc w:val="both"/>
        <w:outlineLvl w:val="2"/>
      </w:pPr>
      <w:r>
        <w:rPr>
          <w:rFonts w:ascii="Times New Roman" w:hAnsi="Times New Roman" w:cs="Times New Roman"/>
          <w:color w:val="auto"/>
          <w:sz w:val="28"/>
          <w:szCs w:val="28"/>
          <w:bdr w:val="none" w:sz="0" w:space="0" w:color="auto"/>
        </w:rPr>
        <w:t>1)</w:t>
      </w:r>
      <w:r w:rsidRPr="00F70DA1">
        <w:t xml:space="preserve"> </w:t>
      </w:r>
      <w:r>
        <w:rPr>
          <w:rFonts w:ascii="Times New Roman" w:hAnsi="Times New Roman" w:cs="Times New Roman"/>
          <w:sz w:val="28"/>
          <w:szCs w:val="28"/>
          <w:bdr w:val="none" w:sz="0" w:space="0" w:color="auto"/>
        </w:rPr>
        <w:t>Сущность рынка труда и процесс формирования его. Теоретические аспекты понятия «Занятость».</w:t>
      </w:r>
    </w:p>
    <w:p w14:paraId="279E625D" w14:textId="77777777" w:rsidR="00C918EF" w:rsidRDefault="00C918EF" w:rsidP="00C918EF">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t>2)</w:t>
      </w:r>
      <w:r w:rsidRPr="00F70DA1">
        <w:t xml:space="preserve"> </w:t>
      </w:r>
      <w:r w:rsidRPr="00C918EF">
        <w:rPr>
          <w:rFonts w:ascii="Times New Roman" w:hAnsi="Times New Roman" w:cs="Times New Roman"/>
          <w:sz w:val="28"/>
        </w:rPr>
        <w:t>Нормативно-правовые акты и организационные основы политики на рынке труда</w:t>
      </w:r>
    </w:p>
    <w:p w14:paraId="023051F2" w14:textId="77777777" w:rsidR="00C918EF" w:rsidRDefault="00C918EF" w:rsidP="00C918EF">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t xml:space="preserve">3) </w:t>
      </w:r>
      <w:r w:rsidR="005E1AAD" w:rsidRPr="005E1AAD">
        <w:rPr>
          <w:rFonts w:ascii="Times New Roman" w:hAnsi="Times New Roman" w:cs="Times New Roman"/>
          <w:color w:val="auto"/>
          <w:sz w:val="28"/>
          <w:szCs w:val="28"/>
          <w:bdr w:val="none" w:sz="0" w:space="0" w:color="auto"/>
        </w:rPr>
        <w:t>Деятельность Федерального агентства труда и занятости населения  Деятельность Международной организации труда</w:t>
      </w:r>
      <w:r w:rsidR="005E1AAD">
        <w:rPr>
          <w:rFonts w:ascii="Times New Roman" w:hAnsi="Times New Roman" w:cs="Times New Roman"/>
          <w:color w:val="auto"/>
          <w:sz w:val="28"/>
          <w:szCs w:val="28"/>
          <w:bdr w:val="none" w:sz="0" w:space="0" w:color="auto"/>
        </w:rPr>
        <w:t>.</w:t>
      </w:r>
    </w:p>
    <w:p w14:paraId="12C46152" w14:textId="77777777" w:rsidR="00C918EF" w:rsidRDefault="00C918EF" w:rsidP="00C918EF">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lastRenderedPageBreak/>
        <w:t xml:space="preserve">4) </w:t>
      </w:r>
      <w:r w:rsidRPr="00C918EF">
        <w:rPr>
          <w:rFonts w:ascii="Times New Roman" w:hAnsi="Times New Roman" w:cs="Times New Roman"/>
          <w:color w:val="auto"/>
          <w:sz w:val="28"/>
          <w:szCs w:val="28"/>
          <w:bdr w:val="none" w:sz="0" w:space="0" w:color="auto"/>
        </w:rPr>
        <w:t>Государственное регулирование рынка труда и проблемы уровня жизни</w:t>
      </w:r>
      <w:r>
        <w:rPr>
          <w:rFonts w:ascii="Times New Roman" w:hAnsi="Times New Roman" w:cs="Times New Roman"/>
          <w:color w:val="auto"/>
          <w:sz w:val="28"/>
          <w:szCs w:val="28"/>
          <w:bdr w:val="none" w:sz="0" w:space="0" w:color="auto"/>
        </w:rPr>
        <w:t>.</w:t>
      </w:r>
    </w:p>
    <w:p w14:paraId="12D6474F" w14:textId="77777777" w:rsidR="005E1AAD" w:rsidRPr="007E6F7C" w:rsidRDefault="005E1AAD" w:rsidP="00C918EF">
      <w:pPr>
        <w:ind w:right="361" w:firstLine="567"/>
        <w:jc w:val="both"/>
        <w:outlineLvl w:val="2"/>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t>5) Теория социального партнерства.</w:t>
      </w:r>
    </w:p>
    <w:p w14:paraId="417A54E0" w14:textId="77777777" w:rsidR="00C918EF" w:rsidRPr="007E6F7C" w:rsidRDefault="00C918EF" w:rsidP="00C918EF">
      <w:pPr>
        <w:ind w:right="361" w:firstLine="567"/>
        <w:jc w:val="both"/>
        <w:outlineLvl w:val="2"/>
        <w:rPr>
          <w:rFonts w:ascii="Times New Roman" w:hAnsi="Times New Roman" w:cs="Times New Roman"/>
          <w:color w:val="auto"/>
          <w:sz w:val="28"/>
          <w:szCs w:val="28"/>
          <w:bdr w:val="none" w:sz="0" w:space="0" w:color="auto"/>
        </w:rPr>
      </w:pPr>
    </w:p>
    <w:p w14:paraId="0D16F18A" w14:textId="77777777" w:rsidR="00C918EF" w:rsidRPr="007E6F7C"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7E6F7C">
        <w:rPr>
          <w:rFonts w:ascii="Times New Roman" w:hAnsi="Times New Roman" w:cs="Times New Roman"/>
          <w:b/>
          <w:bCs/>
          <w:color w:val="auto"/>
          <w:sz w:val="28"/>
          <w:szCs w:val="28"/>
          <w:bdr w:val="none" w:sz="0" w:space="0" w:color="auto"/>
        </w:rPr>
        <w:t>Тесты:</w:t>
      </w:r>
    </w:p>
    <w:p w14:paraId="443CFEA5" w14:textId="77777777" w:rsidR="005E1AAD" w:rsidRPr="00696BAA" w:rsidRDefault="00C918EF" w:rsidP="005E1AAD">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1)</w:t>
      </w:r>
      <w:r w:rsidRPr="00696BAA">
        <w:rPr>
          <w:rFonts w:ascii="Verdana" w:hAnsi="Verdana"/>
          <w:sz w:val="18"/>
          <w:szCs w:val="18"/>
        </w:rPr>
        <w:t xml:space="preserve"> </w:t>
      </w:r>
      <w:r w:rsidRPr="00696BAA">
        <w:rPr>
          <w:rFonts w:ascii="Times New Roman" w:hAnsi="Times New Roman" w:cs="Times New Roman"/>
          <w:color w:val="auto"/>
          <w:sz w:val="28"/>
          <w:szCs w:val="28"/>
          <w:bdr w:val="none" w:sz="0" w:space="0" w:color="auto"/>
        </w:rPr>
        <w:t> </w:t>
      </w:r>
      <w:r w:rsidR="005E1AAD" w:rsidRPr="00696BAA">
        <w:rPr>
          <w:rFonts w:ascii="Times New Roman" w:hAnsi="Times New Roman" w:cs="Times New Roman"/>
          <w:color w:val="auto"/>
          <w:sz w:val="28"/>
          <w:szCs w:val="28"/>
          <w:bdr w:val="none" w:sz="0" w:space="0" w:color="auto"/>
        </w:rPr>
        <w:t>Если численность занятых в стране равна 29 млн человек, численность рабочей силы — 30 млн человек, то уровень безработицы равен</w:t>
      </w:r>
    </w:p>
    <w:p w14:paraId="7301CCAA" w14:textId="77777777" w:rsidR="005E1AAD" w:rsidRPr="00696BAA" w:rsidRDefault="005E1AAD" w:rsidP="005E1AAD">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 10%</w:t>
      </w:r>
    </w:p>
    <w:p w14:paraId="271595F6" w14:textId="77777777" w:rsidR="005E1AAD" w:rsidRPr="00696BAA" w:rsidRDefault="005E1AAD" w:rsidP="005E1AAD">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 8%</w:t>
      </w:r>
    </w:p>
    <w:p w14:paraId="0226D01E" w14:textId="77777777" w:rsidR="005E1AAD" w:rsidRPr="00696BAA" w:rsidRDefault="005E1AAD" w:rsidP="005E1AAD">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 5,5%</w:t>
      </w:r>
    </w:p>
    <w:p w14:paraId="260AC8E5" w14:textId="77777777" w:rsidR="00C918EF" w:rsidRPr="00696BAA" w:rsidRDefault="005E1AAD" w:rsidP="005E1AAD">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3,3%</w:t>
      </w:r>
    </w:p>
    <w:p w14:paraId="06C9C34D" w14:textId="77777777" w:rsidR="005E1AAD" w:rsidRPr="00696BAA" w:rsidRDefault="00C918EF" w:rsidP="005E1AAD">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2) </w:t>
      </w:r>
      <w:r w:rsidR="005E1AAD" w:rsidRPr="00696BAA">
        <w:rPr>
          <w:rFonts w:ascii="Times New Roman" w:hAnsi="Times New Roman" w:cs="Times New Roman"/>
          <w:color w:val="auto"/>
          <w:sz w:val="28"/>
          <w:szCs w:val="28"/>
          <w:bdr w:val="none" w:sz="0" w:space="0" w:color="auto"/>
        </w:rPr>
        <w:t>Кто из перечисленных ниже граждан является структурным безработным?</w:t>
      </w:r>
    </w:p>
    <w:p w14:paraId="05561DBE" w14:textId="77777777" w:rsidR="005E1AAD" w:rsidRPr="00696BAA" w:rsidRDefault="005E1AAD" w:rsidP="005E1AAD">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 уволившийся учитель, рассчитывающий найти более легкую работу</w:t>
      </w:r>
    </w:p>
    <w:p w14:paraId="53BFC169" w14:textId="77777777" w:rsidR="005E1AAD" w:rsidRPr="00696BAA" w:rsidRDefault="005E1AAD" w:rsidP="005E1AAD">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 женщина, находящаяся в отпуске по уходу за ребенком</w:t>
      </w:r>
    </w:p>
    <w:p w14:paraId="7E6BCC9B" w14:textId="77777777" w:rsidR="005E1AAD" w:rsidRPr="00696BAA" w:rsidRDefault="005E1AAD" w:rsidP="005E1AAD">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 шахтер, уволенный в связи с закрытием нерентабельной шахты</w:t>
      </w:r>
    </w:p>
    <w:p w14:paraId="089552FE" w14:textId="77777777" w:rsidR="00C918EF" w:rsidRPr="00696BAA" w:rsidRDefault="005E1AAD" w:rsidP="005E1AAD">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медсестра, переехавшая с мужем в другой город</w:t>
      </w:r>
    </w:p>
    <w:p w14:paraId="639D9757"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3)</w:t>
      </w:r>
      <w:r w:rsidR="00BB57BE" w:rsidRPr="00696BAA">
        <w:rPr>
          <w:rFonts w:ascii="yandex-sans" w:eastAsia="Times New Roman" w:hAnsi="yandex-sans" w:cs="Times New Roman"/>
          <w:sz w:val="23"/>
          <w:szCs w:val="23"/>
          <w:bdr w:val="none" w:sz="0" w:space="0" w:color="auto"/>
        </w:rPr>
        <w:t xml:space="preserve"> </w:t>
      </w:r>
      <w:r w:rsidR="00BB57BE" w:rsidRPr="00696BAA">
        <w:rPr>
          <w:rFonts w:ascii="Times New Roman" w:eastAsia="Times New Roman" w:hAnsi="Times New Roman" w:cs="Times New Roman"/>
          <w:sz w:val="28"/>
          <w:szCs w:val="28"/>
          <w:bdr w:val="none" w:sz="0" w:space="0" w:color="auto"/>
        </w:rPr>
        <w:t>С</w:t>
      </w:r>
      <w:r w:rsidR="00BB57BE" w:rsidRPr="00696BAA">
        <w:rPr>
          <w:rFonts w:ascii="Times New Roman" w:hAnsi="Times New Roman" w:cs="Times New Roman"/>
          <w:color w:val="auto"/>
          <w:sz w:val="28"/>
          <w:szCs w:val="28"/>
          <w:bdr w:val="none" w:sz="0" w:space="0" w:color="auto"/>
        </w:rPr>
        <w:t>умма денег, которую наемные работники получают за свой труд</w:t>
      </w:r>
      <w:r w:rsidRPr="00696BAA">
        <w:rPr>
          <w:rFonts w:ascii="Times New Roman" w:hAnsi="Times New Roman" w:cs="Times New Roman"/>
          <w:color w:val="auto"/>
          <w:sz w:val="28"/>
          <w:szCs w:val="28"/>
          <w:bdr w:val="none" w:sz="0" w:space="0" w:color="auto"/>
        </w:rPr>
        <w:t>:</w:t>
      </w:r>
    </w:p>
    <w:p w14:paraId="2FC3BFDF"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Pr="00696BAA">
        <w:t xml:space="preserve"> </w:t>
      </w:r>
      <w:r w:rsidR="00BB57BE" w:rsidRPr="00696BAA">
        <w:rPr>
          <w:rFonts w:ascii="Times New Roman" w:hAnsi="Times New Roman" w:cs="Times New Roman"/>
          <w:sz w:val="28"/>
        </w:rPr>
        <w:t>плата работнику</w:t>
      </w:r>
      <w:r w:rsidRPr="00696BAA">
        <w:rPr>
          <w:rFonts w:ascii="Times New Roman" w:hAnsi="Times New Roman" w:cs="Times New Roman"/>
          <w:sz w:val="28"/>
        </w:rPr>
        <w:t>;</w:t>
      </w:r>
    </w:p>
    <w:p w14:paraId="03A48AA2"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w:t>
      </w:r>
      <w:r w:rsidRPr="00696BAA">
        <w:t xml:space="preserve"> </w:t>
      </w:r>
      <w:r w:rsidR="00BB57BE" w:rsidRPr="00696BAA">
        <w:rPr>
          <w:rFonts w:ascii="Times New Roman" w:hAnsi="Times New Roman" w:cs="Times New Roman"/>
          <w:sz w:val="28"/>
        </w:rPr>
        <w:t>реальная заработная плата</w:t>
      </w:r>
      <w:r w:rsidRPr="00696BAA">
        <w:rPr>
          <w:rFonts w:ascii="Times New Roman" w:hAnsi="Times New Roman" w:cs="Times New Roman"/>
          <w:sz w:val="28"/>
        </w:rPr>
        <w:t>;</w:t>
      </w:r>
    </w:p>
    <w:p w14:paraId="5A671A4E"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Pr="00696BAA">
        <w:t xml:space="preserve"> </w:t>
      </w:r>
      <w:r w:rsidR="00BB57BE" w:rsidRPr="00696BAA">
        <w:rPr>
          <w:rFonts w:ascii="Times New Roman" w:hAnsi="Times New Roman" w:cs="Times New Roman"/>
          <w:sz w:val="28"/>
        </w:rPr>
        <w:t>«Черная зарплата»;</w:t>
      </w:r>
    </w:p>
    <w:p w14:paraId="4068F7AE"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w:t>
      </w:r>
      <w:r w:rsidR="00BB57BE" w:rsidRPr="00696BAA">
        <w:rPr>
          <w:rFonts w:ascii="Times New Roman" w:hAnsi="Times New Roman" w:cs="Times New Roman"/>
          <w:color w:val="auto"/>
          <w:sz w:val="28"/>
          <w:szCs w:val="28"/>
          <w:bdr w:val="none" w:sz="0" w:space="0" w:color="auto"/>
        </w:rPr>
        <w:t xml:space="preserve"> номинальная заработная плата</w:t>
      </w:r>
      <w:r w:rsidRPr="00696BAA">
        <w:rPr>
          <w:rFonts w:ascii="Times New Roman" w:hAnsi="Times New Roman" w:cs="Times New Roman"/>
          <w:color w:val="auto"/>
          <w:sz w:val="28"/>
          <w:szCs w:val="28"/>
          <w:bdr w:val="none" w:sz="0" w:space="0" w:color="auto"/>
        </w:rPr>
        <w:t>.</w:t>
      </w:r>
    </w:p>
    <w:p w14:paraId="15F2A3C8"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4) </w:t>
      </w:r>
      <w:r w:rsidR="00BB57BE" w:rsidRPr="00696BAA">
        <w:rPr>
          <w:rFonts w:ascii="Times New Roman" w:hAnsi="Times New Roman" w:cs="Times New Roman"/>
          <w:color w:val="auto"/>
          <w:sz w:val="28"/>
          <w:szCs w:val="28"/>
          <w:bdr w:val="none" w:sz="0" w:space="0" w:color="auto"/>
        </w:rPr>
        <w:t>Кто не относится к экономически неактивному населению</w:t>
      </w:r>
      <w:r w:rsidRPr="00696BAA">
        <w:rPr>
          <w:rFonts w:ascii="Times New Roman" w:hAnsi="Times New Roman" w:cs="Times New Roman"/>
          <w:color w:val="auto"/>
          <w:sz w:val="28"/>
          <w:szCs w:val="28"/>
          <w:bdr w:val="none" w:sz="0" w:space="0" w:color="auto"/>
        </w:rPr>
        <w:t>:</w:t>
      </w:r>
    </w:p>
    <w:p w14:paraId="1881F3C5"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00BB57BE" w:rsidRPr="00696BAA">
        <w:rPr>
          <w:rFonts w:ascii="Times New Roman" w:hAnsi="Times New Roman" w:cs="Times New Roman"/>
          <w:color w:val="auto"/>
          <w:sz w:val="28"/>
          <w:szCs w:val="28"/>
          <w:bdr w:val="none" w:sz="0" w:space="0" w:color="auto"/>
        </w:rPr>
        <w:t xml:space="preserve"> пенсионеры</w:t>
      </w:r>
      <w:r w:rsidRPr="00696BAA">
        <w:rPr>
          <w:rFonts w:ascii="Times New Roman" w:hAnsi="Times New Roman" w:cs="Times New Roman"/>
          <w:color w:val="auto"/>
          <w:sz w:val="28"/>
          <w:szCs w:val="28"/>
          <w:bdr w:val="none" w:sz="0" w:space="0" w:color="auto"/>
        </w:rPr>
        <w:t>;</w:t>
      </w:r>
    </w:p>
    <w:p w14:paraId="4C718450"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б) </w:t>
      </w:r>
      <w:r w:rsidR="00BB57BE" w:rsidRPr="00696BAA">
        <w:rPr>
          <w:rFonts w:ascii="Times New Roman" w:hAnsi="Times New Roman" w:cs="Times New Roman"/>
          <w:color w:val="auto"/>
          <w:sz w:val="28"/>
          <w:szCs w:val="28"/>
          <w:bdr w:val="none" w:sz="0" w:space="0" w:color="auto"/>
        </w:rPr>
        <w:t>лица, не желающие работать</w:t>
      </w:r>
      <w:r w:rsidRPr="00696BAA">
        <w:rPr>
          <w:rFonts w:ascii="Times New Roman" w:hAnsi="Times New Roman" w:cs="Times New Roman"/>
          <w:color w:val="auto"/>
          <w:sz w:val="28"/>
          <w:szCs w:val="28"/>
          <w:bdr w:val="none" w:sz="0" w:space="0" w:color="auto"/>
        </w:rPr>
        <w:t>;</w:t>
      </w:r>
    </w:p>
    <w:p w14:paraId="39EDD04C"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в) </w:t>
      </w:r>
      <w:r w:rsidR="00BB57BE" w:rsidRPr="00696BAA">
        <w:rPr>
          <w:rFonts w:ascii="Times New Roman" w:hAnsi="Times New Roman" w:cs="Times New Roman"/>
          <w:color w:val="auto"/>
          <w:sz w:val="28"/>
          <w:szCs w:val="28"/>
          <w:bdr w:val="none" w:sz="0" w:space="0" w:color="auto"/>
        </w:rPr>
        <w:t>учащиеся</w:t>
      </w:r>
      <w:r w:rsidRPr="00696BAA">
        <w:rPr>
          <w:rFonts w:ascii="Times New Roman" w:hAnsi="Times New Roman" w:cs="Times New Roman"/>
          <w:color w:val="auto"/>
          <w:sz w:val="28"/>
          <w:szCs w:val="28"/>
          <w:bdr w:val="none" w:sz="0" w:space="0" w:color="auto"/>
        </w:rPr>
        <w:t>;</w:t>
      </w:r>
    </w:p>
    <w:p w14:paraId="735CC847"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w:t>
      </w:r>
      <w:r w:rsidR="00BB57BE" w:rsidRPr="00696BAA">
        <w:rPr>
          <w:rFonts w:ascii="Times New Roman" w:hAnsi="Times New Roman" w:cs="Times New Roman"/>
          <w:color w:val="auto"/>
          <w:sz w:val="28"/>
          <w:szCs w:val="28"/>
          <w:bdr w:val="none" w:sz="0" w:space="0" w:color="auto"/>
        </w:rPr>
        <w:t xml:space="preserve"> лица старше 18 лет</w:t>
      </w:r>
      <w:r w:rsidRPr="00696BAA">
        <w:rPr>
          <w:rFonts w:ascii="Times New Roman" w:hAnsi="Times New Roman" w:cs="Times New Roman"/>
          <w:color w:val="auto"/>
          <w:sz w:val="28"/>
          <w:szCs w:val="28"/>
          <w:bdr w:val="none" w:sz="0" w:space="0" w:color="auto"/>
        </w:rPr>
        <w:t>.</w:t>
      </w:r>
    </w:p>
    <w:p w14:paraId="497C2F5F"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5)</w:t>
      </w:r>
      <w:r w:rsidR="00BB57BE" w:rsidRPr="00696BAA">
        <w:rPr>
          <w:rFonts w:ascii="Times New Roman" w:hAnsi="Times New Roman" w:cs="Times New Roman"/>
          <w:color w:val="auto"/>
          <w:sz w:val="28"/>
          <w:szCs w:val="28"/>
          <w:bdr w:val="none" w:sz="0" w:space="0" w:color="auto"/>
        </w:rPr>
        <w:t>Какие факторы влияют на динамику рынка труда</w:t>
      </w:r>
      <w:r w:rsidRPr="00696BAA">
        <w:rPr>
          <w:rFonts w:ascii="Times New Roman" w:hAnsi="Times New Roman" w:cs="Times New Roman"/>
          <w:color w:val="auto"/>
          <w:sz w:val="28"/>
          <w:szCs w:val="28"/>
          <w:bdr w:val="none" w:sz="0" w:space="0" w:color="auto"/>
        </w:rPr>
        <w:t>:</w:t>
      </w:r>
    </w:p>
    <w:p w14:paraId="3C3238C9"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00BB57BE" w:rsidRPr="00696BAA">
        <w:t xml:space="preserve"> </w:t>
      </w:r>
      <w:r w:rsidR="00BB57BE" w:rsidRPr="00696BAA">
        <w:rPr>
          <w:rFonts w:ascii="Times New Roman" w:hAnsi="Times New Roman" w:cs="Times New Roman"/>
          <w:color w:val="auto"/>
          <w:sz w:val="28"/>
          <w:szCs w:val="28"/>
          <w:bdr w:val="none" w:sz="0" w:space="0" w:color="auto"/>
        </w:rPr>
        <w:t>природно-климатические и географические</w:t>
      </w:r>
      <w:r w:rsidRPr="00696BAA">
        <w:rPr>
          <w:rFonts w:ascii="Times New Roman" w:hAnsi="Times New Roman" w:cs="Times New Roman"/>
          <w:sz w:val="28"/>
        </w:rPr>
        <w:t>;</w:t>
      </w:r>
    </w:p>
    <w:p w14:paraId="6DB958B9"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 все перечисленное;</w:t>
      </w:r>
    </w:p>
    <w:p w14:paraId="7A8DAC03"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в) </w:t>
      </w:r>
      <w:r w:rsidR="00BB57BE" w:rsidRPr="00696BAA">
        <w:rPr>
          <w:rFonts w:ascii="Times New Roman" w:hAnsi="Times New Roman" w:cs="Times New Roman"/>
          <w:color w:val="auto"/>
          <w:sz w:val="28"/>
          <w:szCs w:val="28"/>
          <w:bdr w:val="none" w:sz="0" w:space="0" w:color="auto"/>
        </w:rPr>
        <w:t>демографические</w:t>
      </w:r>
      <w:r w:rsidRPr="00696BAA">
        <w:rPr>
          <w:rFonts w:ascii="Times New Roman" w:hAnsi="Times New Roman" w:cs="Times New Roman"/>
          <w:color w:val="auto"/>
          <w:sz w:val="28"/>
          <w:szCs w:val="28"/>
          <w:bdr w:val="none" w:sz="0" w:space="0" w:color="auto"/>
        </w:rPr>
        <w:t>;</w:t>
      </w:r>
    </w:p>
    <w:p w14:paraId="280CE434"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w:t>
      </w:r>
      <w:r w:rsidR="00BB57BE" w:rsidRPr="00696BAA">
        <w:rPr>
          <w:rFonts w:ascii="Times New Roman" w:hAnsi="Times New Roman" w:cs="Times New Roman"/>
          <w:color w:val="auto"/>
          <w:sz w:val="28"/>
          <w:szCs w:val="28"/>
          <w:bdr w:val="none" w:sz="0" w:space="0" w:color="auto"/>
        </w:rPr>
        <w:t>со</w:t>
      </w:r>
      <w:r w:rsidR="00BB3F7E" w:rsidRPr="00696BAA">
        <w:rPr>
          <w:rFonts w:ascii="Times New Roman" w:hAnsi="Times New Roman" w:cs="Times New Roman"/>
          <w:color w:val="auto"/>
          <w:sz w:val="28"/>
          <w:szCs w:val="28"/>
          <w:bdr w:val="none" w:sz="0" w:space="0" w:color="auto"/>
        </w:rPr>
        <w:t>ц</w:t>
      </w:r>
      <w:r w:rsidR="00BB57BE" w:rsidRPr="00696BAA">
        <w:rPr>
          <w:rFonts w:ascii="Times New Roman" w:hAnsi="Times New Roman" w:cs="Times New Roman"/>
          <w:color w:val="auto"/>
          <w:sz w:val="28"/>
          <w:szCs w:val="28"/>
          <w:bdr w:val="none" w:sz="0" w:space="0" w:color="auto"/>
        </w:rPr>
        <w:t>иальные</w:t>
      </w:r>
      <w:r w:rsidRPr="00696BAA">
        <w:rPr>
          <w:rFonts w:ascii="Times New Roman" w:hAnsi="Times New Roman" w:cs="Times New Roman"/>
          <w:color w:val="auto"/>
          <w:sz w:val="28"/>
          <w:szCs w:val="28"/>
          <w:bdr w:val="none" w:sz="0" w:space="0" w:color="auto"/>
        </w:rPr>
        <w:t>.</w:t>
      </w:r>
    </w:p>
    <w:p w14:paraId="119B7523"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6) </w:t>
      </w:r>
      <w:r w:rsidR="00BB57BE" w:rsidRPr="00696BAA">
        <w:rPr>
          <w:rFonts w:ascii="Times New Roman" w:hAnsi="Times New Roman" w:cs="Times New Roman"/>
          <w:color w:val="auto"/>
          <w:sz w:val="28"/>
          <w:szCs w:val="28"/>
          <w:bdr w:val="none" w:sz="0" w:space="0" w:color="auto"/>
        </w:rPr>
        <w:t>Какие существуют формы безработицы</w:t>
      </w:r>
      <w:r w:rsidRPr="00696BAA">
        <w:rPr>
          <w:rFonts w:ascii="Times New Roman" w:hAnsi="Times New Roman" w:cs="Times New Roman"/>
          <w:color w:val="auto"/>
          <w:sz w:val="28"/>
          <w:szCs w:val="28"/>
          <w:bdr w:val="none" w:sz="0" w:space="0" w:color="auto"/>
        </w:rPr>
        <w:t>:</w:t>
      </w:r>
    </w:p>
    <w:p w14:paraId="13E975D1"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Pr="00696BAA">
        <w:rPr>
          <w:rFonts w:ascii="Times New Roman" w:hAnsi="Times New Roman" w:cs="Times New Roman"/>
          <w:sz w:val="28"/>
          <w:szCs w:val="28"/>
        </w:rPr>
        <w:t xml:space="preserve"> </w:t>
      </w:r>
      <w:r w:rsidR="00BB57BE" w:rsidRPr="00696BAA">
        <w:rPr>
          <w:rFonts w:ascii="Times New Roman" w:hAnsi="Times New Roman" w:cs="Times New Roman"/>
          <w:sz w:val="28"/>
          <w:szCs w:val="28"/>
        </w:rPr>
        <w:t>структурная</w:t>
      </w:r>
      <w:r w:rsidRPr="00696BAA">
        <w:rPr>
          <w:rFonts w:ascii="Times New Roman" w:hAnsi="Times New Roman" w:cs="Times New Roman"/>
          <w:sz w:val="28"/>
          <w:szCs w:val="28"/>
        </w:rPr>
        <w:t>;</w:t>
      </w:r>
    </w:p>
    <w:p w14:paraId="7E598BF1"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б) </w:t>
      </w:r>
      <w:r w:rsidR="00BB57BE" w:rsidRPr="00696BAA">
        <w:rPr>
          <w:rFonts w:ascii="Times New Roman" w:hAnsi="Times New Roman" w:cs="Times New Roman"/>
          <w:color w:val="auto"/>
          <w:sz w:val="28"/>
          <w:szCs w:val="28"/>
          <w:bdr w:val="none" w:sz="0" w:space="0" w:color="auto"/>
        </w:rPr>
        <w:t>фрикционная</w:t>
      </w:r>
      <w:r w:rsidRPr="00696BAA">
        <w:rPr>
          <w:rFonts w:ascii="Times New Roman" w:hAnsi="Times New Roman" w:cs="Times New Roman"/>
          <w:color w:val="auto"/>
          <w:sz w:val="28"/>
          <w:szCs w:val="28"/>
          <w:bdr w:val="none" w:sz="0" w:space="0" w:color="auto"/>
        </w:rPr>
        <w:t>;</w:t>
      </w:r>
    </w:p>
    <w:p w14:paraId="4C5AA585"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Pr="00696BAA">
        <w:rPr>
          <w:rFonts w:ascii="Times New Roman" w:hAnsi="Times New Roman" w:cs="Times New Roman"/>
          <w:sz w:val="28"/>
          <w:szCs w:val="28"/>
        </w:rPr>
        <w:t xml:space="preserve"> </w:t>
      </w:r>
      <w:r w:rsidR="00BB57BE" w:rsidRPr="00696BAA">
        <w:rPr>
          <w:rFonts w:ascii="Times New Roman" w:hAnsi="Times New Roman" w:cs="Times New Roman"/>
          <w:sz w:val="28"/>
          <w:szCs w:val="28"/>
        </w:rPr>
        <w:t>сезонная</w:t>
      </w:r>
      <w:r w:rsidRPr="00696BAA">
        <w:rPr>
          <w:rFonts w:ascii="Times New Roman" w:hAnsi="Times New Roman" w:cs="Times New Roman"/>
          <w:sz w:val="28"/>
          <w:szCs w:val="28"/>
        </w:rPr>
        <w:t>;</w:t>
      </w:r>
    </w:p>
    <w:p w14:paraId="4C8CBAA7"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все выше перечисленное.</w:t>
      </w:r>
    </w:p>
    <w:p w14:paraId="4DE1829E"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7)</w:t>
      </w:r>
      <w:r w:rsidR="00BB57BE" w:rsidRPr="00696BAA">
        <w:rPr>
          <w:rFonts w:ascii="Times New Roman" w:hAnsi="Times New Roman" w:cs="Times New Roman"/>
          <w:color w:val="auto"/>
          <w:sz w:val="28"/>
          <w:szCs w:val="28"/>
          <w:bdr w:val="none" w:sz="0" w:space="0" w:color="auto"/>
        </w:rPr>
        <w:t>Что вычисляется по формуле</w:t>
      </w:r>
      <w:r w:rsidR="00BB57BE" w:rsidRPr="00696BAA">
        <w:t xml:space="preserve"> </w:t>
      </w:r>
      <w:r w:rsidR="00BB57BE" w:rsidRPr="00696BAA">
        <w:rPr>
          <w:rFonts w:ascii="Times New Roman" w:hAnsi="Times New Roman" w:cs="Times New Roman"/>
          <w:color w:val="auto"/>
          <w:sz w:val="28"/>
          <w:szCs w:val="28"/>
          <w:bdr w:val="none" w:sz="0" w:space="0" w:color="auto"/>
        </w:rPr>
        <w:t>[</w:t>
      </w:r>
      <w:proofErr w:type="spellStart"/>
      <w:r w:rsidR="00BB57BE" w:rsidRPr="00696BAA">
        <w:rPr>
          <w:rFonts w:ascii="Times New Roman" w:hAnsi="Times New Roman" w:cs="Times New Roman"/>
          <w:color w:val="auto"/>
          <w:sz w:val="28"/>
          <w:szCs w:val="28"/>
          <w:bdr w:val="none" w:sz="0" w:space="0" w:color="auto"/>
        </w:rPr>
        <w:t>Чб</w:t>
      </w:r>
      <w:proofErr w:type="spellEnd"/>
      <w:r w:rsidR="00BB57BE" w:rsidRPr="00696BAA">
        <w:rPr>
          <w:rFonts w:ascii="Times New Roman" w:hAnsi="Times New Roman" w:cs="Times New Roman"/>
          <w:color w:val="auto"/>
          <w:sz w:val="28"/>
          <w:szCs w:val="28"/>
          <w:bdr w:val="none" w:sz="0" w:space="0" w:color="auto"/>
        </w:rPr>
        <w:t>/(</w:t>
      </w:r>
      <w:proofErr w:type="spellStart"/>
      <w:r w:rsidR="00BB57BE" w:rsidRPr="00696BAA">
        <w:rPr>
          <w:rFonts w:ascii="Times New Roman" w:hAnsi="Times New Roman" w:cs="Times New Roman"/>
          <w:color w:val="auto"/>
          <w:sz w:val="28"/>
          <w:szCs w:val="28"/>
          <w:bdr w:val="none" w:sz="0" w:space="0" w:color="auto"/>
        </w:rPr>
        <w:t>Чз</w:t>
      </w:r>
      <w:proofErr w:type="spellEnd"/>
      <w:r w:rsidR="00BB57BE" w:rsidRPr="00696BAA">
        <w:rPr>
          <w:rFonts w:ascii="Times New Roman" w:hAnsi="Times New Roman" w:cs="Times New Roman"/>
          <w:color w:val="auto"/>
          <w:sz w:val="28"/>
          <w:szCs w:val="28"/>
          <w:bdr w:val="none" w:sz="0" w:space="0" w:color="auto"/>
        </w:rPr>
        <w:t xml:space="preserve"> + ЧБ)] х 100% </w:t>
      </w:r>
      <w:r w:rsidRPr="00696BAA">
        <w:rPr>
          <w:rFonts w:ascii="Times New Roman" w:hAnsi="Times New Roman" w:cs="Times New Roman"/>
          <w:color w:val="auto"/>
          <w:sz w:val="28"/>
          <w:szCs w:val="28"/>
          <w:bdr w:val="none" w:sz="0" w:space="0" w:color="auto"/>
        </w:rPr>
        <w:t>:</w:t>
      </w:r>
    </w:p>
    <w:p w14:paraId="5F5CBB17"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а) </w:t>
      </w:r>
      <w:r w:rsidR="00BB57BE" w:rsidRPr="00696BAA">
        <w:rPr>
          <w:rFonts w:ascii="Times New Roman" w:hAnsi="Times New Roman" w:cs="Times New Roman"/>
          <w:color w:val="auto"/>
          <w:sz w:val="28"/>
          <w:szCs w:val="28"/>
          <w:bdr w:val="none" w:sz="0" w:space="0" w:color="auto"/>
        </w:rPr>
        <w:t>численность рабочей силы</w:t>
      </w:r>
      <w:r w:rsidRPr="00696BAA">
        <w:rPr>
          <w:rFonts w:ascii="Times New Roman" w:hAnsi="Times New Roman" w:cs="Times New Roman"/>
          <w:color w:val="auto"/>
          <w:sz w:val="28"/>
          <w:szCs w:val="28"/>
          <w:bdr w:val="none" w:sz="0" w:space="0" w:color="auto"/>
        </w:rPr>
        <w:t>;</w:t>
      </w:r>
    </w:p>
    <w:p w14:paraId="03825D71"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б) </w:t>
      </w:r>
      <w:r w:rsidR="00BB57BE" w:rsidRPr="00696BAA">
        <w:rPr>
          <w:rFonts w:ascii="Times New Roman" w:hAnsi="Times New Roman" w:cs="Times New Roman"/>
          <w:color w:val="auto"/>
          <w:sz w:val="28"/>
          <w:szCs w:val="28"/>
          <w:bdr w:val="none" w:sz="0" w:space="0" w:color="auto"/>
        </w:rPr>
        <w:t>уровень занятости</w:t>
      </w:r>
      <w:r w:rsidRPr="00696BAA">
        <w:rPr>
          <w:rFonts w:ascii="Times New Roman" w:hAnsi="Times New Roman" w:cs="Times New Roman"/>
          <w:color w:val="auto"/>
          <w:sz w:val="28"/>
          <w:szCs w:val="28"/>
          <w:bdr w:val="none" w:sz="0" w:space="0" w:color="auto"/>
        </w:rPr>
        <w:t>;</w:t>
      </w:r>
    </w:p>
    <w:p w14:paraId="3B4763BC"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в) </w:t>
      </w:r>
      <w:r w:rsidR="00BB57BE" w:rsidRPr="00696BAA">
        <w:rPr>
          <w:rFonts w:ascii="Times New Roman" w:hAnsi="Times New Roman" w:cs="Times New Roman"/>
          <w:color w:val="auto"/>
          <w:sz w:val="28"/>
          <w:szCs w:val="28"/>
          <w:bdr w:val="none" w:sz="0" w:space="0" w:color="auto"/>
        </w:rPr>
        <w:t>уровень безработицы</w:t>
      </w:r>
      <w:r w:rsidRPr="00696BAA">
        <w:rPr>
          <w:rFonts w:ascii="Times New Roman" w:hAnsi="Times New Roman" w:cs="Times New Roman"/>
          <w:color w:val="auto"/>
          <w:sz w:val="28"/>
          <w:szCs w:val="28"/>
          <w:bdr w:val="none" w:sz="0" w:space="0" w:color="auto"/>
        </w:rPr>
        <w:t>;</w:t>
      </w:r>
    </w:p>
    <w:p w14:paraId="3CC9F92A"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г) </w:t>
      </w:r>
      <w:r w:rsidR="00BB57BE" w:rsidRPr="00696BAA">
        <w:rPr>
          <w:rFonts w:ascii="Times New Roman" w:hAnsi="Times New Roman" w:cs="Times New Roman"/>
          <w:color w:val="auto"/>
          <w:sz w:val="28"/>
          <w:szCs w:val="28"/>
          <w:bdr w:val="none" w:sz="0" w:space="0" w:color="auto"/>
        </w:rPr>
        <w:t>норма безработицы</w:t>
      </w:r>
      <w:r w:rsidRPr="00696BAA">
        <w:rPr>
          <w:rFonts w:ascii="Times New Roman" w:hAnsi="Times New Roman" w:cs="Times New Roman"/>
          <w:color w:val="auto"/>
          <w:sz w:val="28"/>
          <w:szCs w:val="28"/>
          <w:bdr w:val="none" w:sz="0" w:space="0" w:color="auto"/>
        </w:rPr>
        <w:t>.</w:t>
      </w:r>
    </w:p>
    <w:p w14:paraId="2B68A03E"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8)</w:t>
      </w:r>
      <w:r w:rsidR="004C5BA2" w:rsidRPr="00696BAA">
        <w:t xml:space="preserve"> </w:t>
      </w:r>
      <w:r w:rsidR="004C5BA2" w:rsidRPr="00696BAA">
        <w:rPr>
          <w:rFonts w:ascii="Times New Roman" w:hAnsi="Times New Roman" w:cs="Times New Roman"/>
          <w:color w:val="auto"/>
          <w:sz w:val="28"/>
          <w:szCs w:val="28"/>
          <w:bdr w:val="none" w:sz="0" w:space="0" w:color="auto"/>
        </w:rPr>
        <w:t>Сторонами коллективного договора являются:</w:t>
      </w:r>
    </w:p>
    <w:p w14:paraId="67D83826"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004C5BA2" w:rsidRPr="00696BAA">
        <w:rPr>
          <w:rFonts w:ascii="Times New Roman" w:hAnsi="Times New Roman" w:cs="Times New Roman"/>
          <w:color w:val="auto"/>
          <w:sz w:val="28"/>
          <w:szCs w:val="28"/>
          <w:bdr w:val="none" w:sz="0" w:space="0" w:color="auto"/>
        </w:rPr>
        <w:t xml:space="preserve"> все перечисленное</w:t>
      </w:r>
      <w:r w:rsidRPr="00696BAA">
        <w:rPr>
          <w:rFonts w:ascii="Times New Roman" w:hAnsi="Times New Roman" w:cs="Times New Roman"/>
          <w:color w:val="auto"/>
          <w:sz w:val="28"/>
          <w:szCs w:val="28"/>
          <w:bdr w:val="none" w:sz="0" w:space="0" w:color="auto"/>
        </w:rPr>
        <w:t>;</w:t>
      </w:r>
    </w:p>
    <w:p w14:paraId="6CEEEA89"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б) </w:t>
      </w:r>
      <w:r w:rsidR="004C5BA2" w:rsidRPr="00696BAA">
        <w:rPr>
          <w:rFonts w:ascii="Times New Roman" w:hAnsi="Times New Roman" w:cs="Times New Roman"/>
          <w:color w:val="auto"/>
          <w:sz w:val="28"/>
          <w:szCs w:val="28"/>
          <w:bdr w:val="none" w:sz="0" w:space="0" w:color="auto"/>
        </w:rPr>
        <w:t>работники в лице их представителей;</w:t>
      </w:r>
    </w:p>
    <w:p w14:paraId="24A876B8"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lastRenderedPageBreak/>
        <w:t>в)</w:t>
      </w:r>
      <w:r w:rsidR="004C5BA2" w:rsidRPr="00696BAA">
        <w:t xml:space="preserve"> </w:t>
      </w:r>
      <w:r w:rsidR="004C5BA2" w:rsidRPr="00696BAA">
        <w:rPr>
          <w:rFonts w:ascii="Times New Roman" w:hAnsi="Times New Roman" w:cs="Times New Roman"/>
          <w:color w:val="auto"/>
          <w:sz w:val="28"/>
          <w:szCs w:val="28"/>
          <w:bdr w:val="none" w:sz="0" w:space="0" w:color="auto"/>
        </w:rPr>
        <w:t>работодатель в лице его представителя</w:t>
      </w:r>
      <w:r w:rsidRPr="00696BAA">
        <w:rPr>
          <w:rFonts w:ascii="Times New Roman" w:hAnsi="Times New Roman" w:cs="Times New Roman"/>
          <w:color w:val="auto"/>
          <w:sz w:val="28"/>
          <w:szCs w:val="28"/>
          <w:bdr w:val="none" w:sz="0" w:space="0" w:color="auto"/>
        </w:rPr>
        <w:t>;</w:t>
      </w:r>
    </w:p>
    <w:p w14:paraId="6DDF2883"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9</w:t>
      </w:r>
      <w:r w:rsidR="004C5BA2" w:rsidRPr="00696BAA">
        <w:rPr>
          <w:rFonts w:ascii="Times New Roman" w:hAnsi="Times New Roman" w:cs="Times New Roman"/>
          <w:color w:val="auto"/>
          <w:sz w:val="28"/>
          <w:szCs w:val="28"/>
          <w:bdr w:val="none" w:sz="0" w:space="0" w:color="auto"/>
        </w:rPr>
        <w:t>)</w:t>
      </w:r>
      <w:r w:rsidR="004C5BA2" w:rsidRPr="00696BAA">
        <w:t xml:space="preserve"> </w:t>
      </w:r>
      <w:r w:rsidR="004C5BA2" w:rsidRPr="00696BAA">
        <w:rPr>
          <w:rFonts w:ascii="Times New Roman" w:hAnsi="Times New Roman" w:cs="Times New Roman"/>
          <w:color w:val="auto"/>
          <w:sz w:val="28"/>
          <w:szCs w:val="28"/>
          <w:bdr w:val="none" w:sz="0" w:space="0" w:color="auto"/>
        </w:rPr>
        <w:t>Социальное партнерство осуществляется в формах:</w:t>
      </w:r>
    </w:p>
    <w:p w14:paraId="25222838"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Pr="00696BAA">
        <w:t xml:space="preserve"> </w:t>
      </w:r>
      <w:r w:rsidR="004C5BA2" w:rsidRPr="00696BAA">
        <w:rPr>
          <w:rFonts w:ascii="Times New Roman" w:hAnsi="Times New Roman" w:cs="Times New Roman"/>
          <w:sz w:val="28"/>
        </w:rPr>
        <w:t>участия представителей работников и работодателей в разрешении трудовых споров;</w:t>
      </w:r>
    </w:p>
    <w:p w14:paraId="2A6DC549"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w:t>
      </w:r>
      <w:r w:rsidRPr="00696BAA">
        <w:rPr>
          <w:rFonts w:ascii="Times New Roman" w:hAnsi="Times New Roman" w:cs="Times New Roman"/>
          <w:sz w:val="28"/>
          <w:szCs w:val="28"/>
        </w:rPr>
        <w:t xml:space="preserve"> </w:t>
      </w:r>
      <w:r w:rsidR="004C5BA2" w:rsidRPr="00696BAA">
        <w:rPr>
          <w:rFonts w:ascii="Times New Roman" w:hAnsi="Times New Roman" w:cs="Times New Roman"/>
          <w:sz w:val="28"/>
          <w:szCs w:val="28"/>
        </w:rPr>
        <w:t>все перечисленное</w:t>
      </w:r>
      <w:r w:rsidRPr="00696BAA">
        <w:rPr>
          <w:rFonts w:ascii="Times New Roman" w:hAnsi="Times New Roman" w:cs="Times New Roman"/>
          <w:color w:val="auto"/>
          <w:sz w:val="28"/>
          <w:szCs w:val="28"/>
          <w:bdr w:val="none" w:sz="0" w:space="0" w:color="auto"/>
        </w:rPr>
        <w:t>;</w:t>
      </w:r>
    </w:p>
    <w:p w14:paraId="50364C4C" w14:textId="77777777" w:rsidR="00C918EF" w:rsidRPr="00696BAA" w:rsidRDefault="00C918EF" w:rsidP="00C918EF">
      <w:pPr>
        <w:ind w:right="361" w:firstLine="567"/>
        <w:jc w:val="both"/>
        <w:outlineLvl w:val="2"/>
        <w:rPr>
          <w:rFonts w:ascii="Times New Roman" w:hAnsi="Times New Roman" w:cs="Times New Roman"/>
          <w:color w:val="auto"/>
          <w:sz w:val="32"/>
          <w:szCs w:val="28"/>
          <w:bdr w:val="none" w:sz="0" w:space="0" w:color="auto"/>
        </w:rPr>
      </w:pPr>
      <w:r w:rsidRPr="00696BAA">
        <w:rPr>
          <w:rFonts w:ascii="Times New Roman" w:hAnsi="Times New Roman" w:cs="Times New Roman"/>
          <w:color w:val="auto"/>
          <w:sz w:val="28"/>
          <w:szCs w:val="28"/>
          <w:bdr w:val="none" w:sz="0" w:space="0" w:color="auto"/>
        </w:rPr>
        <w:t>в)</w:t>
      </w:r>
      <w:r w:rsidRPr="00696BAA">
        <w:t xml:space="preserve"> </w:t>
      </w:r>
      <w:r w:rsidR="004C5BA2" w:rsidRPr="00696BAA">
        <w:rPr>
          <w:rFonts w:ascii="Times New Roman" w:hAnsi="Times New Roman" w:cs="Times New Roman"/>
          <w:sz w:val="28"/>
        </w:rPr>
        <w:t>участия работников, их представителей в управлении организацией;</w:t>
      </w:r>
    </w:p>
    <w:p w14:paraId="4E19E416" w14:textId="77777777" w:rsidR="004C5BA2" w:rsidRPr="00696BAA" w:rsidRDefault="004C5BA2"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w:t>
      </w:r>
      <w:r w:rsidRPr="00696BAA">
        <w:t xml:space="preserve"> </w:t>
      </w:r>
      <w:r w:rsidRPr="00696BAA">
        <w:rPr>
          <w:rFonts w:ascii="Times New Roman" w:hAnsi="Times New Roman" w:cs="Times New Roman"/>
          <w:color w:val="auto"/>
          <w:sz w:val="28"/>
          <w:szCs w:val="28"/>
          <w:bdr w:val="none" w:sz="0" w:space="0" w:color="auto"/>
        </w:rPr>
        <w:t>коллективных переговоров по подготовке проектов коллективных договоров, соглашений и заключению коллективных договоров, соглашений;</w:t>
      </w:r>
    </w:p>
    <w:p w14:paraId="52501016"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10)</w:t>
      </w:r>
      <w:r w:rsidR="004C5BA2" w:rsidRPr="00696BAA">
        <w:rPr>
          <w:rFonts w:ascii="Times New Roman" w:hAnsi="Times New Roman" w:cs="Times New Roman"/>
          <w:color w:val="auto"/>
          <w:sz w:val="28"/>
          <w:szCs w:val="28"/>
          <w:bdr w:val="none" w:sz="0" w:space="0" w:color="auto"/>
        </w:rPr>
        <w:t>В какой статье ТК РФ закреплены основные принципы социального партнерства</w:t>
      </w:r>
      <w:r w:rsidRPr="00696BAA">
        <w:rPr>
          <w:rFonts w:ascii="Times New Roman" w:hAnsi="Times New Roman" w:cs="Times New Roman"/>
          <w:color w:val="auto"/>
          <w:sz w:val="28"/>
          <w:szCs w:val="28"/>
          <w:bdr w:val="none" w:sz="0" w:space="0" w:color="auto"/>
        </w:rPr>
        <w:t>?</w:t>
      </w:r>
    </w:p>
    <w:p w14:paraId="6485EBA4"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а) </w:t>
      </w:r>
      <w:r w:rsidR="004C5BA2" w:rsidRPr="00696BAA">
        <w:rPr>
          <w:rFonts w:ascii="Times New Roman" w:hAnsi="Times New Roman" w:cs="Times New Roman"/>
          <w:color w:val="auto"/>
          <w:sz w:val="28"/>
          <w:szCs w:val="28"/>
          <w:bdr w:val="none" w:sz="0" w:space="0" w:color="auto"/>
        </w:rPr>
        <w:t>24</w:t>
      </w:r>
      <w:r w:rsidRPr="00696BAA">
        <w:rPr>
          <w:rFonts w:ascii="Times New Roman" w:hAnsi="Times New Roman" w:cs="Times New Roman"/>
          <w:color w:val="auto"/>
          <w:sz w:val="28"/>
          <w:szCs w:val="28"/>
          <w:bdr w:val="none" w:sz="0" w:space="0" w:color="auto"/>
        </w:rPr>
        <w:t>;</w:t>
      </w:r>
    </w:p>
    <w:p w14:paraId="00ADCFA5"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б) </w:t>
      </w:r>
      <w:r w:rsidR="004C5BA2" w:rsidRPr="00696BAA">
        <w:rPr>
          <w:rFonts w:ascii="Times New Roman" w:hAnsi="Times New Roman" w:cs="Times New Roman"/>
          <w:color w:val="auto"/>
          <w:sz w:val="28"/>
          <w:szCs w:val="28"/>
          <w:bdr w:val="none" w:sz="0" w:space="0" w:color="auto"/>
        </w:rPr>
        <w:t>23</w:t>
      </w:r>
      <w:r w:rsidRPr="00696BAA">
        <w:rPr>
          <w:rFonts w:ascii="Times New Roman" w:hAnsi="Times New Roman" w:cs="Times New Roman"/>
          <w:color w:val="auto"/>
          <w:sz w:val="28"/>
          <w:szCs w:val="28"/>
          <w:bdr w:val="none" w:sz="0" w:space="0" w:color="auto"/>
        </w:rPr>
        <w:t>;</w:t>
      </w:r>
    </w:p>
    <w:p w14:paraId="270390FC"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в) </w:t>
      </w:r>
      <w:r w:rsidR="004C5BA2" w:rsidRPr="00696BAA">
        <w:rPr>
          <w:rFonts w:ascii="Times New Roman" w:hAnsi="Times New Roman" w:cs="Times New Roman"/>
          <w:color w:val="auto"/>
          <w:sz w:val="28"/>
          <w:szCs w:val="28"/>
          <w:bdr w:val="none" w:sz="0" w:space="0" w:color="auto"/>
        </w:rPr>
        <w:t>25</w:t>
      </w:r>
      <w:r w:rsidRPr="00696BAA">
        <w:rPr>
          <w:rFonts w:ascii="Times New Roman" w:hAnsi="Times New Roman" w:cs="Times New Roman"/>
          <w:color w:val="auto"/>
          <w:sz w:val="28"/>
          <w:szCs w:val="28"/>
          <w:bdr w:val="none" w:sz="0" w:space="0" w:color="auto"/>
        </w:rPr>
        <w:t>;</w:t>
      </w:r>
    </w:p>
    <w:p w14:paraId="4EDDD52F" w14:textId="77777777" w:rsidR="00C918EF" w:rsidRPr="00696BAA"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г) </w:t>
      </w:r>
      <w:r w:rsidR="004C5BA2" w:rsidRPr="00696BAA">
        <w:rPr>
          <w:rFonts w:ascii="Times New Roman" w:hAnsi="Times New Roman" w:cs="Times New Roman"/>
          <w:color w:val="auto"/>
          <w:sz w:val="28"/>
          <w:szCs w:val="28"/>
          <w:bdr w:val="none" w:sz="0" w:space="0" w:color="auto"/>
        </w:rPr>
        <w:t>26</w:t>
      </w:r>
      <w:r w:rsidRPr="00696BAA">
        <w:rPr>
          <w:rFonts w:ascii="Times New Roman" w:hAnsi="Times New Roman" w:cs="Times New Roman"/>
          <w:color w:val="auto"/>
          <w:sz w:val="28"/>
          <w:szCs w:val="28"/>
          <w:bdr w:val="none" w:sz="0" w:space="0" w:color="auto"/>
        </w:rPr>
        <w:t>.</w:t>
      </w:r>
    </w:p>
    <w:p w14:paraId="2F4855E9" w14:textId="77777777" w:rsidR="00FA1506" w:rsidRDefault="00FA1506" w:rsidP="00C918EF">
      <w:pPr>
        <w:ind w:right="361" w:firstLine="567"/>
        <w:jc w:val="both"/>
        <w:outlineLvl w:val="2"/>
        <w:rPr>
          <w:rFonts w:ascii="Times New Roman" w:hAnsi="Times New Roman" w:cs="Times New Roman"/>
          <w:b/>
          <w:bCs/>
          <w:color w:val="auto"/>
          <w:sz w:val="28"/>
          <w:szCs w:val="28"/>
          <w:bdr w:val="none" w:sz="0" w:space="0" w:color="auto"/>
        </w:rPr>
      </w:pPr>
    </w:p>
    <w:p w14:paraId="0514A81C" w14:textId="77777777" w:rsidR="00C918EF" w:rsidRPr="007E6F7C" w:rsidRDefault="00C918EF" w:rsidP="00C918EF">
      <w:pPr>
        <w:ind w:right="361" w:firstLine="567"/>
        <w:jc w:val="both"/>
        <w:outlineLvl w:val="2"/>
        <w:rPr>
          <w:rFonts w:ascii="Times New Roman" w:hAnsi="Times New Roman" w:cs="Times New Roman"/>
          <w:b/>
          <w:bCs/>
          <w:color w:val="auto"/>
          <w:sz w:val="28"/>
          <w:szCs w:val="28"/>
          <w:bdr w:val="none" w:sz="0" w:space="0" w:color="auto"/>
        </w:rPr>
      </w:pPr>
      <w:r w:rsidRPr="007E6F7C">
        <w:rPr>
          <w:rFonts w:ascii="Times New Roman" w:hAnsi="Times New Roman" w:cs="Times New Roman"/>
          <w:b/>
          <w:bCs/>
          <w:color w:val="auto"/>
          <w:sz w:val="28"/>
          <w:szCs w:val="28"/>
          <w:bdr w:val="none" w:sz="0" w:space="0" w:color="auto"/>
        </w:rPr>
        <w:t>Вопросы для самоконтроля:</w:t>
      </w:r>
    </w:p>
    <w:p w14:paraId="0481F332" w14:textId="77777777" w:rsidR="00C918EF" w:rsidRPr="007E6F7C" w:rsidRDefault="00C918EF" w:rsidP="00C918EF">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1.</w:t>
      </w:r>
      <w:r w:rsidR="004C5BA2">
        <w:rPr>
          <w:rFonts w:ascii="Times New Roman" w:hAnsi="Times New Roman" w:cs="Times New Roman"/>
          <w:i/>
          <w:color w:val="auto"/>
          <w:sz w:val="28"/>
          <w:szCs w:val="28"/>
          <w:bdr w:val="none" w:sz="0" w:space="0" w:color="auto"/>
        </w:rPr>
        <w:t>Каково влияние спроса и предложения на рынок труда?</w:t>
      </w:r>
    </w:p>
    <w:p w14:paraId="085B8169" w14:textId="77777777" w:rsidR="00C918EF" w:rsidRPr="007E6F7C" w:rsidRDefault="00C918EF" w:rsidP="00C918EF">
      <w:pPr>
        <w:ind w:right="361" w:firstLine="567"/>
        <w:jc w:val="both"/>
        <w:outlineLvl w:val="2"/>
        <w:rPr>
          <w:rFonts w:ascii="Times New Roman" w:hAnsi="Times New Roman" w:cs="Times New Roman"/>
          <w:i/>
          <w:color w:val="auto"/>
          <w:sz w:val="28"/>
          <w:szCs w:val="28"/>
          <w:bdr w:val="none" w:sz="0" w:space="0" w:color="auto"/>
        </w:rPr>
      </w:pPr>
      <w:r>
        <w:rPr>
          <w:rFonts w:ascii="Times New Roman" w:hAnsi="Times New Roman" w:cs="Times New Roman"/>
          <w:i/>
          <w:color w:val="auto"/>
          <w:sz w:val="28"/>
          <w:szCs w:val="28"/>
          <w:bdr w:val="none" w:sz="0" w:space="0" w:color="auto"/>
        </w:rPr>
        <w:t>2.</w:t>
      </w:r>
      <w:r w:rsidRPr="000E6304">
        <w:rPr>
          <w:rFonts w:ascii="Times New Roman" w:hAnsi="Times New Roman" w:cs="Times New Roman"/>
          <w:i/>
          <w:color w:val="auto"/>
          <w:sz w:val="28"/>
          <w:szCs w:val="28"/>
          <w:bdr w:val="none" w:sz="0" w:space="0" w:color="auto"/>
        </w:rPr>
        <w:t xml:space="preserve"> </w:t>
      </w:r>
      <w:r w:rsidR="004C5BA2">
        <w:rPr>
          <w:rFonts w:ascii="Times New Roman" w:hAnsi="Times New Roman" w:cs="Times New Roman"/>
          <w:i/>
          <w:color w:val="auto"/>
          <w:sz w:val="28"/>
          <w:szCs w:val="28"/>
          <w:bdr w:val="none" w:sz="0" w:space="0" w:color="auto"/>
        </w:rPr>
        <w:t>Какова деятельность рекрутинговых и кадровых агентств?</w:t>
      </w:r>
    </w:p>
    <w:p w14:paraId="39804E1F" w14:textId="77777777" w:rsidR="00C918EF" w:rsidRPr="007E6F7C" w:rsidRDefault="00C918EF" w:rsidP="00C918EF">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3.</w:t>
      </w:r>
      <w:r w:rsidRPr="000E6304">
        <w:rPr>
          <w:rFonts w:ascii="Times New Roman" w:hAnsi="Times New Roman" w:cs="Times New Roman"/>
          <w:i/>
          <w:color w:val="auto"/>
          <w:sz w:val="28"/>
          <w:szCs w:val="28"/>
          <w:bdr w:val="none" w:sz="0" w:space="0" w:color="auto"/>
        </w:rPr>
        <w:t xml:space="preserve"> </w:t>
      </w:r>
      <w:r w:rsidR="004C5BA2">
        <w:rPr>
          <w:rFonts w:ascii="Times New Roman" w:hAnsi="Times New Roman" w:cs="Times New Roman"/>
          <w:i/>
          <w:color w:val="auto"/>
          <w:sz w:val="28"/>
          <w:szCs w:val="28"/>
          <w:bdr w:val="none" w:sz="0" w:space="0" w:color="auto"/>
        </w:rPr>
        <w:t>Проблема регулирования оплаты труда в России</w:t>
      </w:r>
      <w:r w:rsidRPr="000E6304">
        <w:rPr>
          <w:rFonts w:ascii="Times New Roman" w:hAnsi="Times New Roman" w:cs="Times New Roman"/>
          <w:i/>
          <w:color w:val="auto"/>
          <w:sz w:val="28"/>
          <w:szCs w:val="28"/>
          <w:bdr w:val="none" w:sz="0" w:space="0" w:color="auto"/>
        </w:rPr>
        <w:t>.</w:t>
      </w:r>
    </w:p>
    <w:p w14:paraId="0A41BEDA" w14:textId="77777777" w:rsidR="00C918EF" w:rsidRPr="007E6F7C" w:rsidRDefault="00C918EF" w:rsidP="00C918EF">
      <w:pPr>
        <w:ind w:right="361" w:firstLine="567"/>
        <w:jc w:val="both"/>
        <w:outlineLvl w:val="2"/>
        <w:rPr>
          <w:rFonts w:ascii="Times New Roman" w:hAnsi="Times New Roman" w:cs="Times New Roman"/>
          <w:i/>
          <w:color w:val="auto"/>
          <w:sz w:val="28"/>
          <w:szCs w:val="28"/>
          <w:bdr w:val="none" w:sz="0" w:space="0" w:color="auto"/>
        </w:rPr>
      </w:pPr>
      <w:r>
        <w:rPr>
          <w:rFonts w:ascii="Times New Roman" w:hAnsi="Times New Roman" w:cs="Times New Roman"/>
          <w:i/>
          <w:color w:val="auto"/>
          <w:sz w:val="28"/>
          <w:szCs w:val="28"/>
          <w:bdr w:val="none" w:sz="0" w:space="0" w:color="auto"/>
        </w:rPr>
        <w:t>4.</w:t>
      </w:r>
      <w:r w:rsidR="004C5BA2">
        <w:rPr>
          <w:rFonts w:ascii="Times New Roman" w:hAnsi="Times New Roman" w:cs="Times New Roman"/>
          <w:i/>
          <w:color w:val="auto"/>
          <w:sz w:val="28"/>
          <w:szCs w:val="28"/>
          <w:bdr w:val="none" w:sz="0" w:space="0" w:color="auto"/>
        </w:rPr>
        <w:t>Модель социального партнерства в России.</w:t>
      </w:r>
    </w:p>
    <w:p w14:paraId="17435E88" w14:textId="77777777" w:rsidR="00C918EF" w:rsidRPr="007E6F7C" w:rsidRDefault="00C918EF" w:rsidP="00C918EF">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5.</w:t>
      </w:r>
      <w:r w:rsidR="00805C00">
        <w:rPr>
          <w:rFonts w:ascii="Times New Roman" w:hAnsi="Times New Roman" w:cs="Times New Roman"/>
          <w:i/>
          <w:color w:val="auto"/>
          <w:sz w:val="28"/>
          <w:szCs w:val="28"/>
          <w:bdr w:val="none" w:sz="0" w:space="0" w:color="auto"/>
        </w:rPr>
        <w:t>Деятельность Федерации независимых профсоюзов России.</w:t>
      </w:r>
    </w:p>
    <w:p w14:paraId="0E8E36C4" w14:textId="77777777" w:rsidR="00C918EF" w:rsidRPr="007E6F7C" w:rsidRDefault="00C918EF" w:rsidP="00C918EF">
      <w:pPr>
        <w:ind w:right="361" w:firstLine="567"/>
        <w:jc w:val="both"/>
        <w:outlineLvl w:val="2"/>
        <w:rPr>
          <w:rFonts w:ascii="Times New Roman" w:hAnsi="Times New Roman" w:cs="Times New Roman"/>
          <w:color w:val="auto"/>
          <w:sz w:val="28"/>
          <w:szCs w:val="28"/>
          <w:bdr w:val="none" w:sz="0" w:space="0" w:color="auto"/>
        </w:rPr>
      </w:pPr>
    </w:p>
    <w:p w14:paraId="00D7A8E4" w14:textId="77777777" w:rsidR="00C918EF" w:rsidRDefault="00C918EF" w:rsidP="00C918EF">
      <w:pPr>
        <w:ind w:right="361" w:firstLine="567"/>
        <w:jc w:val="both"/>
        <w:outlineLvl w:val="2"/>
        <w:rPr>
          <w:rFonts w:ascii="Times New Roman" w:hAnsi="Times New Roman" w:cs="Times New Roman"/>
          <w:b/>
          <w:color w:val="auto"/>
          <w:sz w:val="28"/>
          <w:szCs w:val="28"/>
          <w:bdr w:val="none" w:sz="0" w:space="0" w:color="auto"/>
        </w:rPr>
      </w:pPr>
      <w:r w:rsidRPr="007E6F7C">
        <w:rPr>
          <w:rFonts w:ascii="Times New Roman" w:hAnsi="Times New Roman" w:cs="Times New Roman"/>
          <w:b/>
          <w:color w:val="auto"/>
          <w:sz w:val="28"/>
          <w:szCs w:val="28"/>
          <w:bdr w:val="none" w:sz="0" w:space="0" w:color="auto"/>
        </w:rPr>
        <w:t>Задания:</w:t>
      </w:r>
    </w:p>
    <w:p w14:paraId="6C76E255" w14:textId="77777777" w:rsidR="00E14329" w:rsidRPr="00E14329" w:rsidRDefault="00E14329" w:rsidP="00FA1506">
      <w:pPr>
        <w:pStyle w:val="a4"/>
        <w:numPr>
          <w:ilvl w:val="0"/>
          <w:numId w:val="12"/>
        </w:numPr>
        <w:ind w:left="0" w:right="361" w:firstLine="675"/>
        <w:jc w:val="both"/>
        <w:outlineLvl w:val="2"/>
        <w:rPr>
          <w:rFonts w:ascii="Times New Roman" w:hAnsi="Times New Roman" w:cs="Times New Roman"/>
          <w:color w:val="auto"/>
          <w:sz w:val="28"/>
          <w:szCs w:val="28"/>
          <w:bdr w:val="none" w:sz="0" w:space="0" w:color="auto"/>
        </w:rPr>
      </w:pPr>
      <w:r w:rsidRPr="00E14329">
        <w:rPr>
          <w:rFonts w:ascii="Times New Roman" w:hAnsi="Times New Roman" w:cs="Times New Roman"/>
          <w:color w:val="auto"/>
          <w:sz w:val="28"/>
          <w:szCs w:val="28"/>
          <w:bdr w:val="none" w:sz="0" w:space="0" w:color="auto"/>
        </w:rPr>
        <w:t>Если мы наблюдаем бюджетный дефицит в условиях полной занятости, о каком бюджетном дефиците мы говорим: о структурном или о циклическом? Что представляет собой фактический бюджетный дефицит?</w:t>
      </w:r>
    </w:p>
    <w:p w14:paraId="27D5B6DD" w14:textId="77777777" w:rsidR="00E14329" w:rsidRDefault="00E14329" w:rsidP="00FA1506">
      <w:pPr>
        <w:pStyle w:val="a4"/>
        <w:numPr>
          <w:ilvl w:val="0"/>
          <w:numId w:val="12"/>
        </w:numPr>
        <w:ind w:left="0" w:right="361" w:firstLine="675"/>
        <w:jc w:val="both"/>
        <w:outlineLvl w:val="2"/>
        <w:rPr>
          <w:rFonts w:ascii="Times New Roman" w:hAnsi="Times New Roman" w:cs="Times New Roman"/>
          <w:color w:val="auto"/>
          <w:sz w:val="28"/>
          <w:szCs w:val="28"/>
          <w:bdr w:val="none" w:sz="0" w:space="0" w:color="auto"/>
        </w:rPr>
      </w:pPr>
      <w:r w:rsidRPr="00E14329">
        <w:rPr>
          <w:rFonts w:ascii="Times New Roman" w:hAnsi="Times New Roman" w:cs="Times New Roman"/>
          <w:color w:val="auto"/>
          <w:sz w:val="28"/>
          <w:szCs w:val="28"/>
          <w:bdr w:val="none" w:sz="0" w:space="0" w:color="auto"/>
        </w:rPr>
        <w:t xml:space="preserve">В период экономического спада правительство </w:t>
      </w:r>
      <w:proofErr w:type="spellStart"/>
      <w:r w:rsidRPr="00E14329">
        <w:rPr>
          <w:rFonts w:ascii="Times New Roman" w:hAnsi="Times New Roman" w:cs="Times New Roman"/>
          <w:color w:val="auto"/>
          <w:sz w:val="28"/>
          <w:szCs w:val="28"/>
          <w:bdr w:val="none" w:sz="0" w:space="0" w:color="auto"/>
        </w:rPr>
        <w:t>проводитстимулирующую</w:t>
      </w:r>
      <w:proofErr w:type="spellEnd"/>
      <w:r w:rsidRPr="00E14329">
        <w:rPr>
          <w:rFonts w:ascii="Times New Roman" w:hAnsi="Times New Roman" w:cs="Times New Roman"/>
          <w:color w:val="auto"/>
          <w:sz w:val="28"/>
          <w:szCs w:val="28"/>
          <w:bdr w:val="none" w:sz="0" w:space="0" w:color="auto"/>
        </w:rPr>
        <w:t xml:space="preserve"> налогово-бюджетную политику. Как зависит эффективность этой политики от уровня занятости (покажите графически)?</w:t>
      </w:r>
    </w:p>
    <w:p w14:paraId="4CD51586" w14:textId="77777777" w:rsidR="00E14329" w:rsidRPr="00E14329" w:rsidRDefault="00E14329" w:rsidP="00FA1506">
      <w:pPr>
        <w:pStyle w:val="a4"/>
        <w:numPr>
          <w:ilvl w:val="0"/>
          <w:numId w:val="12"/>
        </w:numPr>
        <w:ind w:left="0" w:right="361" w:firstLine="675"/>
        <w:jc w:val="both"/>
        <w:outlineLvl w:val="2"/>
        <w:rPr>
          <w:rFonts w:ascii="Times New Roman" w:hAnsi="Times New Roman" w:cs="Times New Roman"/>
          <w:color w:val="auto"/>
          <w:sz w:val="28"/>
          <w:szCs w:val="28"/>
          <w:bdr w:val="none" w:sz="0" w:space="0" w:color="auto"/>
        </w:rPr>
      </w:pPr>
      <w:r w:rsidRPr="00E14329">
        <w:rPr>
          <w:rFonts w:ascii="Times New Roman" w:hAnsi="Times New Roman" w:cs="Times New Roman"/>
          <w:color w:val="auto"/>
          <w:sz w:val="28"/>
          <w:szCs w:val="28"/>
          <w:bdr w:val="none" w:sz="0" w:space="0" w:color="auto"/>
        </w:rPr>
        <w:t>В 2008 г. естественный уровень безработицы в стране составлял 5%, а фактический уровень 7,2%. Определите величину потерь ВВП в %-ном выражении. Если номинальный ВВП в том же году составлял 500 млрд. долл., какой объем продукции был потерян из-за циклической безработицы?</w:t>
      </w:r>
    </w:p>
    <w:p w14:paraId="25A79C55" w14:textId="77777777" w:rsidR="00FA1506" w:rsidRDefault="00FA1506" w:rsidP="00FA1506">
      <w:pPr>
        <w:ind w:right="361" w:firstLine="675"/>
        <w:jc w:val="both"/>
        <w:outlineLvl w:val="2"/>
        <w:rPr>
          <w:rFonts w:ascii="Times New Roman" w:hAnsi="Times New Roman" w:cs="Times New Roman"/>
          <w:b/>
          <w:bCs/>
          <w:color w:val="auto"/>
          <w:sz w:val="28"/>
          <w:szCs w:val="28"/>
          <w:bdr w:val="none" w:sz="0" w:space="0" w:color="auto"/>
        </w:rPr>
      </w:pPr>
    </w:p>
    <w:p w14:paraId="2A253CE0" w14:textId="77777777" w:rsidR="00C918EF" w:rsidRPr="007E6F7C" w:rsidRDefault="00C918EF" w:rsidP="00C918EF">
      <w:pPr>
        <w:ind w:right="361" w:firstLine="567"/>
        <w:jc w:val="both"/>
        <w:outlineLvl w:val="2"/>
        <w:rPr>
          <w:rFonts w:ascii="Times New Roman" w:hAnsi="Times New Roman" w:cs="Times New Roman"/>
          <w:color w:val="auto"/>
          <w:sz w:val="28"/>
          <w:szCs w:val="28"/>
          <w:bdr w:val="none" w:sz="0" w:space="0" w:color="auto"/>
        </w:rPr>
      </w:pPr>
      <w:r w:rsidRPr="007E6F7C">
        <w:rPr>
          <w:rFonts w:ascii="Times New Roman" w:hAnsi="Times New Roman" w:cs="Times New Roman"/>
          <w:b/>
          <w:bCs/>
          <w:color w:val="auto"/>
          <w:sz w:val="28"/>
          <w:szCs w:val="28"/>
          <w:bdr w:val="none" w:sz="0" w:space="0" w:color="auto"/>
        </w:rPr>
        <w:t>Литература:</w:t>
      </w:r>
    </w:p>
    <w:p w14:paraId="719D289A" w14:textId="77777777" w:rsidR="00C918EF" w:rsidRPr="00805C00" w:rsidRDefault="00805C00" w:rsidP="00805C00">
      <w:pPr>
        <w:pStyle w:val="a4"/>
        <w:numPr>
          <w:ilvl w:val="0"/>
          <w:numId w:val="4"/>
        </w:numPr>
        <w:ind w:right="361"/>
        <w:jc w:val="both"/>
        <w:outlineLvl w:val="2"/>
        <w:rPr>
          <w:rFonts w:ascii="Times New Roman" w:eastAsia="Times New Roman" w:hAnsi="Times New Roman" w:cs="Times New Roman"/>
          <w:sz w:val="28"/>
          <w:szCs w:val="28"/>
          <w:bdr w:val="none" w:sz="0" w:space="0" w:color="auto"/>
        </w:rPr>
      </w:pPr>
      <w:proofErr w:type="spellStart"/>
      <w:r w:rsidRPr="00805C00">
        <w:rPr>
          <w:rFonts w:ascii="Times New Roman" w:eastAsia="Times New Roman" w:hAnsi="Times New Roman" w:cs="Times New Roman"/>
          <w:sz w:val="28"/>
          <w:szCs w:val="28"/>
          <w:bdr w:val="none" w:sz="0" w:space="0" w:color="auto"/>
        </w:rPr>
        <w:t>Кибанов</w:t>
      </w:r>
      <w:proofErr w:type="spellEnd"/>
      <w:r w:rsidRPr="00805C00">
        <w:rPr>
          <w:rFonts w:ascii="Times New Roman" w:eastAsia="Times New Roman" w:hAnsi="Times New Roman" w:cs="Times New Roman"/>
          <w:sz w:val="28"/>
          <w:szCs w:val="28"/>
          <w:bdr w:val="none" w:sz="0" w:space="0" w:color="auto"/>
        </w:rPr>
        <w:t xml:space="preserve"> А.Я. «Экономика и социология труда: Учебник». – М.: ИНФРА-М, 2006</w:t>
      </w:r>
    </w:p>
    <w:p w14:paraId="352B83DF" w14:textId="77777777" w:rsidR="00805C00" w:rsidRPr="00805C00" w:rsidRDefault="00805C00" w:rsidP="00805C00">
      <w:pPr>
        <w:pStyle w:val="a4"/>
        <w:numPr>
          <w:ilvl w:val="0"/>
          <w:numId w:val="4"/>
        </w:numPr>
        <w:ind w:right="361"/>
        <w:jc w:val="both"/>
        <w:outlineLvl w:val="2"/>
        <w:rPr>
          <w:rFonts w:ascii="Times New Roman" w:hAnsi="Times New Roman" w:cs="Times New Roman"/>
          <w:color w:val="auto"/>
          <w:sz w:val="28"/>
          <w:szCs w:val="28"/>
          <w:bdr w:val="none" w:sz="0" w:space="0" w:color="auto"/>
        </w:rPr>
      </w:pPr>
      <w:r w:rsidRPr="00805C00">
        <w:rPr>
          <w:rFonts w:ascii="Times New Roman" w:hAnsi="Times New Roman" w:cs="Times New Roman"/>
          <w:color w:val="auto"/>
          <w:sz w:val="28"/>
          <w:szCs w:val="28"/>
          <w:bdr w:val="none" w:sz="0" w:space="0" w:color="auto"/>
        </w:rPr>
        <w:t>Закон РФ «О занятости населения РФ»</w:t>
      </w:r>
    </w:p>
    <w:p w14:paraId="616ED974" w14:textId="77777777" w:rsidR="00805C00" w:rsidRPr="00805C00" w:rsidRDefault="00805C00" w:rsidP="00805C00">
      <w:pPr>
        <w:pStyle w:val="a4"/>
        <w:numPr>
          <w:ilvl w:val="0"/>
          <w:numId w:val="4"/>
        </w:numPr>
        <w:ind w:right="361"/>
        <w:jc w:val="both"/>
        <w:outlineLvl w:val="2"/>
        <w:rPr>
          <w:rFonts w:ascii="Times New Roman" w:hAnsi="Times New Roman" w:cs="Times New Roman"/>
          <w:color w:val="auto"/>
          <w:sz w:val="28"/>
          <w:szCs w:val="28"/>
          <w:bdr w:val="none" w:sz="0" w:space="0" w:color="auto"/>
        </w:rPr>
      </w:pPr>
      <w:r w:rsidRPr="00805C00">
        <w:rPr>
          <w:rFonts w:ascii="Times New Roman" w:hAnsi="Times New Roman" w:cs="Times New Roman"/>
          <w:color w:val="auto"/>
          <w:sz w:val="28"/>
          <w:szCs w:val="28"/>
          <w:bdr w:val="none" w:sz="0" w:space="0" w:color="auto"/>
        </w:rPr>
        <w:t>“Рынок труда: занятость и безработица” Никифорова А.А., Москва, 1991 г.</w:t>
      </w:r>
    </w:p>
    <w:p w14:paraId="74991001" w14:textId="77777777" w:rsidR="00805C00" w:rsidRPr="00805C00" w:rsidRDefault="00805C00" w:rsidP="00805C00">
      <w:pPr>
        <w:pStyle w:val="a4"/>
        <w:numPr>
          <w:ilvl w:val="0"/>
          <w:numId w:val="4"/>
        </w:numPr>
        <w:ind w:right="361"/>
        <w:jc w:val="both"/>
        <w:outlineLvl w:val="2"/>
        <w:rPr>
          <w:rFonts w:ascii="Times New Roman" w:hAnsi="Times New Roman" w:cs="Times New Roman"/>
          <w:color w:val="auto"/>
          <w:sz w:val="28"/>
          <w:szCs w:val="28"/>
          <w:bdr w:val="none" w:sz="0" w:space="0" w:color="auto"/>
        </w:rPr>
      </w:pPr>
      <w:r w:rsidRPr="00805C00">
        <w:rPr>
          <w:rFonts w:ascii="Times New Roman" w:hAnsi="Times New Roman" w:cs="Times New Roman"/>
          <w:color w:val="auto"/>
          <w:sz w:val="28"/>
          <w:szCs w:val="28"/>
          <w:bdr w:val="none" w:sz="0" w:space="0" w:color="auto"/>
        </w:rPr>
        <w:t>“Общая теория занятости, процента и де</w:t>
      </w:r>
      <w:r w:rsidR="00FA1506">
        <w:rPr>
          <w:rFonts w:ascii="Times New Roman" w:hAnsi="Times New Roman" w:cs="Times New Roman"/>
          <w:color w:val="auto"/>
          <w:sz w:val="28"/>
          <w:szCs w:val="28"/>
          <w:bdr w:val="none" w:sz="0" w:space="0" w:color="auto"/>
        </w:rPr>
        <w:t xml:space="preserve">нег” </w:t>
      </w:r>
      <w:proofErr w:type="spellStart"/>
      <w:r w:rsidR="00FA1506">
        <w:rPr>
          <w:rFonts w:ascii="Times New Roman" w:hAnsi="Times New Roman" w:cs="Times New Roman"/>
          <w:color w:val="auto"/>
          <w:sz w:val="28"/>
          <w:szCs w:val="28"/>
          <w:bdr w:val="none" w:sz="0" w:space="0" w:color="auto"/>
        </w:rPr>
        <w:t>Кейнс</w:t>
      </w:r>
      <w:proofErr w:type="spellEnd"/>
      <w:r w:rsidR="00FA1506">
        <w:rPr>
          <w:rFonts w:ascii="Times New Roman" w:hAnsi="Times New Roman" w:cs="Times New Roman"/>
          <w:color w:val="auto"/>
          <w:sz w:val="28"/>
          <w:szCs w:val="28"/>
          <w:bdr w:val="none" w:sz="0" w:space="0" w:color="auto"/>
        </w:rPr>
        <w:t xml:space="preserve"> Дж.-М, Москва, 1993</w:t>
      </w:r>
      <w:r w:rsidRPr="00805C00">
        <w:rPr>
          <w:rFonts w:ascii="Times New Roman" w:hAnsi="Times New Roman" w:cs="Times New Roman"/>
          <w:color w:val="auto"/>
          <w:sz w:val="28"/>
          <w:szCs w:val="28"/>
          <w:bdr w:val="none" w:sz="0" w:space="0" w:color="auto"/>
        </w:rPr>
        <w:t>.</w:t>
      </w:r>
    </w:p>
    <w:p w14:paraId="2F07E08A" w14:textId="77777777" w:rsidR="00E66CF5" w:rsidRDefault="00E66C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rPr>
      </w:pPr>
      <w:r>
        <w:rPr>
          <w:color w:val="auto"/>
          <w:sz w:val="28"/>
          <w:szCs w:val="28"/>
        </w:rPr>
        <w:br w:type="page"/>
      </w:r>
    </w:p>
    <w:p w14:paraId="5C3DD071" w14:textId="77777777" w:rsidR="00E66CF5" w:rsidRDefault="00E66CF5" w:rsidP="00A90EFD">
      <w:pPr>
        <w:pStyle w:val="Default"/>
        <w:jc w:val="center"/>
        <w:rPr>
          <w:b/>
          <w:bCs/>
          <w:iCs/>
          <w:color w:val="auto"/>
          <w:sz w:val="28"/>
          <w:szCs w:val="28"/>
        </w:rPr>
      </w:pPr>
    </w:p>
    <w:p w14:paraId="4A7275BD" w14:textId="77777777" w:rsidR="00A90EFD" w:rsidRPr="0014425D" w:rsidRDefault="00E66CF5" w:rsidP="00A90EFD">
      <w:pPr>
        <w:pStyle w:val="Default"/>
        <w:jc w:val="center"/>
        <w:rPr>
          <w:rFonts w:eastAsia="Arial Unicode MS"/>
          <w:color w:val="auto"/>
        </w:rPr>
      </w:pPr>
      <w:r w:rsidRPr="0014425D">
        <w:rPr>
          <w:b/>
          <w:bCs/>
          <w:iCs/>
          <w:color w:val="auto"/>
          <w:sz w:val="28"/>
          <w:szCs w:val="28"/>
        </w:rPr>
        <w:t xml:space="preserve">ТЕМА 4.  </w:t>
      </w:r>
      <w:r w:rsidRPr="0014425D">
        <w:rPr>
          <w:b/>
          <w:sz w:val="28"/>
          <w:szCs w:val="28"/>
        </w:rPr>
        <w:t>ЭКОНОМИЧЕСКАЯ КУЛЬТУРА ЕЕ СУЩНОСТЬ И ФУНКЦИИ</w:t>
      </w:r>
    </w:p>
    <w:p w14:paraId="241BA2B6"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color w:val="auto"/>
          <w:bdr w:val="none" w:sz="0" w:space="0" w:color="auto"/>
        </w:rPr>
      </w:pPr>
    </w:p>
    <w:p w14:paraId="533DEBCB" w14:textId="77777777" w:rsidR="00A90EFD" w:rsidRPr="0014425D" w:rsidRDefault="00A90EFD" w:rsidP="0014425D">
      <w:pPr>
        <w:ind w:firstLine="567"/>
        <w:jc w:val="both"/>
        <w:rPr>
          <w:rFonts w:ascii="Times New Roman" w:hAnsi="Times New Roman" w:cs="Times New Roman"/>
          <w:color w:val="auto"/>
          <w:sz w:val="28"/>
          <w:szCs w:val="28"/>
        </w:rPr>
      </w:pPr>
      <w:r w:rsidRPr="0014425D">
        <w:rPr>
          <w:rFonts w:ascii="Times New Roman" w:hAnsi="Times New Roman" w:cs="Times New Roman"/>
          <w:sz w:val="28"/>
          <w:szCs w:val="28"/>
        </w:rPr>
        <w:t xml:space="preserve">Предпринимательство как экономическая функция. Определение предпринимательства и </w:t>
      </w:r>
      <w:r w:rsidRPr="0014425D">
        <w:rPr>
          <w:rFonts w:ascii="Times New Roman" w:hAnsi="Times New Roman" w:cs="Times New Roman"/>
          <w:color w:val="auto"/>
          <w:sz w:val="28"/>
          <w:szCs w:val="28"/>
        </w:rPr>
        <w:t>его виды. Исторические и социальные корни предпринимательского духа. Социальный портрет российского предпринимательства. Мужские и женские модели предпринимательства (личностные стратегии делового поведения, отношение к власти, оценка собственных достижений, деловая культура). Этническое предпринимательство. "Теневой" бизнес: структура, виды. Этническое предпринимательство.</w:t>
      </w:r>
    </w:p>
    <w:p w14:paraId="098BB61F" w14:textId="77777777" w:rsidR="00A90EFD" w:rsidRPr="0014425D" w:rsidRDefault="00A90EFD" w:rsidP="0014425D">
      <w:pPr>
        <w:ind w:firstLine="567"/>
        <w:jc w:val="both"/>
        <w:rPr>
          <w:rFonts w:ascii="Times New Roman" w:hAnsi="Times New Roman" w:cs="Times New Roman"/>
          <w:color w:val="auto"/>
          <w:sz w:val="28"/>
          <w:szCs w:val="28"/>
        </w:rPr>
      </w:pPr>
      <w:r w:rsidRPr="0014425D">
        <w:rPr>
          <w:rFonts w:ascii="Times New Roman" w:hAnsi="Times New Roman" w:cs="Times New Roman"/>
          <w:color w:val="auto"/>
          <w:sz w:val="28"/>
          <w:szCs w:val="28"/>
        </w:rPr>
        <w:t>Социальная ответственность бизнеса.</w:t>
      </w:r>
    </w:p>
    <w:p w14:paraId="4FD681E7" w14:textId="77777777" w:rsidR="00A90EFD" w:rsidRPr="0014425D" w:rsidRDefault="00A90EFD" w:rsidP="0014425D">
      <w:pPr>
        <w:widowControl w:val="0"/>
        <w:ind w:firstLine="567"/>
        <w:jc w:val="both"/>
        <w:rPr>
          <w:rFonts w:ascii="Times New Roman" w:hAnsi="Times New Roman" w:cs="Times New Roman"/>
          <w:color w:val="auto"/>
          <w:sz w:val="28"/>
          <w:szCs w:val="28"/>
        </w:rPr>
      </w:pPr>
      <w:r w:rsidRPr="0014425D">
        <w:rPr>
          <w:rFonts w:ascii="Times New Roman" w:hAnsi="Times New Roman" w:cs="Times New Roman"/>
          <w:color w:val="auto"/>
          <w:sz w:val="28"/>
          <w:szCs w:val="28"/>
        </w:rPr>
        <w:t>Социальное предпринимательство.</w:t>
      </w:r>
    </w:p>
    <w:p w14:paraId="73424F0F" w14:textId="77777777" w:rsidR="00A90EFD" w:rsidRPr="0014425D" w:rsidRDefault="00A90EFD" w:rsidP="0014425D">
      <w:pPr>
        <w:ind w:firstLine="567"/>
        <w:jc w:val="both"/>
        <w:rPr>
          <w:rFonts w:ascii="Times New Roman" w:hAnsi="Times New Roman" w:cs="Times New Roman"/>
          <w:color w:val="auto"/>
          <w:sz w:val="28"/>
          <w:szCs w:val="28"/>
        </w:rPr>
      </w:pPr>
      <w:r w:rsidRPr="0014425D">
        <w:rPr>
          <w:rFonts w:ascii="Times New Roman" w:hAnsi="Times New Roman" w:cs="Times New Roman"/>
          <w:color w:val="auto"/>
          <w:sz w:val="28"/>
          <w:szCs w:val="28"/>
        </w:rPr>
        <w:t>Экономическое поведение в сфере предложения профессиональных ресурсов. Профессиональные способности и их социально-экономическое содержание. Модели предложения профессиональных способностей в условиях рыночной экономики. Институты и механизмы регулирования экономической активности. Экономические институты регулирования занятости, механизмы принуждения и стимулирования. Изменение трудовых и статусных ориентиров в современном российском обществе. Системы и механизмы управления человеческими ресурсами в трудовых организациях. Управление и руководство персоналом трудовых организаций.</w:t>
      </w:r>
    </w:p>
    <w:p w14:paraId="51DFF1FA" w14:textId="77777777" w:rsidR="00A90EFD" w:rsidRPr="0014425D" w:rsidRDefault="00A90EFD" w:rsidP="0014425D">
      <w:pPr>
        <w:ind w:firstLine="567"/>
        <w:jc w:val="both"/>
        <w:rPr>
          <w:rFonts w:ascii="Times New Roman" w:hAnsi="Times New Roman" w:cs="Times New Roman"/>
          <w:color w:val="auto"/>
          <w:sz w:val="28"/>
          <w:szCs w:val="28"/>
        </w:rPr>
      </w:pPr>
      <w:r w:rsidRPr="0014425D">
        <w:rPr>
          <w:rFonts w:ascii="Times New Roman" w:hAnsi="Times New Roman" w:cs="Times New Roman"/>
          <w:color w:val="auto"/>
          <w:sz w:val="28"/>
          <w:szCs w:val="28"/>
        </w:rPr>
        <w:t>Домашнее хозяйство. Проблема оценки домашнего труда. Социальные функции семьи в экономической жизни общества. Сущность семейно-хозяйственной подструктуры и ее функции. Домашнее хозяйство как сфера производства и потребления. Спецификация домашнего труда. Неформальные трудовые отношения. Способы измерения трудового вклада членов семьи. Социальные типы семей, различающиеся значимыми для развития экономики признаками.</w:t>
      </w:r>
    </w:p>
    <w:p w14:paraId="1752E3A8" w14:textId="77777777" w:rsidR="00A90EFD" w:rsidRPr="0014425D" w:rsidRDefault="00A90EFD" w:rsidP="0014425D">
      <w:pPr>
        <w:ind w:firstLine="567"/>
        <w:jc w:val="both"/>
        <w:rPr>
          <w:rFonts w:ascii="Times New Roman" w:hAnsi="Times New Roman" w:cs="Times New Roman"/>
          <w:color w:val="auto"/>
          <w:sz w:val="28"/>
          <w:szCs w:val="28"/>
        </w:rPr>
      </w:pPr>
      <w:r w:rsidRPr="0014425D">
        <w:rPr>
          <w:rFonts w:ascii="Times New Roman" w:hAnsi="Times New Roman" w:cs="Times New Roman"/>
          <w:color w:val="auto"/>
          <w:sz w:val="28"/>
          <w:szCs w:val="28"/>
        </w:rPr>
        <w:t>Потребительское поведение. Потребительское поведение, его региональные особенности. Социально-экономические сдвиги потребительских настроений. Уровни покупательной способности. Потребительские модели поведения: элитарные, массовые, специфические, потребительские модели поведения "среднего класса". Условия экономического выбора товара на рынке спроса и предложения. Мотивы потребительского поведения.</w:t>
      </w:r>
    </w:p>
    <w:p w14:paraId="61F463B8" w14:textId="77777777" w:rsidR="00A90EFD" w:rsidRPr="0014425D" w:rsidRDefault="00A90EFD" w:rsidP="0014425D">
      <w:pPr>
        <w:ind w:firstLine="567"/>
        <w:jc w:val="both"/>
        <w:rPr>
          <w:rFonts w:ascii="Times New Roman" w:hAnsi="Times New Roman" w:cs="Times New Roman"/>
          <w:color w:val="auto"/>
          <w:sz w:val="28"/>
          <w:szCs w:val="28"/>
        </w:rPr>
      </w:pPr>
      <w:r w:rsidRPr="0014425D">
        <w:rPr>
          <w:rFonts w:ascii="Times New Roman" w:hAnsi="Times New Roman" w:cs="Times New Roman"/>
          <w:color w:val="auto"/>
          <w:sz w:val="28"/>
          <w:szCs w:val="28"/>
        </w:rPr>
        <w:t>Мир хозяйства: модели исторического развития. Социологический подход к истории хозяйства. Прогресс и стадийность в социально-экономическом развитии. Формационный подход. Различие в понимании пост-индустриализма. Теории модернизации. Теории конвергенции. Варианты цивилизационного подхода. Параллельное развитие хозяйственных укладов.</w:t>
      </w:r>
    </w:p>
    <w:p w14:paraId="77A272D1" w14:textId="77777777" w:rsidR="00A90EFD" w:rsidRPr="0014425D" w:rsidRDefault="00A90EFD" w:rsidP="0014425D">
      <w:pPr>
        <w:ind w:firstLine="567"/>
        <w:jc w:val="both"/>
        <w:rPr>
          <w:rFonts w:ascii="Times New Roman" w:hAnsi="Times New Roman" w:cs="Times New Roman"/>
          <w:sz w:val="28"/>
          <w:szCs w:val="28"/>
        </w:rPr>
      </w:pPr>
      <w:r w:rsidRPr="0014425D">
        <w:rPr>
          <w:rFonts w:ascii="Times New Roman" w:hAnsi="Times New Roman" w:cs="Times New Roman"/>
          <w:color w:val="auto"/>
          <w:sz w:val="28"/>
          <w:szCs w:val="28"/>
        </w:rPr>
        <w:t xml:space="preserve"> Формирование и смена хозяйственных идеологий. Понятие хозяйственной идеологии. Основные типы идеологических систем: консерватизм, либерализм, демократизм, социализм. Идеологические гибриды и экономическая политика. Хозяйственная система Ро</w:t>
      </w:r>
      <w:r w:rsidRPr="0014425D">
        <w:rPr>
          <w:rFonts w:ascii="Times New Roman" w:hAnsi="Times New Roman" w:cs="Times New Roman"/>
          <w:sz w:val="28"/>
          <w:szCs w:val="28"/>
        </w:rPr>
        <w:t>ссии: направление движения.</w:t>
      </w:r>
    </w:p>
    <w:p w14:paraId="2E1BA820" w14:textId="77777777" w:rsidR="00FA1506" w:rsidRDefault="00FA1506" w:rsidP="0063693F">
      <w:pPr>
        <w:ind w:left="75" w:right="75" w:firstLine="492"/>
        <w:jc w:val="both"/>
        <w:rPr>
          <w:rFonts w:ascii="Times New Roman" w:hAnsi="Times New Roman" w:cs="Times New Roman"/>
          <w:b/>
          <w:bCs/>
          <w:color w:val="auto"/>
          <w:sz w:val="28"/>
          <w:szCs w:val="28"/>
        </w:rPr>
      </w:pPr>
    </w:p>
    <w:p w14:paraId="760D9230" w14:textId="77777777" w:rsidR="00FA1506" w:rsidRDefault="00FA1506" w:rsidP="0063693F">
      <w:pPr>
        <w:ind w:left="75" w:right="75" w:firstLine="492"/>
        <w:jc w:val="both"/>
        <w:rPr>
          <w:rFonts w:ascii="Times New Roman" w:hAnsi="Times New Roman" w:cs="Times New Roman"/>
          <w:b/>
          <w:bCs/>
          <w:color w:val="auto"/>
          <w:sz w:val="28"/>
          <w:szCs w:val="28"/>
        </w:rPr>
      </w:pPr>
    </w:p>
    <w:p w14:paraId="01AE2EFB" w14:textId="77777777" w:rsidR="0063693F" w:rsidRPr="0063693F" w:rsidRDefault="0063693F" w:rsidP="0063693F">
      <w:pPr>
        <w:ind w:left="75" w:right="75" w:firstLine="492"/>
        <w:jc w:val="both"/>
        <w:rPr>
          <w:rFonts w:ascii="Times New Roman" w:hAnsi="Times New Roman" w:cs="Times New Roman"/>
          <w:b/>
          <w:bCs/>
          <w:color w:val="auto"/>
          <w:sz w:val="28"/>
          <w:szCs w:val="28"/>
        </w:rPr>
      </w:pPr>
      <w:r w:rsidRPr="0063693F">
        <w:rPr>
          <w:rFonts w:ascii="Times New Roman" w:hAnsi="Times New Roman" w:cs="Times New Roman"/>
          <w:b/>
          <w:bCs/>
          <w:color w:val="auto"/>
          <w:sz w:val="28"/>
          <w:szCs w:val="28"/>
        </w:rPr>
        <w:lastRenderedPageBreak/>
        <w:t>Вопросы для изучения:</w:t>
      </w:r>
    </w:p>
    <w:p w14:paraId="124D0A42" w14:textId="77777777" w:rsidR="0063693F" w:rsidRPr="0063693F" w:rsidRDefault="0063693F" w:rsidP="0063693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t xml:space="preserve">1. </w:t>
      </w:r>
      <w:r>
        <w:rPr>
          <w:rFonts w:ascii="Times New Roman" w:hAnsi="Times New Roman" w:cs="Times New Roman"/>
          <w:i/>
          <w:color w:val="auto"/>
          <w:sz w:val="28"/>
          <w:szCs w:val="28"/>
        </w:rPr>
        <w:t>Предпринимательство: сущность, исторические и социальные корни, модели. «Теневой бизнес».</w:t>
      </w:r>
    </w:p>
    <w:p w14:paraId="308F4CDD" w14:textId="77777777" w:rsidR="0063693F" w:rsidRPr="0063693F" w:rsidRDefault="0063693F" w:rsidP="0063693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t xml:space="preserve">2. </w:t>
      </w:r>
      <w:r>
        <w:rPr>
          <w:rFonts w:ascii="Times New Roman" w:hAnsi="Times New Roman" w:cs="Times New Roman"/>
          <w:i/>
          <w:color w:val="auto"/>
          <w:sz w:val="28"/>
          <w:szCs w:val="28"/>
        </w:rPr>
        <w:t>Домашнее хозяйство: сущность, оценка, функции.</w:t>
      </w:r>
    </w:p>
    <w:p w14:paraId="04847E53" w14:textId="77777777" w:rsidR="0063693F" w:rsidRPr="0063693F" w:rsidRDefault="0063693F" w:rsidP="0063693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t xml:space="preserve">3. </w:t>
      </w:r>
      <w:r>
        <w:rPr>
          <w:rFonts w:ascii="Times New Roman" w:hAnsi="Times New Roman" w:cs="Times New Roman"/>
          <w:i/>
          <w:color w:val="auto"/>
          <w:sz w:val="28"/>
          <w:szCs w:val="28"/>
        </w:rPr>
        <w:t xml:space="preserve">Потребительское поведение: сущность, особенности, уровни, </w:t>
      </w:r>
      <w:r w:rsidR="00D427CD">
        <w:rPr>
          <w:rFonts w:ascii="Times New Roman" w:hAnsi="Times New Roman" w:cs="Times New Roman"/>
          <w:i/>
          <w:color w:val="auto"/>
          <w:sz w:val="28"/>
          <w:szCs w:val="28"/>
        </w:rPr>
        <w:t>модели.</w:t>
      </w:r>
      <w:r>
        <w:rPr>
          <w:rFonts w:ascii="Times New Roman" w:hAnsi="Times New Roman" w:cs="Times New Roman"/>
          <w:i/>
          <w:color w:val="auto"/>
          <w:sz w:val="28"/>
          <w:szCs w:val="28"/>
        </w:rPr>
        <w:t xml:space="preserve"> </w:t>
      </w:r>
    </w:p>
    <w:p w14:paraId="69EEE6EE" w14:textId="77777777" w:rsidR="0063693F" w:rsidRPr="0063693F" w:rsidRDefault="0063693F" w:rsidP="0063693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t xml:space="preserve">4. </w:t>
      </w:r>
      <w:r w:rsidR="00D427CD">
        <w:rPr>
          <w:rFonts w:ascii="Times New Roman" w:hAnsi="Times New Roman" w:cs="Times New Roman"/>
          <w:i/>
          <w:color w:val="auto"/>
          <w:sz w:val="28"/>
          <w:szCs w:val="28"/>
        </w:rPr>
        <w:t>Мир хозяйства: сущность, историческое развитие, подходы, теории модернизации.</w:t>
      </w:r>
    </w:p>
    <w:p w14:paraId="0D1E1BD2" w14:textId="77777777" w:rsidR="0063693F" w:rsidRPr="0063693F" w:rsidRDefault="00D427CD" w:rsidP="0063693F">
      <w:pPr>
        <w:ind w:left="75" w:right="75" w:firstLine="492"/>
        <w:jc w:val="both"/>
        <w:rPr>
          <w:rFonts w:ascii="Times New Roman" w:hAnsi="Times New Roman" w:cs="Times New Roman"/>
          <w:i/>
          <w:color w:val="auto"/>
          <w:sz w:val="28"/>
          <w:szCs w:val="28"/>
        </w:rPr>
      </w:pPr>
      <w:r>
        <w:rPr>
          <w:rFonts w:ascii="Times New Roman" w:hAnsi="Times New Roman" w:cs="Times New Roman"/>
          <w:i/>
          <w:color w:val="auto"/>
          <w:sz w:val="28"/>
          <w:szCs w:val="28"/>
        </w:rPr>
        <w:t>5. Хозяйственная идеология: сущность, типы, гибриды.</w:t>
      </w:r>
    </w:p>
    <w:p w14:paraId="571DF538" w14:textId="77777777" w:rsidR="0063693F" w:rsidRPr="0063693F" w:rsidRDefault="0063693F" w:rsidP="0063693F">
      <w:pPr>
        <w:ind w:left="75" w:right="75" w:firstLine="492"/>
        <w:jc w:val="both"/>
        <w:rPr>
          <w:rFonts w:ascii="Times New Roman" w:hAnsi="Times New Roman" w:cs="Times New Roman"/>
          <w:color w:val="auto"/>
          <w:sz w:val="28"/>
          <w:szCs w:val="28"/>
        </w:rPr>
      </w:pPr>
    </w:p>
    <w:p w14:paraId="33554C72" w14:textId="77777777" w:rsidR="0063693F" w:rsidRPr="0063693F" w:rsidRDefault="0063693F" w:rsidP="0063693F">
      <w:pPr>
        <w:ind w:left="75" w:right="75" w:firstLine="492"/>
        <w:jc w:val="both"/>
        <w:rPr>
          <w:rFonts w:ascii="Times New Roman" w:hAnsi="Times New Roman" w:cs="Times New Roman"/>
          <w:color w:val="auto"/>
          <w:sz w:val="28"/>
          <w:szCs w:val="28"/>
        </w:rPr>
      </w:pPr>
      <w:r w:rsidRPr="0063693F">
        <w:rPr>
          <w:rFonts w:ascii="Times New Roman" w:hAnsi="Times New Roman" w:cs="Times New Roman"/>
          <w:b/>
          <w:bCs/>
          <w:color w:val="auto"/>
          <w:sz w:val="28"/>
          <w:szCs w:val="28"/>
        </w:rPr>
        <w:t>Темы рефератов:</w:t>
      </w:r>
    </w:p>
    <w:p w14:paraId="6A6288DA" w14:textId="77777777" w:rsidR="0063693F" w:rsidRPr="0063693F" w:rsidRDefault="0063693F" w:rsidP="0063693F">
      <w:pPr>
        <w:ind w:left="75" w:right="75" w:firstLine="492"/>
        <w:jc w:val="both"/>
        <w:rPr>
          <w:rFonts w:ascii="Times New Roman" w:hAnsi="Times New Roman" w:cs="Times New Roman"/>
          <w:color w:val="auto"/>
          <w:sz w:val="28"/>
          <w:szCs w:val="28"/>
        </w:rPr>
      </w:pPr>
      <w:r w:rsidRPr="0063693F">
        <w:rPr>
          <w:rFonts w:ascii="Times New Roman" w:hAnsi="Times New Roman" w:cs="Times New Roman"/>
          <w:color w:val="auto"/>
          <w:sz w:val="28"/>
          <w:szCs w:val="28"/>
        </w:rPr>
        <w:t xml:space="preserve">1) </w:t>
      </w:r>
      <w:r w:rsidR="00D427CD">
        <w:rPr>
          <w:rFonts w:ascii="Times New Roman" w:hAnsi="Times New Roman" w:cs="Times New Roman"/>
          <w:color w:val="auto"/>
          <w:sz w:val="28"/>
          <w:szCs w:val="28"/>
        </w:rPr>
        <w:t>Предпринимательство как экономическая функция. «Теневой бизнес»</w:t>
      </w:r>
    </w:p>
    <w:p w14:paraId="6129126C" w14:textId="77777777" w:rsidR="0063693F" w:rsidRPr="0063693F" w:rsidRDefault="0063693F" w:rsidP="0063693F">
      <w:pPr>
        <w:ind w:left="75" w:right="75" w:firstLine="492"/>
        <w:jc w:val="both"/>
        <w:rPr>
          <w:rFonts w:ascii="Times New Roman" w:hAnsi="Times New Roman" w:cs="Times New Roman"/>
          <w:color w:val="auto"/>
          <w:sz w:val="28"/>
          <w:szCs w:val="28"/>
        </w:rPr>
      </w:pPr>
      <w:r w:rsidRPr="0063693F">
        <w:rPr>
          <w:rFonts w:ascii="Times New Roman" w:hAnsi="Times New Roman" w:cs="Times New Roman"/>
          <w:color w:val="auto"/>
          <w:sz w:val="28"/>
          <w:szCs w:val="28"/>
        </w:rPr>
        <w:t>2)</w:t>
      </w:r>
      <w:r w:rsidR="00D427CD">
        <w:rPr>
          <w:rFonts w:ascii="Times New Roman" w:hAnsi="Times New Roman" w:cs="Times New Roman"/>
          <w:color w:val="auto"/>
          <w:sz w:val="28"/>
          <w:szCs w:val="28"/>
        </w:rPr>
        <w:t xml:space="preserve"> Этническое и социальное предпринимательство. Социальная ответственность бизнеса. </w:t>
      </w:r>
    </w:p>
    <w:p w14:paraId="7FB4A367" w14:textId="77777777" w:rsidR="0063693F" w:rsidRPr="0063693F" w:rsidRDefault="0063693F" w:rsidP="0063693F">
      <w:pPr>
        <w:ind w:left="75" w:right="75" w:firstLine="492"/>
        <w:jc w:val="both"/>
        <w:rPr>
          <w:rFonts w:ascii="Times New Roman" w:hAnsi="Times New Roman" w:cs="Times New Roman"/>
          <w:color w:val="auto"/>
          <w:sz w:val="28"/>
          <w:szCs w:val="28"/>
        </w:rPr>
      </w:pPr>
      <w:r w:rsidRPr="0063693F">
        <w:rPr>
          <w:rFonts w:ascii="Times New Roman" w:hAnsi="Times New Roman" w:cs="Times New Roman"/>
          <w:color w:val="auto"/>
          <w:sz w:val="28"/>
          <w:szCs w:val="28"/>
        </w:rPr>
        <w:t xml:space="preserve">3) </w:t>
      </w:r>
      <w:r w:rsidR="00D427CD">
        <w:rPr>
          <w:rFonts w:ascii="Times New Roman" w:hAnsi="Times New Roman" w:cs="Times New Roman"/>
          <w:color w:val="auto"/>
          <w:sz w:val="28"/>
          <w:szCs w:val="28"/>
        </w:rPr>
        <w:t>Человеческие ресурсы: экономическое содержание, модели предложения, институты регулирования, системы и механизмы управления.</w:t>
      </w:r>
    </w:p>
    <w:p w14:paraId="4FEDB561" w14:textId="77777777" w:rsidR="0063693F" w:rsidRPr="0063693F" w:rsidRDefault="0063693F" w:rsidP="0063693F">
      <w:pPr>
        <w:ind w:left="75" w:right="75" w:firstLine="492"/>
        <w:jc w:val="both"/>
        <w:rPr>
          <w:rFonts w:ascii="Times New Roman" w:hAnsi="Times New Roman" w:cs="Times New Roman"/>
          <w:color w:val="auto"/>
          <w:sz w:val="28"/>
          <w:szCs w:val="28"/>
        </w:rPr>
      </w:pPr>
      <w:r w:rsidRPr="0063693F">
        <w:rPr>
          <w:rFonts w:ascii="Times New Roman" w:hAnsi="Times New Roman" w:cs="Times New Roman"/>
          <w:color w:val="auto"/>
          <w:sz w:val="28"/>
          <w:szCs w:val="28"/>
        </w:rPr>
        <w:t xml:space="preserve">4) </w:t>
      </w:r>
      <w:r w:rsidR="00D427CD">
        <w:rPr>
          <w:rFonts w:ascii="Times New Roman" w:hAnsi="Times New Roman" w:cs="Times New Roman"/>
          <w:color w:val="auto"/>
          <w:sz w:val="28"/>
          <w:szCs w:val="28"/>
        </w:rPr>
        <w:t>Проблема оценки домашнего труда.</w:t>
      </w:r>
    </w:p>
    <w:p w14:paraId="6D5439F4" w14:textId="77777777" w:rsidR="0063693F" w:rsidRPr="0063693F" w:rsidRDefault="0063693F" w:rsidP="0063693F">
      <w:pPr>
        <w:ind w:left="75" w:right="75" w:firstLine="492"/>
        <w:jc w:val="both"/>
        <w:rPr>
          <w:rFonts w:ascii="Times New Roman" w:hAnsi="Times New Roman" w:cs="Times New Roman"/>
          <w:color w:val="auto"/>
          <w:sz w:val="28"/>
          <w:szCs w:val="28"/>
        </w:rPr>
      </w:pPr>
      <w:r w:rsidRPr="0063693F">
        <w:rPr>
          <w:rFonts w:ascii="Times New Roman" w:hAnsi="Times New Roman" w:cs="Times New Roman"/>
          <w:color w:val="auto"/>
          <w:sz w:val="28"/>
          <w:szCs w:val="28"/>
        </w:rPr>
        <w:t xml:space="preserve">5) </w:t>
      </w:r>
      <w:r w:rsidR="00D427CD">
        <w:rPr>
          <w:rFonts w:ascii="Times New Roman" w:hAnsi="Times New Roman" w:cs="Times New Roman"/>
          <w:color w:val="auto"/>
          <w:sz w:val="28"/>
          <w:szCs w:val="28"/>
        </w:rPr>
        <w:t>Направление движения хозяйственной системы России</w:t>
      </w:r>
    </w:p>
    <w:p w14:paraId="53403F2C" w14:textId="77777777" w:rsidR="0063693F" w:rsidRPr="0063693F" w:rsidRDefault="0063693F" w:rsidP="0063693F">
      <w:pPr>
        <w:ind w:left="75" w:right="75" w:firstLine="492"/>
        <w:jc w:val="both"/>
        <w:rPr>
          <w:rFonts w:ascii="Times New Roman" w:hAnsi="Times New Roman" w:cs="Times New Roman"/>
          <w:color w:val="auto"/>
          <w:sz w:val="28"/>
          <w:szCs w:val="28"/>
        </w:rPr>
      </w:pPr>
    </w:p>
    <w:p w14:paraId="62C46CCC" w14:textId="77777777" w:rsidR="0063693F" w:rsidRPr="0063693F" w:rsidRDefault="0063693F" w:rsidP="0063693F">
      <w:pPr>
        <w:ind w:left="75" w:right="75" w:firstLine="492"/>
        <w:jc w:val="both"/>
        <w:rPr>
          <w:rFonts w:ascii="Times New Roman" w:hAnsi="Times New Roman" w:cs="Times New Roman"/>
          <w:color w:val="auto"/>
          <w:sz w:val="28"/>
          <w:szCs w:val="28"/>
        </w:rPr>
      </w:pPr>
      <w:r w:rsidRPr="0063693F">
        <w:rPr>
          <w:rFonts w:ascii="Times New Roman" w:hAnsi="Times New Roman" w:cs="Times New Roman"/>
          <w:b/>
          <w:bCs/>
          <w:color w:val="auto"/>
          <w:sz w:val="28"/>
          <w:szCs w:val="28"/>
        </w:rPr>
        <w:t>Тесты:</w:t>
      </w:r>
    </w:p>
    <w:p w14:paraId="248ECAF1"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1) </w:t>
      </w:r>
      <w:r w:rsidR="00D427CD" w:rsidRPr="00696BAA">
        <w:rPr>
          <w:rFonts w:ascii="Times New Roman" w:hAnsi="Times New Roman" w:cs="Times New Roman"/>
          <w:color w:val="auto"/>
          <w:sz w:val="28"/>
          <w:szCs w:val="28"/>
        </w:rPr>
        <w:t>Что входит в</w:t>
      </w:r>
      <w:r w:rsidRPr="00696BAA">
        <w:rPr>
          <w:rFonts w:ascii="Times New Roman" w:hAnsi="Times New Roman" w:cs="Times New Roman"/>
          <w:color w:val="auto"/>
          <w:sz w:val="28"/>
          <w:szCs w:val="28"/>
        </w:rPr>
        <w:t> </w:t>
      </w:r>
      <w:r w:rsidR="00D427CD" w:rsidRPr="00696BAA">
        <w:rPr>
          <w:rFonts w:ascii="Times New Roman" w:hAnsi="Times New Roman" w:cs="Times New Roman"/>
          <w:color w:val="auto"/>
          <w:sz w:val="28"/>
          <w:szCs w:val="28"/>
        </w:rPr>
        <w:t>структуру экономической культуры:</w:t>
      </w:r>
    </w:p>
    <w:p w14:paraId="150C4A8F"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а) </w:t>
      </w:r>
      <w:r w:rsidR="00D427CD" w:rsidRPr="00696BAA">
        <w:rPr>
          <w:rFonts w:ascii="Times New Roman" w:hAnsi="Times New Roman" w:cs="Times New Roman"/>
          <w:color w:val="auto"/>
          <w:sz w:val="28"/>
          <w:szCs w:val="28"/>
        </w:rPr>
        <w:t>экономическое мышление;</w:t>
      </w:r>
    </w:p>
    <w:p w14:paraId="1394FC9C"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б) </w:t>
      </w:r>
      <w:r w:rsidR="00D427CD" w:rsidRPr="00696BAA">
        <w:rPr>
          <w:rFonts w:ascii="Times New Roman" w:hAnsi="Times New Roman" w:cs="Times New Roman"/>
          <w:color w:val="auto"/>
          <w:sz w:val="28"/>
          <w:szCs w:val="28"/>
        </w:rPr>
        <w:t>знания и практические умения;</w:t>
      </w:r>
    </w:p>
    <w:p w14:paraId="55ABAA0A"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в) </w:t>
      </w:r>
      <w:r w:rsidR="00D427CD" w:rsidRPr="00696BAA">
        <w:rPr>
          <w:rFonts w:ascii="Times New Roman" w:hAnsi="Times New Roman" w:cs="Times New Roman"/>
          <w:color w:val="auto"/>
          <w:sz w:val="28"/>
          <w:szCs w:val="28"/>
        </w:rPr>
        <w:t>экономическая направленность;</w:t>
      </w:r>
    </w:p>
    <w:p w14:paraId="35A71268"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г) </w:t>
      </w:r>
      <w:r w:rsidR="00D427CD" w:rsidRPr="00696BAA">
        <w:rPr>
          <w:rFonts w:ascii="Times New Roman" w:hAnsi="Times New Roman" w:cs="Times New Roman"/>
          <w:color w:val="auto"/>
          <w:sz w:val="28"/>
          <w:szCs w:val="28"/>
        </w:rPr>
        <w:t>все выше перечисленное.</w:t>
      </w:r>
    </w:p>
    <w:p w14:paraId="6579F246" w14:textId="77777777" w:rsidR="00D427CD"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2) </w:t>
      </w:r>
      <w:r w:rsidR="00D427CD" w:rsidRPr="00696BAA">
        <w:rPr>
          <w:rFonts w:ascii="Times New Roman" w:hAnsi="Times New Roman" w:cs="Times New Roman"/>
          <w:color w:val="auto"/>
          <w:sz w:val="28"/>
          <w:szCs w:val="28"/>
        </w:rPr>
        <w:t>Что характерно женской модели предпринимательства:</w:t>
      </w:r>
    </w:p>
    <w:p w14:paraId="1250671C"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а) </w:t>
      </w:r>
      <w:r w:rsidR="00BB3F7E" w:rsidRPr="00696BAA">
        <w:rPr>
          <w:rFonts w:ascii="Times New Roman" w:hAnsi="Times New Roman" w:cs="Times New Roman"/>
          <w:color w:val="auto"/>
          <w:sz w:val="28"/>
          <w:szCs w:val="28"/>
        </w:rPr>
        <w:t>умение видеть детали;</w:t>
      </w:r>
    </w:p>
    <w:p w14:paraId="3190646E"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б) </w:t>
      </w:r>
      <w:r w:rsidR="00BB3F7E" w:rsidRPr="00696BAA">
        <w:rPr>
          <w:rFonts w:ascii="Times New Roman" w:hAnsi="Times New Roman" w:cs="Times New Roman"/>
          <w:color w:val="auto"/>
          <w:sz w:val="28"/>
          <w:szCs w:val="28"/>
        </w:rPr>
        <w:t>склонность к сглаживанию острых конфликтов;</w:t>
      </w:r>
    </w:p>
    <w:p w14:paraId="0B699FD7"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в) </w:t>
      </w:r>
      <w:r w:rsidR="00D427CD" w:rsidRPr="00696BAA">
        <w:rPr>
          <w:rFonts w:ascii="Times New Roman" w:hAnsi="Times New Roman" w:cs="Times New Roman"/>
          <w:color w:val="auto"/>
          <w:sz w:val="28"/>
          <w:szCs w:val="28"/>
        </w:rPr>
        <w:t>все перечисленное;</w:t>
      </w:r>
    </w:p>
    <w:p w14:paraId="6E25A058" w14:textId="77777777" w:rsidR="00D427CD"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г) </w:t>
      </w:r>
      <w:r w:rsidR="00D427CD" w:rsidRPr="00696BAA">
        <w:rPr>
          <w:rFonts w:ascii="Times New Roman" w:hAnsi="Times New Roman" w:cs="Times New Roman"/>
          <w:color w:val="auto"/>
          <w:sz w:val="28"/>
          <w:szCs w:val="28"/>
        </w:rPr>
        <w:t>большая ориентация на эмоциональные отношения с людьми.</w:t>
      </w:r>
    </w:p>
    <w:p w14:paraId="34853460"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3) </w:t>
      </w:r>
      <w:r w:rsidR="00BB3F7E" w:rsidRPr="00696BAA">
        <w:rPr>
          <w:rFonts w:ascii="Times New Roman" w:hAnsi="Times New Roman" w:cs="Times New Roman"/>
          <w:color w:val="auto"/>
          <w:sz w:val="28"/>
          <w:szCs w:val="28"/>
        </w:rPr>
        <w:t>Каковы позитивные функции теневой экономики?</w:t>
      </w:r>
    </w:p>
    <w:p w14:paraId="753709A2"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а) </w:t>
      </w:r>
      <w:r w:rsidR="00BB3F7E" w:rsidRPr="00696BAA">
        <w:rPr>
          <w:rFonts w:ascii="Times New Roman" w:hAnsi="Times New Roman" w:cs="Times New Roman"/>
          <w:color w:val="auto"/>
          <w:sz w:val="28"/>
          <w:szCs w:val="28"/>
        </w:rPr>
        <w:t>«социальный амортизатор»</w:t>
      </w:r>
      <w:r w:rsidRPr="00696BAA">
        <w:rPr>
          <w:rFonts w:ascii="Times New Roman" w:hAnsi="Times New Roman" w:cs="Times New Roman"/>
          <w:color w:val="auto"/>
          <w:sz w:val="28"/>
          <w:szCs w:val="28"/>
        </w:rPr>
        <w:t>;</w:t>
      </w:r>
    </w:p>
    <w:p w14:paraId="5B7985FC"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б)</w:t>
      </w:r>
      <w:r w:rsidR="00BB3F7E" w:rsidRPr="00696BAA">
        <w:t xml:space="preserve"> </w:t>
      </w:r>
      <w:r w:rsidR="00BB3F7E" w:rsidRPr="00696BAA">
        <w:rPr>
          <w:rFonts w:ascii="Times New Roman" w:hAnsi="Times New Roman" w:cs="Times New Roman"/>
          <w:color w:val="auto"/>
          <w:sz w:val="28"/>
          <w:szCs w:val="28"/>
        </w:rPr>
        <w:t>«экономическая смазка»</w:t>
      </w:r>
      <w:r w:rsidRPr="00696BAA">
        <w:rPr>
          <w:rFonts w:ascii="Times New Roman" w:hAnsi="Times New Roman" w:cs="Times New Roman"/>
          <w:color w:val="auto"/>
          <w:sz w:val="28"/>
          <w:szCs w:val="28"/>
        </w:rPr>
        <w:t>;</w:t>
      </w:r>
    </w:p>
    <w:p w14:paraId="6015F162" w14:textId="77777777" w:rsidR="00BB3F7E"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в) </w:t>
      </w:r>
      <w:r w:rsidR="00BB3F7E" w:rsidRPr="00696BAA">
        <w:rPr>
          <w:rFonts w:ascii="Times New Roman" w:hAnsi="Times New Roman" w:cs="Times New Roman"/>
          <w:color w:val="auto"/>
          <w:sz w:val="28"/>
          <w:szCs w:val="28"/>
        </w:rPr>
        <w:t>«встроенный стабилизатор»</w:t>
      </w:r>
    </w:p>
    <w:p w14:paraId="44DA1877"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г) </w:t>
      </w:r>
      <w:r w:rsidR="00BB3F7E" w:rsidRPr="00696BAA">
        <w:rPr>
          <w:rFonts w:ascii="Times New Roman" w:hAnsi="Times New Roman" w:cs="Times New Roman"/>
          <w:color w:val="auto"/>
          <w:sz w:val="28"/>
          <w:szCs w:val="28"/>
        </w:rPr>
        <w:t>все выше перечисленное.</w:t>
      </w:r>
    </w:p>
    <w:p w14:paraId="7DE95B3A"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4</w:t>
      </w:r>
      <w:r w:rsidR="00BB3F7E" w:rsidRPr="00696BAA">
        <w:rPr>
          <w:rFonts w:ascii="Times New Roman" w:hAnsi="Times New Roman" w:cs="Times New Roman"/>
          <w:color w:val="auto"/>
          <w:sz w:val="28"/>
          <w:szCs w:val="28"/>
        </w:rPr>
        <w:t>)</w:t>
      </w:r>
      <w:r w:rsidR="00BB3F7E" w:rsidRPr="00696BAA">
        <w:t xml:space="preserve"> </w:t>
      </w:r>
      <w:r w:rsidR="00BB3F7E" w:rsidRPr="00696BAA">
        <w:rPr>
          <w:rFonts w:ascii="Times New Roman" w:hAnsi="Times New Roman" w:cs="Times New Roman"/>
          <w:color w:val="auto"/>
          <w:sz w:val="28"/>
          <w:szCs w:val="28"/>
        </w:rPr>
        <w:t>Функции финансов домашних хозяйств</w:t>
      </w:r>
      <w:r w:rsidRPr="00696BAA">
        <w:rPr>
          <w:rFonts w:ascii="Times New Roman" w:hAnsi="Times New Roman" w:cs="Times New Roman"/>
          <w:color w:val="auto"/>
          <w:sz w:val="28"/>
          <w:szCs w:val="28"/>
        </w:rPr>
        <w:t>:</w:t>
      </w:r>
    </w:p>
    <w:p w14:paraId="7C5DC3A4"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а)</w:t>
      </w:r>
      <w:r w:rsidR="00BB3F7E" w:rsidRPr="00696BAA">
        <w:t xml:space="preserve"> ра</w:t>
      </w:r>
      <w:r w:rsidR="00BB3F7E" w:rsidRPr="00696BAA">
        <w:rPr>
          <w:rFonts w:ascii="Times New Roman" w:hAnsi="Times New Roman" w:cs="Times New Roman"/>
          <w:color w:val="auto"/>
          <w:sz w:val="28"/>
          <w:szCs w:val="28"/>
        </w:rPr>
        <w:t>спределительная функция, в рамках которой распределяется стоимость ВВП и созданного национального дохода между людьми и государством, людьми и предприятиями, между индивидуумами внутри семьи</w:t>
      </w:r>
      <w:r w:rsidRPr="00696BAA">
        <w:rPr>
          <w:rFonts w:ascii="Times New Roman" w:hAnsi="Times New Roman" w:cs="Times New Roman"/>
          <w:color w:val="auto"/>
          <w:sz w:val="28"/>
          <w:szCs w:val="28"/>
        </w:rPr>
        <w:t>;</w:t>
      </w:r>
    </w:p>
    <w:p w14:paraId="34276948"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б)</w:t>
      </w:r>
      <w:r w:rsidR="00BB3F7E" w:rsidRPr="00696BAA">
        <w:rPr>
          <w:rFonts w:ascii="Times New Roman" w:hAnsi="Times New Roman" w:cs="Times New Roman"/>
          <w:color w:val="auto"/>
          <w:sz w:val="28"/>
          <w:szCs w:val="28"/>
        </w:rPr>
        <w:t xml:space="preserve"> обеспечение людей материальными и социально-культурными благами и услугами</w:t>
      </w:r>
      <w:r w:rsidRPr="00696BAA">
        <w:rPr>
          <w:rFonts w:ascii="Times New Roman" w:hAnsi="Times New Roman" w:cs="Times New Roman"/>
          <w:color w:val="auto"/>
          <w:sz w:val="28"/>
          <w:szCs w:val="28"/>
        </w:rPr>
        <w:t>;</w:t>
      </w:r>
    </w:p>
    <w:p w14:paraId="66FECEFD"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в) </w:t>
      </w:r>
      <w:r w:rsidR="00BB3F7E" w:rsidRPr="00696BAA">
        <w:rPr>
          <w:rFonts w:ascii="Times New Roman" w:hAnsi="Times New Roman" w:cs="Times New Roman"/>
          <w:color w:val="auto"/>
          <w:sz w:val="28"/>
          <w:szCs w:val="28"/>
        </w:rPr>
        <w:t>все указанные.</w:t>
      </w:r>
    </w:p>
    <w:p w14:paraId="5857A5F6"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5)</w:t>
      </w:r>
      <w:r w:rsidR="00BB3F7E" w:rsidRPr="00696BAA">
        <w:rPr>
          <w:rFonts w:ascii="Times New Roman" w:hAnsi="Times New Roman" w:cs="Times New Roman"/>
          <w:color w:val="auto"/>
          <w:sz w:val="28"/>
          <w:szCs w:val="28"/>
        </w:rPr>
        <w:t>Факторы, влияющие на потребительское поведение</w:t>
      </w:r>
      <w:r w:rsidRPr="00696BAA">
        <w:rPr>
          <w:rFonts w:ascii="Times New Roman" w:hAnsi="Times New Roman" w:cs="Times New Roman"/>
          <w:color w:val="auto"/>
          <w:sz w:val="28"/>
          <w:szCs w:val="28"/>
        </w:rPr>
        <w:t>:</w:t>
      </w:r>
    </w:p>
    <w:p w14:paraId="3586B758"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а) </w:t>
      </w:r>
      <w:r w:rsidR="00BB3F7E" w:rsidRPr="00696BAA">
        <w:rPr>
          <w:rFonts w:ascii="Times New Roman" w:hAnsi="Times New Roman" w:cs="Times New Roman"/>
          <w:color w:val="auto"/>
          <w:sz w:val="28"/>
          <w:szCs w:val="28"/>
        </w:rPr>
        <w:t>«демонстративного потребления»;</w:t>
      </w:r>
    </w:p>
    <w:p w14:paraId="0C3470CE"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б) все перечисленное;</w:t>
      </w:r>
    </w:p>
    <w:p w14:paraId="52D84D66"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в) </w:t>
      </w:r>
      <w:r w:rsidR="00BB3F7E" w:rsidRPr="00696BAA">
        <w:rPr>
          <w:rFonts w:ascii="Times New Roman" w:hAnsi="Times New Roman" w:cs="Times New Roman"/>
          <w:color w:val="auto"/>
          <w:sz w:val="28"/>
          <w:szCs w:val="28"/>
        </w:rPr>
        <w:t>подражания</w:t>
      </w:r>
      <w:r w:rsidRPr="00696BAA">
        <w:rPr>
          <w:rFonts w:ascii="Times New Roman" w:hAnsi="Times New Roman" w:cs="Times New Roman"/>
          <w:color w:val="auto"/>
          <w:sz w:val="28"/>
          <w:szCs w:val="28"/>
        </w:rPr>
        <w:t>;</w:t>
      </w:r>
    </w:p>
    <w:p w14:paraId="4F1E3598"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lastRenderedPageBreak/>
        <w:t>г)</w:t>
      </w:r>
      <w:r w:rsidR="00BB3F7E" w:rsidRPr="00696BAA">
        <w:rPr>
          <w:rFonts w:ascii="Times New Roman" w:hAnsi="Times New Roman" w:cs="Times New Roman"/>
          <w:color w:val="auto"/>
          <w:sz w:val="28"/>
          <w:szCs w:val="28"/>
        </w:rPr>
        <w:t xml:space="preserve"> рационального потребления</w:t>
      </w:r>
      <w:r w:rsidRPr="00696BAA">
        <w:rPr>
          <w:rFonts w:ascii="Times New Roman" w:hAnsi="Times New Roman" w:cs="Times New Roman"/>
          <w:color w:val="auto"/>
          <w:sz w:val="28"/>
          <w:szCs w:val="28"/>
        </w:rPr>
        <w:t>.</w:t>
      </w:r>
    </w:p>
    <w:p w14:paraId="54FAE581"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6)</w:t>
      </w:r>
      <w:r w:rsidR="00BB3F7E" w:rsidRPr="00696BAA">
        <w:rPr>
          <w:rFonts w:ascii="Times New Roman" w:hAnsi="Times New Roman" w:cs="Times New Roman"/>
          <w:color w:val="auto"/>
          <w:sz w:val="28"/>
          <w:szCs w:val="28"/>
        </w:rPr>
        <w:t>Что не относится к уровням воспроизводства хозяйственной идеологии</w:t>
      </w:r>
      <w:r w:rsidRPr="00696BAA">
        <w:rPr>
          <w:rFonts w:ascii="Times New Roman" w:hAnsi="Times New Roman" w:cs="Times New Roman"/>
          <w:color w:val="auto"/>
          <w:sz w:val="28"/>
          <w:szCs w:val="28"/>
        </w:rPr>
        <w:t>:</w:t>
      </w:r>
    </w:p>
    <w:p w14:paraId="3843652C"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а) </w:t>
      </w:r>
      <w:r w:rsidR="00402290" w:rsidRPr="00696BAA">
        <w:rPr>
          <w:rFonts w:ascii="Times New Roman" w:hAnsi="Times New Roman" w:cs="Times New Roman"/>
          <w:color w:val="auto"/>
          <w:sz w:val="28"/>
          <w:szCs w:val="28"/>
        </w:rPr>
        <w:t>уровень идеологических систем</w:t>
      </w:r>
      <w:r w:rsidRPr="00696BAA">
        <w:rPr>
          <w:rFonts w:ascii="Times New Roman" w:hAnsi="Times New Roman" w:cs="Times New Roman"/>
          <w:color w:val="auto"/>
          <w:sz w:val="28"/>
          <w:szCs w:val="28"/>
        </w:rPr>
        <w:t>;</w:t>
      </w:r>
    </w:p>
    <w:p w14:paraId="0C8D24A0"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б) </w:t>
      </w:r>
      <w:r w:rsidR="00402290" w:rsidRPr="00696BAA">
        <w:rPr>
          <w:rFonts w:ascii="Times New Roman" w:hAnsi="Times New Roman" w:cs="Times New Roman"/>
          <w:color w:val="auto"/>
          <w:sz w:val="28"/>
          <w:szCs w:val="28"/>
        </w:rPr>
        <w:t>уровень экономических программ</w:t>
      </w:r>
      <w:r w:rsidRPr="00696BAA">
        <w:rPr>
          <w:rFonts w:ascii="Times New Roman" w:hAnsi="Times New Roman" w:cs="Times New Roman"/>
          <w:color w:val="auto"/>
          <w:sz w:val="28"/>
          <w:szCs w:val="28"/>
        </w:rPr>
        <w:t>;</w:t>
      </w:r>
    </w:p>
    <w:p w14:paraId="1DC2C739"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в) </w:t>
      </w:r>
      <w:r w:rsidR="00402290" w:rsidRPr="00696BAA">
        <w:rPr>
          <w:rFonts w:ascii="Times New Roman" w:hAnsi="Times New Roman" w:cs="Times New Roman"/>
          <w:color w:val="auto"/>
          <w:sz w:val="28"/>
          <w:szCs w:val="28"/>
        </w:rPr>
        <w:t>уровень массового сознания;</w:t>
      </w:r>
    </w:p>
    <w:p w14:paraId="546198EB"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г) </w:t>
      </w:r>
      <w:r w:rsidR="00402290" w:rsidRPr="00696BAA">
        <w:rPr>
          <w:rFonts w:ascii="Times New Roman" w:hAnsi="Times New Roman" w:cs="Times New Roman"/>
          <w:color w:val="auto"/>
          <w:sz w:val="28"/>
          <w:szCs w:val="28"/>
        </w:rPr>
        <w:t>уровень религиозного сознания</w:t>
      </w:r>
      <w:r w:rsidRPr="00696BAA">
        <w:rPr>
          <w:rFonts w:ascii="Times New Roman" w:hAnsi="Times New Roman" w:cs="Times New Roman"/>
          <w:color w:val="auto"/>
          <w:sz w:val="28"/>
          <w:szCs w:val="28"/>
        </w:rPr>
        <w:t>.</w:t>
      </w:r>
    </w:p>
    <w:p w14:paraId="3F344697"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7)</w:t>
      </w:r>
      <w:r w:rsidR="00402290" w:rsidRPr="00696BAA">
        <w:rPr>
          <w:rFonts w:ascii="Times New Roman" w:hAnsi="Times New Roman" w:cs="Times New Roman"/>
          <w:color w:val="auto"/>
          <w:sz w:val="28"/>
          <w:szCs w:val="28"/>
        </w:rPr>
        <w:t>Каковы основные разновидности неформальной занятости</w:t>
      </w:r>
      <w:r w:rsidRPr="00696BAA">
        <w:rPr>
          <w:rFonts w:ascii="Times New Roman" w:hAnsi="Times New Roman" w:cs="Times New Roman"/>
          <w:color w:val="auto"/>
          <w:sz w:val="28"/>
          <w:szCs w:val="28"/>
        </w:rPr>
        <w:t>:</w:t>
      </w:r>
    </w:p>
    <w:p w14:paraId="5384D2D1"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а) </w:t>
      </w:r>
      <w:r w:rsidR="00402290" w:rsidRPr="00696BAA">
        <w:rPr>
          <w:rFonts w:ascii="Times New Roman" w:hAnsi="Times New Roman" w:cs="Times New Roman"/>
          <w:color w:val="auto"/>
          <w:sz w:val="28"/>
          <w:szCs w:val="28"/>
        </w:rPr>
        <w:t>отраслевые;</w:t>
      </w:r>
    </w:p>
    <w:p w14:paraId="29986C1A"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б) </w:t>
      </w:r>
      <w:r w:rsidR="00402290" w:rsidRPr="00696BAA">
        <w:rPr>
          <w:rFonts w:ascii="Times New Roman" w:hAnsi="Times New Roman" w:cs="Times New Roman"/>
          <w:color w:val="auto"/>
          <w:sz w:val="28"/>
          <w:szCs w:val="28"/>
        </w:rPr>
        <w:t>организационные</w:t>
      </w:r>
      <w:r w:rsidRPr="00696BAA">
        <w:rPr>
          <w:rFonts w:ascii="Times New Roman" w:hAnsi="Times New Roman" w:cs="Times New Roman"/>
          <w:color w:val="auto"/>
          <w:sz w:val="28"/>
          <w:szCs w:val="28"/>
        </w:rPr>
        <w:t>;</w:t>
      </w:r>
    </w:p>
    <w:p w14:paraId="5777E28F"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в)</w:t>
      </w:r>
      <w:r w:rsidR="00402290" w:rsidRPr="00696BAA">
        <w:t xml:space="preserve"> </w:t>
      </w:r>
      <w:r w:rsidR="00402290" w:rsidRPr="00696BAA">
        <w:rPr>
          <w:rFonts w:ascii="Times New Roman" w:hAnsi="Times New Roman" w:cs="Times New Roman"/>
          <w:color w:val="auto"/>
          <w:sz w:val="28"/>
          <w:szCs w:val="28"/>
        </w:rPr>
        <w:t>разновидности, различаемые по роли неформальной занятости в доходах</w:t>
      </w:r>
      <w:r w:rsidRPr="00696BAA">
        <w:rPr>
          <w:rFonts w:ascii="Times New Roman" w:hAnsi="Times New Roman" w:cs="Times New Roman"/>
          <w:color w:val="auto"/>
          <w:sz w:val="28"/>
          <w:szCs w:val="28"/>
        </w:rPr>
        <w:t>;</w:t>
      </w:r>
    </w:p>
    <w:p w14:paraId="2D3B5BDF"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г) </w:t>
      </w:r>
      <w:r w:rsidR="00402290" w:rsidRPr="00696BAA">
        <w:rPr>
          <w:rFonts w:ascii="Times New Roman" w:hAnsi="Times New Roman" w:cs="Times New Roman"/>
          <w:color w:val="auto"/>
          <w:sz w:val="28"/>
          <w:szCs w:val="28"/>
        </w:rPr>
        <w:t>все выше перечисленное</w:t>
      </w:r>
      <w:r w:rsidRPr="00696BAA">
        <w:rPr>
          <w:rFonts w:ascii="Times New Roman" w:hAnsi="Times New Roman" w:cs="Times New Roman"/>
          <w:color w:val="auto"/>
          <w:sz w:val="28"/>
          <w:szCs w:val="28"/>
        </w:rPr>
        <w:t>.</w:t>
      </w:r>
    </w:p>
    <w:p w14:paraId="59403E45"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8)</w:t>
      </w:r>
      <w:r w:rsidR="00402290" w:rsidRPr="00696BAA">
        <w:rPr>
          <w:rFonts w:ascii="Times New Roman" w:hAnsi="Times New Roman" w:cs="Times New Roman"/>
          <w:color w:val="auto"/>
          <w:sz w:val="28"/>
          <w:szCs w:val="28"/>
        </w:rPr>
        <w:t>Что не относится к основным типам экономических систем</w:t>
      </w:r>
      <w:r w:rsidRPr="00696BAA">
        <w:rPr>
          <w:rFonts w:ascii="Times New Roman" w:hAnsi="Times New Roman" w:cs="Times New Roman"/>
          <w:color w:val="auto"/>
          <w:sz w:val="28"/>
          <w:szCs w:val="28"/>
        </w:rPr>
        <w:t>:</w:t>
      </w:r>
    </w:p>
    <w:p w14:paraId="10A1C91E"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а) </w:t>
      </w:r>
      <w:r w:rsidR="00402290" w:rsidRPr="00696BAA">
        <w:rPr>
          <w:rFonts w:ascii="Times New Roman" w:hAnsi="Times New Roman" w:cs="Times New Roman"/>
          <w:color w:val="auto"/>
          <w:sz w:val="28"/>
          <w:szCs w:val="28"/>
        </w:rPr>
        <w:t>марксизм</w:t>
      </w:r>
      <w:r w:rsidRPr="00696BAA">
        <w:rPr>
          <w:rFonts w:ascii="Times New Roman" w:hAnsi="Times New Roman" w:cs="Times New Roman"/>
          <w:color w:val="auto"/>
          <w:sz w:val="28"/>
          <w:szCs w:val="28"/>
        </w:rPr>
        <w:t>;</w:t>
      </w:r>
    </w:p>
    <w:p w14:paraId="29AD3487"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б) </w:t>
      </w:r>
      <w:r w:rsidR="00402290" w:rsidRPr="00696BAA">
        <w:rPr>
          <w:rFonts w:ascii="Times New Roman" w:hAnsi="Times New Roman" w:cs="Times New Roman"/>
          <w:color w:val="auto"/>
          <w:sz w:val="28"/>
          <w:szCs w:val="28"/>
        </w:rPr>
        <w:t>демократизм</w:t>
      </w:r>
      <w:r w:rsidRPr="00696BAA">
        <w:rPr>
          <w:rFonts w:ascii="Times New Roman" w:hAnsi="Times New Roman" w:cs="Times New Roman"/>
          <w:color w:val="auto"/>
          <w:sz w:val="28"/>
          <w:szCs w:val="28"/>
        </w:rPr>
        <w:t>;</w:t>
      </w:r>
    </w:p>
    <w:p w14:paraId="74C4F475"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в) </w:t>
      </w:r>
      <w:r w:rsidR="00402290" w:rsidRPr="00696BAA">
        <w:rPr>
          <w:rFonts w:ascii="Times New Roman" w:hAnsi="Times New Roman" w:cs="Times New Roman"/>
          <w:color w:val="auto"/>
          <w:sz w:val="28"/>
          <w:szCs w:val="28"/>
        </w:rPr>
        <w:t>либерализм</w:t>
      </w:r>
    </w:p>
    <w:p w14:paraId="42E32F67"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9)</w:t>
      </w:r>
      <w:r w:rsidR="00402290" w:rsidRPr="00696BAA">
        <w:rPr>
          <w:rFonts w:ascii="Times New Roman" w:hAnsi="Times New Roman" w:cs="Times New Roman"/>
          <w:color w:val="auto"/>
          <w:sz w:val="28"/>
          <w:szCs w:val="28"/>
        </w:rPr>
        <w:t>Что не относится к потребительским моделям поведения</w:t>
      </w:r>
      <w:r w:rsidRPr="00696BAA">
        <w:rPr>
          <w:rFonts w:ascii="Times New Roman" w:hAnsi="Times New Roman" w:cs="Times New Roman"/>
          <w:color w:val="auto"/>
          <w:sz w:val="28"/>
          <w:szCs w:val="28"/>
        </w:rPr>
        <w:t>:</w:t>
      </w:r>
    </w:p>
    <w:p w14:paraId="209E68D9"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а) </w:t>
      </w:r>
      <w:r w:rsidR="00402290" w:rsidRPr="00696BAA">
        <w:rPr>
          <w:rFonts w:ascii="Times New Roman" w:hAnsi="Times New Roman" w:cs="Times New Roman"/>
          <w:color w:val="auto"/>
          <w:sz w:val="28"/>
          <w:szCs w:val="28"/>
        </w:rPr>
        <w:t>специфические</w:t>
      </w:r>
      <w:r w:rsidRPr="00696BAA">
        <w:rPr>
          <w:rFonts w:ascii="Times New Roman" w:hAnsi="Times New Roman" w:cs="Times New Roman"/>
          <w:color w:val="auto"/>
          <w:sz w:val="28"/>
          <w:szCs w:val="28"/>
        </w:rPr>
        <w:t>;</w:t>
      </w:r>
    </w:p>
    <w:p w14:paraId="78290BEB"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б)</w:t>
      </w:r>
      <w:r w:rsidR="00402290" w:rsidRPr="00696BAA">
        <w:rPr>
          <w:rFonts w:ascii="Times New Roman" w:hAnsi="Times New Roman" w:cs="Times New Roman"/>
          <w:color w:val="auto"/>
          <w:sz w:val="28"/>
          <w:szCs w:val="28"/>
        </w:rPr>
        <w:t xml:space="preserve"> оригинальные</w:t>
      </w:r>
      <w:r w:rsidRPr="00696BAA">
        <w:rPr>
          <w:rFonts w:ascii="Times New Roman" w:hAnsi="Times New Roman" w:cs="Times New Roman"/>
          <w:color w:val="auto"/>
          <w:sz w:val="28"/>
          <w:szCs w:val="28"/>
        </w:rPr>
        <w:t>;</w:t>
      </w:r>
    </w:p>
    <w:p w14:paraId="59BB3453"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в) </w:t>
      </w:r>
      <w:r w:rsidR="00402290" w:rsidRPr="00696BAA">
        <w:rPr>
          <w:rFonts w:ascii="Times New Roman" w:hAnsi="Times New Roman" w:cs="Times New Roman"/>
          <w:color w:val="auto"/>
          <w:sz w:val="28"/>
          <w:szCs w:val="28"/>
        </w:rPr>
        <w:t>массовые</w:t>
      </w:r>
      <w:r w:rsidRPr="00696BAA">
        <w:rPr>
          <w:rFonts w:ascii="Times New Roman" w:hAnsi="Times New Roman" w:cs="Times New Roman"/>
          <w:color w:val="auto"/>
          <w:sz w:val="28"/>
          <w:szCs w:val="28"/>
        </w:rPr>
        <w:t>;</w:t>
      </w:r>
    </w:p>
    <w:p w14:paraId="7DD33B07"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г) </w:t>
      </w:r>
      <w:r w:rsidR="00402290" w:rsidRPr="00696BAA">
        <w:rPr>
          <w:rFonts w:ascii="Times New Roman" w:hAnsi="Times New Roman" w:cs="Times New Roman"/>
          <w:color w:val="auto"/>
          <w:sz w:val="28"/>
          <w:szCs w:val="28"/>
        </w:rPr>
        <w:t>элитарные</w:t>
      </w:r>
      <w:r w:rsidRPr="00696BAA">
        <w:rPr>
          <w:rFonts w:ascii="Times New Roman" w:hAnsi="Times New Roman" w:cs="Times New Roman"/>
          <w:color w:val="auto"/>
          <w:sz w:val="28"/>
          <w:szCs w:val="28"/>
        </w:rPr>
        <w:t>;</w:t>
      </w:r>
    </w:p>
    <w:p w14:paraId="2B8C6472"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10)</w:t>
      </w:r>
      <w:r w:rsidR="00402290" w:rsidRPr="00696BAA">
        <w:rPr>
          <w:rFonts w:ascii="Times New Roman" w:hAnsi="Times New Roman" w:cs="Times New Roman"/>
          <w:color w:val="auto"/>
          <w:sz w:val="28"/>
          <w:szCs w:val="28"/>
        </w:rPr>
        <w:t>Что из этого не относится к социальным типам семей</w:t>
      </w:r>
      <w:r w:rsidRPr="00696BAA">
        <w:rPr>
          <w:rFonts w:ascii="Times New Roman" w:hAnsi="Times New Roman" w:cs="Times New Roman"/>
          <w:color w:val="auto"/>
          <w:sz w:val="28"/>
          <w:szCs w:val="28"/>
        </w:rPr>
        <w:t>?</w:t>
      </w:r>
    </w:p>
    <w:p w14:paraId="43F62847"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а)</w:t>
      </w:r>
      <w:r w:rsidR="00402290" w:rsidRPr="00696BAA">
        <w:rPr>
          <w:rFonts w:ascii="Times New Roman" w:hAnsi="Times New Roman" w:cs="Times New Roman"/>
          <w:color w:val="auto"/>
          <w:sz w:val="28"/>
          <w:szCs w:val="28"/>
        </w:rPr>
        <w:t xml:space="preserve"> парный</w:t>
      </w:r>
      <w:r w:rsidRPr="00696BAA">
        <w:rPr>
          <w:rFonts w:ascii="Times New Roman" w:hAnsi="Times New Roman" w:cs="Times New Roman"/>
          <w:color w:val="auto"/>
          <w:sz w:val="28"/>
          <w:szCs w:val="28"/>
        </w:rPr>
        <w:t>;</w:t>
      </w:r>
    </w:p>
    <w:p w14:paraId="557414D7"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б) </w:t>
      </w:r>
      <w:proofErr w:type="spellStart"/>
      <w:r w:rsidR="00402290" w:rsidRPr="00696BAA">
        <w:rPr>
          <w:rFonts w:ascii="Times New Roman" w:hAnsi="Times New Roman" w:cs="Times New Roman"/>
          <w:color w:val="auto"/>
          <w:sz w:val="28"/>
          <w:szCs w:val="28"/>
        </w:rPr>
        <w:t>нуклеарный</w:t>
      </w:r>
      <w:proofErr w:type="spellEnd"/>
      <w:r w:rsidRPr="00696BAA">
        <w:rPr>
          <w:rFonts w:ascii="Times New Roman" w:hAnsi="Times New Roman" w:cs="Times New Roman"/>
          <w:color w:val="auto"/>
          <w:sz w:val="28"/>
          <w:szCs w:val="28"/>
        </w:rPr>
        <w:t>;</w:t>
      </w:r>
    </w:p>
    <w:p w14:paraId="61506F45" w14:textId="77777777" w:rsidR="0063693F" w:rsidRPr="00696BAA" w:rsidRDefault="0063693F" w:rsidP="0063693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в) </w:t>
      </w:r>
      <w:proofErr w:type="spellStart"/>
      <w:r w:rsidR="00402290" w:rsidRPr="00696BAA">
        <w:rPr>
          <w:rFonts w:ascii="Times New Roman" w:hAnsi="Times New Roman" w:cs="Times New Roman"/>
          <w:color w:val="auto"/>
          <w:sz w:val="28"/>
          <w:szCs w:val="28"/>
        </w:rPr>
        <w:t>матрилокальный</w:t>
      </w:r>
      <w:proofErr w:type="spellEnd"/>
      <w:r w:rsidR="00402290" w:rsidRPr="00696BAA">
        <w:rPr>
          <w:rFonts w:ascii="Times New Roman" w:hAnsi="Times New Roman" w:cs="Times New Roman"/>
          <w:color w:val="auto"/>
          <w:sz w:val="28"/>
          <w:szCs w:val="28"/>
        </w:rPr>
        <w:t>.</w:t>
      </w:r>
    </w:p>
    <w:p w14:paraId="65C98ADF" w14:textId="77777777" w:rsidR="0063693F" w:rsidRPr="0063693F" w:rsidRDefault="0063693F" w:rsidP="0063693F">
      <w:pPr>
        <w:ind w:left="75" w:right="75" w:firstLine="492"/>
        <w:jc w:val="both"/>
        <w:rPr>
          <w:rFonts w:ascii="Times New Roman" w:hAnsi="Times New Roman" w:cs="Times New Roman"/>
          <w:b/>
          <w:bCs/>
          <w:color w:val="auto"/>
          <w:sz w:val="28"/>
          <w:szCs w:val="28"/>
        </w:rPr>
      </w:pPr>
      <w:r w:rsidRPr="0063693F">
        <w:rPr>
          <w:rFonts w:ascii="Times New Roman" w:hAnsi="Times New Roman" w:cs="Times New Roman"/>
          <w:b/>
          <w:bCs/>
          <w:color w:val="auto"/>
          <w:sz w:val="28"/>
          <w:szCs w:val="28"/>
        </w:rPr>
        <w:t>Вопросы для самоконтроля:</w:t>
      </w:r>
    </w:p>
    <w:p w14:paraId="7FE180EC" w14:textId="77777777" w:rsidR="0063693F" w:rsidRPr="0063693F" w:rsidRDefault="0063693F" w:rsidP="0063693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t>1.</w:t>
      </w:r>
      <w:r w:rsidR="00E55999">
        <w:rPr>
          <w:rFonts w:ascii="Times New Roman" w:hAnsi="Times New Roman" w:cs="Times New Roman"/>
          <w:i/>
          <w:color w:val="auto"/>
          <w:sz w:val="28"/>
          <w:szCs w:val="28"/>
        </w:rPr>
        <w:t>Основные различия мужской и женской модели предпринимательства.</w:t>
      </w:r>
    </w:p>
    <w:p w14:paraId="091BDDDE" w14:textId="77777777" w:rsidR="0063693F" w:rsidRPr="0063693F" w:rsidRDefault="0063693F" w:rsidP="0063693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t xml:space="preserve">2. </w:t>
      </w:r>
      <w:r w:rsidR="00E55999">
        <w:rPr>
          <w:rFonts w:ascii="Times New Roman" w:hAnsi="Times New Roman" w:cs="Times New Roman"/>
          <w:i/>
          <w:color w:val="auto"/>
          <w:sz w:val="28"/>
          <w:szCs w:val="28"/>
        </w:rPr>
        <w:t>Теория регулирования экономической активности.</w:t>
      </w:r>
    </w:p>
    <w:p w14:paraId="0D1B3224" w14:textId="77777777" w:rsidR="0063693F" w:rsidRPr="0063693F" w:rsidRDefault="0063693F" w:rsidP="0063693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t xml:space="preserve">3. </w:t>
      </w:r>
      <w:r w:rsidR="00E55999">
        <w:rPr>
          <w:rFonts w:ascii="Times New Roman" w:hAnsi="Times New Roman" w:cs="Times New Roman"/>
          <w:i/>
          <w:color w:val="auto"/>
          <w:sz w:val="28"/>
          <w:szCs w:val="28"/>
        </w:rPr>
        <w:t>Как можно измерить трудовые вклады семей?</w:t>
      </w:r>
    </w:p>
    <w:p w14:paraId="675F5429" w14:textId="77777777" w:rsidR="0063693F" w:rsidRPr="0063693F" w:rsidRDefault="0063693F" w:rsidP="0063693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t>4.</w:t>
      </w:r>
      <w:r w:rsidR="00E55999">
        <w:rPr>
          <w:rFonts w:ascii="Times New Roman" w:hAnsi="Times New Roman" w:cs="Times New Roman"/>
          <w:i/>
          <w:color w:val="auto"/>
          <w:sz w:val="28"/>
          <w:szCs w:val="28"/>
        </w:rPr>
        <w:t xml:space="preserve"> Теории модернизации и конвергенции.</w:t>
      </w:r>
    </w:p>
    <w:p w14:paraId="4F2C94DE" w14:textId="77777777" w:rsidR="0063693F" w:rsidRPr="0063693F" w:rsidRDefault="0063693F" w:rsidP="0063693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t>5.</w:t>
      </w:r>
      <w:r w:rsidR="00E55999">
        <w:rPr>
          <w:rFonts w:ascii="Times New Roman" w:hAnsi="Times New Roman" w:cs="Times New Roman"/>
          <w:i/>
          <w:color w:val="auto"/>
          <w:sz w:val="28"/>
          <w:szCs w:val="28"/>
        </w:rPr>
        <w:t>Идеологические гибриды в экономической политики.</w:t>
      </w:r>
    </w:p>
    <w:p w14:paraId="7C57D8AB" w14:textId="77777777" w:rsidR="0063693F" w:rsidRPr="0063693F" w:rsidRDefault="0063693F" w:rsidP="0063693F">
      <w:pPr>
        <w:ind w:left="75" w:right="75" w:firstLine="492"/>
        <w:jc w:val="both"/>
        <w:rPr>
          <w:rFonts w:ascii="Times New Roman" w:hAnsi="Times New Roman" w:cs="Times New Roman"/>
          <w:color w:val="auto"/>
          <w:sz w:val="28"/>
          <w:szCs w:val="28"/>
        </w:rPr>
      </w:pPr>
    </w:p>
    <w:p w14:paraId="51201806" w14:textId="77777777" w:rsidR="0063693F" w:rsidRPr="0063693F" w:rsidRDefault="0063693F" w:rsidP="0063693F">
      <w:pPr>
        <w:ind w:left="75" w:right="75" w:firstLine="492"/>
        <w:jc w:val="both"/>
        <w:rPr>
          <w:rFonts w:ascii="Times New Roman" w:hAnsi="Times New Roman" w:cs="Times New Roman"/>
          <w:b/>
          <w:color w:val="auto"/>
          <w:sz w:val="28"/>
          <w:szCs w:val="28"/>
        </w:rPr>
      </w:pPr>
      <w:r w:rsidRPr="0063693F">
        <w:rPr>
          <w:rFonts w:ascii="Times New Roman" w:hAnsi="Times New Roman" w:cs="Times New Roman"/>
          <w:b/>
          <w:color w:val="auto"/>
          <w:sz w:val="28"/>
          <w:szCs w:val="28"/>
        </w:rPr>
        <w:t>Задания:</w:t>
      </w:r>
    </w:p>
    <w:p w14:paraId="57467A6A" w14:textId="77777777" w:rsidR="00353467" w:rsidRPr="00353467" w:rsidRDefault="00E55999" w:rsidP="00353467">
      <w:pPr>
        <w:ind w:left="567" w:right="75"/>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353467" w:rsidRPr="00353467">
        <w:rPr>
          <w:rFonts w:ascii="yandex-sans" w:eastAsia="Times New Roman" w:hAnsi="yandex-sans" w:cs="Times New Roman"/>
          <w:sz w:val="23"/>
          <w:szCs w:val="23"/>
          <w:bdr w:val="none" w:sz="0" w:space="0" w:color="auto"/>
        </w:rPr>
        <w:t xml:space="preserve"> </w:t>
      </w:r>
      <w:r w:rsidR="00353467" w:rsidRPr="00353467">
        <w:rPr>
          <w:rFonts w:ascii="Times New Roman" w:hAnsi="Times New Roman" w:cs="Times New Roman"/>
          <w:color w:val="auto"/>
          <w:sz w:val="28"/>
          <w:szCs w:val="28"/>
        </w:rPr>
        <w:t>Доля «серой» зан</w:t>
      </w:r>
      <w:r w:rsidR="00353467">
        <w:rPr>
          <w:rFonts w:ascii="Times New Roman" w:hAnsi="Times New Roman" w:cs="Times New Roman"/>
          <w:color w:val="auto"/>
          <w:sz w:val="28"/>
          <w:szCs w:val="28"/>
        </w:rPr>
        <w:t>ятости в РФ на начало 2015 года п</w:t>
      </w:r>
      <w:r w:rsidR="00353467" w:rsidRPr="00353467">
        <w:rPr>
          <w:rFonts w:ascii="Times New Roman" w:hAnsi="Times New Roman" w:cs="Times New Roman"/>
          <w:color w:val="auto"/>
          <w:sz w:val="28"/>
          <w:szCs w:val="28"/>
        </w:rPr>
        <w:t>о словам министра труда и социальной защиты населения России Максима</w:t>
      </w:r>
      <w:r w:rsidR="00353467">
        <w:rPr>
          <w:rFonts w:ascii="Times New Roman" w:hAnsi="Times New Roman" w:cs="Times New Roman"/>
          <w:color w:val="auto"/>
          <w:sz w:val="28"/>
          <w:szCs w:val="28"/>
        </w:rPr>
        <w:t xml:space="preserve"> </w:t>
      </w:r>
      <w:proofErr w:type="spellStart"/>
      <w:r w:rsidR="00353467" w:rsidRPr="00353467">
        <w:rPr>
          <w:rFonts w:ascii="Times New Roman" w:hAnsi="Times New Roman" w:cs="Times New Roman"/>
          <w:color w:val="auto"/>
          <w:sz w:val="28"/>
          <w:szCs w:val="28"/>
        </w:rPr>
        <w:t>Топилина</w:t>
      </w:r>
      <w:proofErr w:type="spellEnd"/>
      <w:r w:rsidR="00353467" w:rsidRPr="00353467">
        <w:rPr>
          <w:rFonts w:ascii="Times New Roman" w:hAnsi="Times New Roman" w:cs="Times New Roman"/>
          <w:color w:val="auto"/>
          <w:sz w:val="28"/>
          <w:szCs w:val="28"/>
        </w:rPr>
        <w:t>, примерно пятая часть россиян получает неофициальные зарплаты и</w:t>
      </w:r>
      <w:r w:rsidR="00353467">
        <w:rPr>
          <w:rFonts w:ascii="Times New Roman" w:hAnsi="Times New Roman" w:cs="Times New Roman"/>
          <w:color w:val="auto"/>
          <w:sz w:val="28"/>
          <w:szCs w:val="28"/>
        </w:rPr>
        <w:t xml:space="preserve"> </w:t>
      </w:r>
      <w:r w:rsidR="00353467" w:rsidRPr="00353467">
        <w:rPr>
          <w:rFonts w:ascii="Times New Roman" w:hAnsi="Times New Roman" w:cs="Times New Roman"/>
          <w:color w:val="auto"/>
          <w:sz w:val="28"/>
          <w:szCs w:val="28"/>
        </w:rPr>
        <w:t xml:space="preserve">за них никто не платит взносы в Пенсионный фонд. В итоге, данные </w:t>
      </w:r>
      <w:proofErr w:type="spellStart"/>
      <w:r w:rsidR="00353467" w:rsidRPr="00353467">
        <w:rPr>
          <w:rFonts w:ascii="Times New Roman" w:hAnsi="Times New Roman" w:cs="Times New Roman"/>
          <w:color w:val="auto"/>
          <w:sz w:val="28"/>
          <w:szCs w:val="28"/>
        </w:rPr>
        <w:t>дефакто</w:t>
      </w:r>
      <w:proofErr w:type="spellEnd"/>
      <w:r w:rsidR="00353467">
        <w:rPr>
          <w:rFonts w:ascii="Times New Roman" w:hAnsi="Times New Roman" w:cs="Times New Roman"/>
          <w:color w:val="auto"/>
          <w:sz w:val="28"/>
          <w:szCs w:val="28"/>
        </w:rPr>
        <w:t xml:space="preserve"> </w:t>
      </w:r>
      <w:r w:rsidR="00353467" w:rsidRPr="00353467">
        <w:rPr>
          <w:rFonts w:ascii="Times New Roman" w:hAnsi="Times New Roman" w:cs="Times New Roman"/>
          <w:color w:val="auto"/>
          <w:sz w:val="28"/>
          <w:szCs w:val="28"/>
        </w:rPr>
        <w:t>работающие люди могут остаться без пенсий. В связи с этим, в августе 2014 года уже озвучивалось предложение в принципе запретить выплату зарплат наличными, обязав работодателей переводить всем работникам зарплаты на банковские карты. Тем не менее, вряд ли данная мера заставит юридических лиц,</w:t>
      </w:r>
      <w:r w:rsidR="00353467" w:rsidRPr="00353467">
        <w:t xml:space="preserve"> </w:t>
      </w:r>
      <w:r w:rsidR="00353467" w:rsidRPr="00353467">
        <w:rPr>
          <w:rFonts w:ascii="Times New Roman" w:hAnsi="Times New Roman" w:cs="Times New Roman"/>
          <w:color w:val="auto"/>
          <w:sz w:val="28"/>
          <w:szCs w:val="28"/>
        </w:rPr>
        <w:t>итак нарушающих закон в отношении выплаты зарплат, как-то изменить свои</w:t>
      </w:r>
      <w:r w:rsidR="00353467">
        <w:rPr>
          <w:rFonts w:ascii="Times New Roman" w:hAnsi="Times New Roman" w:cs="Times New Roman"/>
          <w:color w:val="auto"/>
          <w:sz w:val="28"/>
          <w:szCs w:val="28"/>
        </w:rPr>
        <w:t xml:space="preserve"> </w:t>
      </w:r>
      <w:r w:rsidR="00353467" w:rsidRPr="00353467">
        <w:rPr>
          <w:rFonts w:ascii="Times New Roman" w:hAnsi="Times New Roman" w:cs="Times New Roman"/>
          <w:color w:val="auto"/>
          <w:sz w:val="28"/>
          <w:szCs w:val="28"/>
        </w:rPr>
        <w:t>бизнес-процессы, относящиеся к оплате труда, и вывести их из тени.</w:t>
      </w:r>
      <w:r w:rsidR="00353467">
        <w:rPr>
          <w:rFonts w:ascii="Times New Roman" w:hAnsi="Times New Roman" w:cs="Times New Roman"/>
          <w:color w:val="auto"/>
          <w:sz w:val="28"/>
          <w:szCs w:val="28"/>
        </w:rPr>
        <w:t xml:space="preserve"> </w:t>
      </w:r>
      <w:r w:rsidR="00353467" w:rsidRPr="00353467">
        <w:rPr>
          <w:rFonts w:ascii="Times New Roman" w:hAnsi="Times New Roman" w:cs="Times New Roman"/>
          <w:color w:val="auto"/>
          <w:sz w:val="28"/>
          <w:szCs w:val="28"/>
        </w:rPr>
        <w:t xml:space="preserve">Дословно Максим </w:t>
      </w:r>
      <w:proofErr w:type="spellStart"/>
      <w:r w:rsidR="00353467" w:rsidRPr="00353467">
        <w:rPr>
          <w:rFonts w:ascii="Times New Roman" w:hAnsi="Times New Roman" w:cs="Times New Roman"/>
          <w:color w:val="auto"/>
          <w:sz w:val="28"/>
          <w:szCs w:val="28"/>
        </w:rPr>
        <w:t>Топилин</w:t>
      </w:r>
      <w:proofErr w:type="spellEnd"/>
      <w:r w:rsidR="00353467" w:rsidRPr="00353467">
        <w:rPr>
          <w:rFonts w:ascii="Times New Roman" w:hAnsi="Times New Roman" w:cs="Times New Roman"/>
          <w:color w:val="auto"/>
          <w:sz w:val="28"/>
          <w:szCs w:val="28"/>
        </w:rPr>
        <w:t xml:space="preserve"> сказал следующее: «В целом около 20 процентов населения в трудоспособном возрасте мы не видим по базам данных Пенсионного фонда. Предполагаем, что большая часть из них </w:t>
      </w:r>
      <w:r w:rsidR="00353467" w:rsidRPr="00353467">
        <w:rPr>
          <w:rFonts w:ascii="Times New Roman" w:hAnsi="Times New Roman" w:cs="Times New Roman"/>
          <w:color w:val="auto"/>
          <w:sz w:val="28"/>
          <w:szCs w:val="28"/>
        </w:rPr>
        <w:lastRenderedPageBreak/>
        <w:t>работают, но за них</w:t>
      </w:r>
      <w:r w:rsidR="00353467">
        <w:rPr>
          <w:rFonts w:ascii="Times New Roman" w:hAnsi="Times New Roman" w:cs="Times New Roman"/>
          <w:color w:val="auto"/>
          <w:sz w:val="28"/>
          <w:szCs w:val="28"/>
        </w:rPr>
        <w:t xml:space="preserve"> </w:t>
      </w:r>
      <w:r w:rsidR="00353467" w:rsidRPr="00353467">
        <w:rPr>
          <w:rFonts w:ascii="Times New Roman" w:hAnsi="Times New Roman" w:cs="Times New Roman"/>
          <w:color w:val="auto"/>
          <w:sz w:val="28"/>
          <w:szCs w:val="28"/>
        </w:rPr>
        <w:t>не платятся страховые взносы. Это означает, что в будущем у них не будет</w:t>
      </w:r>
      <w:r w:rsidR="00353467">
        <w:rPr>
          <w:rFonts w:ascii="Times New Roman" w:hAnsi="Times New Roman" w:cs="Times New Roman"/>
          <w:color w:val="auto"/>
          <w:sz w:val="28"/>
          <w:szCs w:val="28"/>
        </w:rPr>
        <w:t xml:space="preserve"> </w:t>
      </w:r>
      <w:r w:rsidR="00353467" w:rsidRPr="00353467">
        <w:rPr>
          <w:rFonts w:ascii="Times New Roman" w:hAnsi="Times New Roman" w:cs="Times New Roman"/>
          <w:color w:val="auto"/>
          <w:sz w:val="28"/>
          <w:szCs w:val="28"/>
        </w:rPr>
        <w:t>страховой пенсии. Кроме того, если бы работодатели платили за всех работников – у нынешних пенсионеров была бы выше пенсия».</w:t>
      </w:r>
      <w:r w:rsidR="00353467">
        <w:rPr>
          <w:rFonts w:ascii="Times New Roman" w:hAnsi="Times New Roman" w:cs="Times New Roman"/>
          <w:color w:val="auto"/>
          <w:sz w:val="28"/>
          <w:szCs w:val="28"/>
        </w:rPr>
        <w:t xml:space="preserve"> </w:t>
      </w:r>
      <w:r w:rsidR="00353467" w:rsidRPr="00353467">
        <w:rPr>
          <w:rFonts w:ascii="Times New Roman" w:hAnsi="Times New Roman" w:cs="Times New Roman"/>
          <w:color w:val="auto"/>
          <w:sz w:val="28"/>
          <w:szCs w:val="28"/>
        </w:rPr>
        <w:t>Кроме того, примерно 12% официально зарегистрированных безработных в</w:t>
      </w:r>
      <w:r w:rsidR="00353467">
        <w:rPr>
          <w:rFonts w:ascii="Times New Roman" w:hAnsi="Times New Roman" w:cs="Times New Roman"/>
          <w:color w:val="auto"/>
          <w:sz w:val="28"/>
          <w:szCs w:val="28"/>
        </w:rPr>
        <w:t xml:space="preserve"> </w:t>
      </w:r>
      <w:r w:rsidR="00353467" w:rsidRPr="00353467">
        <w:rPr>
          <w:rFonts w:ascii="Times New Roman" w:hAnsi="Times New Roman" w:cs="Times New Roman"/>
          <w:color w:val="auto"/>
          <w:sz w:val="28"/>
          <w:szCs w:val="28"/>
        </w:rPr>
        <w:t>стране не могут найти работу более года. По мнению министра, это позволяет</w:t>
      </w:r>
      <w:r w:rsidR="00353467">
        <w:rPr>
          <w:rFonts w:ascii="Times New Roman" w:hAnsi="Times New Roman" w:cs="Times New Roman"/>
          <w:color w:val="auto"/>
          <w:sz w:val="28"/>
          <w:szCs w:val="28"/>
        </w:rPr>
        <w:t xml:space="preserve"> </w:t>
      </w:r>
      <w:r w:rsidR="00353467" w:rsidRPr="00353467">
        <w:rPr>
          <w:rFonts w:ascii="Times New Roman" w:hAnsi="Times New Roman" w:cs="Times New Roman"/>
          <w:color w:val="auto"/>
          <w:sz w:val="28"/>
          <w:szCs w:val="28"/>
        </w:rPr>
        <w:t>отнести их к категории так называемых профессиональных безработных, которые работают нелегально.</w:t>
      </w:r>
      <w:r w:rsidR="00353467">
        <w:rPr>
          <w:rFonts w:ascii="Times New Roman" w:hAnsi="Times New Roman" w:cs="Times New Roman"/>
          <w:color w:val="auto"/>
          <w:sz w:val="28"/>
          <w:szCs w:val="28"/>
        </w:rPr>
        <w:t xml:space="preserve"> </w:t>
      </w:r>
      <w:r w:rsidR="00353467" w:rsidRPr="00353467">
        <w:rPr>
          <w:rFonts w:ascii="Times New Roman" w:hAnsi="Times New Roman" w:cs="Times New Roman"/>
          <w:color w:val="auto"/>
          <w:sz w:val="28"/>
          <w:szCs w:val="28"/>
        </w:rPr>
        <w:t xml:space="preserve">Отметим, что около года назад Максимом </w:t>
      </w:r>
      <w:proofErr w:type="spellStart"/>
      <w:r w:rsidR="00353467" w:rsidRPr="00353467">
        <w:rPr>
          <w:rFonts w:ascii="Times New Roman" w:hAnsi="Times New Roman" w:cs="Times New Roman"/>
          <w:color w:val="auto"/>
          <w:sz w:val="28"/>
          <w:szCs w:val="28"/>
        </w:rPr>
        <w:t>Топилиным</w:t>
      </w:r>
      <w:proofErr w:type="spellEnd"/>
      <w:r w:rsidR="00353467" w:rsidRPr="00353467">
        <w:rPr>
          <w:rFonts w:ascii="Times New Roman" w:hAnsi="Times New Roman" w:cs="Times New Roman"/>
          <w:color w:val="auto"/>
          <w:sz w:val="28"/>
          <w:szCs w:val="28"/>
        </w:rPr>
        <w:t xml:space="preserve"> давалась схожая экспертная оценка «серой» занятости. Однако тогда называлось не строго 20%, а</w:t>
      </w:r>
    </w:p>
    <w:p w14:paraId="45D3255A"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всё-таки 15–20%. Означает ли это динамику роста, или же это просто статистическая погрешность и расплывчатость формулировок остаётся неясным.</w:t>
      </w:r>
    </w:p>
    <w:p w14:paraId="504CB64D" w14:textId="77777777" w:rsidR="00353467" w:rsidRPr="00663FA3" w:rsidRDefault="00353467" w:rsidP="00353467">
      <w:pPr>
        <w:ind w:left="567" w:right="75"/>
        <w:jc w:val="both"/>
        <w:rPr>
          <w:rFonts w:ascii="Times New Roman" w:hAnsi="Times New Roman" w:cs="Times New Roman"/>
          <w:b/>
          <w:i/>
          <w:color w:val="auto"/>
          <w:sz w:val="28"/>
          <w:szCs w:val="28"/>
        </w:rPr>
      </w:pPr>
      <w:r w:rsidRPr="00663FA3">
        <w:rPr>
          <w:rFonts w:ascii="Times New Roman" w:hAnsi="Times New Roman" w:cs="Times New Roman"/>
          <w:b/>
          <w:i/>
          <w:color w:val="auto"/>
          <w:sz w:val="28"/>
          <w:szCs w:val="28"/>
        </w:rPr>
        <w:t>Вопросы для обсуждения:</w:t>
      </w:r>
    </w:p>
    <w:p w14:paraId="29FA8230" w14:textId="77777777" w:rsidR="00353467" w:rsidRPr="00353467" w:rsidRDefault="00353467" w:rsidP="00353467">
      <w:pPr>
        <w:ind w:left="567" w:right="75"/>
        <w:jc w:val="both"/>
        <w:rPr>
          <w:rFonts w:ascii="Times New Roman" w:hAnsi="Times New Roman" w:cs="Times New Roman"/>
          <w:color w:val="auto"/>
          <w:sz w:val="28"/>
          <w:szCs w:val="28"/>
        </w:rPr>
      </w:pPr>
      <w:r w:rsidRPr="00663FA3">
        <w:rPr>
          <w:rFonts w:ascii="Times New Roman" w:hAnsi="Times New Roman" w:cs="Times New Roman"/>
          <w:color w:val="auto"/>
          <w:sz w:val="28"/>
          <w:szCs w:val="28"/>
        </w:rPr>
        <w:t>1. Что представляет собой</w:t>
      </w:r>
      <w:r w:rsidRPr="00663FA3">
        <w:rPr>
          <w:rFonts w:ascii="Times New Roman" w:hAnsi="Times New Roman" w:cs="Times New Roman"/>
          <w:b/>
          <w:i/>
          <w:color w:val="auto"/>
          <w:sz w:val="28"/>
          <w:szCs w:val="28"/>
        </w:rPr>
        <w:t xml:space="preserve"> «с</w:t>
      </w:r>
      <w:r w:rsidRPr="00353467">
        <w:rPr>
          <w:rFonts w:ascii="Times New Roman" w:hAnsi="Times New Roman" w:cs="Times New Roman"/>
          <w:color w:val="auto"/>
          <w:sz w:val="28"/>
          <w:szCs w:val="28"/>
        </w:rPr>
        <w:t>ерый» рынок труда?</w:t>
      </w:r>
    </w:p>
    <w:p w14:paraId="0A613997"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2. Чем отличается неформальная занятость и занятость в неформально</w:t>
      </w:r>
      <w:r>
        <w:rPr>
          <w:rFonts w:ascii="Times New Roman" w:hAnsi="Times New Roman" w:cs="Times New Roman"/>
          <w:color w:val="auto"/>
          <w:sz w:val="28"/>
          <w:szCs w:val="28"/>
        </w:rPr>
        <w:t>м</w:t>
      </w:r>
      <w:r w:rsidRPr="00353467">
        <w:rPr>
          <w:rFonts w:ascii="Times New Roman" w:hAnsi="Times New Roman" w:cs="Times New Roman"/>
          <w:color w:val="auto"/>
          <w:sz w:val="28"/>
          <w:szCs w:val="28"/>
        </w:rPr>
        <w:t xml:space="preserve"> секторе экономики?</w:t>
      </w:r>
    </w:p>
    <w:p w14:paraId="4EEB1AA4"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3. Какие причины вынуждают Россиян соглашаться на неофициальные заработки?</w:t>
      </w:r>
    </w:p>
    <w:p w14:paraId="2C69D5AE"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4. С какими проблемами в будущем столкнется население в трудоспособном</w:t>
      </w:r>
    </w:p>
    <w:p w14:paraId="73372E5A"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возрасте, занятое в неформальном секторе экономики?</w:t>
      </w:r>
    </w:p>
    <w:p w14:paraId="26FA311A"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5. Наблюдается ли сегодня динамика роста «серой» занятости в России? Аргументируйте Ваш ответ.</w:t>
      </w:r>
    </w:p>
    <w:p w14:paraId="673A7667"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6. Какие государственные меры должны быть приняты для снижения уровня</w:t>
      </w:r>
    </w:p>
    <w:p w14:paraId="48DD43F4"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«серой» занятости в РФ?</w:t>
      </w:r>
    </w:p>
    <w:p w14:paraId="6B84CF1D"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Целью изучения кейса является освоение студентами необходимых знаний,</w:t>
      </w:r>
    </w:p>
    <w:p w14:paraId="610A85D1"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умений и навыков в рамках вопроса «Теневой рынок труда».</w:t>
      </w:r>
    </w:p>
    <w:p w14:paraId="6BBC8D8C" w14:textId="77777777" w:rsidR="0063693F" w:rsidRPr="0063693F" w:rsidRDefault="0063693F" w:rsidP="00E55999">
      <w:pPr>
        <w:ind w:left="567" w:right="75"/>
        <w:jc w:val="both"/>
        <w:rPr>
          <w:rFonts w:ascii="Times New Roman" w:hAnsi="Times New Roman" w:cs="Times New Roman"/>
          <w:color w:val="auto"/>
          <w:sz w:val="28"/>
          <w:szCs w:val="28"/>
        </w:rPr>
      </w:pPr>
    </w:p>
    <w:p w14:paraId="3B8F1FE8" w14:textId="77777777" w:rsidR="0063693F" w:rsidRPr="0063693F" w:rsidRDefault="00E55999" w:rsidP="00E55999">
      <w:pPr>
        <w:ind w:left="567" w:right="75"/>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353467" w:rsidRPr="00353467">
        <w:t xml:space="preserve"> </w:t>
      </w:r>
      <w:r w:rsidR="00353467" w:rsidRPr="00353467">
        <w:rPr>
          <w:rFonts w:ascii="Times New Roman" w:hAnsi="Times New Roman" w:cs="Times New Roman"/>
          <w:color w:val="auto"/>
          <w:sz w:val="28"/>
          <w:szCs w:val="28"/>
        </w:rPr>
        <w:t>Портниха, работающая как частный предприниматель, арендует помещение за 75 тыс. руб. в год; использует собственную швейную машину «Универсал» стоимостью 40 тыс. руб. со сроком износа 1 год. Когда портниха работала в ателье, ее годовая заработная плата составляла 85 тыс. руб. в год. Частный бизнес позволяет ей получать доход в размере 200 тыс. руб. Определите величину: а) внешних затрат; б) внутренних затрат; в) прибыли.</w:t>
      </w:r>
    </w:p>
    <w:p w14:paraId="7CC7DE6B" w14:textId="77777777" w:rsidR="00353467" w:rsidRPr="00353467" w:rsidRDefault="00E55999" w:rsidP="00353467">
      <w:pPr>
        <w:ind w:left="567" w:right="75"/>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353467" w:rsidRPr="00353467">
        <w:t xml:space="preserve"> </w:t>
      </w:r>
      <w:r w:rsidR="00353467" w:rsidRPr="00353467">
        <w:rPr>
          <w:rFonts w:ascii="Times New Roman" w:hAnsi="Times New Roman" w:cs="Times New Roman"/>
          <w:color w:val="auto"/>
          <w:sz w:val="28"/>
          <w:szCs w:val="28"/>
        </w:rPr>
        <w:t>В рекламное агентство обратился заказчик, сообщивший, что у него есть</w:t>
      </w:r>
    </w:p>
    <w:p w14:paraId="1AACB898"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для продажи крупные партии следующих товаров:</w:t>
      </w:r>
    </w:p>
    <w:p w14:paraId="6F324D4C"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 лыжи прогулочные;</w:t>
      </w:r>
    </w:p>
    <w:p w14:paraId="77CC51A5"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 мармелад в мелкой расфасовке;</w:t>
      </w:r>
    </w:p>
    <w:p w14:paraId="74651CA7"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-наборы цветных фломастеров.</w:t>
      </w:r>
    </w:p>
    <w:p w14:paraId="66091A4B"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На вопросы сотрудников агентства, каким потребителям рекламодатель</w:t>
      </w:r>
    </w:p>
    <w:p w14:paraId="0642912E"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собирается продавать свои товары и какие носители рекламы использовать,</w:t>
      </w:r>
    </w:p>
    <w:p w14:paraId="42C854B2"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заказчик предложил, чтобы агентство само разработало соответствующие</w:t>
      </w:r>
    </w:p>
    <w:p w14:paraId="1A661957"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предложения. Представьте, что вы - сотрудник рекламного агентства и вам</w:t>
      </w:r>
    </w:p>
    <w:p w14:paraId="59E6EEED"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lastRenderedPageBreak/>
        <w:t>предложено заняться рекламной компанией одного из указанных выше видов</w:t>
      </w:r>
      <w:r w:rsidR="00E14329">
        <w:rPr>
          <w:rFonts w:ascii="Times New Roman" w:hAnsi="Times New Roman" w:cs="Times New Roman"/>
          <w:color w:val="auto"/>
          <w:sz w:val="28"/>
          <w:szCs w:val="28"/>
        </w:rPr>
        <w:t xml:space="preserve"> </w:t>
      </w:r>
      <w:r w:rsidRPr="00353467">
        <w:rPr>
          <w:rFonts w:ascii="Times New Roman" w:hAnsi="Times New Roman" w:cs="Times New Roman"/>
          <w:color w:val="auto"/>
          <w:sz w:val="28"/>
          <w:szCs w:val="28"/>
        </w:rPr>
        <w:t>товаров, Выберите любой из них и дайте ответы на следующие вопросы.</w:t>
      </w:r>
    </w:p>
    <w:p w14:paraId="0B68EF84" w14:textId="77777777" w:rsidR="00353467" w:rsidRPr="00663FA3" w:rsidRDefault="00663FA3" w:rsidP="00353467">
      <w:pPr>
        <w:ind w:left="567" w:right="75"/>
        <w:jc w:val="both"/>
        <w:rPr>
          <w:rFonts w:ascii="Times New Roman" w:hAnsi="Times New Roman" w:cs="Times New Roman"/>
          <w:b/>
          <w:i/>
          <w:color w:val="auto"/>
          <w:sz w:val="28"/>
          <w:szCs w:val="28"/>
        </w:rPr>
      </w:pPr>
      <w:r w:rsidRPr="00663FA3">
        <w:rPr>
          <w:rFonts w:ascii="Times New Roman" w:hAnsi="Times New Roman" w:cs="Times New Roman"/>
          <w:b/>
          <w:i/>
          <w:color w:val="auto"/>
          <w:sz w:val="28"/>
          <w:szCs w:val="28"/>
        </w:rPr>
        <w:t>Вопросы</w:t>
      </w:r>
      <w:r w:rsidR="00353467" w:rsidRPr="00663FA3">
        <w:rPr>
          <w:rFonts w:ascii="Times New Roman" w:hAnsi="Times New Roman" w:cs="Times New Roman"/>
          <w:b/>
          <w:i/>
          <w:color w:val="auto"/>
          <w:sz w:val="28"/>
          <w:szCs w:val="28"/>
        </w:rPr>
        <w:t xml:space="preserve"> </w:t>
      </w:r>
      <w:r>
        <w:rPr>
          <w:rFonts w:ascii="Times New Roman" w:hAnsi="Times New Roman" w:cs="Times New Roman"/>
          <w:b/>
          <w:i/>
          <w:color w:val="auto"/>
          <w:sz w:val="28"/>
          <w:szCs w:val="28"/>
        </w:rPr>
        <w:t>для обсуждения</w:t>
      </w:r>
    </w:p>
    <w:p w14:paraId="53B94044"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а) По каким критериям, и какие категории, целевые группы потенциальных</w:t>
      </w:r>
    </w:p>
    <w:p w14:paraId="04E35C14"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потребителей - адресатов рекламы вы предлагаете выделить для рекламы</w:t>
      </w:r>
    </w:p>
    <w:p w14:paraId="215029E8"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выбранного товара.</w:t>
      </w:r>
    </w:p>
    <w:p w14:paraId="1B647D6E"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б) Какие носители рекламы вы считаете целесообразным задействовать (в</w:t>
      </w:r>
    </w:p>
    <w:p w14:paraId="792C97C2" w14:textId="77777777" w:rsidR="00353467" w:rsidRPr="00353467"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том числе как основные, так и вспомогательные) и рекомендовать заказчику для</w:t>
      </w:r>
      <w:r w:rsidR="00E14329">
        <w:rPr>
          <w:rFonts w:ascii="Times New Roman" w:hAnsi="Times New Roman" w:cs="Times New Roman"/>
          <w:color w:val="auto"/>
          <w:sz w:val="28"/>
          <w:szCs w:val="28"/>
        </w:rPr>
        <w:t xml:space="preserve"> </w:t>
      </w:r>
      <w:r w:rsidRPr="00353467">
        <w:rPr>
          <w:rFonts w:ascii="Times New Roman" w:hAnsi="Times New Roman" w:cs="Times New Roman"/>
          <w:color w:val="auto"/>
          <w:sz w:val="28"/>
          <w:szCs w:val="28"/>
        </w:rPr>
        <w:t>размещения рекламы.</w:t>
      </w:r>
    </w:p>
    <w:p w14:paraId="3EC6F386" w14:textId="77777777" w:rsidR="0063693F" w:rsidRPr="0063693F" w:rsidRDefault="00353467" w:rsidP="00353467">
      <w:pPr>
        <w:ind w:left="567" w:right="75"/>
        <w:jc w:val="both"/>
        <w:rPr>
          <w:rFonts w:ascii="Times New Roman" w:hAnsi="Times New Roman" w:cs="Times New Roman"/>
          <w:color w:val="auto"/>
          <w:sz w:val="28"/>
          <w:szCs w:val="28"/>
        </w:rPr>
      </w:pPr>
      <w:r w:rsidRPr="00353467">
        <w:rPr>
          <w:rFonts w:ascii="Times New Roman" w:hAnsi="Times New Roman" w:cs="Times New Roman"/>
          <w:color w:val="auto"/>
          <w:sz w:val="28"/>
          <w:szCs w:val="28"/>
        </w:rPr>
        <w:t>в) В каких местах, на какой территории вы планируете размещать рекламу?</w:t>
      </w:r>
    </w:p>
    <w:p w14:paraId="717933DE" w14:textId="77777777" w:rsidR="0063693F" w:rsidRPr="0063693F" w:rsidRDefault="0063693F" w:rsidP="0063693F">
      <w:pPr>
        <w:ind w:left="75" w:right="75" w:firstLine="492"/>
        <w:jc w:val="both"/>
        <w:rPr>
          <w:rFonts w:ascii="Times New Roman" w:hAnsi="Times New Roman" w:cs="Times New Roman"/>
          <w:color w:val="auto"/>
          <w:sz w:val="28"/>
          <w:szCs w:val="28"/>
        </w:rPr>
      </w:pPr>
      <w:r w:rsidRPr="0063693F">
        <w:rPr>
          <w:rFonts w:ascii="Times New Roman" w:hAnsi="Times New Roman" w:cs="Times New Roman"/>
          <w:b/>
          <w:bCs/>
          <w:color w:val="auto"/>
          <w:sz w:val="28"/>
          <w:szCs w:val="28"/>
        </w:rPr>
        <w:t>Литература:</w:t>
      </w:r>
    </w:p>
    <w:p w14:paraId="51C7C3D5" w14:textId="77777777" w:rsidR="0063693F" w:rsidRPr="00E55999" w:rsidRDefault="00E55999" w:rsidP="00E55999">
      <w:pPr>
        <w:pStyle w:val="a4"/>
        <w:numPr>
          <w:ilvl w:val="0"/>
          <w:numId w:val="5"/>
        </w:numPr>
        <w:ind w:right="75"/>
        <w:jc w:val="both"/>
        <w:rPr>
          <w:rFonts w:ascii="Times New Roman" w:hAnsi="Times New Roman" w:cs="Times New Roman"/>
          <w:color w:val="auto"/>
          <w:sz w:val="28"/>
          <w:szCs w:val="28"/>
        </w:rPr>
      </w:pPr>
      <w:proofErr w:type="spellStart"/>
      <w:r w:rsidRPr="00E55999">
        <w:rPr>
          <w:rFonts w:ascii="Times New Roman" w:hAnsi="Times New Roman" w:cs="Times New Roman"/>
          <w:color w:val="auto"/>
          <w:sz w:val="28"/>
          <w:szCs w:val="28"/>
        </w:rPr>
        <w:t>Радаев</w:t>
      </w:r>
      <w:proofErr w:type="spellEnd"/>
      <w:r w:rsidRPr="00E55999">
        <w:rPr>
          <w:rFonts w:ascii="Times New Roman" w:hAnsi="Times New Roman" w:cs="Times New Roman"/>
          <w:color w:val="auto"/>
          <w:sz w:val="28"/>
          <w:szCs w:val="28"/>
        </w:rPr>
        <w:t xml:space="preserve"> В.В. Экономическая социология: Курс лекций. М.: Аспект Пресс, 1997.</w:t>
      </w:r>
    </w:p>
    <w:p w14:paraId="77B0A9B4" w14:textId="77777777" w:rsidR="00E55999" w:rsidRDefault="00E55999" w:rsidP="00E55999">
      <w:pPr>
        <w:pStyle w:val="a4"/>
        <w:numPr>
          <w:ilvl w:val="0"/>
          <w:numId w:val="5"/>
        </w:numPr>
        <w:ind w:right="75"/>
        <w:jc w:val="both"/>
        <w:rPr>
          <w:rFonts w:ascii="Times New Roman" w:hAnsi="Times New Roman" w:cs="Times New Roman"/>
          <w:color w:val="auto"/>
          <w:sz w:val="28"/>
          <w:szCs w:val="28"/>
        </w:rPr>
      </w:pPr>
      <w:r w:rsidRPr="00E55999">
        <w:rPr>
          <w:rFonts w:ascii="Times New Roman" w:hAnsi="Times New Roman" w:cs="Times New Roman"/>
          <w:color w:val="auto"/>
          <w:sz w:val="28"/>
          <w:szCs w:val="28"/>
        </w:rPr>
        <w:t>Кравченко, А.И. Социология : Учеб. пособие для студентов вузов. - Екатеринбург: Деловая кн., 1998.</w:t>
      </w:r>
    </w:p>
    <w:p w14:paraId="4F6B4ABD" w14:textId="77777777" w:rsidR="00E55999" w:rsidRDefault="00E55999" w:rsidP="00E55999">
      <w:pPr>
        <w:pStyle w:val="a4"/>
        <w:numPr>
          <w:ilvl w:val="0"/>
          <w:numId w:val="5"/>
        </w:numPr>
        <w:ind w:right="75"/>
        <w:jc w:val="both"/>
        <w:rPr>
          <w:rFonts w:ascii="Times New Roman" w:hAnsi="Times New Roman" w:cs="Times New Roman"/>
          <w:color w:val="auto"/>
          <w:sz w:val="28"/>
          <w:szCs w:val="28"/>
        </w:rPr>
      </w:pPr>
      <w:r w:rsidRPr="00E55999">
        <w:rPr>
          <w:rFonts w:ascii="Times New Roman" w:hAnsi="Times New Roman" w:cs="Times New Roman"/>
          <w:color w:val="auto"/>
          <w:sz w:val="28"/>
          <w:szCs w:val="28"/>
        </w:rPr>
        <w:t>Социология : Учеб. для студентов вузов / Лавриненко В.Н., Нартов Н.А. , Шабанова О.А., Лукашова Г.С.; Под ред. Лавриненко В.Н. - М.: ЮНИТИ, 1998.</w:t>
      </w:r>
    </w:p>
    <w:p w14:paraId="621F014F" w14:textId="77777777" w:rsidR="00E55999" w:rsidRPr="00E55999" w:rsidRDefault="00E55999" w:rsidP="00E55999">
      <w:pPr>
        <w:pStyle w:val="a4"/>
        <w:numPr>
          <w:ilvl w:val="0"/>
          <w:numId w:val="5"/>
        </w:numPr>
        <w:ind w:right="75"/>
        <w:jc w:val="both"/>
        <w:rPr>
          <w:rFonts w:ascii="Times New Roman" w:hAnsi="Times New Roman" w:cs="Times New Roman"/>
          <w:color w:val="auto"/>
          <w:sz w:val="28"/>
          <w:szCs w:val="28"/>
        </w:rPr>
      </w:pPr>
      <w:r w:rsidRPr="00E55999">
        <w:rPr>
          <w:rFonts w:ascii="Times New Roman" w:hAnsi="Times New Roman" w:cs="Times New Roman"/>
          <w:color w:val="auto"/>
          <w:sz w:val="28"/>
          <w:szCs w:val="28"/>
        </w:rPr>
        <w:t xml:space="preserve">Миронова, Р.Е. Социология : Учеб.-метод. пособие / </w:t>
      </w:r>
      <w:proofErr w:type="spellStart"/>
      <w:r w:rsidRPr="00E55999">
        <w:rPr>
          <w:rFonts w:ascii="Times New Roman" w:hAnsi="Times New Roman" w:cs="Times New Roman"/>
          <w:color w:val="auto"/>
          <w:sz w:val="28"/>
          <w:szCs w:val="28"/>
        </w:rPr>
        <w:t>Моск</w:t>
      </w:r>
      <w:proofErr w:type="spellEnd"/>
      <w:r w:rsidRPr="00E55999">
        <w:rPr>
          <w:rFonts w:ascii="Times New Roman" w:hAnsi="Times New Roman" w:cs="Times New Roman"/>
          <w:color w:val="auto"/>
          <w:sz w:val="28"/>
          <w:szCs w:val="28"/>
        </w:rPr>
        <w:t xml:space="preserve">. гос. ун-т коммерции, </w:t>
      </w:r>
      <w:proofErr w:type="spellStart"/>
      <w:r w:rsidRPr="00E55999">
        <w:rPr>
          <w:rFonts w:ascii="Times New Roman" w:hAnsi="Times New Roman" w:cs="Times New Roman"/>
          <w:color w:val="auto"/>
          <w:sz w:val="28"/>
          <w:szCs w:val="28"/>
        </w:rPr>
        <w:t>Сарат</w:t>
      </w:r>
      <w:proofErr w:type="spellEnd"/>
      <w:r w:rsidRPr="00E55999">
        <w:rPr>
          <w:rFonts w:ascii="Times New Roman" w:hAnsi="Times New Roman" w:cs="Times New Roman"/>
          <w:color w:val="auto"/>
          <w:sz w:val="28"/>
          <w:szCs w:val="28"/>
        </w:rPr>
        <w:t xml:space="preserve">. </w:t>
      </w:r>
      <w:proofErr w:type="spellStart"/>
      <w:r w:rsidRPr="00E55999">
        <w:rPr>
          <w:rFonts w:ascii="Times New Roman" w:hAnsi="Times New Roman" w:cs="Times New Roman"/>
          <w:color w:val="auto"/>
          <w:sz w:val="28"/>
          <w:szCs w:val="28"/>
        </w:rPr>
        <w:t>коммерч</w:t>
      </w:r>
      <w:proofErr w:type="spellEnd"/>
      <w:r w:rsidRPr="00E55999">
        <w:rPr>
          <w:rFonts w:ascii="Times New Roman" w:hAnsi="Times New Roman" w:cs="Times New Roman"/>
          <w:color w:val="auto"/>
          <w:sz w:val="28"/>
          <w:szCs w:val="28"/>
        </w:rPr>
        <w:t xml:space="preserve">. ин-т. - Саратов: Изд-во </w:t>
      </w:r>
      <w:proofErr w:type="spellStart"/>
      <w:r w:rsidRPr="00E55999">
        <w:rPr>
          <w:rFonts w:ascii="Times New Roman" w:hAnsi="Times New Roman" w:cs="Times New Roman"/>
          <w:color w:val="auto"/>
          <w:sz w:val="28"/>
          <w:szCs w:val="28"/>
        </w:rPr>
        <w:t>Поволж</w:t>
      </w:r>
      <w:proofErr w:type="spellEnd"/>
      <w:r w:rsidRPr="00E55999">
        <w:rPr>
          <w:rFonts w:ascii="Times New Roman" w:hAnsi="Times New Roman" w:cs="Times New Roman"/>
          <w:color w:val="auto"/>
          <w:sz w:val="28"/>
          <w:szCs w:val="28"/>
        </w:rPr>
        <w:t xml:space="preserve">. </w:t>
      </w:r>
      <w:proofErr w:type="spellStart"/>
      <w:r w:rsidRPr="00E55999">
        <w:rPr>
          <w:rFonts w:ascii="Times New Roman" w:hAnsi="Times New Roman" w:cs="Times New Roman"/>
          <w:color w:val="auto"/>
          <w:sz w:val="28"/>
          <w:szCs w:val="28"/>
        </w:rPr>
        <w:t>межрегион</w:t>
      </w:r>
      <w:proofErr w:type="spellEnd"/>
      <w:r w:rsidRPr="00E55999">
        <w:rPr>
          <w:rFonts w:ascii="Times New Roman" w:hAnsi="Times New Roman" w:cs="Times New Roman"/>
          <w:color w:val="auto"/>
          <w:sz w:val="28"/>
          <w:szCs w:val="28"/>
        </w:rPr>
        <w:t>. учеб. центра, 1997.</w:t>
      </w:r>
    </w:p>
    <w:p w14:paraId="5A822CEF" w14:textId="77777777" w:rsidR="00E66CF5" w:rsidRDefault="00E66C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rPr>
      </w:pPr>
      <w:r>
        <w:rPr>
          <w:rFonts w:ascii="Times New Roman" w:hAnsi="Times New Roman" w:cs="Times New Roman"/>
          <w:color w:val="auto"/>
          <w:sz w:val="28"/>
          <w:szCs w:val="28"/>
        </w:rPr>
        <w:br w:type="page"/>
      </w:r>
    </w:p>
    <w:p w14:paraId="4F02A29E" w14:textId="77777777" w:rsidR="00A90EFD" w:rsidRPr="0014425D" w:rsidRDefault="00A90EFD" w:rsidP="00A90EFD">
      <w:pPr>
        <w:ind w:left="75" w:right="75" w:firstLine="492"/>
        <w:jc w:val="both"/>
        <w:rPr>
          <w:rFonts w:ascii="Times New Roman" w:hAnsi="Times New Roman" w:cs="Times New Roman"/>
          <w:color w:val="auto"/>
          <w:sz w:val="28"/>
          <w:szCs w:val="28"/>
        </w:rPr>
      </w:pPr>
    </w:p>
    <w:p w14:paraId="3325606A" w14:textId="77777777" w:rsidR="00A90EFD" w:rsidRPr="0014425D" w:rsidRDefault="00E66CF5" w:rsidP="00A90EFD">
      <w:pPr>
        <w:ind w:firstLine="567"/>
        <w:jc w:val="both"/>
        <w:rPr>
          <w:rFonts w:ascii="Times New Roman" w:hAnsi="Times New Roman" w:cs="Times New Roman"/>
          <w:b/>
          <w:sz w:val="28"/>
          <w:szCs w:val="28"/>
        </w:rPr>
      </w:pPr>
      <w:r w:rsidRPr="0014425D">
        <w:rPr>
          <w:rFonts w:ascii="Times New Roman" w:hAnsi="Times New Roman" w:cs="Times New Roman"/>
          <w:b/>
          <w:sz w:val="28"/>
          <w:szCs w:val="28"/>
        </w:rPr>
        <w:t>ТЕМА 5. СИСТЕМА СОЦИАЛЬНОГО СТРАХОВАНИЯ</w:t>
      </w:r>
    </w:p>
    <w:p w14:paraId="3BF09441" w14:textId="77777777" w:rsidR="00A90EFD" w:rsidRPr="0014425D" w:rsidRDefault="00A90EFD" w:rsidP="00A90EFD">
      <w:pPr>
        <w:ind w:firstLine="567"/>
        <w:jc w:val="both"/>
        <w:rPr>
          <w:rFonts w:ascii="Times New Roman" w:hAnsi="Times New Roman" w:cs="Times New Roman"/>
          <w:sz w:val="28"/>
          <w:szCs w:val="28"/>
        </w:rPr>
      </w:pPr>
      <w:r w:rsidRPr="0014425D">
        <w:rPr>
          <w:rFonts w:ascii="Times New Roman" w:hAnsi="Times New Roman" w:cs="Times New Roman"/>
          <w:sz w:val="28"/>
          <w:szCs w:val="28"/>
        </w:rPr>
        <w:t>Формы социального страхования: коллективные (страхование, организуемое профсоюзами), государственные, смешанные (основанное на взаимодействии государства и профсоюзов).</w:t>
      </w:r>
    </w:p>
    <w:p w14:paraId="177461F9" w14:textId="77777777" w:rsidR="00A90EFD" w:rsidRPr="0014425D" w:rsidRDefault="00A90EFD" w:rsidP="00A90EFD">
      <w:pPr>
        <w:ind w:firstLine="567"/>
        <w:jc w:val="both"/>
        <w:rPr>
          <w:rFonts w:ascii="Times New Roman" w:hAnsi="Times New Roman" w:cs="Times New Roman"/>
          <w:sz w:val="28"/>
          <w:szCs w:val="28"/>
        </w:rPr>
      </w:pPr>
      <w:r w:rsidRPr="0014425D">
        <w:rPr>
          <w:rFonts w:ascii="Times New Roman" w:hAnsi="Times New Roman" w:cs="Times New Roman"/>
          <w:sz w:val="28"/>
          <w:szCs w:val="28"/>
        </w:rPr>
        <w:t xml:space="preserve">Социальное страхование в России.  Система управления социальным страхованием в Российской Федерации. </w:t>
      </w:r>
    </w:p>
    <w:p w14:paraId="66DF578F" w14:textId="77777777" w:rsidR="00A90EFD" w:rsidRPr="0014425D" w:rsidRDefault="00A90EFD" w:rsidP="00A90EFD">
      <w:pPr>
        <w:ind w:firstLine="567"/>
        <w:jc w:val="both"/>
        <w:rPr>
          <w:rFonts w:ascii="Times New Roman" w:hAnsi="Times New Roman" w:cs="Times New Roman"/>
          <w:sz w:val="28"/>
          <w:szCs w:val="28"/>
        </w:rPr>
      </w:pPr>
      <w:r w:rsidRPr="0014425D">
        <w:rPr>
          <w:rFonts w:ascii="Times New Roman" w:hAnsi="Times New Roman" w:cs="Times New Roman"/>
          <w:sz w:val="28"/>
          <w:szCs w:val="28"/>
        </w:rPr>
        <w:t>Фонд социального страхования РФ (государственное социальное страхование; обязательное социальное страхование от несчастных случаев на производстве и профессиональных заболеваний).  Деятельность Фонда социального страхования в России. Механизм социального страхования в России. Деятельность Фонда в сфере охраны труда. Пособие по временной нетрудоспособности, беременности и родам. Пособия, связанные с материнством (по уходу за ребенком до 1,5 лет, единовременное пособие при рождении ребенка и др.). Материнский капитал: получение и расходование. Санаторно-оздоровительная деятельность Фонда. Частные системы социального страхования.</w:t>
      </w:r>
    </w:p>
    <w:p w14:paraId="212EFB71" w14:textId="77777777" w:rsidR="00A90EFD" w:rsidRPr="0014425D" w:rsidRDefault="00A90EFD" w:rsidP="00A90EFD">
      <w:pPr>
        <w:ind w:firstLine="567"/>
        <w:jc w:val="both"/>
        <w:rPr>
          <w:rFonts w:ascii="Times New Roman" w:hAnsi="Times New Roman" w:cs="Times New Roman"/>
          <w:sz w:val="28"/>
          <w:szCs w:val="28"/>
        </w:rPr>
      </w:pPr>
      <w:r w:rsidRPr="0014425D">
        <w:rPr>
          <w:rFonts w:ascii="Times New Roman" w:hAnsi="Times New Roman" w:cs="Times New Roman"/>
          <w:sz w:val="28"/>
          <w:szCs w:val="28"/>
        </w:rPr>
        <w:t>Пенсионная система России: современный этап и направления реформирования. Виды пенсий. Трудовая пенсия по старости и ее составные элементы. Развитие корпоративных пенсионных систем. Деятельность негосударственных Пенсионных фондов. Пенсионный фонд РФ – обязательное пенсионное страхование. Социальные льготы и компенсации пенсионеров.</w:t>
      </w:r>
    </w:p>
    <w:p w14:paraId="2270E682" w14:textId="77777777" w:rsidR="00A90EFD" w:rsidRPr="0014425D" w:rsidRDefault="00A90EFD" w:rsidP="00A90EFD">
      <w:pPr>
        <w:ind w:firstLine="567"/>
        <w:jc w:val="both"/>
        <w:rPr>
          <w:rFonts w:ascii="Times New Roman" w:hAnsi="Times New Roman" w:cs="Times New Roman"/>
          <w:sz w:val="28"/>
          <w:szCs w:val="28"/>
        </w:rPr>
      </w:pPr>
      <w:r w:rsidRPr="0014425D">
        <w:rPr>
          <w:rFonts w:ascii="Times New Roman" w:hAnsi="Times New Roman" w:cs="Times New Roman"/>
          <w:sz w:val="28"/>
          <w:szCs w:val="28"/>
        </w:rPr>
        <w:t>Федеральный фонд обязательного медицинского страхования РФ.</w:t>
      </w:r>
    </w:p>
    <w:p w14:paraId="6047D580" w14:textId="77777777" w:rsidR="00A90EFD" w:rsidRDefault="00A90EFD" w:rsidP="00A90EFD">
      <w:pPr>
        <w:ind w:firstLine="567"/>
        <w:jc w:val="both"/>
        <w:rPr>
          <w:rFonts w:ascii="Times New Roman" w:hAnsi="Times New Roman" w:cs="Times New Roman"/>
          <w:sz w:val="28"/>
          <w:szCs w:val="28"/>
        </w:rPr>
      </w:pPr>
      <w:r w:rsidRPr="0014425D">
        <w:rPr>
          <w:rFonts w:ascii="Times New Roman" w:hAnsi="Times New Roman" w:cs="Times New Roman"/>
          <w:sz w:val="28"/>
          <w:szCs w:val="28"/>
        </w:rPr>
        <w:t>Территориальные (по субъектам РФ) фонды обязательного медицинского страхования (филиалы фонда и страховые медицинские организации).</w:t>
      </w:r>
    </w:p>
    <w:p w14:paraId="3ED68C42" w14:textId="77777777" w:rsidR="00663FA3" w:rsidRDefault="00663FA3" w:rsidP="000A117F">
      <w:pPr>
        <w:ind w:firstLine="567"/>
        <w:jc w:val="both"/>
        <w:rPr>
          <w:rFonts w:ascii="Times New Roman" w:hAnsi="Times New Roman" w:cs="Times New Roman"/>
          <w:sz w:val="28"/>
          <w:szCs w:val="28"/>
        </w:rPr>
      </w:pPr>
    </w:p>
    <w:p w14:paraId="47CF8403" w14:textId="77777777" w:rsidR="000A117F" w:rsidRPr="00663FA3" w:rsidRDefault="000A117F" w:rsidP="000A117F">
      <w:pPr>
        <w:ind w:firstLine="567"/>
        <w:jc w:val="both"/>
        <w:rPr>
          <w:rFonts w:ascii="Times New Roman" w:hAnsi="Times New Roman" w:cs="Times New Roman"/>
          <w:b/>
          <w:sz w:val="28"/>
          <w:szCs w:val="28"/>
        </w:rPr>
      </w:pPr>
      <w:r w:rsidRPr="00663FA3">
        <w:rPr>
          <w:rFonts w:ascii="Times New Roman" w:hAnsi="Times New Roman" w:cs="Times New Roman"/>
          <w:b/>
          <w:sz w:val="28"/>
          <w:szCs w:val="28"/>
        </w:rPr>
        <w:t>Вопросы для изучения:</w:t>
      </w:r>
    </w:p>
    <w:p w14:paraId="7F083E3A"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 xml:space="preserve">1) Социальное </w:t>
      </w:r>
      <w:proofErr w:type="spellStart"/>
      <w:r w:rsidRPr="000A117F">
        <w:rPr>
          <w:rFonts w:ascii="Times New Roman" w:hAnsi="Times New Roman" w:cs="Times New Roman"/>
          <w:sz w:val="28"/>
          <w:szCs w:val="28"/>
        </w:rPr>
        <w:t>страхование:сущность,формы</w:t>
      </w:r>
      <w:proofErr w:type="spellEnd"/>
      <w:r w:rsidRPr="000A117F">
        <w:rPr>
          <w:rFonts w:ascii="Times New Roman" w:hAnsi="Times New Roman" w:cs="Times New Roman"/>
          <w:sz w:val="28"/>
          <w:szCs w:val="28"/>
        </w:rPr>
        <w:t>.</w:t>
      </w:r>
    </w:p>
    <w:p w14:paraId="7A4840C9"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 xml:space="preserve">2)Система социального страхования в России. </w:t>
      </w:r>
    </w:p>
    <w:p w14:paraId="40EA59D4"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3)Фонд социального страхования: сущность, функции, механизм. Пособия.</w:t>
      </w:r>
    </w:p>
    <w:p w14:paraId="7984E8C3"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4)Пенсионная система России: этапы формирования, виды пенсий. Пенсионные фонды РФ.</w:t>
      </w:r>
    </w:p>
    <w:p w14:paraId="7AE27D5E"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5)Обязательное медицинское страхование: федеральный и территориальные фонды.</w:t>
      </w:r>
    </w:p>
    <w:p w14:paraId="5DF07B27" w14:textId="77777777" w:rsidR="00663FA3" w:rsidRDefault="00663FA3" w:rsidP="000A117F">
      <w:pPr>
        <w:ind w:firstLine="567"/>
        <w:jc w:val="both"/>
        <w:rPr>
          <w:rFonts w:ascii="Times New Roman" w:hAnsi="Times New Roman" w:cs="Times New Roman"/>
          <w:b/>
          <w:sz w:val="28"/>
          <w:szCs w:val="28"/>
        </w:rPr>
      </w:pPr>
    </w:p>
    <w:p w14:paraId="6DB178AF" w14:textId="77777777" w:rsidR="000A117F" w:rsidRPr="00663FA3" w:rsidRDefault="000A117F" w:rsidP="000A117F">
      <w:pPr>
        <w:ind w:firstLine="567"/>
        <w:jc w:val="both"/>
        <w:rPr>
          <w:rFonts w:ascii="Times New Roman" w:hAnsi="Times New Roman" w:cs="Times New Roman"/>
          <w:b/>
          <w:sz w:val="28"/>
          <w:szCs w:val="28"/>
        </w:rPr>
      </w:pPr>
      <w:r w:rsidRPr="00663FA3">
        <w:rPr>
          <w:rFonts w:ascii="Times New Roman" w:hAnsi="Times New Roman" w:cs="Times New Roman"/>
          <w:b/>
          <w:sz w:val="28"/>
          <w:szCs w:val="28"/>
        </w:rPr>
        <w:t>Темы рефератов:</w:t>
      </w:r>
    </w:p>
    <w:p w14:paraId="4C6FB288"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 xml:space="preserve">1) Теоретические аспекты социального страхования. </w:t>
      </w:r>
    </w:p>
    <w:p w14:paraId="7420E70A"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 xml:space="preserve">2) Социальное страхование в России. </w:t>
      </w:r>
    </w:p>
    <w:p w14:paraId="2D4C7075"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 xml:space="preserve">3)Деятельность фонда социального страхования. </w:t>
      </w:r>
    </w:p>
    <w:p w14:paraId="6882FBDD"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 xml:space="preserve">4)Пенсионная система в России. </w:t>
      </w:r>
    </w:p>
    <w:p w14:paraId="04053271" w14:textId="77777777" w:rsid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5)Обязательное медицинское страхование в РФ.</w:t>
      </w:r>
    </w:p>
    <w:p w14:paraId="566CD4C5" w14:textId="77777777" w:rsidR="00663FA3" w:rsidRDefault="00663FA3" w:rsidP="000A117F">
      <w:pPr>
        <w:ind w:firstLine="567"/>
        <w:jc w:val="both"/>
        <w:rPr>
          <w:rFonts w:ascii="Times New Roman" w:hAnsi="Times New Roman" w:cs="Times New Roman"/>
          <w:b/>
          <w:sz w:val="28"/>
          <w:szCs w:val="28"/>
        </w:rPr>
      </w:pPr>
    </w:p>
    <w:p w14:paraId="282B5A7E" w14:textId="77777777" w:rsidR="000A117F" w:rsidRPr="00663FA3" w:rsidRDefault="000A117F" w:rsidP="000A117F">
      <w:pPr>
        <w:ind w:firstLine="567"/>
        <w:jc w:val="both"/>
        <w:rPr>
          <w:rFonts w:ascii="Times New Roman" w:hAnsi="Times New Roman" w:cs="Times New Roman"/>
          <w:b/>
          <w:sz w:val="28"/>
          <w:szCs w:val="28"/>
        </w:rPr>
      </w:pPr>
      <w:r w:rsidRPr="00663FA3">
        <w:rPr>
          <w:rFonts w:ascii="Times New Roman" w:hAnsi="Times New Roman" w:cs="Times New Roman"/>
          <w:b/>
          <w:sz w:val="28"/>
          <w:szCs w:val="28"/>
        </w:rPr>
        <w:t>Тесты:</w:t>
      </w:r>
    </w:p>
    <w:p w14:paraId="223B4DD8"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1)Кто является субъектами обязательного социального страхования:</w:t>
      </w:r>
    </w:p>
    <w:p w14:paraId="5826288A"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а) работодатели;</w:t>
      </w:r>
    </w:p>
    <w:p w14:paraId="4AEE2480"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lastRenderedPageBreak/>
        <w:t>б)страховщики;</w:t>
      </w:r>
    </w:p>
    <w:p w14:paraId="2CFB31B2"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в) застрахованные лица;</w:t>
      </w:r>
    </w:p>
    <w:p w14:paraId="3BAE426C"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 xml:space="preserve">г) все выше перечисленное. </w:t>
      </w:r>
    </w:p>
    <w:p w14:paraId="2736EB06"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2)Какие виды включает в себя система обязательного социального страхования:</w:t>
      </w:r>
    </w:p>
    <w:p w14:paraId="00E30B18"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а) все перечисленное;</w:t>
      </w:r>
    </w:p>
    <w:p w14:paraId="212D36E4"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б)пенсионное страхование;</w:t>
      </w:r>
    </w:p>
    <w:p w14:paraId="5E9F91E2"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в) медицинское страхование;</w:t>
      </w:r>
    </w:p>
    <w:p w14:paraId="2AAC7444"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 xml:space="preserve">г) страхование временной утраты трудоспособности. </w:t>
      </w:r>
    </w:p>
    <w:p w14:paraId="34F518BD"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3)Виды социально страховых рисков:</w:t>
      </w:r>
    </w:p>
    <w:p w14:paraId="39C2E1CD"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а) материнство;</w:t>
      </w:r>
    </w:p>
    <w:p w14:paraId="045D58D5"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б)инвалидность;</w:t>
      </w:r>
    </w:p>
    <w:p w14:paraId="0C259150"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в) трудовое увечье;</w:t>
      </w:r>
    </w:p>
    <w:p w14:paraId="18446ACE"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 xml:space="preserve">г) все выше перечисленное. </w:t>
      </w:r>
    </w:p>
    <w:p w14:paraId="13C211EB"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4)Когда был образован пенсионный фонд России:</w:t>
      </w:r>
    </w:p>
    <w:p w14:paraId="173616E0"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а) 22 декабря 1990 г.;</w:t>
      </w:r>
    </w:p>
    <w:p w14:paraId="11185330"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б) 22 января 1990 г. ;</w:t>
      </w:r>
    </w:p>
    <w:p w14:paraId="6D3C1AAC"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в) 22 декабря 1991 г. ;</w:t>
      </w:r>
    </w:p>
    <w:p w14:paraId="35D82834"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г) 22 января 1991г.</w:t>
      </w:r>
    </w:p>
    <w:p w14:paraId="408B2623"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5)Средства ПФР направляются на:</w:t>
      </w:r>
    </w:p>
    <w:p w14:paraId="3542DEFD"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а) выплату государственных пенсий;</w:t>
      </w:r>
    </w:p>
    <w:p w14:paraId="61715451"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б) выплату пособий по уходу за ребенком в возрасте старше полутора лет;</w:t>
      </w:r>
    </w:p>
    <w:p w14:paraId="53BCA168"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в) оказание материальной помощи престарелым и нетрудоспособным гражданам;</w:t>
      </w:r>
    </w:p>
    <w:p w14:paraId="068907E6"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 xml:space="preserve">г) все выше перечисленное. </w:t>
      </w:r>
    </w:p>
    <w:p w14:paraId="5200B25C"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6)Согласно закону, граждане России имеют право на:</w:t>
      </w:r>
    </w:p>
    <w:p w14:paraId="7FC748E9"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а) выбор страховой медицинской организации, свободный выбор медицинского учреждения и врача;</w:t>
      </w:r>
    </w:p>
    <w:p w14:paraId="1B451C84"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б) на все перечисленное;</w:t>
      </w:r>
    </w:p>
    <w:p w14:paraId="4563AFD2"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в) медицинскую помощь на всей территории России;</w:t>
      </w:r>
    </w:p>
    <w:p w14:paraId="1C5CEA27"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 xml:space="preserve">г)предъявление иска страхователю, страховщику и медицинскому учреждению на возмещение ущерба пациенту. </w:t>
      </w:r>
    </w:p>
    <w:p w14:paraId="338F8BFF"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 xml:space="preserve">7)Чем регулируется фонд обязательного медицинского </w:t>
      </w:r>
      <w:proofErr w:type="spellStart"/>
      <w:r w:rsidRPr="00696BAA">
        <w:rPr>
          <w:rFonts w:ascii="Times New Roman" w:hAnsi="Times New Roman" w:cs="Times New Roman"/>
          <w:sz w:val="28"/>
          <w:szCs w:val="28"/>
        </w:rPr>
        <w:t>стразования</w:t>
      </w:r>
      <w:proofErr w:type="spellEnd"/>
      <w:r w:rsidRPr="00696BAA">
        <w:rPr>
          <w:rFonts w:ascii="Times New Roman" w:hAnsi="Times New Roman" w:cs="Times New Roman"/>
          <w:sz w:val="28"/>
          <w:szCs w:val="28"/>
        </w:rPr>
        <w:t>:</w:t>
      </w:r>
    </w:p>
    <w:p w14:paraId="24FA8776"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а) только соответствующим федеральным законом ;</w:t>
      </w:r>
    </w:p>
    <w:p w14:paraId="3A2B7AD5"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б)только бюджетным кодексом;</w:t>
      </w:r>
    </w:p>
    <w:p w14:paraId="3114035D"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 xml:space="preserve">в) бюджетным кодексом и соответствующим федеральным законом. </w:t>
      </w:r>
    </w:p>
    <w:p w14:paraId="67D1D349"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8)В состав фонда социального страхования входят:</w:t>
      </w:r>
    </w:p>
    <w:p w14:paraId="77A382D0"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а) региональные отделения, управляющие средствами государственного социального страхования на территории субъектов РФ;</w:t>
      </w:r>
    </w:p>
    <w:p w14:paraId="56DE69F6"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б)центральные отраслевые отделения, управляющие средствами государственного социального страхования в отдельных отраслях экономики;</w:t>
      </w:r>
    </w:p>
    <w:p w14:paraId="2D93DAB6"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в)филиалы отделений, создаваемые региональными и центральными отраслевыми отделениями фонда;</w:t>
      </w:r>
    </w:p>
    <w:p w14:paraId="1C3A3184"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 xml:space="preserve">г) все выше перечисленное.  </w:t>
      </w:r>
    </w:p>
    <w:p w14:paraId="7F8A4DAC"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9)Средства Фонда социального страхования не формируются за счет:</w:t>
      </w:r>
    </w:p>
    <w:p w14:paraId="77D2AC94"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lastRenderedPageBreak/>
        <w:t>а) страховых взносов предприятий, учреждений, иных хозяйствующих субъектов независимо от форм собственности;</w:t>
      </w:r>
    </w:p>
    <w:p w14:paraId="68339596"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б) личных доходов граждан;</w:t>
      </w:r>
    </w:p>
    <w:p w14:paraId="1DFE8405"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в) доходов от инвестирования части временно свободных средств Фонда;</w:t>
      </w:r>
    </w:p>
    <w:p w14:paraId="481B7634"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 xml:space="preserve">г)ассигнований из федерального бюджета Российской Федерации на покрытие расходов, связанных с предоставлением льгот. </w:t>
      </w:r>
    </w:p>
    <w:p w14:paraId="6092802E"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10)Средства государственного социального страхования направляются на:</w:t>
      </w:r>
    </w:p>
    <w:p w14:paraId="6F4C5600"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а) все перечисленное;</w:t>
      </w:r>
    </w:p>
    <w:p w14:paraId="5E8C306A"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б)выплату пособий;</w:t>
      </w:r>
    </w:p>
    <w:p w14:paraId="432A3A6F"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в) санаторно-курортное лечение и оздоровление работников и членов их семей, а также на другие цели государственного социального страхования, предусмотренные законодательством;</w:t>
      </w:r>
    </w:p>
    <w:p w14:paraId="46108BB1" w14:textId="77777777" w:rsidR="000A117F" w:rsidRPr="00696BAA" w:rsidRDefault="000A117F" w:rsidP="000A117F">
      <w:pPr>
        <w:ind w:firstLine="567"/>
        <w:jc w:val="both"/>
        <w:rPr>
          <w:rFonts w:ascii="Times New Roman" w:hAnsi="Times New Roman" w:cs="Times New Roman"/>
          <w:sz w:val="28"/>
          <w:szCs w:val="28"/>
        </w:rPr>
      </w:pPr>
      <w:r w:rsidRPr="00696BAA">
        <w:rPr>
          <w:rFonts w:ascii="Times New Roman" w:hAnsi="Times New Roman" w:cs="Times New Roman"/>
          <w:sz w:val="28"/>
          <w:szCs w:val="28"/>
        </w:rPr>
        <w:t>г)создание резерва для обеспечения финансовой устойчивости Фонда на всех уровнях.</w:t>
      </w:r>
    </w:p>
    <w:p w14:paraId="03CBD734" w14:textId="77777777" w:rsidR="000A117F" w:rsidRPr="00663FA3" w:rsidRDefault="000A117F" w:rsidP="000A117F">
      <w:pPr>
        <w:ind w:firstLine="567"/>
        <w:jc w:val="both"/>
        <w:rPr>
          <w:rFonts w:ascii="Times New Roman" w:hAnsi="Times New Roman" w:cs="Times New Roman"/>
          <w:b/>
          <w:i/>
          <w:sz w:val="28"/>
          <w:szCs w:val="28"/>
        </w:rPr>
      </w:pPr>
      <w:r w:rsidRPr="00663FA3">
        <w:rPr>
          <w:rFonts w:ascii="Times New Roman" w:hAnsi="Times New Roman" w:cs="Times New Roman"/>
          <w:b/>
          <w:i/>
          <w:sz w:val="28"/>
          <w:szCs w:val="28"/>
        </w:rPr>
        <w:t>Вопросы для самоконтроля:</w:t>
      </w:r>
    </w:p>
    <w:p w14:paraId="3E0B8775"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 xml:space="preserve">1)Какова система управления социальным страхованием в РФ ? </w:t>
      </w:r>
    </w:p>
    <w:p w14:paraId="5B587BBA"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 xml:space="preserve">2)Частные системы социального страхования. </w:t>
      </w:r>
    </w:p>
    <w:p w14:paraId="6C8F81CF"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 xml:space="preserve">3)Как можно получить и на что можно расходовать материнский капитал? </w:t>
      </w:r>
    </w:p>
    <w:p w14:paraId="5873C9F9"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 xml:space="preserve">4)Чем характеризуется современный этап пенсионной системы России? </w:t>
      </w:r>
    </w:p>
    <w:p w14:paraId="6D184553" w14:textId="77777777" w:rsidR="00A90EFD"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5)Обязательное медицинское страхование в России.</w:t>
      </w:r>
    </w:p>
    <w:p w14:paraId="57286242"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Задания:</w:t>
      </w:r>
    </w:p>
    <w:p w14:paraId="434E6767" w14:textId="77777777" w:rsidR="00F96664" w:rsidRPr="00F96664" w:rsidRDefault="000A117F" w:rsidP="00F96664">
      <w:pPr>
        <w:pStyle w:val="a7"/>
        <w:rPr>
          <w:rFonts w:eastAsia="Times New Roman"/>
          <w:color w:val="auto"/>
          <w:bdr w:val="none" w:sz="0" w:space="0" w:color="auto"/>
        </w:rPr>
      </w:pPr>
      <w:r w:rsidRPr="000A117F">
        <w:rPr>
          <w:sz w:val="28"/>
          <w:szCs w:val="28"/>
        </w:rPr>
        <w:t>1)</w:t>
      </w:r>
      <w:r w:rsidR="00F96664" w:rsidRPr="00F96664">
        <w:rPr>
          <w:color w:val="auto"/>
        </w:rPr>
        <w:t xml:space="preserve"> </w:t>
      </w:r>
      <w:r w:rsidR="00F96664" w:rsidRPr="004E03A5">
        <w:rPr>
          <w:rFonts w:eastAsia="Times New Roman"/>
          <w:color w:val="auto"/>
          <w:sz w:val="28"/>
          <w:bdr w:val="none" w:sz="0" w:space="0" w:color="auto"/>
        </w:rPr>
        <w:t>Рассчитать сумму страховых взносов подлежащий уплате во внебюджетные фонды по расчету за февраль, и распределить исчисленную сумму по каждому виду государственного внебюджетного фонда, исходя из следующих данных:</w:t>
      </w:r>
    </w:p>
    <w:tbl>
      <w:tblPr>
        <w:tblW w:w="937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272"/>
        <w:gridCol w:w="1103"/>
      </w:tblGrid>
      <w:tr w:rsidR="00F96664" w:rsidRPr="00F96664" w14:paraId="369464DC" w14:textId="77777777" w:rsidTr="00F96664">
        <w:trPr>
          <w:trHeight w:val="75"/>
        </w:trPr>
        <w:tc>
          <w:tcPr>
            <w:tcW w:w="787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1E1A3B3" w14:textId="77777777" w:rsidR="00F96664" w:rsidRPr="00F96664" w:rsidRDefault="00F96664" w:rsidP="00F96664">
            <w:pPr>
              <w:pBdr>
                <w:top w:val="none" w:sz="0" w:space="0" w:color="auto"/>
                <w:left w:val="none" w:sz="0" w:space="0" w:color="auto"/>
                <w:bottom w:val="none" w:sz="0" w:space="0" w:color="auto"/>
                <w:right w:val="none" w:sz="0" w:space="0" w:color="auto"/>
                <w:between w:val="none" w:sz="0" w:space="0" w:color="auto"/>
                <w:bar w:val="none" w:sz="0" w:color="auto"/>
              </w:pBdr>
              <w:spacing w:line="75" w:lineRule="atLeast"/>
              <w:rPr>
                <w:rFonts w:ascii="Times New Roman" w:eastAsia="Times New Roman" w:hAnsi="Times New Roman" w:cs="Times New Roman"/>
                <w:color w:val="auto"/>
                <w:bdr w:val="none" w:sz="0" w:space="0" w:color="auto"/>
              </w:rPr>
            </w:pPr>
            <w:r w:rsidRPr="00F96664">
              <w:rPr>
                <w:rFonts w:ascii="Times New Roman" w:eastAsia="Times New Roman" w:hAnsi="Times New Roman" w:cs="Times New Roman"/>
                <w:color w:val="auto"/>
                <w:bdr w:val="none" w:sz="0" w:space="0" w:color="auto"/>
              </w:rPr>
              <w:t>- Основная зарплата, руб.</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851D63B" w14:textId="77777777" w:rsidR="00F96664" w:rsidRPr="00F96664" w:rsidRDefault="00F96664" w:rsidP="00F96664">
            <w:pPr>
              <w:pBdr>
                <w:top w:val="none" w:sz="0" w:space="0" w:color="auto"/>
                <w:left w:val="none" w:sz="0" w:space="0" w:color="auto"/>
                <w:bottom w:val="none" w:sz="0" w:space="0" w:color="auto"/>
                <w:right w:val="none" w:sz="0" w:space="0" w:color="auto"/>
                <w:between w:val="none" w:sz="0" w:space="0" w:color="auto"/>
                <w:bar w:val="none" w:sz="0" w:color="auto"/>
              </w:pBdr>
              <w:spacing w:line="75" w:lineRule="atLeast"/>
              <w:jc w:val="right"/>
              <w:rPr>
                <w:rFonts w:ascii="Times New Roman" w:eastAsia="Times New Roman" w:hAnsi="Times New Roman" w:cs="Times New Roman"/>
                <w:color w:val="auto"/>
                <w:bdr w:val="none" w:sz="0" w:space="0" w:color="auto"/>
              </w:rPr>
            </w:pPr>
            <w:r w:rsidRPr="00F96664">
              <w:rPr>
                <w:rFonts w:ascii="Times New Roman" w:eastAsia="Times New Roman" w:hAnsi="Times New Roman" w:cs="Times New Roman"/>
                <w:color w:val="auto"/>
                <w:bdr w:val="none" w:sz="0" w:space="0" w:color="auto"/>
              </w:rPr>
              <w:t>12 900</w:t>
            </w:r>
          </w:p>
        </w:tc>
      </w:tr>
      <w:tr w:rsidR="00F96664" w:rsidRPr="00F96664" w14:paraId="12448BF0" w14:textId="77777777" w:rsidTr="00F96664">
        <w:trPr>
          <w:trHeight w:val="90"/>
        </w:trPr>
        <w:tc>
          <w:tcPr>
            <w:tcW w:w="787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5EE1413" w14:textId="77777777" w:rsidR="00F96664" w:rsidRPr="00F96664" w:rsidRDefault="00F96664" w:rsidP="00F96664">
            <w:pPr>
              <w:pBdr>
                <w:top w:val="none" w:sz="0" w:space="0" w:color="auto"/>
                <w:left w:val="none" w:sz="0" w:space="0" w:color="auto"/>
                <w:bottom w:val="none" w:sz="0" w:space="0" w:color="auto"/>
                <w:right w:val="none" w:sz="0" w:space="0" w:color="auto"/>
                <w:between w:val="none" w:sz="0" w:space="0" w:color="auto"/>
                <w:bar w:val="none" w:sz="0" w:color="auto"/>
              </w:pBdr>
              <w:spacing w:line="90" w:lineRule="atLeast"/>
              <w:rPr>
                <w:rFonts w:ascii="Times New Roman" w:eastAsia="Times New Roman" w:hAnsi="Times New Roman" w:cs="Times New Roman"/>
                <w:color w:val="auto"/>
                <w:bdr w:val="none" w:sz="0" w:space="0" w:color="auto"/>
              </w:rPr>
            </w:pPr>
            <w:r w:rsidRPr="00F96664">
              <w:rPr>
                <w:rFonts w:ascii="Times New Roman" w:eastAsia="Times New Roman" w:hAnsi="Times New Roman" w:cs="Times New Roman"/>
                <w:color w:val="auto"/>
                <w:bdr w:val="none" w:sz="0" w:space="0" w:color="auto"/>
              </w:rPr>
              <w:t>- Выплачена премия по итогам месяца , руб.</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9851A08" w14:textId="77777777" w:rsidR="00F96664" w:rsidRPr="00F96664" w:rsidRDefault="00F96664" w:rsidP="00F96664">
            <w:pPr>
              <w:pBdr>
                <w:top w:val="none" w:sz="0" w:space="0" w:color="auto"/>
                <w:left w:val="none" w:sz="0" w:space="0" w:color="auto"/>
                <w:bottom w:val="none" w:sz="0" w:space="0" w:color="auto"/>
                <w:right w:val="none" w:sz="0" w:space="0" w:color="auto"/>
                <w:between w:val="none" w:sz="0" w:space="0" w:color="auto"/>
                <w:bar w:val="none" w:sz="0" w:color="auto"/>
              </w:pBdr>
              <w:spacing w:line="90" w:lineRule="atLeast"/>
              <w:jc w:val="right"/>
              <w:rPr>
                <w:rFonts w:ascii="Times New Roman" w:eastAsia="Times New Roman" w:hAnsi="Times New Roman" w:cs="Times New Roman"/>
                <w:color w:val="auto"/>
                <w:bdr w:val="none" w:sz="0" w:space="0" w:color="auto"/>
              </w:rPr>
            </w:pPr>
            <w:r w:rsidRPr="00F96664">
              <w:rPr>
                <w:rFonts w:ascii="Times New Roman" w:eastAsia="Times New Roman" w:hAnsi="Times New Roman" w:cs="Times New Roman"/>
                <w:color w:val="auto"/>
                <w:bdr w:val="none" w:sz="0" w:space="0" w:color="auto"/>
              </w:rPr>
              <w:t>4 600</w:t>
            </w:r>
          </w:p>
        </w:tc>
      </w:tr>
      <w:tr w:rsidR="00F96664" w:rsidRPr="00F96664" w14:paraId="646D1104" w14:textId="77777777" w:rsidTr="00F96664">
        <w:trPr>
          <w:trHeight w:val="90"/>
        </w:trPr>
        <w:tc>
          <w:tcPr>
            <w:tcW w:w="787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AB9204C" w14:textId="77777777" w:rsidR="00F96664" w:rsidRPr="00F96664" w:rsidRDefault="00F96664" w:rsidP="00F96664">
            <w:pPr>
              <w:pBdr>
                <w:top w:val="none" w:sz="0" w:space="0" w:color="auto"/>
                <w:left w:val="none" w:sz="0" w:space="0" w:color="auto"/>
                <w:bottom w:val="none" w:sz="0" w:space="0" w:color="auto"/>
                <w:right w:val="none" w:sz="0" w:space="0" w:color="auto"/>
                <w:between w:val="none" w:sz="0" w:space="0" w:color="auto"/>
                <w:bar w:val="none" w:sz="0" w:color="auto"/>
              </w:pBdr>
              <w:spacing w:line="90" w:lineRule="atLeast"/>
              <w:rPr>
                <w:rFonts w:ascii="Times New Roman" w:eastAsia="Times New Roman" w:hAnsi="Times New Roman" w:cs="Times New Roman"/>
                <w:color w:val="auto"/>
                <w:bdr w:val="none" w:sz="0" w:space="0" w:color="auto"/>
              </w:rPr>
            </w:pPr>
            <w:r w:rsidRPr="00F96664">
              <w:rPr>
                <w:rFonts w:ascii="Times New Roman" w:eastAsia="Times New Roman" w:hAnsi="Times New Roman" w:cs="Times New Roman"/>
                <w:color w:val="auto"/>
                <w:bdr w:val="none" w:sz="0" w:space="0" w:color="auto"/>
              </w:rPr>
              <w:t>- Возмещены расходы, связанные с повышением квалификации, руб.</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B18E098" w14:textId="77777777" w:rsidR="00F96664" w:rsidRPr="00F96664" w:rsidRDefault="00F96664" w:rsidP="00F96664">
            <w:pPr>
              <w:pBdr>
                <w:top w:val="none" w:sz="0" w:space="0" w:color="auto"/>
                <w:left w:val="none" w:sz="0" w:space="0" w:color="auto"/>
                <w:bottom w:val="none" w:sz="0" w:space="0" w:color="auto"/>
                <w:right w:val="none" w:sz="0" w:space="0" w:color="auto"/>
                <w:between w:val="none" w:sz="0" w:space="0" w:color="auto"/>
                <w:bar w:val="none" w:sz="0" w:color="auto"/>
              </w:pBdr>
              <w:spacing w:line="90" w:lineRule="atLeast"/>
              <w:jc w:val="right"/>
              <w:rPr>
                <w:rFonts w:ascii="Times New Roman" w:eastAsia="Times New Roman" w:hAnsi="Times New Roman" w:cs="Times New Roman"/>
                <w:color w:val="auto"/>
                <w:bdr w:val="none" w:sz="0" w:space="0" w:color="auto"/>
              </w:rPr>
            </w:pPr>
            <w:r w:rsidRPr="00F96664">
              <w:rPr>
                <w:rFonts w:ascii="Times New Roman" w:eastAsia="Times New Roman" w:hAnsi="Times New Roman" w:cs="Times New Roman"/>
                <w:color w:val="auto"/>
                <w:bdr w:val="none" w:sz="0" w:space="0" w:color="auto"/>
              </w:rPr>
              <w:t>5 200</w:t>
            </w:r>
          </w:p>
        </w:tc>
      </w:tr>
      <w:tr w:rsidR="00F96664" w:rsidRPr="00F96664" w14:paraId="46FDB415" w14:textId="77777777" w:rsidTr="00F96664">
        <w:trPr>
          <w:trHeight w:val="90"/>
        </w:trPr>
        <w:tc>
          <w:tcPr>
            <w:tcW w:w="787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732B293" w14:textId="77777777" w:rsidR="00F96664" w:rsidRPr="00F96664" w:rsidRDefault="00F96664" w:rsidP="00F96664">
            <w:pPr>
              <w:pBdr>
                <w:top w:val="none" w:sz="0" w:space="0" w:color="auto"/>
                <w:left w:val="none" w:sz="0" w:space="0" w:color="auto"/>
                <w:bottom w:val="none" w:sz="0" w:space="0" w:color="auto"/>
                <w:right w:val="none" w:sz="0" w:space="0" w:color="auto"/>
                <w:between w:val="none" w:sz="0" w:space="0" w:color="auto"/>
                <w:bar w:val="none" w:sz="0" w:color="auto"/>
              </w:pBdr>
              <w:spacing w:line="90" w:lineRule="atLeast"/>
              <w:rPr>
                <w:rFonts w:ascii="Times New Roman" w:eastAsia="Times New Roman" w:hAnsi="Times New Roman" w:cs="Times New Roman"/>
                <w:color w:val="auto"/>
                <w:bdr w:val="none" w:sz="0" w:space="0" w:color="auto"/>
              </w:rPr>
            </w:pPr>
            <w:r w:rsidRPr="00F96664">
              <w:rPr>
                <w:rFonts w:ascii="Times New Roman" w:eastAsia="Times New Roman" w:hAnsi="Times New Roman" w:cs="Times New Roman"/>
                <w:color w:val="auto"/>
                <w:bdr w:val="none" w:sz="0" w:space="0" w:color="auto"/>
              </w:rPr>
              <w:t xml:space="preserve">- Выданы талоны на питание 20 шт., </w:t>
            </w:r>
            <w:proofErr w:type="spellStart"/>
            <w:r w:rsidRPr="00F96664">
              <w:rPr>
                <w:rFonts w:ascii="Times New Roman" w:eastAsia="Times New Roman" w:hAnsi="Times New Roman" w:cs="Times New Roman"/>
                <w:color w:val="auto"/>
                <w:bdr w:val="none" w:sz="0" w:space="0" w:color="auto"/>
              </w:rPr>
              <w:t>руб</w:t>
            </w:r>
            <w:proofErr w:type="spellEnd"/>
            <w:r w:rsidRPr="00F96664">
              <w:rPr>
                <w:rFonts w:ascii="Times New Roman" w:eastAsia="Times New Roman" w:hAnsi="Times New Roman" w:cs="Times New Roman"/>
                <w:color w:val="auto"/>
                <w:bdr w:val="none" w:sz="0" w:space="0" w:color="auto"/>
              </w:rPr>
              <w:t>/</w:t>
            </w:r>
            <w:proofErr w:type="spellStart"/>
            <w:r w:rsidRPr="00F96664">
              <w:rPr>
                <w:rFonts w:ascii="Times New Roman" w:eastAsia="Times New Roman" w:hAnsi="Times New Roman" w:cs="Times New Roman"/>
                <w:color w:val="auto"/>
                <w:bdr w:val="none" w:sz="0" w:space="0" w:color="auto"/>
              </w:rPr>
              <w:t>шт</w:t>
            </w:r>
            <w:proofErr w:type="spellEnd"/>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EF98F5C" w14:textId="77777777" w:rsidR="00F96664" w:rsidRPr="00F96664" w:rsidRDefault="00F96664" w:rsidP="00F96664">
            <w:pPr>
              <w:pBdr>
                <w:top w:val="none" w:sz="0" w:space="0" w:color="auto"/>
                <w:left w:val="none" w:sz="0" w:space="0" w:color="auto"/>
                <w:bottom w:val="none" w:sz="0" w:space="0" w:color="auto"/>
                <w:right w:val="none" w:sz="0" w:space="0" w:color="auto"/>
                <w:between w:val="none" w:sz="0" w:space="0" w:color="auto"/>
                <w:bar w:val="none" w:sz="0" w:color="auto"/>
              </w:pBdr>
              <w:spacing w:line="90" w:lineRule="atLeast"/>
              <w:jc w:val="right"/>
              <w:rPr>
                <w:rFonts w:ascii="Times New Roman" w:eastAsia="Times New Roman" w:hAnsi="Times New Roman" w:cs="Times New Roman"/>
                <w:color w:val="auto"/>
                <w:bdr w:val="none" w:sz="0" w:space="0" w:color="auto"/>
              </w:rPr>
            </w:pPr>
            <w:r w:rsidRPr="00F96664">
              <w:rPr>
                <w:rFonts w:ascii="Times New Roman" w:eastAsia="Times New Roman" w:hAnsi="Times New Roman" w:cs="Times New Roman"/>
                <w:color w:val="auto"/>
                <w:bdr w:val="none" w:sz="0" w:space="0" w:color="auto"/>
              </w:rPr>
              <w:t>75</w:t>
            </w:r>
          </w:p>
        </w:tc>
      </w:tr>
      <w:tr w:rsidR="00F96664" w:rsidRPr="00F96664" w14:paraId="62A99D80" w14:textId="77777777" w:rsidTr="00F96664">
        <w:trPr>
          <w:trHeight w:val="90"/>
        </w:trPr>
        <w:tc>
          <w:tcPr>
            <w:tcW w:w="787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DF2669E" w14:textId="77777777" w:rsidR="00F96664" w:rsidRPr="00F96664" w:rsidRDefault="00F96664" w:rsidP="00F96664">
            <w:pPr>
              <w:pBdr>
                <w:top w:val="none" w:sz="0" w:space="0" w:color="auto"/>
                <w:left w:val="none" w:sz="0" w:space="0" w:color="auto"/>
                <w:bottom w:val="none" w:sz="0" w:space="0" w:color="auto"/>
                <w:right w:val="none" w:sz="0" w:space="0" w:color="auto"/>
                <w:between w:val="none" w:sz="0" w:space="0" w:color="auto"/>
                <w:bar w:val="none" w:sz="0" w:color="auto"/>
              </w:pBdr>
              <w:spacing w:line="90" w:lineRule="atLeast"/>
              <w:rPr>
                <w:rFonts w:ascii="Times New Roman" w:eastAsia="Times New Roman" w:hAnsi="Times New Roman" w:cs="Times New Roman"/>
                <w:color w:val="auto"/>
                <w:bdr w:val="none" w:sz="0" w:space="0" w:color="auto"/>
              </w:rPr>
            </w:pPr>
            <w:r w:rsidRPr="00F96664">
              <w:rPr>
                <w:rFonts w:ascii="Times New Roman" w:eastAsia="Times New Roman" w:hAnsi="Times New Roman" w:cs="Times New Roman"/>
                <w:color w:val="auto"/>
                <w:bdr w:val="none" w:sz="0" w:space="0" w:color="auto"/>
              </w:rPr>
              <w:t>- Начислен больничный лист, руб.</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7577ED6" w14:textId="77777777" w:rsidR="00F96664" w:rsidRPr="00F96664" w:rsidRDefault="00F96664" w:rsidP="00F96664">
            <w:pPr>
              <w:pBdr>
                <w:top w:val="none" w:sz="0" w:space="0" w:color="auto"/>
                <w:left w:val="none" w:sz="0" w:space="0" w:color="auto"/>
                <w:bottom w:val="none" w:sz="0" w:space="0" w:color="auto"/>
                <w:right w:val="none" w:sz="0" w:space="0" w:color="auto"/>
                <w:between w:val="none" w:sz="0" w:space="0" w:color="auto"/>
                <w:bar w:val="none" w:sz="0" w:color="auto"/>
              </w:pBdr>
              <w:spacing w:line="90" w:lineRule="atLeast"/>
              <w:jc w:val="right"/>
              <w:rPr>
                <w:rFonts w:ascii="Times New Roman" w:eastAsia="Times New Roman" w:hAnsi="Times New Roman" w:cs="Times New Roman"/>
                <w:color w:val="auto"/>
                <w:bdr w:val="none" w:sz="0" w:space="0" w:color="auto"/>
              </w:rPr>
            </w:pPr>
            <w:r w:rsidRPr="00F96664">
              <w:rPr>
                <w:rFonts w:ascii="Times New Roman" w:eastAsia="Times New Roman" w:hAnsi="Times New Roman" w:cs="Times New Roman"/>
                <w:color w:val="auto"/>
                <w:bdr w:val="none" w:sz="0" w:space="0" w:color="auto"/>
              </w:rPr>
              <w:t>490</w:t>
            </w:r>
          </w:p>
        </w:tc>
      </w:tr>
      <w:tr w:rsidR="00F96664" w:rsidRPr="00F96664" w14:paraId="3C25252B" w14:textId="77777777" w:rsidTr="00F96664">
        <w:trPr>
          <w:trHeight w:val="75"/>
        </w:trPr>
        <w:tc>
          <w:tcPr>
            <w:tcW w:w="787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00C1576" w14:textId="77777777" w:rsidR="00F96664" w:rsidRPr="00F96664" w:rsidRDefault="00F96664" w:rsidP="00F96664">
            <w:pPr>
              <w:pBdr>
                <w:top w:val="none" w:sz="0" w:space="0" w:color="auto"/>
                <w:left w:val="none" w:sz="0" w:space="0" w:color="auto"/>
                <w:bottom w:val="none" w:sz="0" w:space="0" w:color="auto"/>
                <w:right w:val="none" w:sz="0" w:space="0" w:color="auto"/>
                <w:between w:val="none" w:sz="0" w:space="0" w:color="auto"/>
                <w:bar w:val="none" w:sz="0" w:color="auto"/>
              </w:pBdr>
              <w:spacing w:line="75" w:lineRule="atLeast"/>
              <w:rPr>
                <w:rFonts w:ascii="Arial" w:eastAsia="Times New Roman" w:hAnsi="Arial" w:cs="Arial"/>
                <w:sz w:val="21"/>
                <w:szCs w:val="21"/>
                <w:bdr w:val="none" w:sz="0" w:space="0" w:color="auto"/>
              </w:rPr>
            </w:pPr>
            <w:r w:rsidRPr="00F96664">
              <w:rPr>
                <w:rFonts w:ascii="Arial" w:eastAsia="Times New Roman" w:hAnsi="Arial" w:cs="Arial"/>
                <w:sz w:val="21"/>
                <w:szCs w:val="21"/>
                <w:bdr w:val="none" w:sz="0" w:space="0" w:color="auto"/>
              </w:rPr>
              <w:t>- На иждивении находится 1 ребенок (школьник)</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AA0212B" w14:textId="77777777" w:rsidR="00F96664" w:rsidRPr="00F96664" w:rsidRDefault="00F96664" w:rsidP="00F966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8"/>
                <w:szCs w:val="21"/>
                <w:bdr w:val="none" w:sz="0" w:space="0" w:color="auto"/>
              </w:rPr>
            </w:pPr>
          </w:p>
        </w:tc>
      </w:tr>
    </w:tbl>
    <w:p w14:paraId="780FC573" w14:textId="77777777" w:rsidR="000A117F" w:rsidRPr="000A117F" w:rsidRDefault="000A117F" w:rsidP="000A117F">
      <w:pPr>
        <w:ind w:firstLine="567"/>
        <w:jc w:val="both"/>
        <w:rPr>
          <w:rFonts w:ascii="Times New Roman" w:hAnsi="Times New Roman" w:cs="Times New Roman"/>
          <w:sz w:val="28"/>
          <w:szCs w:val="28"/>
        </w:rPr>
      </w:pPr>
    </w:p>
    <w:p w14:paraId="1016BD06" w14:textId="77777777" w:rsidR="00F910A7" w:rsidRPr="00F910A7" w:rsidRDefault="00F910A7" w:rsidP="00F910A7">
      <w:pPr>
        <w:pStyle w:val="a4"/>
        <w:numPr>
          <w:ilvl w:val="0"/>
          <w:numId w:val="1"/>
        </w:numPr>
        <w:jc w:val="both"/>
        <w:rPr>
          <w:rFonts w:ascii="Times New Roman" w:hAnsi="Times New Roman" w:cs="Times New Roman"/>
          <w:sz w:val="28"/>
        </w:rPr>
      </w:pPr>
      <w:r w:rsidRPr="00F910A7">
        <w:rPr>
          <w:rFonts w:ascii="Times New Roman" w:hAnsi="Times New Roman" w:cs="Times New Roman"/>
          <w:sz w:val="28"/>
        </w:rPr>
        <w:t>Рассчитать сумму страховых взносов, подлежащую уплате во внебюджетные фонды по расчету за январь, исходя из следующих данных:</w:t>
      </w:r>
    </w:p>
    <w:p w14:paraId="535E468D" w14:textId="77777777" w:rsidR="00F910A7" w:rsidRPr="00F910A7" w:rsidRDefault="00F910A7" w:rsidP="00F910A7">
      <w:pPr>
        <w:ind w:left="567"/>
        <w:jc w:val="both"/>
        <w:rPr>
          <w:rFonts w:ascii="Times New Roman" w:hAnsi="Times New Roman" w:cs="Times New Roman"/>
          <w:sz w:val="28"/>
          <w:szCs w:val="28"/>
        </w:rPr>
      </w:pPr>
      <w:r w:rsidRPr="00F910A7">
        <w:rPr>
          <w:rFonts w:ascii="Times New Roman" w:hAnsi="Times New Roman" w:cs="Times New Roman"/>
          <w:sz w:val="28"/>
          <w:szCs w:val="28"/>
        </w:rPr>
        <w:t>- Начислена зарплата, руб.</w:t>
      </w:r>
    </w:p>
    <w:p w14:paraId="62C571FA" w14:textId="77777777" w:rsidR="00F910A7" w:rsidRPr="00F910A7" w:rsidRDefault="00F910A7" w:rsidP="00F910A7">
      <w:pPr>
        <w:ind w:left="567"/>
        <w:jc w:val="both"/>
        <w:rPr>
          <w:rFonts w:ascii="Times New Roman" w:hAnsi="Times New Roman" w:cs="Times New Roman"/>
          <w:sz w:val="28"/>
          <w:szCs w:val="28"/>
        </w:rPr>
      </w:pPr>
      <w:r w:rsidRPr="00F910A7">
        <w:rPr>
          <w:rFonts w:ascii="Times New Roman" w:hAnsi="Times New Roman" w:cs="Times New Roman"/>
          <w:sz w:val="28"/>
          <w:szCs w:val="28"/>
        </w:rPr>
        <w:t>28 900</w:t>
      </w:r>
    </w:p>
    <w:p w14:paraId="4BB26D18" w14:textId="77777777" w:rsidR="00F910A7" w:rsidRPr="00F910A7" w:rsidRDefault="00F910A7" w:rsidP="00F910A7">
      <w:pPr>
        <w:ind w:left="567"/>
        <w:jc w:val="both"/>
        <w:rPr>
          <w:rFonts w:ascii="Times New Roman" w:hAnsi="Times New Roman" w:cs="Times New Roman"/>
          <w:sz w:val="28"/>
          <w:szCs w:val="28"/>
        </w:rPr>
      </w:pPr>
      <w:r w:rsidRPr="00F910A7">
        <w:rPr>
          <w:rFonts w:ascii="Times New Roman" w:hAnsi="Times New Roman" w:cs="Times New Roman"/>
          <w:sz w:val="28"/>
          <w:szCs w:val="28"/>
        </w:rPr>
        <w:t>- Выплачена компенсация за неиспользованный отпуск, руб.</w:t>
      </w:r>
    </w:p>
    <w:p w14:paraId="1710136E" w14:textId="77777777" w:rsidR="00F910A7" w:rsidRPr="00F910A7" w:rsidRDefault="00F910A7" w:rsidP="00F910A7">
      <w:pPr>
        <w:ind w:left="567"/>
        <w:jc w:val="both"/>
        <w:rPr>
          <w:rFonts w:ascii="Times New Roman" w:hAnsi="Times New Roman" w:cs="Times New Roman"/>
          <w:sz w:val="28"/>
          <w:szCs w:val="28"/>
        </w:rPr>
      </w:pPr>
      <w:r w:rsidRPr="00F910A7">
        <w:rPr>
          <w:rFonts w:ascii="Times New Roman" w:hAnsi="Times New Roman" w:cs="Times New Roman"/>
          <w:sz w:val="28"/>
          <w:szCs w:val="28"/>
        </w:rPr>
        <w:t>1 500</w:t>
      </w:r>
    </w:p>
    <w:p w14:paraId="5EC6110A" w14:textId="77777777" w:rsidR="00F910A7" w:rsidRPr="00F910A7" w:rsidRDefault="00F910A7" w:rsidP="00F910A7">
      <w:pPr>
        <w:ind w:left="567"/>
        <w:jc w:val="both"/>
        <w:rPr>
          <w:rFonts w:ascii="Times New Roman" w:hAnsi="Times New Roman" w:cs="Times New Roman"/>
          <w:sz w:val="28"/>
          <w:szCs w:val="28"/>
        </w:rPr>
      </w:pPr>
      <w:r w:rsidRPr="00F910A7">
        <w:rPr>
          <w:rFonts w:ascii="Times New Roman" w:hAnsi="Times New Roman" w:cs="Times New Roman"/>
          <w:sz w:val="28"/>
          <w:szCs w:val="28"/>
        </w:rPr>
        <w:t>- Оплачена путевка на санаторно-курортное лечение, руб.</w:t>
      </w:r>
    </w:p>
    <w:p w14:paraId="6F88A1AB" w14:textId="77777777" w:rsidR="00F910A7" w:rsidRPr="00F910A7" w:rsidRDefault="00F910A7" w:rsidP="00F910A7">
      <w:pPr>
        <w:ind w:left="567"/>
        <w:jc w:val="both"/>
        <w:rPr>
          <w:rFonts w:ascii="Times New Roman" w:hAnsi="Times New Roman" w:cs="Times New Roman"/>
          <w:sz w:val="28"/>
          <w:szCs w:val="28"/>
        </w:rPr>
      </w:pPr>
      <w:r w:rsidRPr="00F910A7">
        <w:rPr>
          <w:rFonts w:ascii="Times New Roman" w:hAnsi="Times New Roman" w:cs="Times New Roman"/>
          <w:sz w:val="28"/>
          <w:szCs w:val="28"/>
        </w:rPr>
        <w:t>10 000</w:t>
      </w:r>
    </w:p>
    <w:p w14:paraId="67AF12AE" w14:textId="77777777" w:rsidR="00F910A7" w:rsidRPr="00F910A7" w:rsidRDefault="00F910A7" w:rsidP="00F910A7">
      <w:pPr>
        <w:ind w:left="567"/>
        <w:jc w:val="both"/>
        <w:rPr>
          <w:rFonts w:ascii="Times New Roman" w:hAnsi="Times New Roman" w:cs="Times New Roman"/>
          <w:sz w:val="28"/>
          <w:szCs w:val="28"/>
        </w:rPr>
      </w:pPr>
      <w:r w:rsidRPr="00F910A7">
        <w:rPr>
          <w:rFonts w:ascii="Times New Roman" w:hAnsi="Times New Roman" w:cs="Times New Roman"/>
          <w:sz w:val="28"/>
          <w:szCs w:val="28"/>
        </w:rPr>
        <w:t xml:space="preserve">- Выданы талоны на питание 20 шт. , </w:t>
      </w:r>
      <w:proofErr w:type="spellStart"/>
      <w:r w:rsidRPr="00F910A7">
        <w:rPr>
          <w:rFonts w:ascii="Times New Roman" w:hAnsi="Times New Roman" w:cs="Times New Roman"/>
          <w:sz w:val="28"/>
          <w:szCs w:val="28"/>
        </w:rPr>
        <w:t>руб</w:t>
      </w:r>
      <w:proofErr w:type="spellEnd"/>
      <w:r w:rsidRPr="00F910A7">
        <w:rPr>
          <w:rFonts w:ascii="Times New Roman" w:hAnsi="Times New Roman" w:cs="Times New Roman"/>
          <w:sz w:val="28"/>
          <w:szCs w:val="28"/>
        </w:rPr>
        <w:t>/</w:t>
      </w:r>
      <w:proofErr w:type="spellStart"/>
      <w:r w:rsidRPr="00F910A7">
        <w:rPr>
          <w:rFonts w:ascii="Times New Roman" w:hAnsi="Times New Roman" w:cs="Times New Roman"/>
          <w:sz w:val="28"/>
          <w:szCs w:val="28"/>
        </w:rPr>
        <w:t>шт</w:t>
      </w:r>
      <w:proofErr w:type="spellEnd"/>
    </w:p>
    <w:p w14:paraId="426C9D43" w14:textId="77777777" w:rsidR="00F910A7" w:rsidRPr="00F910A7" w:rsidRDefault="00F910A7" w:rsidP="00F910A7">
      <w:pPr>
        <w:ind w:left="567"/>
        <w:jc w:val="both"/>
        <w:rPr>
          <w:rFonts w:ascii="Times New Roman" w:hAnsi="Times New Roman" w:cs="Times New Roman"/>
          <w:sz w:val="28"/>
          <w:szCs w:val="28"/>
        </w:rPr>
      </w:pPr>
      <w:r w:rsidRPr="00F910A7">
        <w:rPr>
          <w:rFonts w:ascii="Times New Roman" w:hAnsi="Times New Roman" w:cs="Times New Roman"/>
          <w:sz w:val="28"/>
          <w:szCs w:val="28"/>
        </w:rPr>
        <w:lastRenderedPageBreak/>
        <w:t>50</w:t>
      </w:r>
    </w:p>
    <w:p w14:paraId="5BD9FD70" w14:textId="77777777" w:rsidR="00F910A7" w:rsidRPr="00F910A7" w:rsidRDefault="00F910A7" w:rsidP="00F910A7">
      <w:pPr>
        <w:ind w:left="567"/>
        <w:jc w:val="both"/>
        <w:rPr>
          <w:rFonts w:ascii="Times New Roman" w:hAnsi="Times New Roman" w:cs="Times New Roman"/>
          <w:sz w:val="28"/>
          <w:szCs w:val="28"/>
        </w:rPr>
      </w:pPr>
      <w:r w:rsidRPr="00F910A7">
        <w:rPr>
          <w:rFonts w:ascii="Times New Roman" w:hAnsi="Times New Roman" w:cs="Times New Roman"/>
          <w:sz w:val="28"/>
          <w:szCs w:val="28"/>
        </w:rPr>
        <w:t>- Оплачены коммунальные платежи, руб.</w:t>
      </w:r>
    </w:p>
    <w:p w14:paraId="54DC9351" w14:textId="77777777" w:rsidR="00F910A7" w:rsidRPr="00F910A7" w:rsidRDefault="00F910A7" w:rsidP="00F910A7">
      <w:pPr>
        <w:ind w:left="567"/>
        <w:jc w:val="both"/>
        <w:rPr>
          <w:rFonts w:ascii="Times New Roman" w:hAnsi="Times New Roman" w:cs="Times New Roman"/>
          <w:sz w:val="28"/>
          <w:szCs w:val="28"/>
        </w:rPr>
      </w:pPr>
      <w:r w:rsidRPr="00F910A7">
        <w:rPr>
          <w:rFonts w:ascii="Times New Roman" w:hAnsi="Times New Roman" w:cs="Times New Roman"/>
          <w:sz w:val="28"/>
          <w:szCs w:val="28"/>
        </w:rPr>
        <w:t>1 000</w:t>
      </w:r>
    </w:p>
    <w:p w14:paraId="2D0C7E44" w14:textId="77777777" w:rsidR="00F910A7" w:rsidRPr="00F910A7" w:rsidRDefault="00F910A7" w:rsidP="00F910A7">
      <w:pPr>
        <w:ind w:firstLine="567"/>
        <w:jc w:val="both"/>
        <w:rPr>
          <w:rFonts w:ascii="Times New Roman" w:hAnsi="Times New Roman" w:cs="Times New Roman"/>
          <w:sz w:val="28"/>
          <w:szCs w:val="28"/>
        </w:rPr>
      </w:pPr>
      <w:r>
        <w:rPr>
          <w:rFonts w:ascii="Times New Roman" w:hAnsi="Times New Roman" w:cs="Times New Roman"/>
          <w:sz w:val="28"/>
          <w:szCs w:val="28"/>
        </w:rPr>
        <w:t>3)</w:t>
      </w:r>
      <w:r w:rsidRPr="00F910A7">
        <w:t xml:space="preserve"> </w:t>
      </w:r>
      <w:r w:rsidRPr="00F910A7">
        <w:rPr>
          <w:rFonts w:ascii="Times New Roman" w:hAnsi="Times New Roman" w:cs="Times New Roman"/>
          <w:sz w:val="28"/>
          <w:szCs w:val="28"/>
        </w:rPr>
        <w:t>Гарантированный минимум составляет 8000 долл. Коэф­фициент снижения пособия составляет 50%. Построить график, отражающий идею негативного подоходного налога (НПН): на оси абсцисс - заработок, долл., на оси ординат - общий доход, вклю­чающий НПН, долл. Ответьте на следующие вопросы:</w:t>
      </w:r>
    </w:p>
    <w:p w14:paraId="5354C97F" w14:textId="77777777" w:rsidR="00F910A7" w:rsidRPr="00F910A7" w:rsidRDefault="00F910A7" w:rsidP="00F910A7">
      <w:pPr>
        <w:ind w:firstLine="567"/>
        <w:jc w:val="both"/>
        <w:rPr>
          <w:rFonts w:ascii="Times New Roman" w:hAnsi="Times New Roman" w:cs="Times New Roman"/>
          <w:sz w:val="28"/>
          <w:szCs w:val="28"/>
        </w:rPr>
      </w:pPr>
      <w:r w:rsidRPr="00F910A7">
        <w:rPr>
          <w:rFonts w:ascii="Times New Roman" w:hAnsi="Times New Roman" w:cs="Times New Roman"/>
          <w:sz w:val="28"/>
          <w:szCs w:val="28"/>
        </w:rPr>
        <w:t>Социальная политика государства</w:t>
      </w:r>
    </w:p>
    <w:p w14:paraId="76C30252" w14:textId="77777777" w:rsidR="00F910A7" w:rsidRPr="00F910A7" w:rsidRDefault="00F910A7" w:rsidP="00F910A7">
      <w:pPr>
        <w:ind w:firstLine="567"/>
        <w:jc w:val="both"/>
        <w:rPr>
          <w:rFonts w:ascii="Times New Roman" w:hAnsi="Times New Roman" w:cs="Times New Roman"/>
          <w:sz w:val="28"/>
          <w:szCs w:val="28"/>
        </w:rPr>
      </w:pPr>
      <w:r w:rsidRPr="00F910A7">
        <w:rPr>
          <w:rFonts w:ascii="Times New Roman" w:hAnsi="Times New Roman" w:cs="Times New Roman"/>
          <w:sz w:val="28"/>
          <w:szCs w:val="28"/>
        </w:rPr>
        <w:t>а)каков экономический смысл биссектрисы, исходящей из начала осей координат, обозначенных согласно условиям задачи?</w:t>
      </w:r>
    </w:p>
    <w:p w14:paraId="323D074A" w14:textId="77777777" w:rsidR="00F910A7" w:rsidRPr="00F910A7" w:rsidRDefault="00F910A7" w:rsidP="00F910A7">
      <w:pPr>
        <w:ind w:firstLine="567"/>
        <w:jc w:val="both"/>
        <w:rPr>
          <w:rFonts w:ascii="Times New Roman" w:hAnsi="Times New Roman" w:cs="Times New Roman"/>
          <w:sz w:val="28"/>
          <w:szCs w:val="28"/>
        </w:rPr>
      </w:pPr>
      <w:r w:rsidRPr="00F910A7">
        <w:rPr>
          <w:rFonts w:ascii="Times New Roman" w:hAnsi="Times New Roman" w:cs="Times New Roman"/>
          <w:sz w:val="28"/>
          <w:szCs w:val="28"/>
        </w:rPr>
        <w:t>б)если гарантированный минимум обозначить символом Г, коэффициент снижения пособия символом К, а заработок символом 3, то какова будет формула, согласно которой Вы будете строить линию общего дохода (ОД)?</w:t>
      </w:r>
    </w:p>
    <w:p w14:paraId="6A4D7354" w14:textId="77777777" w:rsidR="00F910A7" w:rsidRPr="00F910A7" w:rsidRDefault="00F910A7" w:rsidP="00F910A7">
      <w:pPr>
        <w:ind w:firstLine="567"/>
        <w:jc w:val="both"/>
        <w:rPr>
          <w:rFonts w:ascii="Times New Roman" w:hAnsi="Times New Roman" w:cs="Times New Roman"/>
          <w:sz w:val="28"/>
          <w:szCs w:val="28"/>
        </w:rPr>
      </w:pPr>
      <w:r w:rsidRPr="00F910A7">
        <w:rPr>
          <w:rFonts w:ascii="Times New Roman" w:hAnsi="Times New Roman" w:cs="Times New Roman"/>
          <w:sz w:val="28"/>
          <w:szCs w:val="28"/>
        </w:rPr>
        <w:t>в)при каком уровне заработка НПН равен О?</w:t>
      </w:r>
    </w:p>
    <w:p w14:paraId="384E485D" w14:textId="77777777" w:rsidR="00F910A7" w:rsidRDefault="00F910A7" w:rsidP="00F910A7">
      <w:pPr>
        <w:ind w:firstLine="567"/>
        <w:jc w:val="both"/>
        <w:rPr>
          <w:rFonts w:ascii="Times New Roman" w:hAnsi="Times New Roman" w:cs="Times New Roman"/>
          <w:sz w:val="28"/>
          <w:szCs w:val="28"/>
        </w:rPr>
      </w:pPr>
      <w:r w:rsidRPr="00F910A7">
        <w:rPr>
          <w:rFonts w:ascii="Times New Roman" w:hAnsi="Times New Roman" w:cs="Times New Roman"/>
          <w:sz w:val="28"/>
          <w:szCs w:val="28"/>
        </w:rPr>
        <w:t>г)при уменьшении коэффициента снижения пособия с 50 до 25% увеличиваются или уменьшаются, на Ваш взгляд, стимулы к труду?</w:t>
      </w:r>
    </w:p>
    <w:p w14:paraId="2E3AF260" w14:textId="77777777" w:rsidR="00130A3B" w:rsidRDefault="00F910A7" w:rsidP="00F910A7">
      <w:pPr>
        <w:ind w:firstLine="567"/>
        <w:jc w:val="both"/>
        <w:rPr>
          <w:rFonts w:ascii="Times New Roman" w:hAnsi="Times New Roman" w:cs="Times New Roman"/>
          <w:sz w:val="28"/>
          <w:szCs w:val="28"/>
        </w:rPr>
      </w:pPr>
      <w:r w:rsidRPr="00130A3B">
        <w:rPr>
          <w:rFonts w:ascii="Times New Roman" w:hAnsi="Times New Roman" w:cs="Times New Roman"/>
          <w:sz w:val="28"/>
          <w:szCs w:val="28"/>
        </w:rPr>
        <w:t xml:space="preserve"> </w:t>
      </w:r>
      <w:r w:rsidR="00130A3B" w:rsidRPr="00130A3B">
        <w:rPr>
          <w:rFonts w:ascii="Times New Roman" w:hAnsi="Times New Roman" w:cs="Times New Roman"/>
          <w:sz w:val="28"/>
          <w:szCs w:val="28"/>
        </w:rPr>
        <w:t xml:space="preserve">Вопросы: </w:t>
      </w:r>
    </w:p>
    <w:p w14:paraId="26711781" w14:textId="77777777" w:rsidR="00130A3B" w:rsidRDefault="00130A3B" w:rsidP="000A117F">
      <w:pPr>
        <w:ind w:firstLine="567"/>
        <w:jc w:val="both"/>
        <w:rPr>
          <w:rFonts w:ascii="Times New Roman" w:hAnsi="Times New Roman" w:cs="Times New Roman"/>
          <w:sz w:val="28"/>
          <w:szCs w:val="28"/>
        </w:rPr>
      </w:pPr>
      <w:r w:rsidRPr="00130A3B">
        <w:rPr>
          <w:rFonts w:ascii="Times New Roman" w:hAnsi="Times New Roman" w:cs="Times New Roman"/>
          <w:sz w:val="28"/>
          <w:szCs w:val="28"/>
        </w:rPr>
        <w:t xml:space="preserve">1. Может ли частнопрактикующий врач являться участником системы обязательного медицинского страхования? </w:t>
      </w:r>
    </w:p>
    <w:p w14:paraId="5B9F8667" w14:textId="77777777" w:rsidR="000A117F" w:rsidRPr="000A117F" w:rsidRDefault="00130A3B" w:rsidP="000A117F">
      <w:pPr>
        <w:ind w:firstLine="567"/>
        <w:jc w:val="both"/>
        <w:rPr>
          <w:rFonts w:ascii="Times New Roman" w:hAnsi="Times New Roman" w:cs="Times New Roman"/>
          <w:sz w:val="28"/>
          <w:szCs w:val="28"/>
        </w:rPr>
      </w:pPr>
      <w:r w:rsidRPr="00130A3B">
        <w:rPr>
          <w:rFonts w:ascii="Times New Roman" w:hAnsi="Times New Roman" w:cs="Times New Roman"/>
          <w:sz w:val="28"/>
          <w:szCs w:val="28"/>
        </w:rPr>
        <w:t>2. Может ли частнопрактикующий врач потребовать плату за оказанную медицинскую помощь?</w:t>
      </w:r>
    </w:p>
    <w:p w14:paraId="11F415C2" w14:textId="77777777" w:rsidR="00E66CF5" w:rsidRDefault="00E66CF5" w:rsidP="000A117F">
      <w:pPr>
        <w:ind w:firstLine="567"/>
        <w:jc w:val="both"/>
        <w:rPr>
          <w:rFonts w:ascii="Times New Roman" w:hAnsi="Times New Roman" w:cs="Times New Roman"/>
          <w:sz w:val="28"/>
          <w:szCs w:val="28"/>
        </w:rPr>
      </w:pPr>
    </w:p>
    <w:p w14:paraId="5BF35C03" w14:textId="77777777" w:rsidR="000A117F" w:rsidRPr="00663FA3" w:rsidRDefault="000A117F" w:rsidP="000A117F">
      <w:pPr>
        <w:ind w:firstLine="567"/>
        <w:jc w:val="both"/>
        <w:rPr>
          <w:rFonts w:ascii="Times New Roman" w:hAnsi="Times New Roman" w:cs="Times New Roman"/>
          <w:b/>
          <w:sz w:val="28"/>
          <w:szCs w:val="28"/>
        </w:rPr>
      </w:pPr>
      <w:r w:rsidRPr="00663FA3">
        <w:rPr>
          <w:rFonts w:ascii="Times New Roman" w:hAnsi="Times New Roman" w:cs="Times New Roman"/>
          <w:b/>
          <w:sz w:val="28"/>
          <w:szCs w:val="28"/>
        </w:rPr>
        <w:t>Литература :</w:t>
      </w:r>
    </w:p>
    <w:p w14:paraId="221DC332"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 xml:space="preserve">1)Экономика труда: (социально-трудовые отношения): Учебник / Под ред. Н.А. Волгина, Ю.Г. </w:t>
      </w:r>
      <w:proofErr w:type="spellStart"/>
      <w:r w:rsidRPr="000A117F">
        <w:rPr>
          <w:rFonts w:ascii="Times New Roman" w:hAnsi="Times New Roman" w:cs="Times New Roman"/>
          <w:sz w:val="28"/>
          <w:szCs w:val="28"/>
        </w:rPr>
        <w:t>Одегова</w:t>
      </w:r>
      <w:proofErr w:type="spellEnd"/>
      <w:r w:rsidRPr="000A117F">
        <w:rPr>
          <w:rFonts w:ascii="Times New Roman" w:hAnsi="Times New Roman" w:cs="Times New Roman"/>
          <w:sz w:val="28"/>
          <w:szCs w:val="28"/>
        </w:rPr>
        <w:t>. - М.: Издательство «Экзамен», 2004.</w:t>
      </w:r>
    </w:p>
    <w:p w14:paraId="6AD6226A"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 xml:space="preserve">2)Экономика труда: (социально-трудовые отношения): Учебник / Под ред. Н.А. Волгина, Ю.Г. </w:t>
      </w:r>
      <w:proofErr w:type="spellStart"/>
      <w:r w:rsidRPr="000A117F">
        <w:rPr>
          <w:rFonts w:ascii="Times New Roman" w:hAnsi="Times New Roman" w:cs="Times New Roman"/>
          <w:sz w:val="28"/>
          <w:szCs w:val="28"/>
        </w:rPr>
        <w:t>Одегова</w:t>
      </w:r>
      <w:proofErr w:type="spellEnd"/>
      <w:r w:rsidRPr="000A117F">
        <w:rPr>
          <w:rFonts w:ascii="Times New Roman" w:hAnsi="Times New Roman" w:cs="Times New Roman"/>
          <w:sz w:val="28"/>
          <w:szCs w:val="28"/>
        </w:rPr>
        <w:t>. - М.: Издательство «Экзамен», 2004.</w:t>
      </w:r>
    </w:p>
    <w:p w14:paraId="33F320C3"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3)Александров А.А., Страхование, Изд-во Приор, 1998 г.</w:t>
      </w:r>
    </w:p>
    <w:p w14:paraId="113CB42E"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4)Александров А.А., Страхование, Изд-во Приор, 1998 г.</w:t>
      </w:r>
    </w:p>
    <w:p w14:paraId="60D90C4B" w14:textId="77777777" w:rsidR="000A117F" w:rsidRPr="000A117F"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 xml:space="preserve">5)Шахов В.В, Введение в страхование, Учеб. пособие для вузов, </w:t>
      </w:r>
    </w:p>
    <w:p w14:paraId="01B9934F" w14:textId="77777777" w:rsidR="000A117F" w:rsidRPr="0014425D" w:rsidRDefault="000A117F" w:rsidP="000A117F">
      <w:pPr>
        <w:ind w:firstLine="567"/>
        <w:jc w:val="both"/>
        <w:rPr>
          <w:rFonts w:ascii="Times New Roman" w:hAnsi="Times New Roman" w:cs="Times New Roman"/>
          <w:sz w:val="28"/>
          <w:szCs w:val="28"/>
        </w:rPr>
      </w:pPr>
      <w:r w:rsidRPr="000A117F">
        <w:rPr>
          <w:rFonts w:ascii="Times New Roman" w:hAnsi="Times New Roman" w:cs="Times New Roman"/>
          <w:sz w:val="28"/>
          <w:szCs w:val="28"/>
        </w:rPr>
        <w:t>изд-во Финансы и статистика, 2001 г.</w:t>
      </w:r>
    </w:p>
    <w:p w14:paraId="4754ED0E" w14:textId="77777777" w:rsidR="00E66CF5" w:rsidRDefault="00E66C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r>
        <w:rPr>
          <w:rFonts w:ascii="Times New Roman" w:hAnsi="Times New Roman" w:cs="Times New Roman"/>
          <w:sz w:val="28"/>
          <w:szCs w:val="28"/>
        </w:rPr>
        <w:br w:type="page"/>
      </w:r>
    </w:p>
    <w:p w14:paraId="20170423" w14:textId="77777777" w:rsidR="00A90EFD" w:rsidRPr="0014425D" w:rsidRDefault="00A90EFD" w:rsidP="00A90EFD">
      <w:pPr>
        <w:ind w:firstLine="567"/>
        <w:jc w:val="both"/>
        <w:rPr>
          <w:rFonts w:ascii="Times New Roman" w:hAnsi="Times New Roman" w:cs="Times New Roman"/>
          <w:sz w:val="28"/>
          <w:szCs w:val="28"/>
        </w:rPr>
      </w:pPr>
    </w:p>
    <w:p w14:paraId="2E067939" w14:textId="77777777" w:rsidR="00A90EFD" w:rsidRPr="0014425D" w:rsidRDefault="00E66CF5" w:rsidP="00A90EFD">
      <w:pPr>
        <w:ind w:firstLine="567"/>
        <w:jc w:val="both"/>
        <w:rPr>
          <w:rFonts w:ascii="Times New Roman" w:hAnsi="Times New Roman" w:cs="Times New Roman"/>
          <w:b/>
          <w:sz w:val="28"/>
          <w:szCs w:val="28"/>
        </w:rPr>
      </w:pPr>
      <w:r w:rsidRPr="0014425D">
        <w:rPr>
          <w:rFonts w:ascii="Times New Roman" w:hAnsi="Times New Roman" w:cs="Times New Roman"/>
          <w:b/>
          <w:sz w:val="28"/>
          <w:szCs w:val="28"/>
        </w:rPr>
        <w:t>ТЕМА 6. СОЦИАЛЬНЫЙ АУДИТ КАК ИНСТРУМЕНТ ОЦЕНКИ ЭФФЕКТИВНОСТИ СОЦИАЛЬНОЙ ПОЛИТИКИ.</w:t>
      </w:r>
    </w:p>
    <w:p w14:paraId="496556A0" w14:textId="77777777" w:rsidR="00A90EFD" w:rsidRPr="0014425D" w:rsidRDefault="00A90EFD" w:rsidP="00A90EFD">
      <w:pPr>
        <w:ind w:firstLine="567"/>
        <w:jc w:val="both"/>
        <w:rPr>
          <w:rFonts w:ascii="Times New Roman" w:hAnsi="Times New Roman" w:cs="Times New Roman"/>
          <w:sz w:val="28"/>
          <w:szCs w:val="28"/>
        </w:rPr>
      </w:pPr>
      <w:r w:rsidRPr="0014425D">
        <w:rPr>
          <w:rFonts w:ascii="Times New Roman" w:hAnsi="Times New Roman" w:cs="Times New Roman"/>
          <w:sz w:val="28"/>
          <w:szCs w:val="28"/>
        </w:rPr>
        <w:t>Международные социальные стандарты качества социально-трудовых отношений. Зарубежный опыт регулирования социально-трудовых отношений.</w:t>
      </w:r>
    </w:p>
    <w:p w14:paraId="4FB90693" w14:textId="77777777" w:rsidR="00A90EFD" w:rsidRPr="0014425D" w:rsidRDefault="00A90EFD" w:rsidP="00A90EFD">
      <w:pPr>
        <w:ind w:firstLine="567"/>
        <w:jc w:val="both"/>
        <w:rPr>
          <w:rFonts w:ascii="Times New Roman" w:hAnsi="Times New Roman" w:cs="Times New Roman"/>
          <w:sz w:val="28"/>
          <w:szCs w:val="28"/>
        </w:rPr>
      </w:pPr>
      <w:r w:rsidRPr="0014425D">
        <w:rPr>
          <w:rFonts w:ascii="Times New Roman" w:hAnsi="Times New Roman" w:cs="Times New Roman"/>
          <w:sz w:val="28"/>
          <w:szCs w:val="28"/>
        </w:rPr>
        <w:t>Социальный аудит и его назначение. Виды и уровни социального аудита.</w:t>
      </w:r>
    </w:p>
    <w:p w14:paraId="083E1610" w14:textId="77777777" w:rsidR="00A90EFD" w:rsidRPr="0014425D" w:rsidRDefault="00A90EFD" w:rsidP="00A90EFD">
      <w:pPr>
        <w:ind w:firstLine="567"/>
        <w:jc w:val="both"/>
        <w:rPr>
          <w:rFonts w:ascii="Times New Roman" w:hAnsi="Times New Roman" w:cs="Times New Roman"/>
          <w:sz w:val="28"/>
          <w:szCs w:val="28"/>
        </w:rPr>
      </w:pPr>
      <w:r w:rsidRPr="0014425D">
        <w:rPr>
          <w:rFonts w:ascii="Times New Roman" w:hAnsi="Times New Roman" w:cs="Times New Roman"/>
          <w:sz w:val="28"/>
          <w:szCs w:val="28"/>
        </w:rPr>
        <w:t>Методологические основы проведения социального аудита. Этапы проведения социального аудита. Анализ трудовых показателей организации. Социально-психологические характеристики. Анализ кадровой политики и системы оплаты труда. Составление аудиторского заключения.</w:t>
      </w:r>
    </w:p>
    <w:p w14:paraId="50E1236D" w14:textId="77777777" w:rsidR="00A90EFD" w:rsidRDefault="00A90EFD" w:rsidP="00A90EFD">
      <w:pPr>
        <w:ind w:firstLine="567"/>
        <w:jc w:val="both"/>
        <w:rPr>
          <w:rFonts w:ascii="Times New Roman" w:hAnsi="Times New Roman" w:cs="Times New Roman"/>
          <w:sz w:val="28"/>
          <w:szCs w:val="28"/>
        </w:rPr>
      </w:pPr>
      <w:r w:rsidRPr="0014425D">
        <w:rPr>
          <w:rFonts w:ascii="Times New Roman" w:hAnsi="Times New Roman" w:cs="Times New Roman"/>
          <w:sz w:val="28"/>
          <w:szCs w:val="28"/>
        </w:rPr>
        <w:t>Социальный аудит институтов социальной сферы.</w:t>
      </w:r>
    </w:p>
    <w:p w14:paraId="6818EE9A" w14:textId="77777777" w:rsidR="000A117F" w:rsidRPr="0063693F" w:rsidRDefault="000A117F" w:rsidP="000A117F">
      <w:pPr>
        <w:ind w:left="75" w:right="75" w:firstLine="492"/>
        <w:jc w:val="both"/>
        <w:rPr>
          <w:rFonts w:ascii="Times New Roman" w:hAnsi="Times New Roman" w:cs="Times New Roman"/>
          <w:b/>
          <w:bCs/>
          <w:color w:val="auto"/>
          <w:sz w:val="28"/>
          <w:szCs w:val="28"/>
        </w:rPr>
      </w:pPr>
      <w:r w:rsidRPr="0063693F">
        <w:rPr>
          <w:rFonts w:ascii="Times New Roman" w:hAnsi="Times New Roman" w:cs="Times New Roman"/>
          <w:b/>
          <w:bCs/>
          <w:color w:val="auto"/>
          <w:sz w:val="28"/>
          <w:szCs w:val="28"/>
        </w:rPr>
        <w:t>Вопросы для изучения:</w:t>
      </w:r>
    </w:p>
    <w:p w14:paraId="1F867A44" w14:textId="77777777" w:rsidR="000A117F" w:rsidRPr="0063693F" w:rsidRDefault="000A117F" w:rsidP="000A117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t xml:space="preserve">1. </w:t>
      </w:r>
      <w:r w:rsidR="00A06059">
        <w:rPr>
          <w:rFonts w:ascii="Times New Roman" w:hAnsi="Times New Roman" w:cs="Times New Roman"/>
          <w:i/>
          <w:color w:val="auto"/>
          <w:sz w:val="28"/>
          <w:szCs w:val="28"/>
        </w:rPr>
        <w:t>Социально-трудовые отношения: сущность, социальные стандарты качества, методы регулирования.</w:t>
      </w:r>
    </w:p>
    <w:p w14:paraId="050D40E6" w14:textId="77777777" w:rsidR="00A06059" w:rsidRDefault="000A117F" w:rsidP="000A117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t xml:space="preserve">2. </w:t>
      </w:r>
      <w:r w:rsidR="00A06059">
        <w:rPr>
          <w:rFonts w:ascii="Times New Roman" w:hAnsi="Times New Roman" w:cs="Times New Roman"/>
          <w:i/>
          <w:color w:val="auto"/>
          <w:sz w:val="28"/>
          <w:szCs w:val="28"/>
        </w:rPr>
        <w:t>Социальный аудит: сущность, назначение, виды, уровни.</w:t>
      </w:r>
    </w:p>
    <w:p w14:paraId="687F61E3" w14:textId="77777777" w:rsidR="000A117F" w:rsidRPr="0063693F" w:rsidRDefault="000A117F" w:rsidP="000A117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t xml:space="preserve">3. </w:t>
      </w:r>
      <w:r w:rsidR="00A06059">
        <w:rPr>
          <w:rFonts w:ascii="Times New Roman" w:hAnsi="Times New Roman" w:cs="Times New Roman"/>
          <w:i/>
          <w:color w:val="auto"/>
          <w:sz w:val="28"/>
          <w:szCs w:val="28"/>
        </w:rPr>
        <w:t>Оценка трудовых показателей организации, кадровой политики и системы оплаты труда.</w:t>
      </w:r>
    </w:p>
    <w:p w14:paraId="79DB335A" w14:textId="77777777" w:rsidR="000A117F" w:rsidRPr="0063693F" w:rsidRDefault="000A117F" w:rsidP="000A117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t xml:space="preserve">4. </w:t>
      </w:r>
      <w:r w:rsidR="00A06059">
        <w:rPr>
          <w:rFonts w:ascii="Times New Roman" w:hAnsi="Times New Roman" w:cs="Times New Roman"/>
          <w:i/>
          <w:color w:val="auto"/>
          <w:sz w:val="28"/>
          <w:szCs w:val="28"/>
        </w:rPr>
        <w:t>Этапы проведения социального аудита.</w:t>
      </w:r>
    </w:p>
    <w:p w14:paraId="694E077E" w14:textId="77777777" w:rsidR="000A117F" w:rsidRPr="0063693F" w:rsidRDefault="000A117F" w:rsidP="000A117F">
      <w:pPr>
        <w:ind w:left="75" w:right="75" w:firstLine="492"/>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5. </w:t>
      </w:r>
      <w:r w:rsidR="00A06059">
        <w:rPr>
          <w:rFonts w:ascii="Times New Roman" w:hAnsi="Times New Roman" w:cs="Times New Roman"/>
          <w:i/>
          <w:color w:val="auto"/>
          <w:sz w:val="28"/>
          <w:szCs w:val="28"/>
        </w:rPr>
        <w:t>Институты социальной сферы: сущность, их аудит.</w:t>
      </w:r>
    </w:p>
    <w:p w14:paraId="71825A17" w14:textId="77777777" w:rsidR="000A117F" w:rsidRPr="0063693F" w:rsidRDefault="000A117F" w:rsidP="000A117F">
      <w:pPr>
        <w:ind w:left="75" w:right="75" w:firstLine="492"/>
        <w:jc w:val="both"/>
        <w:rPr>
          <w:rFonts w:ascii="Times New Roman" w:hAnsi="Times New Roman" w:cs="Times New Roman"/>
          <w:color w:val="auto"/>
          <w:sz w:val="28"/>
          <w:szCs w:val="28"/>
        </w:rPr>
      </w:pPr>
    </w:p>
    <w:p w14:paraId="30C72515" w14:textId="77777777" w:rsidR="000A117F" w:rsidRPr="0063693F" w:rsidRDefault="000A117F" w:rsidP="000A117F">
      <w:pPr>
        <w:ind w:left="75" w:right="75" w:firstLine="492"/>
        <w:jc w:val="both"/>
        <w:rPr>
          <w:rFonts w:ascii="Times New Roman" w:hAnsi="Times New Roman" w:cs="Times New Roman"/>
          <w:color w:val="auto"/>
          <w:sz w:val="28"/>
          <w:szCs w:val="28"/>
        </w:rPr>
      </w:pPr>
      <w:r w:rsidRPr="0063693F">
        <w:rPr>
          <w:rFonts w:ascii="Times New Roman" w:hAnsi="Times New Roman" w:cs="Times New Roman"/>
          <w:b/>
          <w:bCs/>
          <w:color w:val="auto"/>
          <w:sz w:val="28"/>
          <w:szCs w:val="28"/>
        </w:rPr>
        <w:t>Темы рефератов:</w:t>
      </w:r>
    </w:p>
    <w:p w14:paraId="62E672DD" w14:textId="77777777" w:rsidR="000A117F" w:rsidRPr="0063693F" w:rsidRDefault="000A117F" w:rsidP="000A117F">
      <w:pPr>
        <w:ind w:left="75" w:right="75" w:firstLine="492"/>
        <w:jc w:val="both"/>
        <w:rPr>
          <w:rFonts w:ascii="Times New Roman" w:hAnsi="Times New Roman" w:cs="Times New Roman"/>
          <w:color w:val="auto"/>
          <w:sz w:val="28"/>
          <w:szCs w:val="28"/>
        </w:rPr>
      </w:pPr>
      <w:r w:rsidRPr="0063693F">
        <w:rPr>
          <w:rFonts w:ascii="Times New Roman" w:hAnsi="Times New Roman" w:cs="Times New Roman"/>
          <w:color w:val="auto"/>
          <w:sz w:val="28"/>
          <w:szCs w:val="28"/>
        </w:rPr>
        <w:t xml:space="preserve">1) </w:t>
      </w:r>
      <w:r w:rsidR="00A06059">
        <w:rPr>
          <w:rFonts w:ascii="Times New Roman" w:hAnsi="Times New Roman" w:cs="Times New Roman"/>
          <w:color w:val="auto"/>
          <w:sz w:val="28"/>
          <w:szCs w:val="28"/>
        </w:rPr>
        <w:t>Сравнение опыта регулирования социально-трудовых отношений в разных странах. Стандарты качества.</w:t>
      </w:r>
    </w:p>
    <w:p w14:paraId="3DD17921" w14:textId="77777777" w:rsidR="000A117F" w:rsidRPr="0063693F" w:rsidRDefault="000A117F" w:rsidP="000A117F">
      <w:pPr>
        <w:ind w:left="75" w:right="75" w:firstLine="492"/>
        <w:jc w:val="both"/>
        <w:rPr>
          <w:rFonts w:ascii="Times New Roman" w:hAnsi="Times New Roman" w:cs="Times New Roman"/>
          <w:color w:val="auto"/>
          <w:sz w:val="28"/>
          <w:szCs w:val="28"/>
        </w:rPr>
      </w:pPr>
      <w:r w:rsidRPr="0063693F">
        <w:rPr>
          <w:rFonts w:ascii="Times New Roman" w:hAnsi="Times New Roman" w:cs="Times New Roman"/>
          <w:color w:val="auto"/>
          <w:sz w:val="28"/>
          <w:szCs w:val="28"/>
        </w:rPr>
        <w:t>2)</w:t>
      </w:r>
      <w:r>
        <w:rPr>
          <w:rFonts w:ascii="Times New Roman" w:hAnsi="Times New Roman" w:cs="Times New Roman"/>
          <w:color w:val="auto"/>
          <w:sz w:val="28"/>
          <w:szCs w:val="28"/>
        </w:rPr>
        <w:t xml:space="preserve"> </w:t>
      </w:r>
      <w:r w:rsidR="00A06059">
        <w:rPr>
          <w:rFonts w:ascii="Times New Roman" w:hAnsi="Times New Roman" w:cs="Times New Roman"/>
          <w:color w:val="auto"/>
          <w:sz w:val="28"/>
          <w:szCs w:val="28"/>
        </w:rPr>
        <w:t>Теория социального аудита.</w:t>
      </w:r>
    </w:p>
    <w:p w14:paraId="2820AF98" w14:textId="77777777" w:rsidR="000A117F" w:rsidRPr="0063693F" w:rsidRDefault="000A117F" w:rsidP="000A117F">
      <w:pPr>
        <w:ind w:left="75" w:right="75" w:firstLine="492"/>
        <w:jc w:val="both"/>
        <w:rPr>
          <w:rFonts w:ascii="Times New Roman" w:hAnsi="Times New Roman" w:cs="Times New Roman"/>
          <w:color w:val="auto"/>
          <w:sz w:val="28"/>
          <w:szCs w:val="28"/>
        </w:rPr>
      </w:pPr>
      <w:r w:rsidRPr="0063693F">
        <w:rPr>
          <w:rFonts w:ascii="Times New Roman" w:hAnsi="Times New Roman" w:cs="Times New Roman"/>
          <w:color w:val="auto"/>
          <w:sz w:val="28"/>
          <w:szCs w:val="28"/>
        </w:rPr>
        <w:t xml:space="preserve">3) </w:t>
      </w:r>
      <w:r w:rsidR="00A06059">
        <w:rPr>
          <w:rFonts w:ascii="Times New Roman" w:hAnsi="Times New Roman" w:cs="Times New Roman"/>
          <w:color w:val="auto"/>
          <w:sz w:val="28"/>
          <w:szCs w:val="28"/>
        </w:rPr>
        <w:t>Описание социально-психологических характеристик.</w:t>
      </w:r>
    </w:p>
    <w:p w14:paraId="08FD3470" w14:textId="77777777" w:rsidR="000A117F" w:rsidRPr="0063693F" w:rsidRDefault="000A117F" w:rsidP="000A117F">
      <w:pPr>
        <w:ind w:left="75" w:right="75" w:firstLine="492"/>
        <w:jc w:val="both"/>
        <w:rPr>
          <w:rFonts w:ascii="Times New Roman" w:hAnsi="Times New Roman" w:cs="Times New Roman"/>
          <w:color w:val="auto"/>
          <w:sz w:val="28"/>
          <w:szCs w:val="28"/>
        </w:rPr>
      </w:pPr>
      <w:r w:rsidRPr="0063693F">
        <w:rPr>
          <w:rFonts w:ascii="Times New Roman" w:hAnsi="Times New Roman" w:cs="Times New Roman"/>
          <w:color w:val="auto"/>
          <w:sz w:val="28"/>
          <w:szCs w:val="28"/>
        </w:rPr>
        <w:t xml:space="preserve">4) </w:t>
      </w:r>
      <w:r w:rsidR="00D0558A">
        <w:rPr>
          <w:rFonts w:ascii="Times New Roman" w:hAnsi="Times New Roman" w:cs="Times New Roman"/>
          <w:color w:val="auto"/>
          <w:sz w:val="28"/>
          <w:szCs w:val="28"/>
        </w:rPr>
        <w:t xml:space="preserve">Процесс и этапы проведения социального аудита. Анализ всех </w:t>
      </w:r>
      <w:proofErr w:type="spellStart"/>
      <w:r w:rsidR="00D0558A">
        <w:rPr>
          <w:rFonts w:ascii="Times New Roman" w:hAnsi="Times New Roman" w:cs="Times New Roman"/>
          <w:color w:val="auto"/>
          <w:sz w:val="28"/>
          <w:szCs w:val="28"/>
        </w:rPr>
        <w:t>пказателей</w:t>
      </w:r>
      <w:proofErr w:type="spellEnd"/>
      <w:r w:rsidR="00D0558A">
        <w:rPr>
          <w:rFonts w:ascii="Times New Roman" w:hAnsi="Times New Roman" w:cs="Times New Roman"/>
          <w:color w:val="auto"/>
          <w:sz w:val="28"/>
          <w:szCs w:val="28"/>
        </w:rPr>
        <w:t>.</w:t>
      </w:r>
    </w:p>
    <w:p w14:paraId="74D15479" w14:textId="77777777" w:rsidR="000A117F" w:rsidRPr="0063693F" w:rsidRDefault="000A117F" w:rsidP="000A117F">
      <w:pPr>
        <w:ind w:left="75" w:right="75" w:firstLine="492"/>
        <w:jc w:val="both"/>
        <w:rPr>
          <w:rFonts w:ascii="Times New Roman" w:hAnsi="Times New Roman" w:cs="Times New Roman"/>
          <w:color w:val="auto"/>
          <w:sz w:val="28"/>
          <w:szCs w:val="28"/>
        </w:rPr>
      </w:pPr>
      <w:r w:rsidRPr="0063693F">
        <w:rPr>
          <w:rFonts w:ascii="Times New Roman" w:hAnsi="Times New Roman" w:cs="Times New Roman"/>
          <w:color w:val="auto"/>
          <w:sz w:val="28"/>
          <w:szCs w:val="28"/>
        </w:rPr>
        <w:t xml:space="preserve">5) </w:t>
      </w:r>
      <w:r w:rsidR="00D0558A" w:rsidRPr="00D0558A">
        <w:rPr>
          <w:rFonts w:ascii="Times New Roman" w:hAnsi="Times New Roman" w:cs="Times New Roman"/>
          <w:color w:val="auto"/>
          <w:sz w:val="28"/>
          <w:szCs w:val="28"/>
        </w:rPr>
        <w:t>Социальный аудит институтов социальной сферы.</w:t>
      </w:r>
    </w:p>
    <w:p w14:paraId="1DA2911B" w14:textId="77777777" w:rsidR="000A117F" w:rsidRPr="0063693F" w:rsidRDefault="000A117F" w:rsidP="000A117F">
      <w:pPr>
        <w:ind w:left="75" w:right="75" w:firstLine="492"/>
        <w:jc w:val="both"/>
        <w:rPr>
          <w:rFonts w:ascii="Times New Roman" w:hAnsi="Times New Roman" w:cs="Times New Roman"/>
          <w:color w:val="auto"/>
          <w:sz w:val="28"/>
          <w:szCs w:val="28"/>
        </w:rPr>
      </w:pPr>
    </w:p>
    <w:p w14:paraId="00A58910" w14:textId="77777777" w:rsidR="000A117F" w:rsidRPr="0063693F" w:rsidRDefault="000A117F" w:rsidP="000A117F">
      <w:pPr>
        <w:ind w:left="75" w:right="75" w:firstLine="492"/>
        <w:jc w:val="both"/>
        <w:rPr>
          <w:rFonts w:ascii="Times New Roman" w:hAnsi="Times New Roman" w:cs="Times New Roman"/>
          <w:color w:val="auto"/>
          <w:sz w:val="28"/>
          <w:szCs w:val="28"/>
        </w:rPr>
      </w:pPr>
      <w:r w:rsidRPr="0063693F">
        <w:rPr>
          <w:rFonts w:ascii="Times New Roman" w:hAnsi="Times New Roman" w:cs="Times New Roman"/>
          <w:b/>
          <w:bCs/>
          <w:color w:val="auto"/>
          <w:sz w:val="28"/>
          <w:szCs w:val="28"/>
        </w:rPr>
        <w:t>Тесты:</w:t>
      </w:r>
    </w:p>
    <w:p w14:paraId="6987CC87"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1)</w:t>
      </w:r>
      <w:r w:rsidR="00D0558A" w:rsidRPr="00696BAA">
        <w:rPr>
          <w:rFonts w:ascii="Times New Roman" w:hAnsi="Times New Roman" w:cs="Times New Roman"/>
          <w:color w:val="auto"/>
          <w:sz w:val="28"/>
          <w:szCs w:val="28"/>
        </w:rPr>
        <w:t>Что относится к видам эффективности социальной политики</w:t>
      </w:r>
      <w:r w:rsidRPr="00696BAA">
        <w:rPr>
          <w:rFonts w:ascii="Times New Roman" w:hAnsi="Times New Roman" w:cs="Times New Roman"/>
          <w:color w:val="auto"/>
          <w:sz w:val="28"/>
          <w:szCs w:val="28"/>
        </w:rPr>
        <w:t>:</w:t>
      </w:r>
    </w:p>
    <w:p w14:paraId="19BE4D35"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а)</w:t>
      </w:r>
      <w:r w:rsidR="00D0558A" w:rsidRPr="00696BAA">
        <w:rPr>
          <w:rFonts w:ascii="Times New Roman" w:hAnsi="Times New Roman" w:cs="Times New Roman"/>
          <w:color w:val="auto"/>
          <w:sz w:val="28"/>
          <w:szCs w:val="28"/>
        </w:rPr>
        <w:t xml:space="preserve"> результативность</w:t>
      </w:r>
      <w:r w:rsidRPr="00696BAA">
        <w:rPr>
          <w:rFonts w:ascii="Times New Roman" w:hAnsi="Times New Roman" w:cs="Times New Roman"/>
          <w:color w:val="auto"/>
          <w:sz w:val="28"/>
          <w:szCs w:val="28"/>
        </w:rPr>
        <w:t>;</w:t>
      </w:r>
    </w:p>
    <w:p w14:paraId="34A4BA5A"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б) </w:t>
      </w:r>
      <w:r w:rsidR="00D0558A" w:rsidRPr="00696BAA">
        <w:rPr>
          <w:rFonts w:ascii="Times New Roman" w:hAnsi="Times New Roman" w:cs="Times New Roman"/>
          <w:color w:val="auto"/>
          <w:sz w:val="28"/>
          <w:szCs w:val="28"/>
        </w:rPr>
        <w:t>экономичность</w:t>
      </w:r>
      <w:r w:rsidRPr="00696BAA">
        <w:rPr>
          <w:rFonts w:ascii="Times New Roman" w:hAnsi="Times New Roman" w:cs="Times New Roman"/>
          <w:color w:val="auto"/>
          <w:sz w:val="28"/>
          <w:szCs w:val="28"/>
        </w:rPr>
        <w:t>;</w:t>
      </w:r>
    </w:p>
    <w:p w14:paraId="2E8DEF34"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в) </w:t>
      </w:r>
      <w:r w:rsidR="00D0558A" w:rsidRPr="00696BAA">
        <w:rPr>
          <w:rFonts w:ascii="Times New Roman" w:hAnsi="Times New Roman" w:cs="Times New Roman"/>
          <w:color w:val="auto"/>
          <w:sz w:val="28"/>
          <w:szCs w:val="28"/>
        </w:rPr>
        <w:t>целесообразность</w:t>
      </w:r>
      <w:r w:rsidRPr="00696BAA">
        <w:rPr>
          <w:rFonts w:ascii="Times New Roman" w:hAnsi="Times New Roman" w:cs="Times New Roman"/>
          <w:color w:val="auto"/>
          <w:sz w:val="28"/>
          <w:szCs w:val="28"/>
        </w:rPr>
        <w:t>;</w:t>
      </w:r>
    </w:p>
    <w:p w14:paraId="161E75EF"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г) все выше перечисленное.</w:t>
      </w:r>
    </w:p>
    <w:p w14:paraId="299F15B6"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2)</w:t>
      </w:r>
      <w:r w:rsidR="00D0558A" w:rsidRPr="00696BAA">
        <w:t xml:space="preserve"> </w:t>
      </w:r>
      <w:r w:rsidR="00D0558A" w:rsidRPr="00696BAA">
        <w:rPr>
          <w:rFonts w:ascii="Times New Roman" w:hAnsi="Times New Roman" w:cs="Times New Roman"/>
          <w:color w:val="auto"/>
          <w:sz w:val="28"/>
          <w:szCs w:val="28"/>
        </w:rPr>
        <w:t>При использовании показателей для оценки эффективности следует учитывать:</w:t>
      </w:r>
    </w:p>
    <w:p w14:paraId="5710B052"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а)</w:t>
      </w:r>
      <w:r w:rsidR="00D0558A" w:rsidRPr="00696BAA">
        <w:t xml:space="preserve"> </w:t>
      </w:r>
      <w:r w:rsidR="00D0558A" w:rsidRPr="00696BAA">
        <w:rPr>
          <w:rFonts w:ascii="Times New Roman" w:hAnsi="Times New Roman" w:cs="Times New Roman"/>
          <w:color w:val="auto"/>
          <w:sz w:val="28"/>
          <w:szCs w:val="28"/>
        </w:rPr>
        <w:t>феномен насыщения</w:t>
      </w:r>
      <w:r w:rsidRPr="00696BAA">
        <w:rPr>
          <w:rFonts w:ascii="Times New Roman" w:hAnsi="Times New Roman" w:cs="Times New Roman"/>
          <w:color w:val="auto"/>
          <w:sz w:val="28"/>
          <w:szCs w:val="28"/>
        </w:rPr>
        <w:t>;</w:t>
      </w:r>
    </w:p>
    <w:p w14:paraId="36492563"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б)</w:t>
      </w:r>
      <w:r w:rsidR="00D0558A" w:rsidRPr="00696BAA">
        <w:t xml:space="preserve"> </w:t>
      </w:r>
      <w:r w:rsidR="00D0558A" w:rsidRPr="00696BAA">
        <w:rPr>
          <w:rFonts w:ascii="Times New Roman" w:hAnsi="Times New Roman" w:cs="Times New Roman"/>
          <w:color w:val="auto"/>
          <w:sz w:val="28"/>
          <w:szCs w:val="28"/>
        </w:rPr>
        <w:t>возможность замещения одного фактора другим</w:t>
      </w:r>
      <w:r w:rsidRPr="00696BAA">
        <w:rPr>
          <w:rFonts w:ascii="Times New Roman" w:hAnsi="Times New Roman" w:cs="Times New Roman"/>
          <w:color w:val="auto"/>
          <w:sz w:val="28"/>
          <w:szCs w:val="28"/>
        </w:rPr>
        <w:t>;</w:t>
      </w:r>
    </w:p>
    <w:p w14:paraId="2F2C1A83"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в) </w:t>
      </w:r>
      <w:r w:rsidR="00D0558A" w:rsidRPr="00696BAA">
        <w:rPr>
          <w:rFonts w:ascii="Times New Roman" w:hAnsi="Times New Roman" w:cs="Times New Roman"/>
          <w:color w:val="auto"/>
          <w:sz w:val="28"/>
          <w:szCs w:val="28"/>
        </w:rPr>
        <w:t>все перечисленное.</w:t>
      </w:r>
    </w:p>
    <w:p w14:paraId="4A01DB5F"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3)</w:t>
      </w:r>
      <w:r w:rsidR="00D0558A" w:rsidRPr="00696BAA">
        <w:t xml:space="preserve"> </w:t>
      </w:r>
      <w:r w:rsidR="00D0558A" w:rsidRPr="00696BAA">
        <w:rPr>
          <w:rFonts w:ascii="Times New Roman" w:hAnsi="Times New Roman" w:cs="Times New Roman"/>
          <w:color w:val="auto"/>
          <w:sz w:val="28"/>
          <w:szCs w:val="28"/>
        </w:rPr>
        <w:t>При непосредственном проведении социального аудита основными этапами деятельности социального аудитора являются:</w:t>
      </w:r>
    </w:p>
    <w:p w14:paraId="4449A5CD"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а)</w:t>
      </w:r>
      <w:r w:rsidR="00D0558A" w:rsidRPr="00696BAA">
        <w:t xml:space="preserve"> </w:t>
      </w:r>
      <w:r w:rsidR="00D0558A" w:rsidRPr="00696BAA">
        <w:rPr>
          <w:rFonts w:ascii="Times New Roman" w:hAnsi="Times New Roman" w:cs="Times New Roman"/>
          <w:color w:val="auto"/>
          <w:sz w:val="28"/>
          <w:szCs w:val="28"/>
        </w:rPr>
        <w:t>знакомство с поставленной задачей (задачами)</w:t>
      </w:r>
      <w:r w:rsidRPr="00696BAA">
        <w:rPr>
          <w:rFonts w:ascii="Times New Roman" w:hAnsi="Times New Roman" w:cs="Times New Roman"/>
          <w:color w:val="auto"/>
          <w:sz w:val="28"/>
          <w:szCs w:val="28"/>
        </w:rPr>
        <w:t>;</w:t>
      </w:r>
    </w:p>
    <w:p w14:paraId="586A7E97"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б)</w:t>
      </w:r>
      <w:r w:rsidRPr="00696BAA">
        <w:t xml:space="preserve"> </w:t>
      </w:r>
      <w:r w:rsidR="00D0558A" w:rsidRPr="00696BAA">
        <w:rPr>
          <w:rFonts w:ascii="Times New Roman" w:hAnsi="Times New Roman" w:cs="Times New Roman"/>
          <w:sz w:val="28"/>
          <w:szCs w:val="28"/>
        </w:rPr>
        <w:t>определение границ своих действий</w:t>
      </w:r>
      <w:r w:rsidRPr="00696BAA">
        <w:rPr>
          <w:rFonts w:ascii="Times New Roman" w:hAnsi="Times New Roman" w:cs="Times New Roman"/>
          <w:color w:val="auto"/>
          <w:sz w:val="28"/>
          <w:szCs w:val="28"/>
        </w:rPr>
        <w:t>;</w:t>
      </w:r>
    </w:p>
    <w:p w14:paraId="08874DE3"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в) </w:t>
      </w:r>
      <w:r w:rsidR="00D0558A" w:rsidRPr="00696BAA">
        <w:rPr>
          <w:rFonts w:ascii="Times New Roman" w:hAnsi="Times New Roman" w:cs="Times New Roman"/>
          <w:color w:val="auto"/>
          <w:sz w:val="28"/>
          <w:szCs w:val="28"/>
        </w:rPr>
        <w:t>подготовка детализированной рабочей программы;</w:t>
      </w:r>
    </w:p>
    <w:p w14:paraId="49C3A793"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г) все выше перечисленное.</w:t>
      </w:r>
    </w:p>
    <w:p w14:paraId="72008F63"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lastRenderedPageBreak/>
        <w:t>4)</w:t>
      </w:r>
      <w:r w:rsidR="00D0558A" w:rsidRPr="00696BAA">
        <w:rPr>
          <w:rFonts w:ascii="Times New Roman" w:hAnsi="Times New Roman" w:cs="Times New Roman"/>
          <w:color w:val="auto"/>
          <w:sz w:val="28"/>
          <w:szCs w:val="28"/>
        </w:rPr>
        <w:t xml:space="preserve"> В зависимости от характера объектов управления социальный аудит проводится:</w:t>
      </w:r>
    </w:p>
    <w:p w14:paraId="1A89B2C4"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а)</w:t>
      </w:r>
      <w:r w:rsidRPr="00696BAA">
        <w:t xml:space="preserve"> </w:t>
      </w:r>
      <w:r w:rsidR="00D0558A" w:rsidRPr="00696BAA">
        <w:t xml:space="preserve">· </w:t>
      </w:r>
      <w:r w:rsidR="00D0558A" w:rsidRPr="00696BAA">
        <w:rPr>
          <w:rFonts w:ascii="Times New Roman" w:hAnsi="Times New Roman" w:cs="Times New Roman"/>
          <w:color w:val="auto"/>
          <w:sz w:val="28"/>
          <w:szCs w:val="28"/>
        </w:rPr>
        <w:t>в целом по стране;</w:t>
      </w:r>
    </w:p>
    <w:p w14:paraId="2F9BCEF6"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б) </w:t>
      </w:r>
      <w:r w:rsidR="00D0558A" w:rsidRPr="00696BAA">
        <w:rPr>
          <w:rFonts w:ascii="Times New Roman" w:hAnsi="Times New Roman" w:cs="Times New Roman"/>
          <w:color w:val="auto"/>
          <w:sz w:val="28"/>
          <w:szCs w:val="28"/>
        </w:rPr>
        <w:t>в отраслях и регионах;</w:t>
      </w:r>
    </w:p>
    <w:p w14:paraId="075F9155"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в) все указанные.</w:t>
      </w:r>
    </w:p>
    <w:p w14:paraId="785714CF"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5)</w:t>
      </w:r>
      <w:r w:rsidR="007931CF" w:rsidRPr="00696BAA">
        <w:t xml:space="preserve"> </w:t>
      </w:r>
      <w:r w:rsidR="007931CF" w:rsidRPr="00696BAA">
        <w:rPr>
          <w:rFonts w:ascii="Times New Roman" w:hAnsi="Times New Roman" w:cs="Times New Roman"/>
          <w:color w:val="auto"/>
          <w:sz w:val="28"/>
          <w:szCs w:val="28"/>
        </w:rPr>
        <w:t>По периодичности проведения социального аудита:</w:t>
      </w:r>
    </w:p>
    <w:p w14:paraId="3FC64C79"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а)</w:t>
      </w:r>
      <w:r w:rsidR="007931CF" w:rsidRPr="00696BAA">
        <w:t xml:space="preserve"> </w:t>
      </w:r>
      <w:r w:rsidR="007931CF" w:rsidRPr="00696BAA">
        <w:rPr>
          <w:rFonts w:ascii="Times New Roman" w:hAnsi="Times New Roman" w:cs="Times New Roman"/>
          <w:color w:val="auto"/>
          <w:sz w:val="28"/>
          <w:szCs w:val="28"/>
        </w:rPr>
        <w:t>перспективный социальный аудит, направленный на разработку прогнозов социального развития предприятия, отрасли, региона</w:t>
      </w:r>
      <w:r w:rsidRPr="00696BAA">
        <w:rPr>
          <w:rFonts w:ascii="Times New Roman" w:hAnsi="Times New Roman" w:cs="Times New Roman"/>
          <w:color w:val="auto"/>
          <w:sz w:val="28"/>
          <w:szCs w:val="28"/>
        </w:rPr>
        <w:t>;</w:t>
      </w:r>
    </w:p>
    <w:p w14:paraId="3570A0CA"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б) все перечисленное;</w:t>
      </w:r>
    </w:p>
    <w:p w14:paraId="3CD52F43"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в)</w:t>
      </w:r>
      <w:r w:rsidR="007931CF" w:rsidRPr="00696BAA">
        <w:t xml:space="preserve"> </w:t>
      </w:r>
      <w:r w:rsidR="007931CF" w:rsidRPr="00696BAA">
        <w:rPr>
          <w:rFonts w:ascii="Times New Roman" w:hAnsi="Times New Roman" w:cs="Times New Roman"/>
          <w:color w:val="auto"/>
          <w:sz w:val="28"/>
          <w:szCs w:val="28"/>
        </w:rPr>
        <w:t>оперативный социальный аудит, проводимый в определенные сроки;</w:t>
      </w:r>
    </w:p>
    <w:p w14:paraId="5982FAED"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г)</w:t>
      </w:r>
      <w:r w:rsidR="007931CF" w:rsidRPr="00696BAA">
        <w:rPr>
          <w:rFonts w:ascii="Times New Roman" w:hAnsi="Times New Roman" w:cs="Times New Roman"/>
          <w:color w:val="auto"/>
          <w:sz w:val="28"/>
          <w:szCs w:val="28"/>
        </w:rPr>
        <w:t xml:space="preserve"> текущий социальный аудит, который проводится в период подведения итогов деятельности предприятия, отрасли, региона за тот или иной период.</w:t>
      </w:r>
    </w:p>
    <w:p w14:paraId="10E12AEB"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6)</w:t>
      </w:r>
      <w:r w:rsidR="007931CF" w:rsidRPr="00696BAA">
        <w:t xml:space="preserve"> </w:t>
      </w:r>
      <w:r w:rsidR="007931CF" w:rsidRPr="00696BAA">
        <w:rPr>
          <w:rFonts w:ascii="Times New Roman" w:hAnsi="Times New Roman" w:cs="Times New Roman"/>
          <w:color w:val="auto"/>
          <w:sz w:val="28"/>
          <w:szCs w:val="28"/>
        </w:rPr>
        <w:t>Индекс развития человеческого потенциала рассчитывается на основе показателей, характеризующих следующие аспекты жизни общества:</w:t>
      </w:r>
    </w:p>
    <w:p w14:paraId="29384487"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а)</w:t>
      </w:r>
      <w:r w:rsidR="007931CF" w:rsidRPr="00696BAA">
        <w:rPr>
          <w:rFonts w:ascii="Times New Roman" w:hAnsi="Times New Roman" w:cs="Times New Roman"/>
          <w:color w:val="auto"/>
          <w:sz w:val="28"/>
          <w:szCs w:val="28"/>
        </w:rPr>
        <w:t xml:space="preserve"> нематериальная обеспеченность людей;</w:t>
      </w:r>
    </w:p>
    <w:p w14:paraId="6EA9A9A2"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б) </w:t>
      </w:r>
      <w:r w:rsidR="007931CF" w:rsidRPr="00696BAA">
        <w:rPr>
          <w:rFonts w:ascii="Times New Roman" w:hAnsi="Times New Roman" w:cs="Times New Roman"/>
          <w:color w:val="auto"/>
          <w:sz w:val="28"/>
          <w:szCs w:val="28"/>
        </w:rPr>
        <w:t>психологическое развитие людей</w:t>
      </w:r>
      <w:r w:rsidRPr="00696BAA">
        <w:rPr>
          <w:rFonts w:ascii="Times New Roman" w:hAnsi="Times New Roman" w:cs="Times New Roman"/>
          <w:color w:val="auto"/>
          <w:sz w:val="28"/>
          <w:szCs w:val="28"/>
        </w:rPr>
        <w:t>;</w:t>
      </w:r>
    </w:p>
    <w:p w14:paraId="7DDDADB3"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в) </w:t>
      </w:r>
      <w:r w:rsidR="007931CF" w:rsidRPr="00696BAA">
        <w:rPr>
          <w:rFonts w:ascii="Times New Roman" w:hAnsi="Times New Roman" w:cs="Times New Roman"/>
          <w:color w:val="auto"/>
          <w:sz w:val="28"/>
          <w:szCs w:val="28"/>
        </w:rPr>
        <w:t>развитие</w:t>
      </w:r>
      <w:r w:rsidRPr="00696BAA">
        <w:rPr>
          <w:rFonts w:ascii="Times New Roman" w:hAnsi="Times New Roman" w:cs="Times New Roman"/>
          <w:color w:val="auto"/>
          <w:sz w:val="28"/>
          <w:szCs w:val="28"/>
        </w:rPr>
        <w:t xml:space="preserve"> массового сознания;</w:t>
      </w:r>
    </w:p>
    <w:p w14:paraId="3C5DA3FD"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г)</w:t>
      </w:r>
      <w:r w:rsidR="007931CF" w:rsidRPr="00696BAA">
        <w:rPr>
          <w:rFonts w:ascii="Times New Roman" w:hAnsi="Times New Roman" w:cs="Times New Roman"/>
          <w:color w:val="auto"/>
          <w:sz w:val="28"/>
          <w:szCs w:val="28"/>
        </w:rPr>
        <w:t xml:space="preserve"> духовное и интеллектуальное развитие людей</w:t>
      </w:r>
      <w:r w:rsidRPr="00696BAA">
        <w:rPr>
          <w:rFonts w:ascii="Times New Roman" w:hAnsi="Times New Roman" w:cs="Times New Roman"/>
          <w:color w:val="auto"/>
          <w:sz w:val="28"/>
          <w:szCs w:val="28"/>
        </w:rPr>
        <w:t>.</w:t>
      </w:r>
    </w:p>
    <w:p w14:paraId="6F68F367"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7)</w:t>
      </w:r>
      <w:r w:rsidR="007931CF" w:rsidRPr="00696BAA">
        <w:rPr>
          <w:rFonts w:ascii="Times New Roman" w:hAnsi="Times New Roman" w:cs="Times New Roman"/>
          <w:color w:val="auto"/>
          <w:sz w:val="28"/>
          <w:szCs w:val="28"/>
        </w:rPr>
        <w:t xml:space="preserve"> К государственным социальным стандартам не относится</w:t>
      </w:r>
      <w:r w:rsidRPr="00696BAA">
        <w:rPr>
          <w:rFonts w:ascii="Times New Roman" w:hAnsi="Times New Roman" w:cs="Times New Roman"/>
          <w:color w:val="auto"/>
          <w:sz w:val="28"/>
          <w:szCs w:val="28"/>
        </w:rPr>
        <w:t>:</w:t>
      </w:r>
    </w:p>
    <w:p w14:paraId="284EB619"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а)</w:t>
      </w:r>
      <w:r w:rsidR="007931CF" w:rsidRPr="00696BAA">
        <w:t xml:space="preserve"> </w:t>
      </w:r>
      <w:r w:rsidR="007931CF" w:rsidRPr="00696BAA">
        <w:rPr>
          <w:rFonts w:ascii="Times New Roman" w:hAnsi="Times New Roman" w:cs="Times New Roman"/>
          <w:color w:val="auto"/>
          <w:sz w:val="28"/>
          <w:szCs w:val="28"/>
        </w:rPr>
        <w:t>прожиточный минимум по основным социально-демографическим группам</w:t>
      </w:r>
      <w:r w:rsidRPr="00696BAA">
        <w:rPr>
          <w:rFonts w:ascii="Times New Roman" w:hAnsi="Times New Roman" w:cs="Times New Roman"/>
          <w:color w:val="auto"/>
          <w:sz w:val="28"/>
          <w:szCs w:val="28"/>
        </w:rPr>
        <w:t>;</w:t>
      </w:r>
    </w:p>
    <w:p w14:paraId="6EACA456"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б) </w:t>
      </w:r>
      <w:r w:rsidR="007931CF" w:rsidRPr="00696BAA">
        <w:rPr>
          <w:rFonts w:ascii="Times New Roman" w:hAnsi="Times New Roman" w:cs="Times New Roman"/>
          <w:color w:val="auto"/>
          <w:sz w:val="28"/>
          <w:szCs w:val="28"/>
        </w:rPr>
        <w:t>минимальный размер оплаты труда</w:t>
      </w:r>
      <w:r w:rsidRPr="00696BAA">
        <w:rPr>
          <w:rFonts w:ascii="Times New Roman" w:hAnsi="Times New Roman" w:cs="Times New Roman"/>
          <w:color w:val="auto"/>
          <w:sz w:val="28"/>
          <w:szCs w:val="28"/>
        </w:rPr>
        <w:t>;</w:t>
      </w:r>
    </w:p>
    <w:p w14:paraId="70296D7A"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в)</w:t>
      </w:r>
      <w:r w:rsidRPr="00696BAA">
        <w:t xml:space="preserve"> </w:t>
      </w:r>
      <w:r w:rsidR="007931CF" w:rsidRPr="00696BAA">
        <w:rPr>
          <w:rFonts w:ascii="Times New Roman" w:hAnsi="Times New Roman" w:cs="Times New Roman"/>
          <w:color w:val="auto"/>
          <w:sz w:val="28"/>
          <w:szCs w:val="28"/>
        </w:rPr>
        <w:t>минимальные размеры государственных пенсий по старости, по инвалидности, по случаю потери кормильца, за выслугу лет, социальных пенсий</w:t>
      </w:r>
      <w:r w:rsidRPr="00696BAA">
        <w:rPr>
          <w:rFonts w:ascii="Times New Roman" w:hAnsi="Times New Roman" w:cs="Times New Roman"/>
          <w:color w:val="auto"/>
          <w:sz w:val="28"/>
          <w:szCs w:val="28"/>
        </w:rPr>
        <w:t>;</w:t>
      </w:r>
    </w:p>
    <w:p w14:paraId="0059D371"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г) </w:t>
      </w:r>
      <w:r w:rsidR="007931CF" w:rsidRPr="00696BAA">
        <w:rPr>
          <w:rFonts w:ascii="Times New Roman" w:hAnsi="Times New Roman" w:cs="Times New Roman"/>
          <w:color w:val="auto"/>
          <w:sz w:val="28"/>
          <w:szCs w:val="28"/>
        </w:rPr>
        <w:t>платные услуги государственных и муниципальных образовательных учреждений</w:t>
      </w:r>
      <w:r w:rsidRPr="00696BAA">
        <w:rPr>
          <w:rFonts w:ascii="Times New Roman" w:hAnsi="Times New Roman" w:cs="Times New Roman"/>
          <w:color w:val="auto"/>
          <w:sz w:val="28"/>
          <w:szCs w:val="28"/>
        </w:rPr>
        <w:t>.</w:t>
      </w:r>
    </w:p>
    <w:p w14:paraId="11113BBE"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8)</w:t>
      </w:r>
      <w:r w:rsidR="007931CF" w:rsidRPr="00696BAA">
        <w:t xml:space="preserve"> </w:t>
      </w:r>
      <w:r w:rsidR="007931CF" w:rsidRPr="00696BAA">
        <w:rPr>
          <w:rFonts w:ascii="Times New Roman" w:hAnsi="Times New Roman" w:cs="Times New Roman"/>
          <w:color w:val="auto"/>
          <w:sz w:val="28"/>
          <w:szCs w:val="28"/>
        </w:rPr>
        <w:t>Показатель, характеризующий благосостояние людей, социальных групп и всего населения страны или региона</w:t>
      </w:r>
      <w:r w:rsidRPr="00696BAA">
        <w:rPr>
          <w:rFonts w:ascii="Times New Roman" w:hAnsi="Times New Roman" w:cs="Times New Roman"/>
          <w:color w:val="auto"/>
          <w:sz w:val="28"/>
          <w:szCs w:val="28"/>
        </w:rPr>
        <w:t>:</w:t>
      </w:r>
    </w:p>
    <w:p w14:paraId="5D2DA983"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а)</w:t>
      </w:r>
      <w:r w:rsidR="007931CF" w:rsidRPr="00696BAA">
        <w:rPr>
          <w:rFonts w:ascii="Times New Roman" w:hAnsi="Times New Roman" w:cs="Times New Roman"/>
          <w:color w:val="auto"/>
          <w:sz w:val="28"/>
          <w:szCs w:val="28"/>
        </w:rPr>
        <w:t xml:space="preserve"> уровень жизни</w:t>
      </w:r>
      <w:r w:rsidRPr="00696BAA">
        <w:rPr>
          <w:rFonts w:ascii="Times New Roman" w:hAnsi="Times New Roman" w:cs="Times New Roman"/>
          <w:color w:val="auto"/>
          <w:sz w:val="28"/>
          <w:szCs w:val="28"/>
        </w:rPr>
        <w:t>;</w:t>
      </w:r>
    </w:p>
    <w:p w14:paraId="3BCCE55B"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б) </w:t>
      </w:r>
      <w:r w:rsidR="007931CF" w:rsidRPr="00696BAA">
        <w:rPr>
          <w:rFonts w:ascii="Times New Roman" w:hAnsi="Times New Roman" w:cs="Times New Roman"/>
          <w:color w:val="auto"/>
          <w:sz w:val="28"/>
          <w:szCs w:val="28"/>
        </w:rPr>
        <w:t>потребительская корзина</w:t>
      </w:r>
      <w:r w:rsidRPr="00696BAA">
        <w:rPr>
          <w:rFonts w:ascii="Times New Roman" w:hAnsi="Times New Roman" w:cs="Times New Roman"/>
          <w:color w:val="auto"/>
          <w:sz w:val="28"/>
          <w:szCs w:val="28"/>
        </w:rPr>
        <w:t>;</w:t>
      </w:r>
    </w:p>
    <w:p w14:paraId="3E87AD26"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в) </w:t>
      </w:r>
      <w:r w:rsidR="007931CF" w:rsidRPr="00696BAA">
        <w:rPr>
          <w:rFonts w:ascii="Times New Roman" w:hAnsi="Times New Roman" w:cs="Times New Roman"/>
          <w:color w:val="auto"/>
          <w:sz w:val="28"/>
          <w:szCs w:val="28"/>
        </w:rPr>
        <w:t>прожиточный минимум.</w:t>
      </w:r>
    </w:p>
    <w:p w14:paraId="760A6384"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9)</w:t>
      </w:r>
      <w:r w:rsidR="007931CF" w:rsidRPr="00696BAA">
        <w:rPr>
          <w:rFonts w:ascii="Times New Roman" w:hAnsi="Times New Roman" w:cs="Times New Roman"/>
          <w:color w:val="auto"/>
          <w:sz w:val="28"/>
          <w:szCs w:val="28"/>
        </w:rPr>
        <w:t xml:space="preserve"> Кто определял социальный аудит как анализ факторов социальных рисков и выработка предложений по снижению их воздействия</w:t>
      </w:r>
      <w:r w:rsidRPr="00696BAA">
        <w:rPr>
          <w:rFonts w:ascii="Times New Roman" w:hAnsi="Times New Roman" w:cs="Times New Roman"/>
          <w:color w:val="auto"/>
          <w:sz w:val="28"/>
          <w:szCs w:val="28"/>
        </w:rPr>
        <w:t>:</w:t>
      </w:r>
    </w:p>
    <w:p w14:paraId="0798C18F"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а) </w:t>
      </w:r>
      <w:r w:rsidR="007931CF" w:rsidRPr="00696BAA">
        <w:rPr>
          <w:rFonts w:ascii="Times New Roman" w:hAnsi="Times New Roman" w:cs="Times New Roman"/>
          <w:color w:val="auto"/>
          <w:sz w:val="28"/>
          <w:szCs w:val="28"/>
        </w:rPr>
        <w:t>Свиридов</w:t>
      </w:r>
      <w:r w:rsidRPr="00696BAA">
        <w:rPr>
          <w:rFonts w:ascii="Times New Roman" w:hAnsi="Times New Roman" w:cs="Times New Roman"/>
          <w:color w:val="auto"/>
          <w:sz w:val="28"/>
          <w:szCs w:val="28"/>
        </w:rPr>
        <w:t>;</w:t>
      </w:r>
    </w:p>
    <w:p w14:paraId="0A462F25"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б)</w:t>
      </w:r>
      <w:r w:rsidR="007931CF" w:rsidRPr="00696BAA">
        <w:rPr>
          <w:rFonts w:ascii="Times New Roman" w:hAnsi="Times New Roman" w:cs="Times New Roman"/>
          <w:color w:val="auto"/>
          <w:sz w:val="28"/>
          <w:szCs w:val="28"/>
        </w:rPr>
        <w:t xml:space="preserve"> Мешков</w:t>
      </w:r>
      <w:r w:rsidRPr="00696BAA">
        <w:rPr>
          <w:rFonts w:ascii="Times New Roman" w:hAnsi="Times New Roman" w:cs="Times New Roman"/>
          <w:color w:val="auto"/>
          <w:sz w:val="28"/>
          <w:szCs w:val="28"/>
        </w:rPr>
        <w:t>;</w:t>
      </w:r>
    </w:p>
    <w:p w14:paraId="418B47A7"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в) </w:t>
      </w:r>
      <w:r w:rsidR="007931CF" w:rsidRPr="00696BAA">
        <w:rPr>
          <w:rFonts w:ascii="Times New Roman" w:hAnsi="Times New Roman" w:cs="Times New Roman"/>
          <w:color w:val="auto"/>
          <w:sz w:val="28"/>
          <w:szCs w:val="28"/>
        </w:rPr>
        <w:t>Попов</w:t>
      </w:r>
      <w:r w:rsidRPr="00696BAA">
        <w:rPr>
          <w:rFonts w:ascii="Times New Roman" w:hAnsi="Times New Roman" w:cs="Times New Roman"/>
          <w:color w:val="auto"/>
          <w:sz w:val="28"/>
          <w:szCs w:val="28"/>
        </w:rPr>
        <w:t>;</w:t>
      </w:r>
    </w:p>
    <w:p w14:paraId="1748A7C3"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г) </w:t>
      </w:r>
      <w:r w:rsidR="007931CF" w:rsidRPr="00696BAA">
        <w:rPr>
          <w:rFonts w:ascii="Times New Roman" w:hAnsi="Times New Roman" w:cs="Times New Roman"/>
          <w:color w:val="auto"/>
          <w:sz w:val="28"/>
          <w:szCs w:val="28"/>
        </w:rPr>
        <w:t>Беркович</w:t>
      </w:r>
      <w:r w:rsidRPr="00696BAA">
        <w:rPr>
          <w:rFonts w:ascii="Times New Roman" w:hAnsi="Times New Roman" w:cs="Times New Roman"/>
          <w:color w:val="auto"/>
          <w:sz w:val="28"/>
          <w:szCs w:val="28"/>
        </w:rPr>
        <w:t>;</w:t>
      </w:r>
    </w:p>
    <w:p w14:paraId="5958B25D"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10)</w:t>
      </w:r>
      <w:r w:rsidR="007931CF" w:rsidRPr="00696BAA">
        <w:rPr>
          <w:rFonts w:ascii="Times New Roman" w:hAnsi="Times New Roman" w:cs="Times New Roman"/>
          <w:color w:val="auto"/>
          <w:sz w:val="28"/>
          <w:szCs w:val="28"/>
        </w:rPr>
        <w:t>Что не оценивается при помощи социального аудита</w:t>
      </w:r>
      <w:r w:rsidRPr="00696BAA">
        <w:rPr>
          <w:rFonts w:ascii="Times New Roman" w:hAnsi="Times New Roman" w:cs="Times New Roman"/>
          <w:color w:val="auto"/>
          <w:sz w:val="28"/>
          <w:szCs w:val="28"/>
        </w:rPr>
        <w:t>?</w:t>
      </w:r>
    </w:p>
    <w:p w14:paraId="3ABF8169"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а)</w:t>
      </w:r>
      <w:r w:rsidR="008A6124" w:rsidRPr="00696BAA">
        <w:rPr>
          <w:rFonts w:ascii="Times New Roman" w:hAnsi="Times New Roman" w:cs="Times New Roman"/>
          <w:color w:val="auto"/>
          <w:sz w:val="28"/>
          <w:szCs w:val="28"/>
        </w:rPr>
        <w:t xml:space="preserve"> уровень соответствия сотрудника занимаемой им должности</w:t>
      </w:r>
      <w:r w:rsidRPr="00696BAA">
        <w:rPr>
          <w:rFonts w:ascii="Times New Roman" w:hAnsi="Times New Roman" w:cs="Times New Roman"/>
          <w:color w:val="auto"/>
          <w:sz w:val="28"/>
          <w:szCs w:val="28"/>
        </w:rPr>
        <w:t>;</w:t>
      </w:r>
    </w:p>
    <w:p w14:paraId="5FD47B00"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б)</w:t>
      </w:r>
      <w:r w:rsidR="007931CF" w:rsidRPr="00696BAA">
        <w:t xml:space="preserve"> </w:t>
      </w:r>
      <w:r w:rsidR="007931CF" w:rsidRPr="00696BAA">
        <w:rPr>
          <w:rFonts w:ascii="Times New Roman" w:hAnsi="Times New Roman" w:cs="Times New Roman"/>
          <w:color w:val="auto"/>
          <w:sz w:val="28"/>
          <w:szCs w:val="28"/>
        </w:rPr>
        <w:t>формальные правила поведения внутри организации</w:t>
      </w:r>
      <w:r w:rsidRPr="00696BAA">
        <w:rPr>
          <w:rFonts w:ascii="Times New Roman" w:hAnsi="Times New Roman" w:cs="Times New Roman"/>
          <w:color w:val="auto"/>
          <w:sz w:val="28"/>
          <w:szCs w:val="28"/>
        </w:rPr>
        <w:t>;</w:t>
      </w:r>
    </w:p>
    <w:p w14:paraId="757F9161" w14:textId="77777777" w:rsidR="000A117F" w:rsidRPr="00696BAA" w:rsidRDefault="000A117F" w:rsidP="000A117F">
      <w:pPr>
        <w:ind w:left="75" w:right="75" w:firstLine="492"/>
        <w:jc w:val="both"/>
        <w:rPr>
          <w:rFonts w:ascii="Times New Roman" w:hAnsi="Times New Roman" w:cs="Times New Roman"/>
          <w:color w:val="auto"/>
          <w:sz w:val="28"/>
          <w:szCs w:val="28"/>
        </w:rPr>
      </w:pPr>
      <w:r w:rsidRPr="00696BAA">
        <w:rPr>
          <w:rFonts w:ascii="Times New Roman" w:hAnsi="Times New Roman" w:cs="Times New Roman"/>
          <w:color w:val="auto"/>
          <w:sz w:val="28"/>
          <w:szCs w:val="28"/>
        </w:rPr>
        <w:t xml:space="preserve">в) </w:t>
      </w:r>
      <w:r w:rsidR="008A6124" w:rsidRPr="00696BAA">
        <w:rPr>
          <w:rFonts w:ascii="Times New Roman" w:hAnsi="Times New Roman" w:cs="Times New Roman"/>
          <w:color w:val="auto"/>
          <w:sz w:val="28"/>
          <w:szCs w:val="28"/>
        </w:rPr>
        <w:t>неформальные правила поведения внутри организации</w:t>
      </w:r>
      <w:r w:rsidRPr="00696BAA">
        <w:rPr>
          <w:rFonts w:ascii="Times New Roman" w:hAnsi="Times New Roman" w:cs="Times New Roman"/>
          <w:color w:val="auto"/>
          <w:sz w:val="28"/>
          <w:szCs w:val="28"/>
        </w:rPr>
        <w:t>.</w:t>
      </w:r>
    </w:p>
    <w:p w14:paraId="39F92309" w14:textId="77777777" w:rsidR="00663FA3" w:rsidRDefault="00663FA3" w:rsidP="000A117F">
      <w:pPr>
        <w:ind w:left="75" w:right="75" w:firstLine="492"/>
        <w:jc w:val="both"/>
        <w:rPr>
          <w:rFonts w:ascii="Times New Roman" w:hAnsi="Times New Roman" w:cs="Times New Roman"/>
          <w:b/>
          <w:bCs/>
          <w:color w:val="auto"/>
          <w:sz w:val="28"/>
          <w:szCs w:val="28"/>
        </w:rPr>
      </w:pPr>
    </w:p>
    <w:p w14:paraId="25C1E038" w14:textId="77777777" w:rsidR="000A117F" w:rsidRPr="0063693F" w:rsidRDefault="000A117F" w:rsidP="000A117F">
      <w:pPr>
        <w:ind w:left="75" w:right="75" w:firstLine="492"/>
        <w:jc w:val="both"/>
        <w:rPr>
          <w:rFonts w:ascii="Times New Roman" w:hAnsi="Times New Roman" w:cs="Times New Roman"/>
          <w:b/>
          <w:bCs/>
          <w:color w:val="auto"/>
          <w:sz w:val="28"/>
          <w:szCs w:val="28"/>
        </w:rPr>
      </w:pPr>
      <w:r w:rsidRPr="0063693F">
        <w:rPr>
          <w:rFonts w:ascii="Times New Roman" w:hAnsi="Times New Roman" w:cs="Times New Roman"/>
          <w:b/>
          <w:bCs/>
          <w:color w:val="auto"/>
          <w:sz w:val="28"/>
          <w:szCs w:val="28"/>
        </w:rPr>
        <w:t>Вопросы для самоконтроля:</w:t>
      </w:r>
    </w:p>
    <w:p w14:paraId="19C396EB" w14:textId="77777777" w:rsidR="000A117F" w:rsidRPr="0063693F" w:rsidRDefault="000A117F" w:rsidP="000A117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t>1.</w:t>
      </w:r>
      <w:r w:rsidR="008A6124">
        <w:rPr>
          <w:rFonts w:ascii="Times New Roman" w:hAnsi="Times New Roman" w:cs="Times New Roman"/>
          <w:i/>
          <w:color w:val="auto"/>
          <w:sz w:val="28"/>
          <w:szCs w:val="28"/>
        </w:rPr>
        <w:t>Каково назначение социального аудита?</w:t>
      </w:r>
    </w:p>
    <w:p w14:paraId="7F816F4A" w14:textId="77777777" w:rsidR="000A117F" w:rsidRPr="0063693F" w:rsidRDefault="000A117F" w:rsidP="000A117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lastRenderedPageBreak/>
        <w:t xml:space="preserve">2. </w:t>
      </w:r>
      <w:r w:rsidR="008A6124">
        <w:rPr>
          <w:rFonts w:ascii="Times New Roman" w:hAnsi="Times New Roman" w:cs="Times New Roman"/>
          <w:i/>
          <w:color w:val="auto"/>
          <w:sz w:val="28"/>
          <w:szCs w:val="28"/>
        </w:rPr>
        <w:t>С помощью каких показателей можно проанализировать кадровую политику?</w:t>
      </w:r>
    </w:p>
    <w:p w14:paraId="23975362" w14:textId="77777777" w:rsidR="000A117F" w:rsidRPr="0063693F" w:rsidRDefault="000A117F" w:rsidP="000A117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t xml:space="preserve">3. </w:t>
      </w:r>
      <w:r w:rsidR="008A6124">
        <w:rPr>
          <w:rFonts w:ascii="Times New Roman" w:hAnsi="Times New Roman" w:cs="Times New Roman"/>
          <w:i/>
          <w:color w:val="auto"/>
          <w:sz w:val="28"/>
          <w:szCs w:val="28"/>
        </w:rPr>
        <w:t>Как составляется аудиторское заключение?</w:t>
      </w:r>
    </w:p>
    <w:p w14:paraId="7F66A6D9" w14:textId="77777777" w:rsidR="000A117F" w:rsidRPr="0063693F" w:rsidRDefault="000A117F" w:rsidP="000A117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t>4.</w:t>
      </w:r>
      <w:r>
        <w:rPr>
          <w:rFonts w:ascii="Times New Roman" w:hAnsi="Times New Roman" w:cs="Times New Roman"/>
          <w:i/>
          <w:color w:val="auto"/>
          <w:sz w:val="28"/>
          <w:szCs w:val="28"/>
        </w:rPr>
        <w:t xml:space="preserve"> </w:t>
      </w:r>
      <w:r w:rsidR="008A6124">
        <w:rPr>
          <w:rFonts w:ascii="Times New Roman" w:hAnsi="Times New Roman" w:cs="Times New Roman"/>
          <w:i/>
          <w:color w:val="auto"/>
          <w:sz w:val="28"/>
          <w:szCs w:val="28"/>
        </w:rPr>
        <w:t>Какие существуют уровни социального аудита?</w:t>
      </w:r>
    </w:p>
    <w:p w14:paraId="201BC147" w14:textId="77777777" w:rsidR="000A117F" w:rsidRPr="0063693F" w:rsidRDefault="000A117F" w:rsidP="000A117F">
      <w:pPr>
        <w:ind w:left="75" w:right="75" w:firstLine="492"/>
        <w:jc w:val="both"/>
        <w:rPr>
          <w:rFonts w:ascii="Times New Roman" w:hAnsi="Times New Roman" w:cs="Times New Roman"/>
          <w:i/>
          <w:color w:val="auto"/>
          <w:sz w:val="28"/>
          <w:szCs w:val="28"/>
        </w:rPr>
      </w:pPr>
      <w:r w:rsidRPr="0063693F">
        <w:rPr>
          <w:rFonts w:ascii="Times New Roman" w:hAnsi="Times New Roman" w:cs="Times New Roman"/>
          <w:i/>
          <w:color w:val="auto"/>
          <w:sz w:val="28"/>
          <w:szCs w:val="28"/>
        </w:rPr>
        <w:t>5.</w:t>
      </w:r>
      <w:r w:rsidR="008A6124">
        <w:rPr>
          <w:rFonts w:ascii="Times New Roman" w:hAnsi="Times New Roman" w:cs="Times New Roman"/>
          <w:i/>
          <w:color w:val="auto"/>
          <w:sz w:val="28"/>
          <w:szCs w:val="28"/>
        </w:rPr>
        <w:t>Каков опыт России в регулировании социально-трудовых отношений?</w:t>
      </w:r>
    </w:p>
    <w:p w14:paraId="63D290BD" w14:textId="77777777" w:rsidR="000A117F" w:rsidRPr="0063693F" w:rsidRDefault="000A117F" w:rsidP="000A117F">
      <w:pPr>
        <w:ind w:left="75" w:right="75" w:firstLine="492"/>
        <w:jc w:val="both"/>
        <w:rPr>
          <w:rFonts w:ascii="Times New Roman" w:hAnsi="Times New Roman" w:cs="Times New Roman"/>
          <w:color w:val="auto"/>
          <w:sz w:val="28"/>
          <w:szCs w:val="28"/>
        </w:rPr>
      </w:pPr>
    </w:p>
    <w:p w14:paraId="20079B99" w14:textId="77777777" w:rsidR="000A117F" w:rsidRDefault="000A117F" w:rsidP="000A117F">
      <w:pPr>
        <w:ind w:left="75" w:right="75" w:firstLine="492"/>
        <w:jc w:val="both"/>
        <w:rPr>
          <w:rFonts w:ascii="Times New Roman" w:hAnsi="Times New Roman" w:cs="Times New Roman"/>
          <w:b/>
          <w:color w:val="auto"/>
          <w:sz w:val="28"/>
          <w:szCs w:val="28"/>
        </w:rPr>
      </w:pPr>
      <w:r w:rsidRPr="0063693F">
        <w:rPr>
          <w:rFonts w:ascii="Times New Roman" w:hAnsi="Times New Roman" w:cs="Times New Roman"/>
          <w:b/>
          <w:color w:val="auto"/>
          <w:sz w:val="28"/>
          <w:szCs w:val="28"/>
        </w:rPr>
        <w:t>Задания:</w:t>
      </w:r>
    </w:p>
    <w:p w14:paraId="5EE8F680" w14:textId="77777777" w:rsidR="00131FC5" w:rsidRDefault="008D0A1A" w:rsidP="008D0A1A">
      <w:pPr>
        <w:pStyle w:val="a4"/>
        <w:numPr>
          <w:ilvl w:val="0"/>
          <w:numId w:val="13"/>
        </w:numPr>
        <w:ind w:right="75"/>
        <w:jc w:val="both"/>
        <w:rPr>
          <w:rFonts w:ascii="Times New Roman" w:hAnsi="Times New Roman" w:cs="Times New Roman"/>
          <w:color w:val="auto"/>
          <w:sz w:val="28"/>
          <w:szCs w:val="28"/>
        </w:rPr>
      </w:pPr>
      <w:r>
        <w:rPr>
          <w:rFonts w:ascii="Times New Roman" w:hAnsi="Times New Roman" w:cs="Times New Roman"/>
          <w:color w:val="auto"/>
          <w:sz w:val="28"/>
          <w:szCs w:val="28"/>
        </w:rPr>
        <w:t>По данным таблицы определите отклонение производственных показателей. Примените сравнительный метод анализа трудовых показателей (цифры условные).</w:t>
      </w:r>
    </w:p>
    <w:tbl>
      <w:tblPr>
        <w:tblStyle w:val="a8"/>
        <w:tblW w:w="0" w:type="auto"/>
        <w:tblInd w:w="927" w:type="dxa"/>
        <w:tblLook w:val="04A0" w:firstRow="1" w:lastRow="0" w:firstColumn="1" w:lastColumn="0" w:noHBand="0" w:noVBand="1"/>
      </w:tblPr>
      <w:tblGrid>
        <w:gridCol w:w="2607"/>
        <w:gridCol w:w="2310"/>
        <w:gridCol w:w="2267"/>
        <w:gridCol w:w="2020"/>
      </w:tblGrid>
      <w:tr w:rsidR="008D0A1A" w14:paraId="16D9B0D9" w14:textId="77777777" w:rsidTr="008D0A1A">
        <w:tc>
          <w:tcPr>
            <w:tcW w:w="2607" w:type="dxa"/>
          </w:tcPr>
          <w:p w14:paraId="2A457600" w14:textId="77777777" w:rsidR="008D0A1A" w:rsidRDefault="008D0A1A" w:rsidP="008D0A1A">
            <w:pPr>
              <w:pStyle w:val="a4"/>
              <w:pBdr>
                <w:top w:val="none" w:sz="0" w:space="0" w:color="auto"/>
                <w:left w:val="none" w:sz="0" w:space="0" w:color="auto"/>
                <w:bottom w:val="none" w:sz="0" w:space="0" w:color="auto"/>
                <w:right w:val="none" w:sz="0" w:space="0" w:color="auto"/>
                <w:between w:val="none" w:sz="0" w:space="0" w:color="auto"/>
                <w:bar w:val="none" w:sz="0" w:color="auto"/>
              </w:pBdr>
              <w:ind w:left="0" w:right="7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Показатели </w:t>
            </w:r>
          </w:p>
        </w:tc>
        <w:tc>
          <w:tcPr>
            <w:tcW w:w="2310" w:type="dxa"/>
          </w:tcPr>
          <w:p w14:paraId="45CCAE40" w14:textId="77777777" w:rsidR="008D0A1A" w:rsidRDefault="008D0A1A" w:rsidP="008D0A1A">
            <w:pPr>
              <w:pStyle w:val="a4"/>
              <w:pBdr>
                <w:top w:val="none" w:sz="0" w:space="0" w:color="auto"/>
                <w:left w:val="none" w:sz="0" w:space="0" w:color="auto"/>
                <w:bottom w:val="none" w:sz="0" w:space="0" w:color="auto"/>
                <w:right w:val="none" w:sz="0" w:space="0" w:color="auto"/>
                <w:between w:val="none" w:sz="0" w:space="0" w:color="auto"/>
                <w:bar w:val="none" w:sz="0" w:color="auto"/>
              </w:pBdr>
              <w:ind w:left="0" w:right="75"/>
              <w:jc w:val="both"/>
              <w:rPr>
                <w:rFonts w:ascii="Times New Roman" w:hAnsi="Times New Roman" w:cs="Times New Roman"/>
                <w:color w:val="auto"/>
                <w:sz w:val="28"/>
                <w:szCs w:val="28"/>
              </w:rPr>
            </w:pPr>
            <w:r>
              <w:rPr>
                <w:rFonts w:ascii="Times New Roman" w:hAnsi="Times New Roman" w:cs="Times New Roman"/>
                <w:color w:val="auto"/>
                <w:sz w:val="28"/>
                <w:szCs w:val="28"/>
              </w:rPr>
              <w:t>Отчет 2010</w:t>
            </w:r>
          </w:p>
        </w:tc>
        <w:tc>
          <w:tcPr>
            <w:tcW w:w="2267" w:type="dxa"/>
          </w:tcPr>
          <w:p w14:paraId="58459554" w14:textId="77777777" w:rsidR="008D0A1A" w:rsidRDefault="008D0A1A" w:rsidP="008D0A1A">
            <w:pPr>
              <w:pStyle w:val="a4"/>
              <w:pBdr>
                <w:top w:val="none" w:sz="0" w:space="0" w:color="auto"/>
                <w:left w:val="none" w:sz="0" w:space="0" w:color="auto"/>
                <w:bottom w:val="none" w:sz="0" w:space="0" w:color="auto"/>
                <w:right w:val="none" w:sz="0" w:space="0" w:color="auto"/>
                <w:between w:val="none" w:sz="0" w:space="0" w:color="auto"/>
                <w:bar w:val="none" w:sz="0" w:color="auto"/>
              </w:pBdr>
              <w:ind w:left="0" w:right="75"/>
              <w:jc w:val="both"/>
              <w:rPr>
                <w:rFonts w:ascii="Times New Roman" w:hAnsi="Times New Roman" w:cs="Times New Roman"/>
                <w:color w:val="auto"/>
                <w:sz w:val="28"/>
                <w:szCs w:val="28"/>
              </w:rPr>
            </w:pPr>
            <w:r>
              <w:rPr>
                <w:rFonts w:ascii="Times New Roman" w:hAnsi="Times New Roman" w:cs="Times New Roman"/>
                <w:color w:val="auto"/>
                <w:sz w:val="28"/>
                <w:szCs w:val="28"/>
              </w:rPr>
              <w:t>План 2011</w:t>
            </w:r>
          </w:p>
        </w:tc>
        <w:tc>
          <w:tcPr>
            <w:tcW w:w="2020" w:type="dxa"/>
          </w:tcPr>
          <w:p w14:paraId="007EADAF" w14:textId="77777777" w:rsidR="008D0A1A" w:rsidRDefault="008D0A1A" w:rsidP="008D0A1A">
            <w:pPr>
              <w:pStyle w:val="a4"/>
              <w:pBdr>
                <w:top w:val="none" w:sz="0" w:space="0" w:color="auto"/>
                <w:left w:val="none" w:sz="0" w:space="0" w:color="auto"/>
                <w:bottom w:val="none" w:sz="0" w:space="0" w:color="auto"/>
                <w:right w:val="none" w:sz="0" w:space="0" w:color="auto"/>
                <w:between w:val="none" w:sz="0" w:space="0" w:color="auto"/>
                <w:bar w:val="none" w:sz="0" w:color="auto"/>
              </w:pBdr>
              <w:ind w:left="0" w:right="75"/>
              <w:jc w:val="both"/>
              <w:rPr>
                <w:rFonts w:ascii="Times New Roman" w:hAnsi="Times New Roman" w:cs="Times New Roman"/>
                <w:color w:val="auto"/>
                <w:sz w:val="28"/>
                <w:szCs w:val="28"/>
              </w:rPr>
            </w:pPr>
            <w:r>
              <w:rPr>
                <w:rFonts w:ascii="Times New Roman" w:hAnsi="Times New Roman" w:cs="Times New Roman"/>
                <w:color w:val="auto"/>
                <w:sz w:val="28"/>
                <w:szCs w:val="28"/>
              </w:rPr>
              <w:t>Факт 2011</w:t>
            </w:r>
          </w:p>
        </w:tc>
      </w:tr>
      <w:tr w:rsidR="008D0A1A" w14:paraId="5652C6B2" w14:textId="77777777" w:rsidTr="008D0A1A">
        <w:tc>
          <w:tcPr>
            <w:tcW w:w="2607" w:type="dxa"/>
          </w:tcPr>
          <w:p w14:paraId="386236FF" w14:textId="77777777" w:rsidR="008D0A1A" w:rsidRDefault="008D0A1A" w:rsidP="008D0A1A">
            <w:pPr>
              <w:pStyle w:val="a4"/>
              <w:pBdr>
                <w:top w:val="none" w:sz="0" w:space="0" w:color="auto"/>
                <w:left w:val="none" w:sz="0" w:space="0" w:color="auto"/>
                <w:bottom w:val="none" w:sz="0" w:space="0" w:color="auto"/>
                <w:right w:val="none" w:sz="0" w:space="0" w:color="auto"/>
                <w:between w:val="none" w:sz="0" w:space="0" w:color="auto"/>
                <w:bar w:val="none" w:sz="0" w:color="auto"/>
              </w:pBdr>
              <w:ind w:left="0" w:right="7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Выпуск продукции, </w:t>
            </w:r>
            <w:proofErr w:type="spellStart"/>
            <w:r>
              <w:rPr>
                <w:rFonts w:ascii="Times New Roman" w:hAnsi="Times New Roman" w:cs="Times New Roman"/>
                <w:color w:val="auto"/>
                <w:sz w:val="28"/>
                <w:szCs w:val="28"/>
              </w:rPr>
              <w:t>тыс.руб</w:t>
            </w:r>
            <w:proofErr w:type="spellEnd"/>
            <w:r>
              <w:rPr>
                <w:rFonts w:ascii="Times New Roman" w:hAnsi="Times New Roman" w:cs="Times New Roman"/>
                <w:color w:val="auto"/>
                <w:sz w:val="28"/>
                <w:szCs w:val="28"/>
              </w:rPr>
              <w:t>.</w:t>
            </w:r>
          </w:p>
        </w:tc>
        <w:tc>
          <w:tcPr>
            <w:tcW w:w="2310" w:type="dxa"/>
          </w:tcPr>
          <w:p w14:paraId="2AE4A287" w14:textId="77777777" w:rsidR="008D0A1A" w:rsidRDefault="008D0A1A" w:rsidP="008D0A1A">
            <w:pPr>
              <w:pStyle w:val="a4"/>
              <w:pBdr>
                <w:top w:val="none" w:sz="0" w:space="0" w:color="auto"/>
                <w:left w:val="none" w:sz="0" w:space="0" w:color="auto"/>
                <w:bottom w:val="none" w:sz="0" w:space="0" w:color="auto"/>
                <w:right w:val="none" w:sz="0" w:space="0" w:color="auto"/>
                <w:between w:val="none" w:sz="0" w:space="0" w:color="auto"/>
                <w:bar w:val="none" w:sz="0" w:color="auto"/>
              </w:pBdr>
              <w:ind w:left="0" w:right="75"/>
              <w:jc w:val="both"/>
              <w:rPr>
                <w:rFonts w:ascii="Times New Roman" w:hAnsi="Times New Roman" w:cs="Times New Roman"/>
                <w:color w:val="auto"/>
                <w:sz w:val="28"/>
                <w:szCs w:val="28"/>
              </w:rPr>
            </w:pPr>
            <w:r>
              <w:rPr>
                <w:rFonts w:ascii="Times New Roman" w:hAnsi="Times New Roman" w:cs="Times New Roman"/>
                <w:color w:val="auto"/>
                <w:sz w:val="28"/>
                <w:szCs w:val="28"/>
              </w:rPr>
              <w:t>122000</w:t>
            </w:r>
          </w:p>
        </w:tc>
        <w:tc>
          <w:tcPr>
            <w:tcW w:w="2267" w:type="dxa"/>
          </w:tcPr>
          <w:p w14:paraId="203BD496" w14:textId="77777777" w:rsidR="008D0A1A" w:rsidRDefault="008D0A1A" w:rsidP="008D0A1A">
            <w:pPr>
              <w:pStyle w:val="a4"/>
              <w:pBdr>
                <w:top w:val="none" w:sz="0" w:space="0" w:color="auto"/>
                <w:left w:val="none" w:sz="0" w:space="0" w:color="auto"/>
                <w:bottom w:val="none" w:sz="0" w:space="0" w:color="auto"/>
                <w:right w:val="none" w:sz="0" w:space="0" w:color="auto"/>
                <w:between w:val="none" w:sz="0" w:space="0" w:color="auto"/>
                <w:bar w:val="none" w:sz="0" w:color="auto"/>
              </w:pBdr>
              <w:ind w:left="0" w:right="75"/>
              <w:jc w:val="both"/>
              <w:rPr>
                <w:rFonts w:ascii="Times New Roman" w:hAnsi="Times New Roman" w:cs="Times New Roman"/>
                <w:color w:val="auto"/>
                <w:sz w:val="28"/>
                <w:szCs w:val="28"/>
              </w:rPr>
            </w:pPr>
            <w:r>
              <w:rPr>
                <w:rFonts w:ascii="Times New Roman" w:hAnsi="Times New Roman" w:cs="Times New Roman"/>
                <w:color w:val="auto"/>
                <w:sz w:val="28"/>
                <w:szCs w:val="28"/>
              </w:rPr>
              <w:t>125000</w:t>
            </w:r>
          </w:p>
        </w:tc>
        <w:tc>
          <w:tcPr>
            <w:tcW w:w="2020" w:type="dxa"/>
          </w:tcPr>
          <w:p w14:paraId="3257332B" w14:textId="77777777" w:rsidR="008D0A1A" w:rsidRDefault="008D0A1A" w:rsidP="008D0A1A">
            <w:pPr>
              <w:pStyle w:val="a4"/>
              <w:pBdr>
                <w:top w:val="none" w:sz="0" w:space="0" w:color="auto"/>
                <w:left w:val="none" w:sz="0" w:space="0" w:color="auto"/>
                <w:bottom w:val="none" w:sz="0" w:space="0" w:color="auto"/>
                <w:right w:val="none" w:sz="0" w:space="0" w:color="auto"/>
                <w:between w:val="none" w:sz="0" w:space="0" w:color="auto"/>
                <w:bar w:val="none" w:sz="0" w:color="auto"/>
              </w:pBdr>
              <w:ind w:left="0" w:right="75"/>
              <w:jc w:val="both"/>
              <w:rPr>
                <w:rFonts w:ascii="Times New Roman" w:hAnsi="Times New Roman" w:cs="Times New Roman"/>
                <w:color w:val="auto"/>
                <w:sz w:val="28"/>
                <w:szCs w:val="28"/>
              </w:rPr>
            </w:pPr>
            <w:r>
              <w:rPr>
                <w:rFonts w:ascii="Times New Roman" w:hAnsi="Times New Roman" w:cs="Times New Roman"/>
                <w:color w:val="auto"/>
                <w:sz w:val="28"/>
                <w:szCs w:val="28"/>
              </w:rPr>
              <w:t>132000</w:t>
            </w:r>
          </w:p>
        </w:tc>
      </w:tr>
      <w:tr w:rsidR="008D0A1A" w14:paraId="36174BCF" w14:textId="77777777" w:rsidTr="008D0A1A">
        <w:tc>
          <w:tcPr>
            <w:tcW w:w="2607" w:type="dxa"/>
          </w:tcPr>
          <w:p w14:paraId="409D7ED8" w14:textId="77777777" w:rsidR="008D0A1A" w:rsidRDefault="008D0A1A" w:rsidP="008D0A1A">
            <w:pPr>
              <w:pStyle w:val="a4"/>
              <w:pBdr>
                <w:top w:val="none" w:sz="0" w:space="0" w:color="auto"/>
                <w:left w:val="none" w:sz="0" w:space="0" w:color="auto"/>
                <w:bottom w:val="none" w:sz="0" w:space="0" w:color="auto"/>
                <w:right w:val="none" w:sz="0" w:space="0" w:color="auto"/>
                <w:between w:val="none" w:sz="0" w:space="0" w:color="auto"/>
                <w:bar w:val="none" w:sz="0" w:color="auto"/>
              </w:pBdr>
              <w:ind w:left="0" w:right="75"/>
              <w:jc w:val="both"/>
              <w:rPr>
                <w:rFonts w:ascii="Times New Roman" w:hAnsi="Times New Roman" w:cs="Times New Roman"/>
                <w:color w:val="auto"/>
                <w:sz w:val="28"/>
                <w:szCs w:val="28"/>
              </w:rPr>
            </w:pPr>
            <w:r>
              <w:rPr>
                <w:rFonts w:ascii="Times New Roman" w:hAnsi="Times New Roman" w:cs="Times New Roman"/>
                <w:color w:val="auto"/>
                <w:sz w:val="28"/>
                <w:szCs w:val="28"/>
              </w:rPr>
              <w:t>Среднегодовая численность производственного персонала, чел.</w:t>
            </w:r>
          </w:p>
        </w:tc>
        <w:tc>
          <w:tcPr>
            <w:tcW w:w="2310" w:type="dxa"/>
          </w:tcPr>
          <w:p w14:paraId="7517F8AF" w14:textId="77777777" w:rsidR="008D0A1A" w:rsidRDefault="008D0A1A" w:rsidP="008D0A1A">
            <w:pPr>
              <w:pStyle w:val="a4"/>
              <w:pBdr>
                <w:top w:val="none" w:sz="0" w:space="0" w:color="auto"/>
                <w:left w:val="none" w:sz="0" w:space="0" w:color="auto"/>
                <w:bottom w:val="none" w:sz="0" w:space="0" w:color="auto"/>
                <w:right w:val="none" w:sz="0" w:space="0" w:color="auto"/>
                <w:between w:val="none" w:sz="0" w:space="0" w:color="auto"/>
                <w:bar w:val="none" w:sz="0" w:color="auto"/>
              </w:pBdr>
              <w:ind w:left="0" w:right="75"/>
              <w:jc w:val="both"/>
              <w:rPr>
                <w:rFonts w:ascii="Times New Roman" w:hAnsi="Times New Roman" w:cs="Times New Roman"/>
                <w:color w:val="auto"/>
                <w:sz w:val="28"/>
                <w:szCs w:val="28"/>
              </w:rPr>
            </w:pPr>
            <w:r>
              <w:rPr>
                <w:rFonts w:ascii="Times New Roman" w:hAnsi="Times New Roman" w:cs="Times New Roman"/>
                <w:color w:val="auto"/>
                <w:sz w:val="28"/>
                <w:szCs w:val="28"/>
              </w:rPr>
              <w:t>30</w:t>
            </w:r>
          </w:p>
        </w:tc>
        <w:tc>
          <w:tcPr>
            <w:tcW w:w="2267" w:type="dxa"/>
          </w:tcPr>
          <w:p w14:paraId="33AC5812" w14:textId="77777777" w:rsidR="008D0A1A" w:rsidRDefault="008D0A1A" w:rsidP="008D0A1A">
            <w:pPr>
              <w:pStyle w:val="a4"/>
              <w:pBdr>
                <w:top w:val="none" w:sz="0" w:space="0" w:color="auto"/>
                <w:left w:val="none" w:sz="0" w:space="0" w:color="auto"/>
                <w:bottom w:val="none" w:sz="0" w:space="0" w:color="auto"/>
                <w:right w:val="none" w:sz="0" w:space="0" w:color="auto"/>
                <w:between w:val="none" w:sz="0" w:space="0" w:color="auto"/>
                <w:bar w:val="none" w:sz="0" w:color="auto"/>
              </w:pBdr>
              <w:ind w:left="0" w:right="75"/>
              <w:jc w:val="both"/>
              <w:rPr>
                <w:rFonts w:ascii="Times New Roman" w:hAnsi="Times New Roman" w:cs="Times New Roman"/>
                <w:color w:val="auto"/>
                <w:sz w:val="28"/>
                <w:szCs w:val="28"/>
              </w:rPr>
            </w:pPr>
            <w:r>
              <w:rPr>
                <w:rFonts w:ascii="Times New Roman" w:hAnsi="Times New Roman" w:cs="Times New Roman"/>
                <w:color w:val="auto"/>
                <w:sz w:val="28"/>
                <w:szCs w:val="28"/>
              </w:rPr>
              <w:t>30</w:t>
            </w:r>
          </w:p>
        </w:tc>
        <w:tc>
          <w:tcPr>
            <w:tcW w:w="2020" w:type="dxa"/>
          </w:tcPr>
          <w:p w14:paraId="75BB862C" w14:textId="77777777" w:rsidR="008D0A1A" w:rsidRDefault="008D0A1A" w:rsidP="008D0A1A">
            <w:pPr>
              <w:pStyle w:val="a4"/>
              <w:pBdr>
                <w:top w:val="none" w:sz="0" w:space="0" w:color="auto"/>
                <w:left w:val="none" w:sz="0" w:space="0" w:color="auto"/>
                <w:bottom w:val="none" w:sz="0" w:space="0" w:color="auto"/>
                <w:right w:val="none" w:sz="0" w:space="0" w:color="auto"/>
                <w:between w:val="none" w:sz="0" w:space="0" w:color="auto"/>
                <w:bar w:val="none" w:sz="0" w:color="auto"/>
              </w:pBdr>
              <w:ind w:left="0" w:right="75"/>
              <w:jc w:val="both"/>
              <w:rPr>
                <w:rFonts w:ascii="Times New Roman" w:hAnsi="Times New Roman" w:cs="Times New Roman"/>
                <w:color w:val="auto"/>
                <w:sz w:val="28"/>
                <w:szCs w:val="28"/>
              </w:rPr>
            </w:pPr>
            <w:r>
              <w:rPr>
                <w:rFonts w:ascii="Times New Roman" w:hAnsi="Times New Roman" w:cs="Times New Roman"/>
                <w:color w:val="auto"/>
                <w:sz w:val="28"/>
                <w:szCs w:val="28"/>
              </w:rPr>
              <w:t>28</w:t>
            </w:r>
          </w:p>
        </w:tc>
      </w:tr>
    </w:tbl>
    <w:p w14:paraId="36C40790" w14:textId="77777777" w:rsidR="008D0A1A" w:rsidRDefault="008D0A1A" w:rsidP="008D0A1A">
      <w:pPr>
        <w:pStyle w:val="a4"/>
        <w:ind w:left="927" w:right="75"/>
        <w:jc w:val="both"/>
        <w:rPr>
          <w:rFonts w:ascii="Times New Roman" w:hAnsi="Times New Roman" w:cs="Times New Roman"/>
          <w:color w:val="auto"/>
          <w:sz w:val="28"/>
          <w:szCs w:val="28"/>
        </w:rPr>
      </w:pPr>
      <w:r>
        <w:rPr>
          <w:rFonts w:ascii="Times New Roman" w:hAnsi="Times New Roman" w:cs="Times New Roman"/>
          <w:color w:val="auto"/>
          <w:sz w:val="28"/>
          <w:szCs w:val="28"/>
        </w:rPr>
        <w:t>Выработка продукции (дохода) на 1 работника (рабочего) промышленно-производственного персонала (ППП) определяется по формуле</w:t>
      </w:r>
    </w:p>
    <w:p w14:paraId="1962DE1B" w14:textId="77777777" w:rsidR="008D0A1A" w:rsidRPr="008D0A1A" w:rsidRDefault="008D0A1A" w:rsidP="008D0A1A">
      <w:pPr>
        <w:pStyle w:val="a4"/>
        <w:ind w:left="927" w:right="75"/>
        <w:jc w:val="both"/>
        <w:rPr>
          <w:rFonts w:ascii="Times New Roman" w:hAnsi="Times New Roman" w:cs="Times New Roman"/>
          <w:color w:val="auto"/>
          <w:sz w:val="28"/>
          <w:szCs w:val="28"/>
        </w:rPr>
      </w:pPr>
      <m:oMathPara>
        <m:oMath>
          <m:r>
            <w:rPr>
              <w:rFonts w:ascii="Cambria Math" w:hAnsi="Cambria Math" w:cs="Times New Roman"/>
              <w:color w:val="auto"/>
              <w:sz w:val="28"/>
              <w:szCs w:val="28"/>
            </w:rPr>
            <m:t>Выр=</m:t>
          </m:r>
          <m:f>
            <m:fPr>
              <m:ctrlPr>
                <w:rPr>
                  <w:rFonts w:ascii="Cambria Math" w:hAnsi="Cambria Math" w:cs="Times New Roman"/>
                  <w:i/>
                  <w:color w:val="auto"/>
                  <w:sz w:val="28"/>
                  <w:szCs w:val="28"/>
                </w:rPr>
              </m:ctrlPr>
            </m:fPr>
            <m:num>
              <m:r>
                <w:rPr>
                  <w:rFonts w:ascii="Cambria Math" w:hAnsi="Cambria Math" w:cs="Times New Roman"/>
                  <w:color w:val="auto"/>
                  <w:sz w:val="28"/>
                  <w:szCs w:val="28"/>
                  <w:lang w:val="en-US"/>
                </w:rPr>
                <m:t>V</m:t>
              </m:r>
            </m:num>
            <m:den>
              <m:r>
                <w:rPr>
                  <w:rFonts w:ascii="Cambria Math" w:hAnsi="Cambria Math" w:cs="Times New Roman"/>
                  <w:color w:val="auto"/>
                  <w:sz w:val="28"/>
                  <w:szCs w:val="28"/>
                </w:rPr>
                <m:t>ч</m:t>
              </m:r>
            </m:den>
          </m:f>
        </m:oMath>
      </m:oMathPara>
    </w:p>
    <w:p w14:paraId="00EF6D88" w14:textId="77777777" w:rsidR="008D0A1A" w:rsidRDefault="008D0A1A" w:rsidP="008D0A1A">
      <w:pPr>
        <w:pStyle w:val="a4"/>
        <w:ind w:left="927" w:right="75"/>
        <w:jc w:val="both"/>
        <w:rPr>
          <w:rFonts w:ascii="Times New Roman" w:hAnsi="Times New Roman" w:cs="Times New Roman"/>
          <w:color w:val="auto"/>
          <w:sz w:val="28"/>
          <w:szCs w:val="28"/>
        </w:rPr>
      </w:pPr>
      <w:r>
        <w:rPr>
          <w:rFonts w:ascii="Times New Roman" w:hAnsi="Times New Roman" w:cs="Times New Roman"/>
          <w:color w:val="auto"/>
          <w:sz w:val="28"/>
          <w:szCs w:val="28"/>
        </w:rPr>
        <w:t>Где Выр – выработка продукции (дохода) на 1 работника (рабочего)ППП,</w:t>
      </w:r>
    </w:p>
    <w:p w14:paraId="7C49A4F6" w14:textId="77777777" w:rsidR="008D0A1A" w:rsidRDefault="008D0A1A" w:rsidP="008D0A1A">
      <w:pPr>
        <w:pStyle w:val="a4"/>
        <w:ind w:left="927" w:right="75"/>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V</w:t>
      </w:r>
      <w:r>
        <w:rPr>
          <w:rFonts w:ascii="Times New Roman" w:hAnsi="Times New Roman" w:cs="Times New Roman"/>
          <w:color w:val="auto"/>
          <w:sz w:val="28"/>
          <w:szCs w:val="28"/>
        </w:rPr>
        <w:t xml:space="preserve"> – объем чистой продукции (дохода),</w:t>
      </w:r>
    </w:p>
    <w:p w14:paraId="304A782A" w14:textId="77777777" w:rsidR="008D0A1A" w:rsidRPr="008D0A1A" w:rsidRDefault="008D0A1A" w:rsidP="008D0A1A">
      <w:pPr>
        <w:pStyle w:val="a4"/>
        <w:ind w:left="927" w:right="75"/>
        <w:jc w:val="both"/>
        <w:rPr>
          <w:rFonts w:ascii="Times New Roman" w:hAnsi="Times New Roman" w:cs="Times New Roman"/>
          <w:color w:val="auto"/>
          <w:sz w:val="28"/>
          <w:szCs w:val="28"/>
        </w:rPr>
      </w:pPr>
      <w:r>
        <w:rPr>
          <w:rFonts w:ascii="Times New Roman" w:hAnsi="Times New Roman" w:cs="Times New Roman"/>
          <w:color w:val="auto"/>
          <w:sz w:val="28"/>
          <w:szCs w:val="28"/>
        </w:rPr>
        <w:t>Ч – среднесписочная численность работников (рабочих)ППП.</w:t>
      </w:r>
    </w:p>
    <w:p w14:paraId="33F0BFF2" w14:textId="77777777" w:rsidR="00131FC5" w:rsidRDefault="00131FC5" w:rsidP="000A117F">
      <w:pPr>
        <w:ind w:left="567" w:right="75"/>
        <w:jc w:val="both"/>
        <w:rPr>
          <w:rFonts w:ascii="Times New Roman" w:hAnsi="Times New Roman" w:cs="Times New Roman"/>
          <w:color w:val="auto"/>
          <w:sz w:val="28"/>
          <w:szCs w:val="28"/>
        </w:rPr>
      </w:pPr>
    </w:p>
    <w:p w14:paraId="360074D7" w14:textId="77777777" w:rsidR="00F77C01" w:rsidRPr="00F77C01" w:rsidRDefault="00F77C01" w:rsidP="00F77C01">
      <w:pPr>
        <w:pStyle w:val="a4"/>
        <w:numPr>
          <w:ilvl w:val="0"/>
          <w:numId w:val="13"/>
        </w:numPr>
        <w:ind w:right="75"/>
        <w:jc w:val="both"/>
        <w:rPr>
          <w:rFonts w:ascii="Times New Roman" w:hAnsi="Times New Roman" w:cs="Times New Roman"/>
          <w:color w:val="auto"/>
          <w:sz w:val="28"/>
          <w:szCs w:val="28"/>
        </w:rPr>
      </w:pPr>
      <w:r w:rsidRPr="00F77C01">
        <w:rPr>
          <w:rFonts w:ascii="Times New Roman" w:hAnsi="Times New Roman" w:cs="Times New Roman"/>
          <w:color w:val="auto"/>
          <w:sz w:val="28"/>
          <w:szCs w:val="28"/>
        </w:rPr>
        <w:t>Правительство решило пойти навстречу производителям, затраты производства которых не покрывали доходов при следующих условиях:</w:t>
      </w:r>
    </w:p>
    <w:p w14:paraId="4A8F3259" w14:textId="77777777" w:rsidR="00F77C01" w:rsidRPr="00F77C01" w:rsidRDefault="00F77C01" w:rsidP="00F77C01">
      <w:pPr>
        <w:ind w:left="567" w:right="75"/>
        <w:jc w:val="both"/>
        <w:rPr>
          <w:rFonts w:ascii="Times New Roman" w:hAnsi="Times New Roman" w:cs="Times New Roman"/>
          <w:color w:val="auto"/>
          <w:sz w:val="28"/>
          <w:szCs w:val="28"/>
        </w:rPr>
      </w:pPr>
      <w:r w:rsidRPr="00F77C01">
        <w:rPr>
          <w:rFonts w:ascii="Times New Roman" w:hAnsi="Times New Roman" w:cs="Times New Roman"/>
          <w:color w:val="auto"/>
          <w:sz w:val="28"/>
          <w:szCs w:val="28"/>
        </w:rPr>
        <w:t>Функция спроса </w:t>
      </w:r>
      <w:r w:rsidRPr="00F77C01">
        <w:rPr>
          <w:rFonts w:ascii="Times New Roman" w:hAnsi="Times New Roman" w:cs="Times New Roman"/>
          <w:noProof/>
          <w:lang w:val="en-US"/>
        </w:rPr>
        <w:drawing>
          <wp:inline distT="0" distB="0" distL="0" distR="0" wp14:anchorId="7D5C232C" wp14:editId="52BE5195">
            <wp:extent cx="923925" cy="190500"/>
            <wp:effectExtent l="0" t="0" r="9525" b="0"/>
            <wp:docPr id="27" name="Рисунок 27" descr="http://www.studfiles.ru/html/2706/146/html_13tJiP8SSU.yZ5w/img-16dm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udfiles.ru/html/2706/146/html_13tJiP8SSU.yZ5w/img-16dmX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90500"/>
                    </a:xfrm>
                    <a:prstGeom prst="rect">
                      <a:avLst/>
                    </a:prstGeom>
                    <a:noFill/>
                    <a:ln>
                      <a:noFill/>
                    </a:ln>
                  </pic:spPr>
                </pic:pic>
              </a:graphicData>
            </a:graphic>
          </wp:inline>
        </w:drawing>
      </w:r>
      <w:r w:rsidRPr="00F77C01">
        <w:rPr>
          <w:rFonts w:ascii="Times New Roman" w:hAnsi="Times New Roman" w:cs="Times New Roman"/>
          <w:color w:val="auto"/>
          <w:sz w:val="28"/>
          <w:szCs w:val="28"/>
        </w:rPr>
        <w:t>и функция предложения</w:t>
      </w:r>
      <w:r w:rsidRPr="00F77C01">
        <w:rPr>
          <w:rFonts w:ascii="Times New Roman" w:hAnsi="Times New Roman" w:cs="Times New Roman"/>
          <w:noProof/>
          <w:lang w:val="en-US"/>
        </w:rPr>
        <w:drawing>
          <wp:inline distT="0" distB="0" distL="0" distR="0" wp14:anchorId="6A4CB20B" wp14:editId="1B5745F0">
            <wp:extent cx="914400" cy="190500"/>
            <wp:effectExtent l="0" t="0" r="0" b="0"/>
            <wp:docPr id="26" name="Рисунок 26" descr="http://www.studfiles.ru/html/2706/146/html_13tJiP8SSU.yZ5w/img-J2MKq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udfiles.ru/html/2706/146/html_13tJiP8SSU.yZ5w/img-J2MKq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90500"/>
                    </a:xfrm>
                    <a:prstGeom prst="rect">
                      <a:avLst/>
                    </a:prstGeom>
                    <a:noFill/>
                    <a:ln>
                      <a:noFill/>
                    </a:ln>
                  </pic:spPr>
                </pic:pic>
              </a:graphicData>
            </a:graphic>
          </wp:inline>
        </w:drawing>
      </w:r>
      <w:r w:rsidRPr="00F77C01">
        <w:rPr>
          <w:rFonts w:ascii="Times New Roman" w:hAnsi="Times New Roman" w:cs="Times New Roman"/>
          <w:color w:val="auto"/>
          <w:sz w:val="28"/>
          <w:szCs w:val="28"/>
        </w:rPr>
        <w:t xml:space="preserve">в </w:t>
      </w:r>
      <w:proofErr w:type="spellStart"/>
      <w:r w:rsidRPr="00F77C01">
        <w:rPr>
          <w:rFonts w:ascii="Times New Roman" w:hAnsi="Times New Roman" w:cs="Times New Roman"/>
          <w:color w:val="auto"/>
          <w:sz w:val="28"/>
          <w:szCs w:val="28"/>
        </w:rPr>
        <w:t>в</w:t>
      </w:r>
      <w:proofErr w:type="spellEnd"/>
      <w:r w:rsidRPr="00F77C01">
        <w:rPr>
          <w:rFonts w:ascii="Times New Roman" w:hAnsi="Times New Roman" w:cs="Times New Roman"/>
          <w:color w:val="auto"/>
          <w:sz w:val="28"/>
          <w:szCs w:val="28"/>
        </w:rPr>
        <w:t xml:space="preserve"> тыс. шт., фиксированные </w:t>
      </w:r>
      <w:proofErr w:type="spellStart"/>
      <w:r w:rsidRPr="00F77C01">
        <w:rPr>
          <w:rFonts w:ascii="Times New Roman" w:hAnsi="Times New Roman" w:cs="Times New Roman"/>
          <w:color w:val="auto"/>
          <w:sz w:val="28"/>
          <w:szCs w:val="28"/>
        </w:rPr>
        <w:t>затратыF</w:t>
      </w:r>
      <w:proofErr w:type="spellEnd"/>
      <w:r w:rsidRPr="00F77C01">
        <w:rPr>
          <w:rFonts w:ascii="Times New Roman" w:hAnsi="Times New Roman" w:cs="Times New Roman"/>
          <w:color w:val="auto"/>
          <w:sz w:val="28"/>
          <w:szCs w:val="28"/>
        </w:rPr>
        <w:t>= 3000 (</w:t>
      </w:r>
      <w:proofErr w:type="spellStart"/>
      <w:r w:rsidRPr="00F77C01">
        <w:rPr>
          <w:rFonts w:ascii="Times New Roman" w:hAnsi="Times New Roman" w:cs="Times New Roman"/>
          <w:color w:val="auto"/>
          <w:sz w:val="28"/>
          <w:szCs w:val="28"/>
        </w:rPr>
        <w:t>млн.руб</w:t>
      </w:r>
      <w:proofErr w:type="spellEnd"/>
      <w:r w:rsidRPr="00F77C01">
        <w:rPr>
          <w:rFonts w:ascii="Times New Roman" w:hAnsi="Times New Roman" w:cs="Times New Roman"/>
          <w:color w:val="auto"/>
          <w:sz w:val="28"/>
          <w:szCs w:val="28"/>
        </w:rPr>
        <w:t>.), переменные затраты на единицу продукции 30 (</w:t>
      </w:r>
      <w:proofErr w:type="spellStart"/>
      <w:r w:rsidRPr="00F77C01">
        <w:rPr>
          <w:rFonts w:ascii="Times New Roman" w:hAnsi="Times New Roman" w:cs="Times New Roman"/>
          <w:color w:val="auto"/>
          <w:sz w:val="28"/>
          <w:szCs w:val="28"/>
        </w:rPr>
        <w:t>тыс.руб</w:t>
      </w:r>
      <w:proofErr w:type="spellEnd"/>
      <w:r w:rsidRPr="00F77C01">
        <w:rPr>
          <w:rFonts w:ascii="Times New Roman" w:hAnsi="Times New Roman" w:cs="Times New Roman"/>
          <w:color w:val="auto"/>
          <w:sz w:val="28"/>
          <w:szCs w:val="28"/>
        </w:rPr>
        <w:t>.).</w:t>
      </w:r>
    </w:p>
    <w:p w14:paraId="728B5CCA" w14:textId="77777777" w:rsidR="00F77C01" w:rsidRPr="00F77C01" w:rsidRDefault="00F77C01" w:rsidP="00F77C01">
      <w:pPr>
        <w:ind w:left="567" w:right="75"/>
        <w:jc w:val="both"/>
        <w:rPr>
          <w:rFonts w:ascii="Times New Roman" w:hAnsi="Times New Roman" w:cs="Times New Roman"/>
          <w:color w:val="auto"/>
          <w:sz w:val="28"/>
          <w:szCs w:val="28"/>
        </w:rPr>
      </w:pPr>
      <w:r w:rsidRPr="00F77C01">
        <w:rPr>
          <w:rFonts w:ascii="Times New Roman" w:hAnsi="Times New Roman" w:cs="Times New Roman"/>
          <w:color w:val="auto"/>
          <w:sz w:val="28"/>
          <w:szCs w:val="28"/>
        </w:rPr>
        <w:t>Определите убытки производителей.</w:t>
      </w:r>
    </w:p>
    <w:p w14:paraId="6773B721" w14:textId="77777777" w:rsidR="00F77C01" w:rsidRPr="00F77C01" w:rsidRDefault="00F77C01" w:rsidP="00F77C01">
      <w:pPr>
        <w:ind w:left="567" w:right="75"/>
        <w:jc w:val="both"/>
        <w:rPr>
          <w:rFonts w:ascii="Times New Roman" w:hAnsi="Times New Roman" w:cs="Times New Roman"/>
          <w:color w:val="auto"/>
          <w:sz w:val="28"/>
          <w:szCs w:val="28"/>
        </w:rPr>
      </w:pPr>
      <w:r w:rsidRPr="00F77C01">
        <w:rPr>
          <w:rFonts w:ascii="Times New Roman" w:hAnsi="Times New Roman" w:cs="Times New Roman"/>
          <w:color w:val="auto"/>
          <w:sz w:val="28"/>
          <w:szCs w:val="28"/>
        </w:rPr>
        <w:t>Что произойдет если правительство установит цену на 40% выше?</w:t>
      </w:r>
    </w:p>
    <w:p w14:paraId="5D454FAB" w14:textId="77777777" w:rsidR="00F77C01" w:rsidRPr="00F77C01" w:rsidRDefault="00F77C01" w:rsidP="00F77C01">
      <w:pPr>
        <w:ind w:left="567" w:right="75"/>
        <w:jc w:val="both"/>
        <w:rPr>
          <w:rFonts w:ascii="Times New Roman" w:hAnsi="Times New Roman" w:cs="Times New Roman"/>
          <w:color w:val="auto"/>
          <w:sz w:val="28"/>
          <w:szCs w:val="28"/>
        </w:rPr>
      </w:pPr>
      <w:r w:rsidRPr="00F77C01">
        <w:rPr>
          <w:rFonts w:ascii="Times New Roman" w:hAnsi="Times New Roman" w:cs="Times New Roman"/>
          <w:color w:val="auto"/>
          <w:sz w:val="28"/>
          <w:szCs w:val="28"/>
        </w:rPr>
        <w:t>Правительство решило ввести дотации потребителям в размере 10 тыс. рублей на каждую покупку. Хватит ли этого для поддержания производителей?</w:t>
      </w:r>
    </w:p>
    <w:p w14:paraId="470E356D" w14:textId="77777777" w:rsidR="00F77C01" w:rsidRPr="00F77C01" w:rsidRDefault="00F77C01" w:rsidP="00F77C01">
      <w:pPr>
        <w:ind w:left="567" w:right="75"/>
        <w:jc w:val="both"/>
        <w:rPr>
          <w:rFonts w:ascii="Times New Roman" w:hAnsi="Times New Roman" w:cs="Times New Roman"/>
          <w:color w:val="auto"/>
          <w:sz w:val="28"/>
          <w:szCs w:val="28"/>
        </w:rPr>
      </w:pPr>
      <w:r w:rsidRPr="00F77C01">
        <w:rPr>
          <w:rFonts w:ascii="Times New Roman" w:hAnsi="Times New Roman" w:cs="Times New Roman"/>
          <w:color w:val="auto"/>
          <w:sz w:val="28"/>
          <w:szCs w:val="28"/>
        </w:rPr>
        <w:t>Какой должна быть дотация для вывода производителей на безубыточный уровень?</w:t>
      </w:r>
    </w:p>
    <w:p w14:paraId="07247C6E" w14:textId="77777777" w:rsidR="00F77C01" w:rsidRPr="00F77C01" w:rsidRDefault="00F77C01" w:rsidP="00F77C01">
      <w:pPr>
        <w:ind w:left="567" w:right="75"/>
        <w:jc w:val="both"/>
        <w:rPr>
          <w:rFonts w:ascii="Times New Roman" w:hAnsi="Times New Roman" w:cs="Times New Roman"/>
          <w:color w:val="auto"/>
          <w:sz w:val="28"/>
          <w:szCs w:val="28"/>
        </w:rPr>
      </w:pPr>
      <w:r w:rsidRPr="00F77C01">
        <w:rPr>
          <w:rFonts w:ascii="Times New Roman" w:hAnsi="Times New Roman" w:cs="Times New Roman"/>
          <w:color w:val="auto"/>
          <w:sz w:val="28"/>
          <w:szCs w:val="28"/>
        </w:rPr>
        <w:t>Сколько государству нужно получить налогов с производителей, чтобы покрыть дотации потребителей и обеспечить безубыточное производство? Можно ли дотации обеспечить за счет налогов?</w:t>
      </w:r>
    </w:p>
    <w:p w14:paraId="1DC635AB" w14:textId="77777777" w:rsidR="008D0A1A" w:rsidRPr="00F77C01" w:rsidRDefault="00F77C01" w:rsidP="00F77C01">
      <w:pPr>
        <w:ind w:left="567" w:right="75"/>
        <w:jc w:val="both"/>
        <w:rPr>
          <w:rFonts w:ascii="Times New Roman" w:hAnsi="Times New Roman" w:cs="Times New Roman"/>
          <w:color w:val="auto"/>
          <w:sz w:val="28"/>
          <w:szCs w:val="28"/>
        </w:rPr>
      </w:pPr>
      <w:r w:rsidRPr="00F77C01">
        <w:rPr>
          <w:rFonts w:ascii="Times New Roman" w:hAnsi="Times New Roman" w:cs="Times New Roman"/>
          <w:color w:val="auto"/>
          <w:sz w:val="28"/>
          <w:szCs w:val="28"/>
        </w:rPr>
        <w:t>Определите наиболее дешевый для правительства способ спасения предприятия от банкротства</w:t>
      </w:r>
    </w:p>
    <w:p w14:paraId="5805B351" w14:textId="77777777" w:rsidR="00663FA3" w:rsidRPr="00663FA3" w:rsidRDefault="004A4E17" w:rsidP="004A4E17">
      <w:pPr>
        <w:pStyle w:val="a4"/>
        <w:numPr>
          <w:ilvl w:val="0"/>
          <w:numId w:val="13"/>
        </w:numPr>
        <w:ind w:right="75"/>
        <w:jc w:val="both"/>
        <w:rPr>
          <w:rFonts w:ascii="Times New Roman" w:hAnsi="Times New Roman" w:cs="Times New Roman"/>
          <w:color w:val="auto"/>
          <w:sz w:val="28"/>
          <w:szCs w:val="28"/>
        </w:rPr>
      </w:pPr>
      <w:r w:rsidRPr="004A4E17">
        <w:rPr>
          <w:rFonts w:ascii="Times New Roman" w:hAnsi="Times New Roman" w:cs="Times New Roman"/>
          <w:color w:val="auto"/>
          <w:sz w:val="28"/>
          <w:szCs w:val="28"/>
        </w:rPr>
        <w:t xml:space="preserve">Нефтяники не получали зарплату в течение трех месяцев — с сентября по ноябрь. В самом начале декабря им выплатили всю причитающуюся им </w:t>
      </w:r>
      <w:r w:rsidRPr="004A4E17">
        <w:rPr>
          <w:rFonts w:ascii="Times New Roman" w:hAnsi="Times New Roman" w:cs="Times New Roman"/>
          <w:color w:val="auto"/>
          <w:sz w:val="28"/>
          <w:szCs w:val="28"/>
        </w:rPr>
        <w:lastRenderedPageBreak/>
        <w:t>номинальную зарплату. Обычно они получают зарплату равными долями дважды в месяц: 15-го числа и в 1-й день следующего месяца. Какую максимальную компенсацию своих потерь из-за инфляции они могли бы потребовать 1 декабря, если номинально начислено в сентябре по 400 тыс. руб., в октябре — по 500 тыс. руб., а в ноябре — по 600 тыс. руб., при инфляции, составлявшей соответственно 10, 20 и 15% в месяц?</w:t>
      </w:r>
      <w:r w:rsidRPr="0063693F">
        <w:rPr>
          <w:rFonts w:ascii="Times New Roman" w:hAnsi="Times New Roman" w:cs="Times New Roman"/>
          <w:b/>
          <w:bCs/>
          <w:color w:val="auto"/>
          <w:sz w:val="28"/>
          <w:szCs w:val="28"/>
        </w:rPr>
        <w:t xml:space="preserve"> </w:t>
      </w:r>
    </w:p>
    <w:p w14:paraId="6DBD0E3A" w14:textId="77777777" w:rsidR="00663FA3" w:rsidRPr="00663FA3" w:rsidRDefault="00663FA3" w:rsidP="00663FA3">
      <w:pPr>
        <w:ind w:left="567" w:right="75"/>
        <w:jc w:val="both"/>
        <w:rPr>
          <w:rFonts w:ascii="Times New Roman" w:hAnsi="Times New Roman" w:cs="Times New Roman"/>
          <w:color w:val="auto"/>
          <w:sz w:val="28"/>
          <w:szCs w:val="28"/>
        </w:rPr>
      </w:pPr>
    </w:p>
    <w:p w14:paraId="08D7C52E" w14:textId="77777777" w:rsidR="000A117F" w:rsidRPr="00663FA3" w:rsidRDefault="000A117F" w:rsidP="00663FA3">
      <w:pPr>
        <w:ind w:left="567" w:right="75"/>
        <w:jc w:val="both"/>
        <w:rPr>
          <w:rFonts w:ascii="Times New Roman" w:hAnsi="Times New Roman" w:cs="Times New Roman"/>
          <w:color w:val="auto"/>
          <w:sz w:val="28"/>
          <w:szCs w:val="28"/>
        </w:rPr>
      </w:pPr>
      <w:r w:rsidRPr="00663FA3">
        <w:rPr>
          <w:rFonts w:ascii="Times New Roman" w:hAnsi="Times New Roman" w:cs="Times New Roman"/>
          <w:b/>
          <w:bCs/>
          <w:color w:val="auto"/>
          <w:sz w:val="28"/>
          <w:szCs w:val="28"/>
        </w:rPr>
        <w:t>Литература:</w:t>
      </w:r>
    </w:p>
    <w:p w14:paraId="58B41DCC" w14:textId="77777777" w:rsidR="000A117F" w:rsidRPr="008A6124" w:rsidRDefault="008A6124" w:rsidP="008A6124">
      <w:pPr>
        <w:pStyle w:val="a4"/>
        <w:numPr>
          <w:ilvl w:val="0"/>
          <w:numId w:val="8"/>
        </w:numPr>
        <w:jc w:val="both"/>
        <w:rPr>
          <w:rFonts w:ascii="Times New Roman" w:hAnsi="Times New Roman" w:cs="Times New Roman"/>
          <w:sz w:val="28"/>
          <w:szCs w:val="28"/>
        </w:rPr>
      </w:pPr>
      <w:proofErr w:type="spellStart"/>
      <w:r w:rsidRPr="008A6124">
        <w:rPr>
          <w:rFonts w:ascii="Times New Roman" w:hAnsi="Times New Roman" w:cs="Times New Roman"/>
          <w:sz w:val="28"/>
          <w:szCs w:val="28"/>
        </w:rPr>
        <w:t>Шулус</w:t>
      </w:r>
      <w:proofErr w:type="spellEnd"/>
      <w:r w:rsidR="00663FA3" w:rsidRPr="00663FA3">
        <w:rPr>
          <w:rFonts w:ascii="Times New Roman" w:hAnsi="Times New Roman" w:cs="Times New Roman"/>
          <w:sz w:val="28"/>
          <w:szCs w:val="28"/>
        </w:rPr>
        <w:t xml:space="preserve"> </w:t>
      </w:r>
      <w:r w:rsidR="00663FA3" w:rsidRPr="008A6124">
        <w:rPr>
          <w:rFonts w:ascii="Times New Roman" w:hAnsi="Times New Roman" w:cs="Times New Roman"/>
          <w:sz w:val="28"/>
          <w:szCs w:val="28"/>
        </w:rPr>
        <w:t>А.</w:t>
      </w:r>
      <w:r w:rsidRPr="008A6124">
        <w:rPr>
          <w:rFonts w:ascii="Times New Roman" w:hAnsi="Times New Roman" w:cs="Times New Roman"/>
          <w:sz w:val="28"/>
          <w:szCs w:val="28"/>
        </w:rPr>
        <w:t>, Попов</w:t>
      </w:r>
      <w:r w:rsidR="00663FA3" w:rsidRPr="00663FA3">
        <w:rPr>
          <w:rFonts w:ascii="Times New Roman" w:hAnsi="Times New Roman" w:cs="Times New Roman"/>
          <w:sz w:val="28"/>
          <w:szCs w:val="28"/>
        </w:rPr>
        <w:t xml:space="preserve"> </w:t>
      </w:r>
      <w:r w:rsidR="00663FA3" w:rsidRPr="008A6124">
        <w:rPr>
          <w:rFonts w:ascii="Times New Roman" w:hAnsi="Times New Roman" w:cs="Times New Roman"/>
          <w:sz w:val="28"/>
          <w:szCs w:val="28"/>
        </w:rPr>
        <w:t>Ю.</w:t>
      </w:r>
      <w:r w:rsidRPr="008A6124">
        <w:rPr>
          <w:rFonts w:ascii="Times New Roman" w:hAnsi="Times New Roman" w:cs="Times New Roman"/>
          <w:sz w:val="28"/>
          <w:szCs w:val="28"/>
        </w:rPr>
        <w:t>. Социальный аудит.</w:t>
      </w:r>
    </w:p>
    <w:p w14:paraId="10E7FBC5" w14:textId="77777777" w:rsidR="008A6124" w:rsidRDefault="008A6124" w:rsidP="008A6124">
      <w:pPr>
        <w:pStyle w:val="a4"/>
        <w:numPr>
          <w:ilvl w:val="0"/>
          <w:numId w:val="8"/>
        </w:numPr>
        <w:jc w:val="both"/>
        <w:rPr>
          <w:rFonts w:ascii="Times New Roman" w:hAnsi="Times New Roman" w:cs="Times New Roman"/>
          <w:sz w:val="28"/>
          <w:szCs w:val="28"/>
        </w:rPr>
      </w:pPr>
      <w:r w:rsidRPr="008A6124">
        <w:rPr>
          <w:rFonts w:ascii="Times New Roman" w:hAnsi="Times New Roman" w:cs="Times New Roman"/>
          <w:sz w:val="28"/>
          <w:szCs w:val="28"/>
        </w:rPr>
        <w:t>Мешков</w:t>
      </w:r>
      <w:r w:rsidR="00663FA3" w:rsidRPr="00663FA3">
        <w:rPr>
          <w:rFonts w:ascii="Times New Roman" w:hAnsi="Times New Roman" w:cs="Times New Roman"/>
          <w:sz w:val="28"/>
          <w:szCs w:val="28"/>
        </w:rPr>
        <w:t xml:space="preserve"> </w:t>
      </w:r>
      <w:r w:rsidR="00663FA3" w:rsidRPr="008A6124">
        <w:rPr>
          <w:rFonts w:ascii="Times New Roman" w:hAnsi="Times New Roman" w:cs="Times New Roman"/>
          <w:sz w:val="28"/>
          <w:szCs w:val="28"/>
        </w:rPr>
        <w:t>В.Р.</w:t>
      </w:r>
      <w:r w:rsidR="00663FA3">
        <w:rPr>
          <w:rFonts w:ascii="Times New Roman" w:hAnsi="Times New Roman" w:cs="Times New Roman"/>
          <w:sz w:val="28"/>
          <w:szCs w:val="28"/>
        </w:rPr>
        <w:t xml:space="preserve"> </w:t>
      </w:r>
      <w:r w:rsidRPr="008A6124">
        <w:rPr>
          <w:rFonts w:ascii="Times New Roman" w:hAnsi="Times New Roman" w:cs="Times New Roman"/>
          <w:sz w:val="28"/>
          <w:szCs w:val="28"/>
        </w:rPr>
        <w:t>Социальный аудит в</w:t>
      </w:r>
      <w:r w:rsidR="00663FA3">
        <w:rPr>
          <w:rFonts w:ascii="Times New Roman" w:hAnsi="Times New Roman" w:cs="Times New Roman"/>
          <w:sz w:val="28"/>
          <w:szCs w:val="28"/>
        </w:rPr>
        <w:t xml:space="preserve"> системе социального управления</w:t>
      </w:r>
      <w:r w:rsidRPr="008A6124">
        <w:rPr>
          <w:rFonts w:ascii="Times New Roman" w:hAnsi="Times New Roman" w:cs="Times New Roman"/>
          <w:sz w:val="28"/>
          <w:szCs w:val="28"/>
        </w:rPr>
        <w:t>.</w:t>
      </w:r>
    </w:p>
    <w:p w14:paraId="2EB2742F" w14:textId="77777777" w:rsidR="008A6124" w:rsidRDefault="00663FA3" w:rsidP="008A6124">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Свиридов А.К. </w:t>
      </w:r>
      <w:r w:rsidR="008A6124" w:rsidRPr="008A6124">
        <w:rPr>
          <w:rFonts w:ascii="Times New Roman" w:hAnsi="Times New Roman" w:cs="Times New Roman"/>
          <w:sz w:val="28"/>
          <w:szCs w:val="28"/>
        </w:rPr>
        <w:t xml:space="preserve">Социальный аудит - важнейший элемент взаимной ответственности участников социального партнерства // Теория и </w:t>
      </w:r>
      <w:r>
        <w:rPr>
          <w:rFonts w:ascii="Times New Roman" w:hAnsi="Times New Roman" w:cs="Times New Roman"/>
          <w:sz w:val="28"/>
          <w:szCs w:val="28"/>
        </w:rPr>
        <w:t>практика общественного развития</w:t>
      </w:r>
      <w:r w:rsidR="008A6124" w:rsidRPr="008A6124">
        <w:rPr>
          <w:rFonts w:ascii="Times New Roman" w:hAnsi="Times New Roman" w:cs="Times New Roman"/>
          <w:sz w:val="28"/>
          <w:szCs w:val="28"/>
        </w:rPr>
        <w:t>.</w:t>
      </w:r>
    </w:p>
    <w:p w14:paraId="0F1FEAB8" w14:textId="77777777" w:rsidR="008A6124" w:rsidRDefault="008A6124" w:rsidP="008A6124">
      <w:pPr>
        <w:pStyle w:val="a4"/>
        <w:numPr>
          <w:ilvl w:val="0"/>
          <w:numId w:val="8"/>
        </w:numPr>
        <w:jc w:val="both"/>
        <w:rPr>
          <w:rFonts w:ascii="Times New Roman" w:hAnsi="Times New Roman" w:cs="Times New Roman"/>
          <w:sz w:val="28"/>
          <w:szCs w:val="28"/>
        </w:rPr>
      </w:pPr>
      <w:r w:rsidRPr="008A6124">
        <w:rPr>
          <w:rFonts w:ascii="Times New Roman" w:hAnsi="Times New Roman" w:cs="Times New Roman"/>
          <w:sz w:val="28"/>
          <w:szCs w:val="28"/>
        </w:rPr>
        <w:t>С</w:t>
      </w:r>
      <w:r w:rsidR="00663FA3">
        <w:rPr>
          <w:rFonts w:ascii="Times New Roman" w:hAnsi="Times New Roman" w:cs="Times New Roman"/>
          <w:sz w:val="28"/>
          <w:szCs w:val="28"/>
        </w:rPr>
        <w:t>оциальный аудит: учебное пособи</w:t>
      </w:r>
      <w:r w:rsidRPr="008A6124">
        <w:rPr>
          <w:rFonts w:ascii="Times New Roman" w:hAnsi="Times New Roman" w:cs="Times New Roman"/>
          <w:sz w:val="28"/>
          <w:szCs w:val="28"/>
        </w:rPr>
        <w:t>". - М.: Издательский дом "АТИСО", 2008.</w:t>
      </w:r>
    </w:p>
    <w:p w14:paraId="567C5ECC" w14:textId="77777777" w:rsidR="008A6124" w:rsidRPr="008A6124" w:rsidRDefault="00663FA3" w:rsidP="008A6124">
      <w:pPr>
        <w:pStyle w:val="a4"/>
        <w:numPr>
          <w:ilvl w:val="0"/>
          <w:numId w:val="8"/>
        </w:numPr>
        <w:jc w:val="both"/>
        <w:rPr>
          <w:rFonts w:ascii="Times New Roman" w:hAnsi="Times New Roman" w:cs="Times New Roman"/>
          <w:sz w:val="28"/>
          <w:szCs w:val="28"/>
        </w:rPr>
      </w:pPr>
      <w:proofErr w:type="spellStart"/>
      <w:r>
        <w:rPr>
          <w:rFonts w:ascii="Times New Roman" w:hAnsi="Times New Roman" w:cs="Times New Roman"/>
          <w:sz w:val="28"/>
          <w:szCs w:val="28"/>
        </w:rPr>
        <w:t>Санатулов</w:t>
      </w:r>
      <w:proofErr w:type="spellEnd"/>
      <w:r w:rsidR="008A6124" w:rsidRPr="008A6124">
        <w:rPr>
          <w:rFonts w:ascii="Times New Roman" w:hAnsi="Times New Roman" w:cs="Times New Roman"/>
          <w:sz w:val="28"/>
          <w:szCs w:val="28"/>
        </w:rPr>
        <w:t xml:space="preserve"> </w:t>
      </w:r>
      <w:r w:rsidRPr="008A6124">
        <w:rPr>
          <w:rFonts w:ascii="Times New Roman" w:hAnsi="Times New Roman" w:cs="Times New Roman"/>
          <w:sz w:val="28"/>
          <w:szCs w:val="28"/>
        </w:rPr>
        <w:t xml:space="preserve">Ш.З. </w:t>
      </w:r>
      <w:r w:rsidR="008A6124" w:rsidRPr="008A6124">
        <w:rPr>
          <w:rFonts w:ascii="Times New Roman" w:hAnsi="Times New Roman" w:cs="Times New Roman"/>
          <w:sz w:val="28"/>
          <w:szCs w:val="28"/>
        </w:rPr>
        <w:t>Социальный ау</w:t>
      </w:r>
      <w:r>
        <w:rPr>
          <w:rFonts w:ascii="Times New Roman" w:hAnsi="Times New Roman" w:cs="Times New Roman"/>
          <w:sz w:val="28"/>
          <w:szCs w:val="28"/>
        </w:rPr>
        <w:t>дит: проблема развития: сборник</w:t>
      </w:r>
      <w:r w:rsidR="008A6124" w:rsidRPr="008A6124">
        <w:rPr>
          <w:rFonts w:ascii="Times New Roman" w:hAnsi="Times New Roman" w:cs="Times New Roman"/>
          <w:sz w:val="28"/>
          <w:szCs w:val="28"/>
        </w:rPr>
        <w:t>.</w:t>
      </w:r>
    </w:p>
    <w:p w14:paraId="7C4D9CA9" w14:textId="77777777" w:rsidR="00E66CF5" w:rsidRDefault="00E66C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rPr>
      </w:pPr>
      <w:r>
        <w:rPr>
          <w:rFonts w:ascii="Times New Roman" w:hAnsi="Times New Roman" w:cs="Times New Roman"/>
          <w:color w:val="auto"/>
          <w:sz w:val="28"/>
          <w:szCs w:val="28"/>
        </w:rPr>
        <w:br w:type="page"/>
      </w:r>
    </w:p>
    <w:p w14:paraId="487FF675" w14:textId="77777777" w:rsidR="00A90EFD" w:rsidRPr="0014425D" w:rsidRDefault="00E66CF5"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b/>
          <w:sz w:val="28"/>
          <w:szCs w:val="28"/>
          <w:bdr w:val="none" w:sz="0" w:space="0" w:color="auto"/>
        </w:rPr>
      </w:pPr>
      <w:r w:rsidRPr="0014425D">
        <w:rPr>
          <w:rFonts w:ascii="Times New Roman" w:hAnsi="Times New Roman" w:cs="Times New Roman"/>
          <w:b/>
          <w:sz w:val="28"/>
          <w:szCs w:val="28"/>
        </w:rPr>
        <w:lastRenderedPageBreak/>
        <w:t xml:space="preserve">ТЕМА 7. </w:t>
      </w:r>
      <w:r w:rsidRPr="0014425D">
        <w:rPr>
          <w:rFonts w:ascii="Times New Roman" w:hAnsi="Times New Roman" w:cs="Times New Roman"/>
          <w:b/>
          <w:sz w:val="28"/>
          <w:szCs w:val="28"/>
          <w:bdr w:val="none" w:sz="0" w:space="0" w:color="auto"/>
        </w:rPr>
        <w:t xml:space="preserve">ГОСУДАРСТВЕННОЕ РЕГУЛИРОВАНИЕ РЫНОЧНОЙ ЭКОНОМИКИ </w:t>
      </w:r>
    </w:p>
    <w:p w14:paraId="701EB21B" w14:textId="77777777" w:rsidR="00E66CF5" w:rsidRDefault="00E66CF5"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sz w:val="28"/>
          <w:szCs w:val="28"/>
          <w:bdr w:val="none" w:sz="0" w:space="0" w:color="auto"/>
        </w:rPr>
      </w:pPr>
    </w:p>
    <w:p w14:paraId="64A39A36"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sz w:val="28"/>
          <w:szCs w:val="28"/>
          <w:bdr w:val="none" w:sz="0" w:space="0" w:color="auto"/>
        </w:rPr>
      </w:pPr>
      <w:r w:rsidRPr="0014425D">
        <w:rPr>
          <w:rFonts w:ascii="Times New Roman" w:hAnsi="Times New Roman" w:cs="Times New Roman"/>
          <w:sz w:val="28"/>
          <w:szCs w:val="28"/>
          <w:bdr w:val="none" w:sz="0" w:space="0" w:color="auto"/>
        </w:rPr>
        <w:t>Проблемы становления рыночной экономики в мире и в России.</w:t>
      </w:r>
    </w:p>
    <w:p w14:paraId="735FF2BD"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sz w:val="28"/>
          <w:szCs w:val="28"/>
          <w:bdr w:val="none" w:sz="0" w:space="0" w:color="auto"/>
        </w:rPr>
      </w:pPr>
      <w:r w:rsidRPr="0014425D">
        <w:rPr>
          <w:rFonts w:ascii="Times New Roman" w:hAnsi="Times New Roman" w:cs="Times New Roman"/>
          <w:sz w:val="28"/>
          <w:szCs w:val="28"/>
          <w:bdr w:val="none" w:sz="0" w:space="0" w:color="auto"/>
        </w:rPr>
        <w:t>Формы и методы государственного регулирования рыночной экономики. Мировые концепции государственного регулирования экономики. Социальная политика социального государства – основной механизм реализации принципов социального государства.</w:t>
      </w:r>
    </w:p>
    <w:p w14:paraId="42F036CB"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sz w:val="28"/>
          <w:szCs w:val="28"/>
          <w:bdr w:val="none" w:sz="0" w:space="0" w:color="auto"/>
        </w:rPr>
      </w:pPr>
      <w:r w:rsidRPr="0014425D">
        <w:rPr>
          <w:rFonts w:ascii="Times New Roman" w:hAnsi="Times New Roman" w:cs="Times New Roman"/>
          <w:sz w:val="28"/>
          <w:szCs w:val="28"/>
          <w:bdr w:val="none" w:sz="0" w:space="0" w:color="auto"/>
        </w:rPr>
        <w:t>Понятие «социальная политика». Роль социальной политики в функционировании и развитии социального государства.</w:t>
      </w:r>
    </w:p>
    <w:p w14:paraId="1472E696"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sz w:val="28"/>
          <w:szCs w:val="28"/>
          <w:bdr w:val="none" w:sz="0" w:space="0" w:color="auto"/>
        </w:rPr>
      </w:pPr>
      <w:r w:rsidRPr="0014425D">
        <w:rPr>
          <w:rFonts w:ascii="Times New Roman" w:hAnsi="Times New Roman" w:cs="Times New Roman"/>
          <w:sz w:val="28"/>
          <w:szCs w:val="28"/>
          <w:bdr w:val="none" w:sz="0" w:space="0" w:color="auto"/>
        </w:rPr>
        <w:t>Функции и принципы социальной политики.</w:t>
      </w:r>
    </w:p>
    <w:p w14:paraId="1704BDFE"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sz w:val="28"/>
          <w:szCs w:val="28"/>
          <w:bdr w:val="none" w:sz="0" w:space="0" w:color="auto"/>
        </w:rPr>
      </w:pPr>
      <w:r w:rsidRPr="0014425D">
        <w:rPr>
          <w:rFonts w:ascii="Times New Roman" w:hAnsi="Times New Roman" w:cs="Times New Roman"/>
          <w:sz w:val="28"/>
          <w:szCs w:val="28"/>
          <w:bdr w:val="none" w:sz="0" w:space="0" w:color="auto"/>
        </w:rPr>
        <w:t>Основные институты и механизмы реализации социальной политики. Особенности формирования и реализации социальной политики в социальном государстве.</w:t>
      </w:r>
    </w:p>
    <w:p w14:paraId="2BF98746"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sz w:val="28"/>
          <w:szCs w:val="28"/>
          <w:bdr w:val="none" w:sz="0" w:space="0" w:color="auto"/>
        </w:rPr>
      </w:pPr>
      <w:r w:rsidRPr="0014425D">
        <w:rPr>
          <w:rFonts w:ascii="Times New Roman" w:hAnsi="Times New Roman" w:cs="Times New Roman"/>
          <w:sz w:val="28"/>
          <w:szCs w:val="28"/>
          <w:bdr w:val="none" w:sz="0" w:space="0" w:color="auto"/>
        </w:rPr>
        <w:t>Особенности управления социальной сферой в социальном государстве. между различными уровнями власти.</w:t>
      </w:r>
    </w:p>
    <w:p w14:paraId="1EC765A5" w14:textId="77777777" w:rsidR="00A90EFD" w:rsidRPr="0014425D" w:rsidRDefault="00A90EFD" w:rsidP="00A90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jc w:val="both"/>
        <w:rPr>
          <w:rFonts w:ascii="Times New Roman" w:hAnsi="Times New Roman" w:cs="Times New Roman"/>
          <w:color w:val="auto"/>
          <w:sz w:val="28"/>
          <w:szCs w:val="28"/>
          <w:bdr w:val="none" w:sz="0" w:space="0" w:color="auto"/>
        </w:rPr>
      </w:pPr>
      <w:r w:rsidRPr="0014425D">
        <w:rPr>
          <w:rFonts w:ascii="Times New Roman" w:hAnsi="Times New Roman" w:cs="Times New Roman"/>
          <w:color w:val="auto"/>
          <w:sz w:val="28"/>
          <w:szCs w:val="28"/>
          <w:bdr w:val="none" w:sz="0" w:space="0" w:color="auto"/>
        </w:rPr>
        <w:t>Накопление человеческого капитала – как основная цель социальной политики.</w:t>
      </w:r>
    </w:p>
    <w:p w14:paraId="62931CEB" w14:textId="77777777" w:rsidR="00E66CF5" w:rsidRDefault="00E66CF5" w:rsidP="005D64F2">
      <w:pPr>
        <w:ind w:right="361" w:firstLine="567"/>
        <w:jc w:val="both"/>
        <w:outlineLvl w:val="2"/>
        <w:rPr>
          <w:rFonts w:ascii="Times New Roman" w:hAnsi="Times New Roman" w:cs="Times New Roman"/>
          <w:b/>
          <w:bCs/>
          <w:color w:val="auto"/>
          <w:sz w:val="28"/>
          <w:szCs w:val="28"/>
          <w:bdr w:val="none" w:sz="0" w:space="0" w:color="auto"/>
        </w:rPr>
      </w:pPr>
    </w:p>
    <w:p w14:paraId="40C94321" w14:textId="77777777" w:rsidR="005D64F2" w:rsidRPr="007E6F7C" w:rsidRDefault="005D64F2" w:rsidP="005D64F2">
      <w:pPr>
        <w:ind w:right="361" w:firstLine="567"/>
        <w:jc w:val="both"/>
        <w:outlineLvl w:val="2"/>
        <w:rPr>
          <w:rFonts w:ascii="Times New Roman" w:hAnsi="Times New Roman" w:cs="Times New Roman"/>
          <w:b/>
          <w:bCs/>
          <w:color w:val="auto"/>
          <w:sz w:val="28"/>
          <w:szCs w:val="28"/>
          <w:bdr w:val="none" w:sz="0" w:space="0" w:color="auto"/>
        </w:rPr>
      </w:pPr>
      <w:r w:rsidRPr="007E6F7C">
        <w:rPr>
          <w:rFonts w:ascii="Times New Roman" w:hAnsi="Times New Roman" w:cs="Times New Roman"/>
          <w:b/>
          <w:bCs/>
          <w:color w:val="auto"/>
          <w:sz w:val="28"/>
          <w:szCs w:val="28"/>
          <w:bdr w:val="none" w:sz="0" w:space="0" w:color="auto"/>
        </w:rPr>
        <w:t>Вопросы для изучения:</w:t>
      </w:r>
    </w:p>
    <w:p w14:paraId="04212814" w14:textId="77777777" w:rsidR="005D64F2" w:rsidRPr="00696BAA" w:rsidRDefault="005D64F2" w:rsidP="005D64F2">
      <w:pPr>
        <w:ind w:right="361" w:firstLine="567"/>
        <w:jc w:val="both"/>
        <w:outlineLvl w:val="2"/>
        <w:rPr>
          <w:rFonts w:ascii="Times New Roman" w:hAnsi="Times New Roman" w:cs="Times New Roman"/>
          <w:i/>
          <w:color w:val="auto"/>
          <w:sz w:val="28"/>
          <w:szCs w:val="28"/>
          <w:bdr w:val="none" w:sz="0" w:space="0" w:color="auto"/>
        </w:rPr>
      </w:pPr>
      <w:r w:rsidRPr="00696BAA">
        <w:rPr>
          <w:rFonts w:ascii="Times New Roman" w:hAnsi="Times New Roman" w:cs="Times New Roman"/>
          <w:i/>
          <w:color w:val="auto"/>
          <w:sz w:val="28"/>
          <w:szCs w:val="28"/>
          <w:bdr w:val="none" w:sz="0" w:space="0" w:color="auto"/>
        </w:rPr>
        <w:t xml:space="preserve">1. Государственное регулирование рыночной экономики: сущность, </w:t>
      </w:r>
      <w:r w:rsidR="00CC6FBB" w:rsidRPr="00696BAA">
        <w:rPr>
          <w:rFonts w:ascii="Times New Roman" w:hAnsi="Times New Roman" w:cs="Times New Roman"/>
          <w:i/>
          <w:color w:val="auto"/>
          <w:sz w:val="28"/>
          <w:szCs w:val="28"/>
          <w:bdr w:val="none" w:sz="0" w:space="0" w:color="auto"/>
        </w:rPr>
        <w:t>формы</w:t>
      </w:r>
      <w:r w:rsidRPr="00696BAA">
        <w:rPr>
          <w:rFonts w:ascii="Times New Roman" w:hAnsi="Times New Roman" w:cs="Times New Roman"/>
          <w:i/>
          <w:color w:val="auto"/>
          <w:sz w:val="28"/>
          <w:szCs w:val="28"/>
          <w:bdr w:val="none" w:sz="0" w:space="0" w:color="auto"/>
        </w:rPr>
        <w:t xml:space="preserve"> и методы.</w:t>
      </w:r>
    </w:p>
    <w:p w14:paraId="070B27A3" w14:textId="77777777" w:rsidR="005D64F2" w:rsidRPr="00696BAA" w:rsidRDefault="005D64F2" w:rsidP="005D64F2">
      <w:pPr>
        <w:ind w:right="361" w:firstLine="567"/>
        <w:jc w:val="both"/>
        <w:outlineLvl w:val="2"/>
        <w:rPr>
          <w:rFonts w:ascii="Times New Roman" w:hAnsi="Times New Roman" w:cs="Times New Roman"/>
          <w:i/>
          <w:color w:val="auto"/>
          <w:sz w:val="28"/>
          <w:szCs w:val="28"/>
          <w:bdr w:val="none" w:sz="0" w:space="0" w:color="auto"/>
        </w:rPr>
      </w:pPr>
      <w:r w:rsidRPr="00696BAA">
        <w:rPr>
          <w:rFonts w:ascii="Times New Roman" w:hAnsi="Times New Roman" w:cs="Times New Roman"/>
          <w:i/>
          <w:color w:val="auto"/>
          <w:sz w:val="28"/>
          <w:szCs w:val="28"/>
          <w:bdr w:val="none" w:sz="0" w:space="0" w:color="auto"/>
        </w:rPr>
        <w:t>2. Социальная политика: сущность, принципы, функции, роль.</w:t>
      </w:r>
    </w:p>
    <w:p w14:paraId="51FC5DAC" w14:textId="77777777" w:rsidR="005D64F2" w:rsidRPr="00696BAA" w:rsidRDefault="005D64F2" w:rsidP="005D64F2">
      <w:pPr>
        <w:ind w:right="361" w:firstLine="567"/>
        <w:jc w:val="both"/>
        <w:outlineLvl w:val="2"/>
        <w:rPr>
          <w:rFonts w:ascii="Times New Roman" w:hAnsi="Times New Roman" w:cs="Times New Roman"/>
          <w:i/>
          <w:color w:val="auto"/>
          <w:sz w:val="28"/>
          <w:szCs w:val="28"/>
          <w:bdr w:val="none" w:sz="0" w:space="0" w:color="auto"/>
        </w:rPr>
      </w:pPr>
      <w:r w:rsidRPr="00696BAA">
        <w:rPr>
          <w:rFonts w:ascii="Times New Roman" w:hAnsi="Times New Roman" w:cs="Times New Roman"/>
          <w:i/>
          <w:color w:val="auto"/>
          <w:sz w:val="28"/>
          <w:szCs w:val="28"/>
          <w:bdr w:val="none" w:sz="0" w:space="0" w:color="auto"/>
        </w:rPr>
        <w:t>3. Механизмы реализации социальной политики.</w:t>
      </w:r>
    </w:p>
    <w:p w14:paraId="59A277EF" w14:textId="77777777" w:rsidR="005D64F2" w:rsidRPr="00696BAA" w:rsidRDefault="005D64F2" w:rsidP="005D64F2">
      <w:pPr>
        <w:ind w:right="361" w:firstLine="567"/>
        <w:jc w:val="both"/>
        <w:outlineLvl w:val="2"/>
        <w:rPr>
          <w:rFonts w:ascii="Times New Roman" w:hAnsi="Times New Roman" w:cs="Times New Roman"/>
          <w:i/>
          <w:color w:val="auto"/>
          <w:sz w:val="28"/>
          <w:szCs w:val="28"/>
          <w:bdr w:val="none" w:sz="0" w:space="0" w:color="auto"/>
        </w:rPr>
      </w:pPr>
      <w:r w:rsidRPr="00696BAA">
        <w:rPr>
          <w:rFonts w:ascii="Times New Roman" w:hAnsi="Times New Roman" w:cs="Times New Roman"/>
          <w:i/>
          <w:color w:val="auto"/>
          <w:sz w:val="28"/>
          <w:szCs w:val="28"/>
          <w:bdr w:val="none" w:sz="0" w:space="0" w:color="auto"/>
        </w:rPr>
        <w:t>4. Управление социальной сферой в государстве.</w:t>
      </w:r>
    </w:p>
    <w:p w14:paraId="48DFED9B" w14:textId="77777777" w:rsidR="005D64F2" w:rsidRPr="00696BAA" w:rsidRDefault="005D64F2" w:rsidP="005D64F2">
      <w:pPr>
        <w:ind w:right="361" w:firstLine="567"/>
        <w:jc w:val="both"/>
        <w:outlineLvl w:val="2"/>
        <w:rPr>
          <w:rFonts w:ascii="Times New Roman" w:hAnsi="Times New Roman" w:cs="Times New Roman"/>
          <w:i/>
          <w:color w:val="auto"/>
          <w:sz w:val="28"/>
          <w:szCs w:val="28"/>
          <w:bdr w:val="none" w:sz="0" w:space="0" w:color="auto"/>
        </w:rPr>
      </w:pPr>
      <w:r w:rsidRPr="00696BAA">
        <w:rPr>
          <w:rFonts w:ascii="Times New Roman" w:hAnsi="Times New Roman" w:cs="Times New Roman"/>
          <w:i/>
          <w:color w:val="auto"/>
          <w:sz w:val="28"/>
          <w:szCs w:val="28"/>
          <w:bdr w:val="none" w:sz="0" w:space="0" w:color="auto"/>
        </w:rPr>
        <w:t xml:space="preserve">5. </w:t>
      </w:r>
      <w:r w:rsidR="00CC6FBB" w:rsidRPr="00696BAA">
        <w:rPr>
          <w:rFonts w:ascii="Times New Roman" w:hAnsi="Times New Roman" w:cs="Times New Roman"/>
          <w:i/>
          <w:color w:val="auto"/>
          <w:sz w:val="28"/>
          <w:szCs w:val="28"/>
          <w:bdr w:val="none" w:sz="0" w:space="0" w:color="auto"/>
        </w:rPr>
        <w:t>Человеческий капитал: сущность, роль в социальной политики.</w:t>
      </w:r>
    </w:p>
    <w:p w14:paraId="51AB2EB8"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p>
    <w:p w14:paraId="2F2C39C3"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b/>
          <w:bCs/>
          <w:color w:val="auto"/>
          <w:sz w:val="28"/>
          <w:szCs w:val="28"/>
          <w:bdr w:val="none" w:sz="0" w:space="0" w:color="auto"/>
        </w:rPr>
        <w:t>Темы рефератов:</w:t>
      </w:r>
    </w:p>
    <w:p w14:paraId="4EB0BD6A"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1)</w:t>
      </w:r>
      <w:r w:rsidR="00CC6FBB" w:rsidRPr="00696BAA">
        <w:rPr>
          <w:rFonts w:ascii="Times New Roman" w:hAnsi="Times New Roman" w:cs="Times New Roman"/>
          <w:color w:val="auto"/>
          <w:sz w:val="28"/>
          <w:szCs w:val="28"/>
          <w:bdr w:val="none" w:sz="0" w:space="0" w:color="auto"/>
        </w:rPr>
        <w:t xml:space="preserve"> Проблемы становления рыночной экономики в России.</w:t>
      </w:r>
    </w:p>
    <w:p w14:paraId="6D5F6199" w14:textId="77777777" w:rsidR="005D64F2" w:rsidRPr="00696BAA" w:rsidRDefault="00CC6FBB"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2)Социальная политика социального государства.</w:t>
      </w:r>
    </w:p>
    <w:p w14:paraId="7F301F77"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3)</w:t>
      </w:r>
      <w:r w:rsidR="00CC6FBB" w:rsidRPr="00696BAA">
        <w:rPr>
          <w:rFonts w:ascii="Times New Roman" w:hAnsi="Times New Roman" w:cs="Times New Roman"/>
          <w:color w:val="auto"/>
          <w:sz w:val="28"/>
          <w:szCs w:val="28"/>
          <w:bdr w:val="none" w:sz="0" w:space="0" w:color="auto"/>
        </w:rPr>
        <w:t xml:space="preserve"> Реализация социальной политики.</w:t>
      </w:r>
    </w:p>
    <w:p w14:paraId="74342637"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4) </w:t>
      </w:r>
      <w:r w:rsidR="00CC6FBB" w:rsidRPr="00696BAA">
        <w:rPr>
          <w:rFonts w:ascii="Times New Roman" w:hAnsi="Times New Roman" w:cs="Times New Roman"/>
          <w:sz w:val="28"/>
          <w:szCs w:val="28"/>
          <w:bdr w:val="none" w:sz="0" w:space="0" w:color="auto"/>
        </w:rPr>
        <w:t>Разграничение полномочий в социальной политике.</w:t>
      </w:r>
    </w:p>
    <w:p w14:paraId="0FAB1447"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p>
    <w:p w14:paraId="3135AADB"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b/>
          <w:bCs/>
          <w:color w:val="auto"/>
          <w:sz w:val="28"/>
          <w:szCs w:val="28"/>
          <w:bdr w:val="none" w:sz="0" w:space="0" w:color="auto"/>
        </w:rPr>
        <w:t>Тесты:</w:t>
      </w:r>
    </w:p>
    <w:p w14:paraId="72E85CD6"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1)</w:t>
      </w:r>
      <w:r w:rsidRPr="00696BAA">
        <w:rPr>
          <w:rFonts w:ascii="Verdana" w:hAnsi="Verdana"/>
          <w:sz w:val="18"/>
          <w:szCs w:val="18"/>
        </w:rPr>
        <w:t xml:space="preserve"> </w:t>
      </w:r>
      <w:r w:rsidRPr="00696BAA">
        <w:rPr>
          <w:rFonts w:ascii="Times New Roman" w:hAnsi="Times New Roman" w:cs="Times New Roman"/>
          <w:color w:val="auto"/>
          <w:sz w:val="28"/>
          <w:szCs w:val="28"/>
          <w:bdr w:val="none" w:sz="0" w:space="0" w:color="auto"/>
        </w:rPr>
        <w:t> </w:t>
      </w:r>
      <w:r w:rsidR="00CC6FBB" w:rsidRPr="00696BAA">
        <w:rPr>
          <w:rFonts w:ascii="Times New Roman" w:hAnsi="Times New Roman" w:cs="Times New Roman"/>
          <w:color w:val="auto"/>
          <w:sz w:val="28"/>
          <w:szCs w:val="28"/>
          <w:bdr w:val="none" w:sz="0" w:space="0" w:color="auto"/>
        </w:rPr>
        <w:t>Субъектами социальной политики, наряду с государством, выступают также:</w:t>
      </w:r>
    </w:p>
    <w:p w14:paraId="573E704E" w14:textId="77777777" w:rsidR="00CC6FBB"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а) </w:t>
      </w:r>
      <w:r w:rsidR="00CC6FBB" w:rsidRPr="00696BAA">
        <w:rPr>
          <w:rFonts w:ascii="Times New Roman" w:hAnsi="Times New Roman" w:cs="Times New Roman"/>
          <w:color w:val="auto"/>
          <w:sz w:val="28"/>
          <w:szCs w:val="28"/>
          <w:bdr w:val="none" w:sz="0" w:space="0" w:color="auto"/>
        </w:rPr>
        <w:t xml:space="preserve">внебюджетные фонды; </w:t>
      </w:r>
    </w:p>
    <w:p w14:paraId="11675634"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б) </w:t>
      </w:r>
      <w:r w:rsidR="00CC6FBB" w:rsidRPr="00696BAA">
        <w:rPr>
          <w:rFonts w:ascii="Times New Roman" w:hAnsi="Times New Roman" w:cs="Times New Roman"/>
          <w:color w:val="auto"/>
          <w:sz w:val="28"/>
          <w:szCs w:val="28"/>
          <w:bdr w:val="none" w:sz="0" w:space="0" w:color="auto"/>
        </w:rPr>
        <w:t>коммерческие структуры и бизнес;</w:t>
      </w:r>
    </w:p>
    <w:p w14:paraId="4462B1A7"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00CC6FBB" w:rsidRPr="00696BAA">
        <w:rPr>
          <w:rFonts w:ascii="Times New Roman" w:hAnsi="Times New Roman" w:cs="Times New Roman"/>
          <w:color w:val="auto"/>
          <w:sz w:val="28"/>
          <w:szCs w:val="28"/>
          <w:bdr w:val="none" w:sz="0" w:space="0" w:color="auto"/>
        </w:rPr>
        <w:t xml:space="preserve"> все перечисленное;</w:t>
      </w:r>
    </w:p>
    <w:p w14:paraId="19462651" w14:textId="77777777" w:rsidR="00CC6FBB" w:rsidRPr="00696BAA" w:rsidRDefault="00CC6FBB"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государственные ведомства и учреждения.</w:t>
      </w:r>
    </w:p>
    <w:p w14:paraId="3338B251"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2)</w:t>
      </w:r>
      <w:r w:rsidR="007724F0" w:rsidRPr="00696BAA">
        <w:t xml:space="preserve"> </w:t>
      </w:r>
      <w:r w:rsidR="007724F0" w:rsidRPr="00696BAA">
        <w:rPr>
          <w:rFonts w:ascii="Times New Roman" w:hAnsi="Times New Roman" w:cs="Times New Roman"/>
          <w:color w:val="auto"/>
          <w:sz w:val="28"/>
          <w:szCs w:val="28"/>
          <w:bdr w:val="none" w:sz="0" w:space="0" w:color="auto"/>
        </w:rPr>
        <w:t>Основные направления социальной политики</w:t>
      </w:r>
      <w:r w:rsidRPr="00696BAA">
        <w:rPr>
          <w:rFonts w:ascii="Times New Roman" w:hAnsi="Times New Roman" w:cs="Times New Roman"/>
          <w:color w:val="auto"/>
          <w:sz w:val="28"/>
          <w:szCs w:val="28"/>
          <w:bdr w:val="none" w:sz="0" w:space="0" w:color="auto"/>
        </w:rPr>
        <w:t>:</w:t>
      </w:r>
    </w:p>
    <w:p w14:paraId="211D8C71"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Pr="00696BAA">
        <w:t xml:space="preserve"> </w:t>
      </w:r>
      <w:r w:rsidR="007724F0" w:rsidRPr="00696BAA">
        <w:rPr>
          <w:rFonts w:ascii="Times New Roman" w:hAnsi="Times New Roman" w:cs="Times New Roman"/>
          <w:color w:val="auto"/>
          <w:sz w:val="28"/>
          <w:szCs w:val="28"/>
          <w:bdr w:val="none" w:sz="0" w:space="0" w:color="auto"/>
        </w:rPr>
        <w:t>Система пенсионного страхования</w:t>
      </w:r>
      <w:r w:rsidR="007724F0" w:rsidRPr="00696BAA">
        <w:t>;</w:t>
      </w:r>
    </w:p>
    <w:p w14:paraId="05A19BAD"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w:t>
      </w:r>
      <w:r w:rsidR="007724F0" w:rsidRPr="00696BAA">
        <w:t xml:space="preserve"> </w:t>
      </w:r>
      <w:r w:rsidR="007724F0" w:rsidRPr="00696BAA">
        <w:rPr>
          <w:rFonts w:ascii="Times New Roman" w:hAnsi="Times New Roman" w:cs="Times New Roman"/>
          <w:color w:val="auto"/>
          <w:sz w:val="28"/>
          <w:szCs w:val="28"/>
          <w:bdr w:val="none" w:sz="0" w:space="0" w:color="auto"/>
        </w:rPr>
        <w:t>Система здравоохранения</w:t>
      </w:r>
      <w:r w:rsidRPr="00696BAA">
        <w:rPr>
          <w:rFonts w:ascii="Times New Roman" w:hAnsi="Times New Roman" w:cs="Times New Roman"/>
          <w:color w:val="auto"/>
          <w:sz w:val="28"/>
          <w:szCs w:val="28"/>
          <w:bdr w:val="none" w:sz="0" w:space="0" w:color="auto"/>
        </w:rPr>
        <w:t>;</w:t>
      </w:r>
    </w:p>
    <w:p w14:paraId="23DE0069"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в) </w:t>
      </w:r>
      <w:r w:rsidR="007724F0" w:rsidRPr="00696BAA">
        <w:rPr>
          <w:rFonts w:ascii="Times New Roman" w:hAnsi="Times New Roman" w:cs="Times New Roman"/>
          <w:color w:val="auto"/>
          <w:sz w:val="28"/>
          <w:szCs w:val="28"/>
          <w:bdr w:val="none" w:sz="0" w:space="0" w:color="auto"/>
        </w:rPr>
        <w:t>государственная политика на рынке труда</w:t>
      </w:r>
      <w:r w:rsidRPr="00696BAA">
        <w:rPr>
          <w:rFonts w:ascii="Times New Roman" w:hAnsi="Times New Roman" w:cs="Times New Roman"/>
          <w:color w:val="auto"/>
          <w:sz w:val="28"/>
          <w:szCs w:val="28"/>
          <w:bdr w:val="none" w:sz="0" w:space="0" w:color="auto"/>
        </w:rPr>
        <w:t>;</w:t>
      </w:r>
    </w:p>
    <w:p w14:paraId="16C27757"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все выше перечисленное.</w:t>
      </w:r>
    </w:p>
    <w:p w14:paraId="3D690B1D"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lastRenderedPageBreak/>
        <w:t>3)</w:t>
      </w:r>
      <w:r w:rsidR="007724F0" w:rsidRPr="00696BAA">
        <w:rPr>
          <w:rFonts w:ascii="Times New Roman" w:hAnsi="Times New Roman" w:cs="Times New Roman"/>
          <w:color w:val="auto"/>
          <w:sz w:val="28"/>
          <w:szCs w:val="28"/>
          <w:bdr w:val="none" w:sz="0" w:space="0" w:color="auto"/>
        </w:rPr>
        <w:t>Какой модели социальной политики не существует</w:t>
      </w:r>
      <w:r w:rsidRPr="00696BAA">
        <w:rPr>
          <w:rFonts w:ascii="Times New Roman" w:hAnsi="Times New Roman" w:cs="Times New Roman"/>
          <w:color w:val="auto"/>
          <w:sz w:val="28"/>
          <w:szCs w:val="28"/>
          <w:bdr w:val="none" w:sz="0" w:space="0" w:color="auto"/>
        </w:rPr>
        <w:t>:</w:t>
      </w:r>
    </w:p>
    <w:p w14:paraId="01DC2E75"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Pr="00696BAA">
        <w:t xml:space="preserve"> </w:t>
      </w:r>
      <w:r w:rsidR="007724F0" w:rsidRPr="00696BAA">
        <w:rPr>
          <w:rFonts w:ascii="Times New Roman" w:hAnsi="Times New Roman" w:cs="Times New Roman"/>
          <w:color w:val="auto"/>
          <w:sz w:val="28"/>
          <w:szCs w:val="28"/>
          <w:bdr w:val="none" w:sz="0" w:space="0" w:color="auto"/>
        </w:rPr>
        <w:t>скандинавской</w:t>
      </w:r>
      <w:r w:rsidRPr="00696BAA">
        <w:rPr>
          <w:rFonts w:ascii="Times New Roman" w:hAnsi="Times New Roman" w:cs="Times New Roman"/>
          <w:color w:val="auto"/>
          <w:sz w:val="28"/>
          <w:szCs w:val="28"/>
          <w:bdr w:val="none" w:sz="0" w:space="0" w:color="auto"/>
        </w:rPr>
        <w:t>;</w:t>
      </w:r>
    </w:p>
    <w:p w14:paraId="76EEE696"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w:t>
      </w:r>
      <w:r w:rsidRPr="00696BAA">
        <w:t xml:space="preserve"> </w:t>
      </w:r>
      <w:r w:rsidR="007724F0" w:rsidRPr="00696BAA">
        <w:rPr>
          <w:rFonts w:ascii="Times New Roman" w:hAnsi="Times New Roman" w:cs="Times New Roman"/>
          <w:color w:val="auto"/>
          <w:sz w:val="28"/>
          <w:szCs w:val="28"/>
          <w:bdr w:val="none" w:sz="0" w:space="0" w:color="auto"/>
        </w:rPr>
        <w:t>германской;</w:t>
      </w:r>
    </w:p>
    <w:p w14:paraId="46110F84"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007724F0" w:rsidRPr="00696BAA">
        <w:rPr>
          <w:rFonts w:ascii="Times New Roman" w:hAnsi="Times New Roman" w:cs="Times New Roman"/>
          <w:color w:val="auto"/>
          <w:sz w:val="28"/>
          <w:szCs w:val="28"/>
          <w:bdr w:val="none" w:sz="0" w:space="0" w:color="auto"/>
        </w:rPr>
        <w:t xml:space="preserve"> американо-британской</w:t>
      </w:r>
      <w:r w:rsidRPr="00696BAA">
        <w:rPr>
          <w:rFonts w:ascii="Times New Roman" w:hAnsi="Times New Roman" w:cs="Times New Roman"/>
          <w:color w:val="auto"/>
          <w:sz w:val="28"/>
          <w:szCs w:val="28"/>
          <w:bdr w:val="none" w:sz="0" w:space="0" w:color="auto"/>
        </w:rPr>
        <w:t>;</w:t>
      </w:r>
    </w:p>
    <w:p w14:paraId="178D11A6"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г) </w:t>
      </w:r>
      <w:r w:rsidR="007724F0" w:rsidRPr="00696BAA">
        <w:rPr>
          <w:rFonts w:ascii="Times New Roman" w:hAnsi="Times New Roman" w:cs="Times New Roman"/>
          <w:color w:val="auto"/>
          <w:sz w:val="28"/>
          <w:szCs w:val="28"/>
          <w:bdr w:val="none" w:sz="0" w:space="0" w:color="auto"/>
        </w:rPr>
        <w:t>азиатской</w:t>
      </w:r>
      <w:r w:rsidRPr="00696BAA">
        <w:rPr>
          <w:rFonts w:ascii="Times New Roman" w:hAnsi="Times New Roman" w:cs="Times New Roman"/>
          <w:color w:val="auto"/>
          <w:sz w:val="28"/>
          <w:szCs w:val="28"/>
          <w:bdr w:val="none" w:sz="0" w:space="0" w:color="auto"/>
        </w:rPr>
        <w:t>.</w:t>
      </w:r>
    </w:p>
    <w:p w14:paraId="19EAC6DA"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4)</w:t>
      </w:r>
      <w:r w:rsidR="007724F0" w:rsidRPr="00696BAA">
        <w:t xml:space="preserve"> </w:t>
      </w:r>
      <w:r w:rsidR="007724F0" w:rsidRPr="00696BAA">
        <w:rPr>
          <w:rFonts w:ascii="Times New Roman" w:hAnsi="Times New Roman" w:cs="Times New Roman"/>
          <w:color w:val="auto"/>
          <w:sz w:val="28"/>
          <w:szCs w:val="28"/>
          <w:bdr w:val="none" w:sz="0" w:space="0" w:color="auto"/>
        </w:rPr>
        <w:t>Социальная политика основана на системе принципов, выражающих характер требований к ее содержанию, формам и методам разработки и реализации</w:t>
      </w:r>
      <w:r w:rsidRPr="00696BAA">
        <w:rPr>
          <w:rFonts w:ascii="Times New Roman" w:hAnsi="Times New Roman" w:cs="Times New Roman"/>
          <w:color w:val="auto"/>
          <w:sz w:val="28"/>
          <w:szCs w:val="28"/>
          <w:bdr w:val="none" w:sz="0" w:space="0" w:color="auto"/>
        </w:rPr>
        <w:t>:</w:t>
      </w:r>
    </w:p>
    <w:p w14:paraId="5EDB5FDA"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а) </w:t>
      </w:r>
      <w:r w:rsidR="007724F0" w:rsidRPr="00696BAA">
        <w:rPr>
          <w:rFonts w:ascii="Times New Roman" w:hAnsi="Times New Roman" w:cs="Times New Roman"/>
          <w:color w:val="auto"/>
          <w:sz w:val="28"/>
          <w:szCs w:val="28"/>
          <w:bdr w:val="none" w:sz="0" w:space="0" w:color="auto"/>
        </w:rPr>
        <w:t>гуманизм, социальная справедливость;</w:t>
      </w:r>
    </w:p>
    <w:p w14:paraId="20F9130D"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б) </w:t>
      </w:r>
      <w:r w:rsidR="007724F0" w:rsidRPr="00696BAA">
        <w:rPr>
          <w:rFonts w:ascii="Times New Roman" w:hAnsi="Times New Roman" w:cs="Times New Roman"/>
          <w:color w:val="auto"/>
          <w:sz w:val="28"/>
          <w:szCs w:val="28"/>
          <w:bdr w:val="none" w:sz="0" w:space="0" w:color="auto"/>
        </w:rPr>
        <w:t>системность, непрерывность, преемственность;</w:t>
      </w:r>
    </w:p>
    <w:p w14:paraId="0E5C9FEF"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007724F0" w:rsidRPr="00696BAA">
        <w:t xml:space="preserve"> </w:t>
      </w:r>
      <w:r w:rsidR="007724F0" w:rsidRPr="00696BAA">
        <w:rPr>
          <w:rFonts w:ascii="Times New Roman" w:hAnsi="Times New Roman" w:cs="Times New Roman"/>
          <w:color w:val="auto"/>
          <w:sz w:val="28"/>
          <w:szCs w:val="28"/>
          <w:bdr w:val="none" w:sz="0" w:space="0" w:color="auto"/>
        </w:rPr>
        <w:t>сбалансированность целей и возможностей реализации социальной политики;</w:t>
      </w:r>
    </w:p>
    <w:p w14:paraId="12704EDF"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все выше перечисленное.</w:t>
      </w:r>
    </w:p>
    <w:p w14:paraId="798E7994"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5)</w:t>
      </w:r>
      <w:r w:rsidR="007724F0" w:rsidRPr="00696BAA">
        <w:t xml:space="preserve"> </w:t>
      </w:r>
      <w:r w:rsidR="007724F0" w:rsidRPr="00696BAA">
        <w:rPr>
          <w:rFonts w:ascii="Times New Roman" w:hAnsi="Times New Roman" w:cs="Times New Roman"/>
          <w:color w:val="auto"/>
          <w:sz w:val="28"/>
          <w:szCs w:val="28"/>
          <w:bdr w:val="none" w:sz="0" w:space="0" w:color="auto"/>
        </w:rPr>
        <w:t>Инструменты государственного регулирования</w:t>
      </w:r>
      <w:r w:rsidRPr="00696BAA">
        <w:rPr>
          <w:rFonts w:ascii="Times New Roman" w:hAnsi="Times New Roman" w:cs="Times New Roman"/>
          <w:color w:val="auto"/>
          <w:sz w:val="28"/>
          <w:szCs w:val="28"/>
          <w:bdr w:val="none" w:sz="0" w:space="0" w:color="auto"/>
        </w:rPr>
        <w:t>:</w:t>
      </w:r>
    </w:p>
    <w:p w14:paraId="69DB2849"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007724F0" w:rsidRPr="00696BAA">
        <w:rPr>
          <w:rFonts w:ascii="Times New Roman" w:hAnsi="Times New Roman" w:cs="Times New Roman"/>
          <w:color w:val="auto"/>
          <w:sz w:val="28"/>
          <w:szCs w:val="28"/>
          <w:bdr w:val="none" w:sz="0" w:space="0" w:color="auto"/>
        </w:rPr>
        <w:t xml:space="preserve"> правовые регуляторы</w:t>
      </w:r>
      <w:r w:rsidRPr="00696BAA">
        <w:rPr>
          <w:rFonts w:ascii="Times New Roman" w:hAnsi="Times New Roman" w:cs="Times New Roman"/>
          <w:color w:val="auto"/>
          <w:sz w:val="28"/>
          <w:szCs w:val="28"/>
          <w:bdr w:val="none" w:sz="0" w:space="0" w:color="auto"/>
        </w:rPr>
        <w:t>;</w:t>
      </w:r>
    </w:p>
    <w:p w14:paraId="17A56CBC"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б) </w:t>
      </w:r>
      <w:r w:rsidR="007724F0" w:rsidRPr="00696BAA">
        <w:rPr>
          <w:rFonts w:ascii="Times New Roman" w:hAnsi="Times New Roman" w:cs="Times New Roman"/>
          <w:color w:val="auto"/>
          <w:sz w:val="28"/>
          <w:szCs w:val="28"/>
          <w:bdr w:val="none" w:sz="0" w:space="0" w:color="auto"/>
        </w:rPr>
        <w:t>все перечисленное</w:t>
      </w:r>
      <w:r w:rsidRPr="00696BAA">
        <w:rPr>
          <w:rFonts w:ascii="Times New Roman" w:hAnsi="Times New Roman" w:cs="Times New Roman"/>
          <w:color w:val="auto"/>
          <w:sz w:val="28"/>
          <w:szCs w:val="28"/>
          <w:bdr w:val="none" w:sz="0" w:space="0" w:color="auto"/>
        </w:rPr>
        <w:t>;</w:t>
      </w:r>
    </w:p>
    <w:p w14:paraId="40493792"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в) </w:t>
      </w:r>
      <w:r w:rsidR="007724F0" w:rsidRPr="00696BAA">
        <w:rPr>
          <w:rFonts w:ascii="Times New Roman" w:hAnsi="Times New Roman" w:cs="Times New Roman"/>
          <w:color w:val="auto"/>
          <w:sz w:val="28"/>
          <w:szCs w:val="28"/>
          <w:bdr w:val="none" w:sz="0" w:space="0" w:color="auto"/>
        </w:rPr>
        <w:t>административные регуляторы;</w:t>
      </w:r>
    </w:p>
    <w:p w14:paraId="53E5BC9F" w14:textId="77777777" w:rsidR="007724F0" w:rsidRPr="00696BAA" w:rsidRDefault="007724F0"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экономические регуляторы.</w:t>
      </w:r>
    </w:p>
    <w:p w14:paraId="2F81FEC6"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6) </w:t>
      </w:r>
      <w:r w:rsidR="007724F0" w:rsidRPr="00696BAA">
        <w:rPr>
          <w:rFonts w:ascii="Times New Roman" w:hAnsi="Times New Roman" w:cs="Times New Roman"/>
          <w:color w:val="auto"/>
          <w:sz w:val="28"/>
          <w:szCs w:val="28"/>
          <w:bdr w:val="none" w:sz="0" w:space="0" w:color="auto"/>
        </w:rPr>
        <w:t>Международная практика и отечественный опыт свидетельствуют о том, что к важнейшим принципам социальной защиты работников следует отнести:</w:t>
      </w:r>
    </w:p>
    <w:p w14:paraId="2917B1B2"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Pr="00696BAA">
        <w:t xml:space="preserve"> </w:t>
      </w:r>
      <w:r w:rsidR="007724F0" w:rsidRPr="00696BAA">
        <w:rPr>
          <w:rFonts w:ascii="Times New Roman" w:hAnsi="Times New Roman" w:cs="Times New Roman"/>
          <w:sz w:val="28"/>
        </w:rPr>
        <w:t>социальная ответственность общества и государства за бережное отношение к личности, к защите достоинства человека, его права на свободный труд, свободу выбора профессии, места работы и обучения, охрану труда, обеспечение приемлемых условий труда, защиту здоровья и жизни, компенсацию утраты трудоспособности, что соответствует положениям Всеобщей декларации прав человека, социальных пактов и других документов ООН, МОТ и других признанных международных норм;</w:t>
      </w:r>
    </w:p>
    <w:p w14:paraId="0D08C33F"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б) </w:t>
      </w:r>
      <w:r w:rsidR="007724F0" w:rsidRPr="00696BAA">
        <w:rPr>
          <w:rFonts w:ascii="Times New Roman" w:hAnsi="Times New Roman" w:cs="Times New Roman"/>
          <w:color w:val="auto"/>
          <w:sz w:val="28"/>
          <w:szCs w:val="28"/>
          <w:bdr w:val="none" w:sz="0" w:space="0" w:color="auto"/>
        </w:rPr>
        <w:t>социальная справедливость в области трудовых отношений – равные права на условия и охрану труда, сохранения здоровья, работоспособности и трудоспособности граждан, высокий уровень компенсации утраты трудоспособности, обеспечение медицинской, социальной и профессиональной реабилитации;</w:t>
      </w:r>
    </w:p>
    <w:p w14:paraId="2437099A"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Pr="00696BAA">
        <w:t xml:space="preserve"> </w:t>
      </w:r>
      <w:r w:rsidR="007724F0" w:rsidRPr="00696BAA">
        <w:rPr>
          <w:rFonts w:ascii="Times New Roman" w:hAnsi="Times New Roman" w:cs="Times New Roman"/>
          <w:sz w:val="28"/>
        </w:rPr>
        <w:t>всеобщий и обязательный характер защиты работников от социальных и профессиональных рисков, обеспечение права на социальную защиту как главного ориентира социально-экономического развития общества;</w:t>
      </w:r>
    </w:p>
    <w:p w14:paraId="6E7817E2"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все выше перечисленное.</w:t>
      </w:r>
    </w:p>
    <w:p w14:paraId="1039291F"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7)</w:t>
      </w:r>
      <w:r w:rsidRPr="00696BAA">
        <w:t xml:space="preserve"> </w:t>
      </w:r>
      <w:r w:rsidR="00085F51" w:rsidRPr="00696BAA">
        <w:rPr>
          <w:rFonts w:ascii="Times New Roman" w:hAnsi="Times New Roman" w:cs="Times New Roman"/>
          <w:color w:val="auto"/>
          <w:sz w:val="28"/>
          <w:szCs w:val="28"/>
          <w:bdr w:val="none" w:sz="0" w:space="0" w:color="auto"/>
        </w:rPr>
        <w:t>Что не относится к экономическим функция государства</w:t>
      </w:r>
      <w:r w:rsidRPr="00696BAA">
        <w:rPr>
          <w:rFonts w:ascii="Times New Roman" w:hAnsi="Times New Roman" w:cs="Times New Roman"/>
          <w:color w:val="auto"/>
          <w:sz w:val="28"/>
          <w:szCs w:val="28"/>
          <w:bdr w:val="none" w:sz="0" w:space="0" w:color="auto"/>
        </w:rPr>
        <w:t>:</w:t>
      </w:r>
    </w:p>
    <w:p w14:paraId="7BEB5304"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а) </w:t>
      </w:r>
      <w:r w:rsidR="00085F51" w:rsidRPr="00696BAA">
        <w:rPr>
          <w:rFonts w:ascii="Times New Roman" w:hAnsi="Times New Roman" w:cs="Times New Roman"/>
          <w:color w:val="auto"/>
          <w:sz w:val="28"/>
          <w:szCs w:val="28"/>
          <w:bdr w:val="none" w:sz="0" w:space="0" w:color="auto"/>
        </w:rPr>
        <w:t>обеспечение правовой базы функционирования частного бизнеса;</w:t>
      </w:r>
    </w:p>
    <w:p w14:paraId="0DDCA89B"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б) </w:t>
      </w:r>
      <w:r w:rsidR="00085F51" w:rsidRPr="00696BAA">
        <w:rPr>
          <w:rFonts w:ascii="Times New Roman" w:hAnsi="Times New Roman" w:cs="Times New Roman"/>
          <w:color w:val="auto"/>
          <w:sz w:val="28"/>
          <w:szCs w:val="28"/>
          <w:bdr w:val="none" w:sz="0" w:space="0" w:color="auto"/>
        </w:rPr>
        <w:t>перераспределение доходов через систему прогрессивного налогообложения и систему трансфертных платежей (пенсии, пособия, компенсации и т. п.);</w:t>
      </w:r>
    </w:p>
    <w:p w14:paraId="653D085D"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в) </w:t>
      </w:r>
      <w:r w:rsidR="00085F51" w:rsidRPr="00696BAA">
        <w:rPr>
          <w:rFonts w:ascii="Times New Roman" w:hAnsi="Times New Roman" w:cs="Times New Roman"/>
          <w:color w:val="auto"/>
          <w:sz w:val="28"/>
          <w:szCs w:val="28"/>
          <w:bdr w:val="none" w:sz="0" w:space="0" w:color="auto"/>
        </w:rPr>
        <w:t>финансирование фундаментальной науки и охрана окружающей среды;</w:t>
      </w:r>
    </w:p>
    <w:p w14:paraId="7176D19E"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w:t>
      </w:r>
      <w:r w:rsidR="00085F51" w:rsidRPr="00696BAA">
        <w:rPr>
          <w:rFonts w:ascii="Times New Roman" w:hAnsi="Times New Roman" w:cs="Times New Roman"/>
          <w:color w:val="auto"/>
          <w:sz w:val="28"/>
          <w:szCs w:val="28"/>
          <w:bdr w:val="none" w:sz="0" w:space="0" w:color="auto"/>
        </w:rPr>
        <w:t xml:space="preserve"> защита монополий</w:t>
      </w:r>
      <w:r w:rsidRPr="00696BAA">
        <w:rPr>
          <w:rFonts w:ascii="Times New Roman" w:hAnsi="Times New Roman" w:cs="Times New Roman"/>
          <w:color w:val="auto"/>
          <w:sz w:val="28"/>
          <w:szCs w:val="28"/>
          <w:bdr w:val="none" w:sz="0" w:space="0" w:color="auto"/>
        </w:rPr>
        <w:t>.</w:t>
      </w:r>
    </w:p>
    <w:p w14:paraId="76548192"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lastRenderedPageBreak/>
        <w:t xml:space="preserve">8) </w:t>
      </w:r>
      <w:r w:rsidR="00085F51" w:rsidRPr="00696BAA">
        <w:rPr>
          <w:rFonts w:ascii="Times New Roman" w:hAnsi="Times New Roman" w:cs="Times New Roman"/>
          <w:color w:val="auto"/>
          <w:sz w:val="28"/>
          <w:szCs w:val="28"/>
          <w:bdr w:val="none" w:sz="0" w:space="0" w:color="auto"/>
        </w:rPr>
        <w:t>По каким направлениям происходит государственное влияние на экономику</w:t>
      </w:r>
      <w:r w:rsidRPr="00696BAA">
        <w:rPr>
          <w:rFonts w:ascii="Times New Roman" w:hAnsi="Times New Roman" w:cs="Times New Roman"/>
          <w:color w:val="auto"/>
          <w:sz w:val="28"/>
          <w:szCs w:val="28"/>
          <w:bdr w:val="none" w:sz="0" w:space="0" w:color="auto"/>
        </w:rPr>
        <w:t>?</w:t>
      </w:r>
    </w:p>
    <w:p w14:paraId="22FBC2E4"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а) </w:t>
      </w:r>
      <w:r w:rsidR="00085F51" w:rsidRPr="00696BAA">
        <w:rPr>
          <w:rFonts w:ascii="Times New Roman" w:hAnsi="Times New Roman" w:cs="Times New Roman"/>
          <w:color w:val="auto"/>
          <w:sz w:val="28"/>
          <w:szCs w:val="28"/>
          <w:bdr w:val="none" w:sz="0" w:space="0" w:color="auto"/>
        </w:rPr>
        <w:t>все перечисленное</w:t>
      </w:r>
      <w:r w:rsidRPr="00696BAA">
        <w:rPr>
          <w:rFonts w:ascii="Times New Roman" w:hAnsi="Times New Roman" w:cs="Times New Roman"/>
          <w:color w:val="auto"/>
          <w:sz w:val="28"/>
          <w:szCs w:val="28"/>
          <w:bdr w:val="none" w:sz="0" w:space="0" w:color="auto"/>
        </w:rPr>
        <w:t>;</w:t>
      </w:r>
    </w:p>
    <w:p w14:paraId="2F705A41"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w:t>
      </w:r>
      <w:r w:rsidR="00085F51" w:rsidRPr="00696BAA">
        <w:t xml:space="preserve"> </w:t>
      </w:r>
      <w:r w:rsidR="00085F51" w:rsidRPr="00696BAA">
        <w:rPr>
          <w:rFonts w:ascii="Times New Roman" w:hAnsi="Times New Roman" w:cs="Times New Roman"/>
          <w:color w:val="auto"/>
          <w:sz w:val="28"/>
          <w:szCs w:val="28"/>
          <w:bdr w:val="none" w:sz="0" w:space="0" w:color="auto"/>
        </w:rPr>
        <w:t>через государственный сектор;</w:t>
      </w:r>
    </w:p>
    <w:p w14:paraId="044336A6" w14:textId="77777777" w:rsidR="005D64F2" w:rsidRPr="00696BAA" w:rsidRDefault="005D64F2" w:rsidP="005D64F2">
      <w:pPr>
        <w:ind w:right="361" w:firstLine="567"/>
        <w:jc w:val="both"/>
        <w:outlineLvl w:val="2"/>
        <w:rPr>
          <w:rFonts w:ascii="Times New Roman" w:hAnsi="Times New Roman" w:cs="Times New Roman"/>
          <w:color w:val="auto"/>
          <w:sz w:val="32"/>
          <w:szCs w:val="28"/>
          <w:bdr w:val="none" w:sz="0" w:space="0" w:color="auto"/>
        </w:rPr>
      </w:pPr>
      <w:r w:rsidRPr="00696BAA">
        <w:rPr>
          <w:rFonts w:ascii="Times New Roman" w:hAnsi="Times New Roman" w:cs="Times New Roman"/>
          <w:color w:val="auto"/>
          <w:sz w:val="28"/>
          <w:szCs w:val="28"/>
          <w:bdr w:val="none" w:sz="0" w:space="0" w:color="auto"/>
        </w:rPr>
        <w:t>в)</w:t>
      </w:r>
      <w:r w:rsidRPr="00696BAA">
        <w:t xml:space="preserve"> </w:t>
      </w:r>
      <w:r w:rsidR="00085F51" w:rsidRPr="00696BAA">
        <w:rPr>
          <w:rFonts w:ascii="Times New Roman" w:hAnsi="Times New Roman" w:cs="Times New Roman"/>
          <w:sz w:val="28"/>
        </w:rPr>
        <w:t>посредством воздействия на функционирование частного сектора экономики с помощью разнообразных экономических инструментов.</w:t>
      </w:r>
    </w:p>
    <w:p w14:paraId="21943947"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9) </w:t>
      </w:r>
      <w:r w:rsidR="00085F51" w:rsidRPr="00696BAA">
        <w:rPr>
          <w:rFonts w:ascii="Times New Roman" w:hAnsi="Times New Roman" w:cs="Times New Roman"/>
          <w:color w:val="auto"/>
          <w:sz w:val="28"/>
          <w:szCs w:val="28"/>
          <w:bdr w:val="none" w:sz="0" w:space="0" w:color="auto"/>
        </w:rPr>
        <w:t>Что не относится к инструментам государственного регулирования?</w:t>
      </w:r>
    </w:p>
    <w:p w14:paraId="4E660A65"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а)</w:t>
      </w:r>
      <w:r w:rsidRPr="00696BAA">
        <w:rPr>
          <w:rFonts w:ascii="Times New Roman" w:hAnsi="Times New Roman" w:cs="Times New Roman"/>
          <w:sz w:val="28"/>
          <w:szCs w:val="28"/>
        </w:rPr>
        <w:t xml:space="preserve"> </w:t>
      </w:r>
      <w:r w:rsidR="00085F51" w:rsidRPr="00696BAA">
        <w:rPr>
          <w:rFonts w:ascii="Times New Roman" w:hAnsi="Times New Roman" w:cs="Times New Roman"/>
          <w:sz w:val="28"/>
          <w:szCs w:val="28"/>
        </w:rPr>
        <w:t>кредитно-денежная система государства;</w:t>
      </w:r>
    </w:p>
    <w:p w14:paraId="3BA9A7F9"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б)</w:t>
      </w:r>
      <w:r w:rsidRPr="00696BAA">
        <w:t xml:space="preserve"> </w:t>
      </w:r>
      <w:r w:rsidR="00085F51" w:rsidRPr="00696BAA">
        <w:rPr>
          <w:rFonts w:ascii="Times New Roman" w:hAnsi="Times New Roman" w:cs="Times New Roman"/>
          <w:color w:val="auto"/>
          <w:sz w:val="28"/>
          <w:szCs w:val="28"/>
          <w:bdr w:val="none" w:sz="0" w:space="0" w:color="auto"/>
        </w:rPr>
        <w:t>политика государства</w:t>
      </w:r>
      <w:r w:rsidRPr="00696BAA">
        <w:rPr>
          <w:rFonts w:ascii="Times New Roman" w:hAnsi="Times New Roman" w:cs="Times New Roman"/>
          <w:color w:val="auto"/>
          <w:sz w:val="28"/>
          <w:szCs w:val="28"/>
          <w:bdr w:val="none" w:sz="0" w:space="0" w:color="auto"/>
        </w:rPr>
        <w:t>;</w:t>
      </w:r>
    </w:p>
    <w:p w14:paraId="769DC8C8"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в)</w:t>
      </w:r>
      <w:r w:rsidRPr="00696BAA">
        <w:t xml:space="preserve"> </w:t>
      </w:r>
      <w:r w:rsidR="00085F51" w:rsidRPr="00696BAA">
        <w:rPr>
          <w:rFonts w:ascii="Times New Roman" w:hAnsi="Times New Roman" w:cs="Times New Roman"/>
          <w:sz w:val="28"/>
        </w:rPr>
        <w:t>административно-правовые инструменты.</w:t>
      </w:r>
    </w:p>
    <w:p w14:paraId="1E2C8BE2"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10)</w:t>
      </w:r>
      <w:r w:rsidR="00085F51" w:rsidRPr="00696BAA">
        <w:t xml:space="preserve"> </w:t>
      </w:r>
      <w:r w:rsidR="00085F51" w:rsidRPr="00696BAA">
        <w:rPr>
          <w:rFonts w:ascii="Times New Roman" w:hAnsi="Times New Roman" w:cs="Times New Roman"/>
          <w:color w:val="auto"/>
          <w:sz w:val="28"/>
          <w:szCs w:val="28"/>
          <w:bdr w:val="none" w:sz="0" w:space="0" w:color="auto"/>
        </w:rPr>
        <w:t>К основным целям государственного регулирования экономики относятся:</w:t>
      </w:r>
    </w:p>
    <w:p w14:paraId="2DFF0DE2"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а) </w:t>
      </w:r>
      <w:r w:rsidR="00085F51" w:rsidRPr="00696BAA">
        <w:rPr>
          <w:rFonts w:ascii="Times New Roman" w:hAnsi="Times New Roman" w:cs="Times New Roman"/>
          <w:color w:val="auto"/>
          <w:sz w:val="28"/>
          <w:szCs w:val="28"/>
          <w:bdr w:val="none" w:sz="0" w:space="0" w:color="auto"/>
        </w:rPr>
        <w:t>минимизация неизбежных негативных последствий рыночных процессов;</w:t>
      </w:r>
    </w:p>
    <w:p w14:paraId="2CC45418"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б) </w:t>
      </w:r>
      <w:r w:rsidR="00085F51" w:rsidRPr="00696BAA">
        <w:rPr>
          <w:rFonts w:ascii="Times New Roman" w:hAnsi="Times New Roman" w:cs="Times New Roman"/>
          <w:color w:val="auto"/>
          <w:sz w:val="28"/>
          <w:szCs w:val="28"/>
          <w:bdr w:val="none" w:sz="0" w:space="0" w:color="auto"/>
        </w:rPr>
        <w:t>создание финансовых, правовых и социальных предпосылок эффективного функционирования рыночной экономики;</w:t>
      </w:r>
    </w:p>
    <w:p w14:paraId="02DAF104"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 xml:space="preserve">в) </w:t>
      </w:r>
      <w:r w:rsidR="00085F51" w:rsidRPr="00696BAA">
        <w:rPr>
          <w:rFonts w:ascii="Times New Roman" w:hAnsi="Times New Roman" w:cs="Times New Roman"/>
          <w:color w:val="auto"/>
          <w:sz w:val="28"/>
          <w:szCs w:val="28"/>
          <w:bdr w:val="none" w:sz="0" w:space="0" w:color="auto"/>
        </w:rPr>
        <w:t>обеспечение социальной защиты тех групп рыночного общества, положение которых в конкретной экономической ситуации становится наиболее уязвимым;</w:t>
      </w:r>
    </w:p>
    <w:p w14:paraId="245CE731" w14:textId="77777777" w:rsidR="005D64F2" w:rsidRPr="00696BAA"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696BAA">
        <w:rPr>
          <w:rFonts w:ascii="Times New Roman" w:hAnsi="Times New Roman" w:cs="Times New Roman"/>
          <w:color w:val="auto"/>
          <w:sz w:val="28"/>
          <w:szCs w:val="28"/>
          <w:bdr w:val="none" w:sz="0" w:space="0" w:color="auto"/>
        </w:rPr>
        <w:t>г) все выше перечисленное.</w:t>
      </w:r>
    </w:p>
    <w:p w14:paraId="1B1E1A3F" w14:textId="77777777" w:rsidR="001F5CF7" w:rsidRDefault="001F5CF7" w:rsidP="005D64F2">
      <w:pPr>
        <w:ind w:right="361" w:firstLine="567"/>
        <w:jc w:val="both"/>
        <w:outlineLvl w:val="2"/>
        <w:rPr>
          <w:rFonts w:ascii="Times New Roman" w:hAnsi="Times New Roman" w:cs="Times New Roman"/>
          <w:b/>
          <w:bCs/>
          <w:color w:val="auto"/>
          <w:sz w:val="28"/>
          <w:szCs w:val="28"/>
          <w:bdr w:val="none" w:sz="0" w:space="0" w:color="auto"/>
        </w:rPr>
      </w:pPr>
    </w:p>
    <w:p w14:paraId="6CE1AC64" w14:textId="77777777" w:rsidR="005D64F2" w:rsidRPr="007E6F7C" w:rsidRDefault="005D64F2" w:rsidP="005D64F2">
      <w:pPr>
        <w:ind w:right="361" w:firstLine="567"/>
        <w:jc w:val="both"/>
        <w:outlineLvl w:val="2"/>
        <w:rPr>
          <w:rFonts w:ascii="Times New Roman" w:hAnsi="Times New Roman" w:cs="Times New Roman"/>
          <w:b/>
          <w:bCs/>
          <w:color w:val="auto"/>
          <w:sz w:val="28"/>
          <w:szCs w:val="28"/>
          <w:bdr w:val="none" w:sz="0" w:space="0" w:color="auto"/>
        </w:rPr>
      </w:pPr>
      <w:r w:rsidRPr="007E6F7C">
        <w:rPr>
          <w:rFonts w:ascii="Times New Roman" w:hAnsi="Times New Roman" w:cs="Times New Roman"/>
          <w:b/>
          <w:bCs/>
          <w:color w:val="auto"/>
          <w:sz w:val="28"/>
          <w:szCs w:val="28"/>
          <w:bdr w:val="none" w:sz="0" w:space="0" w:color="auto"/>
        </w:rPr>
        <w:t>Вопросы для самоконтроля:</w:t>
      </w:r>
    </w:p>
    <w:p w14:paraId="289F5970" w14:textId="77777777" w:rsidR="005D64F2" w:rsidRPr="007E6F7C" w:rsidRDefault="005D64F2" w:rsidP="005D64F2">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1. </w:t>
      </w:r>
      <w:r w:rsidR="00C13026">
        <w:rPr>
          <w:rFonts w:ascii="Times New Roman" w:hAnsi="Times New Roman" w:cs="Times New Roman"/>
          <w:i/>
          <w:color w:val="auto"/>
          <w:sz w:val="28"/>
          <w:szCs w:val="28"/>
          <w:bdr w:val="none" w:sz="0" w:space="0" w:color="auto"/>
        </w:rPr>
        <w:t>Какие существуют проблемы становления рыночной экономики?</w:t>
      </w:r>
    </w:p>
    <w:p w14:paraId="0436E0C1" w14:textId="77777777" w:rsidR="005D64F2" w:rsidRPr="007E6F7C" w:rsidRDefault="005D64F2" w:rsidP="005D64F2">
      <w:pPr>
        <w:ind w:right="361" w:firstLine="567"/>
        <w:jc w:val="both"/>
        <w:outlineLvl w:val="2"/>
        <w:rPr>
          <w:rFonts w:ascii="Times New Roman" w:hAnsi="Times New Roman" w:cs="Times New Roman"/>
          <w:i/>
          <w:color w:val="auto"/>
          <w:sz w:val="28"/>
          <w:szCs w:val="28"/>
          <w:bdr w:val="none" w:sz="0" w:space="0" w:color="auto"/>
        </w:rPr>
      </w:pPr>
      <w:r>
        <w:rPr>
          <w:rFonts w:ascii="Times New Roman" w:hAnsi="Times New Roman" w:cs="Times New Roman"/>
          <w:i/>
          <w:color w:val="auto"/>
          <w:sz w:val="28"/>
          <w:szCs w:val="28"/>
          <w:bdr w:val="none" w:sz="0" w:space="0" w:color="auto"/>
        </w:rPr>
        <w:t xml:space="preserve">2. </w:t>
      </w:r>
      <w:r w:rsidR="00C13026">
        <w:rPr>
          <w:rFonts w:ascii="Times New Roman" w:hAnsi="Times New Roman" w:cs="Times New Roman"/>
          <w:i/>
          <w:color w:val="auto"/>
          <w:sz w:val="28"/>
          <w:szCs w:val="28"/>
          <w:bdr w:val="none" w:sz="0" w:space="0" w:color="auto"/>
        </w:rPr>
        <w:t>Каковы основные функции социальной политики?</w:t>
      </w:r>
    </w:p>
    <w:p w14:paraId="4858EF08" w14:textId="77777777" w:rsidR="005D64F2" w:rsidRPr="007E6F7C" w:rsidRDefault="005D64F2" w:rsidP="005D64F2">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3. </w:t>
      </w:r>
      <w:r w:rsidR="00C13026">
        <w:rPr>
          <w:rFonts w:ascii="Times New Roman" w:hAnsi="Times New Roman" w:cs="Times New Roman"/>
          <w:i/>
          <w:color w:val="auto"/>
          <w:sz w:val="28"/>
          <w:szCs w:val="28"/>
          <w:bdr w:val="none" w:sz="0" w:space="0" w:color="auto"/>
        </w:rPr>
        <w:t>Накопление человеческого капитала как основная цель социальной политики.</w:t>
      </w:r>
    </w:p>
    <w:p w14:paraId="16D6D21C" w14:textId="77777777" w:rsidR="005D64F2" w:rsidRPr="007E6F7C" w:rsidRDefault="005D64F2" w:rsidP="005D64F2">
      <w:pPr>
        <w:ind w:right="361" w:firstLine="567"/>
        <w:jc w:val="both"/>
        <w:outlineLvl w:val="2"/>
        <w:rPr>
          <w:rFonts w:ascii="Times New Roman" w:hAnsi="Times New Roman" w:cs="Times New Roman"/>
          <w:i/>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4. </w:t>
      </w:r>
      <w:r w:rsidR="00C13026">
        <w:rPr>
          <w:rFonts w:ascii="Times New Roman" w:hAnsi="Times New Roman" w:cs="Times New Roman"/>
          <w:i/>
          <w:color w:val="auto"/>
          <w:sz w:val="28"/>
          <w:szCs w:val="28"/>
          <w:bdr w:val="none" w:sz="0" w:space="0" w:color="auto"/>
        </w:rPr>
        <w:t>Институты реализации социальной политики.</w:t>
      </w:r>
    </w:p>
    <w:p w14:paraId="4A474B98" w14:textId="77777777" w:rsidR="005D64F2" w:rsidRPr="007E6F7C"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7E6F7C">
        <w:rPr>
          <w:rFonts w:ascii="Times New Roman" w:hAnsi="Times New Roman" w:cs="Times New Roman"/>
          <w:i/>
          <w:color w:val="auto"/>
          <w:sz w:val="28"/>
          <w:szCs w:val="28"/>
          <w:bdr w:val="none" w:sz="0" w:space="0" w:color="auto"/>
        </w:rPr>
        <w:t xml:space="preserve">5. </w:t>
      </w:r>
      <w:r w:rsidR="00C13026">
        <w:rPr>
          <w:rFonts w:ascii="Times New Roman" w:hAnsi="Times New Roman" w:cs="Times New Roman"/>
          <w:i/>
          <w:color w:val="auto"/>
          <w:sz w:val="28"/>
          <w:szCs w:val="28"/>
          <w:bdr w:val="none" w:sz="0" w:space="0" w:color="auto"/>
        </w:rPr>
        <w:t>Роль социальной политики.</w:t>
      </w:r>
    </w:p>
    <w:p w14:paraId="2C2BF4BD" w14:textId="77777777" w:rsidR="001F5CF7" w:rsidRDefault="001F5CF7" w:rsidP="00C13026">
      <w:pPr>
        <w:ind w:right="361" w:firstLine="567"/>
        <w:jc w:val="both"/>
        <w:outlineLvl w:val="2"/>
        <w:rPr>
          <w:rFonts w:ascii="Times New Roman" w:hAnsi="Times New Roman" w:cs="Times New Roman"/>
          <w:b/>
          <w:color w:val="auto"/>
          <w:sz w:val="28"/>
          <w:szCs w:val="28"/>
          <w:bdr w:val="none" w:sz="0" w:space="0" w:color="auto"/>
        </w:rPr>
      </w:pPr>
    </w:p>
    <w:p w14:paraId="2D58CD6E" w14:textId="77777777" w:rsidR="005D64F2" w:rsidRDefault="005D64F2" w:rsidP="00C13026">
      <w:pPr>
        <w:ind w:right="361" w:firstLine="567"/>
        <w:jc w:val="both"/>
        <w:outlineLvl w:val="2"/>
        <w:rPr>
          <w:rFonts w:ascii="Times New Roman" w:hAnsi="Times New Roman" w:cs="Times New Roman"/>
          <w:b/>
          <w:color w:val="auto"/>
          <w:sz w:val="28"/>
          <w:szCs w:val="28"/>
          <w:bdr w:val="none" w:sz="0" w:space="0" w:color="auto"/>
        </w:rPr>
      </w:pPr>
      <w:r w:rsidRPr="007E6F7C">
        <w:rPr>
          <w:rFonts w:ascii="Times New Roman" w:hAnsi="Times New Roman" w:cs="Times New Roman"/>
          <w:b/>
          <w:color w:val="auto"/>
          <w:sz w:val="28"/>
          <w:szCs w:val="28"/>
          <w:bdr w:val="none" w:sz="0" w:space="0" w:color="auto"/>
        </w:rPr>
        <w:t>Задания:</w:t>
      </w:r>
    </w:p>
    <w:p w14:paraId="42CDB579" w14:textId="77777777" w:rsidR="00C13026" w:rsidRDefault="00B41BB8" w:rsidP="00B41BB8">
      <w:pPr>
        <w:pStyle w:val="a4"/>
        <w:numPr>
          <w:ilvl w:val="0"/>
          <w:numId w:val="11"/>
        </w:numPr>
        <w:ind w:left="567" w:right="361" w:hanging="14"/>
        <w:jc w:val="both"/>
        <w:outlineLvl w:val="2"/>
        <w:rPr>
          <w:rFonts w:ascii="Times New Roman" w:hAnsi="Times New Roman" w:cs="Times New Roman"/>
          <w:color w:val="auto"/>
          <w:sz w:val="28"/>
          <w:szCs w:val="28"/>
          <w:bdr w:val="none" w:sz="0" w:space="0" w:color="auto"/>
        </w:rPr>
      </w:pPr>
      <w:r w:rsidRPr="00B41BB8">
        <w:rPr>
          <w:rFonts w:ascii="Times New Roman" w:hAnsi="Times New Roman" w:cs="Times New Roman"/>
          <w:color w:val="auto"/>
          <w:sz w:val="28"/>
          <w:szCs w:val="28"/>
          <w:bdr w:val="none" w:sz="0" w:space="0" w:color="auto"/>
        </w:rPr>
        <w:t>Приведите примеры использования различных методов государственного регулирования в РФ в современных условиях. По результатам анализа сделайте вывод о наиболее часто применяемых методах.</w:t>
      </w:r>
    </w:p>
    <w:p w14:paraId="68B7CBDB" w14:textId="77777777" w:rsidR="00B41BB8" w:rsidRDefault="007D24C3" w:rsidP="00B41BB8">
      <w:pPr>
        <w:pStyle w:val="a4"/>
        <w:numPr>
          <w:ilvl w:val="0"/>
          <w:numId w:val="11"/>
        </w:numPr>
        <w:ind w:left="567" w:right="361" w:hanging="14"/>
        <w:jc w:val="both"/>
        <w:outlineLvl w:val="2"/>
        <w:rPr>
          <w:rFonts w:ascii="Times New Roman" w:hAnsi="Times New Roman" w:cs="Times New Roman"/>
          <w:color w:val="auto"/>
          <w:sz w:val="28"/>
          <w:szCs w:val="28"/>
          <w:bdr w:val="none" w:sz="0" w:space="0" w:color="auto"/>
        </w:rPr>
      </w:pPr>
      <w:r w:rsidRPr="007D24C3">
        <w:rPr>
          <w:rFonts w:ascii="Times New Roman" w:hAnsi="Times New Roman" w:cs="Times New Roman"/>
          <w:color w:val="auto"/>
          <w:sz w:val="28"/>
          <w:szCs w:val="28"/>
          <w:bdr w:val="none" w:sz="0" w:space="0" w:color="auto"/>
        </w:rPr>
        <w:t>Подготовить перечень рекомендаций по реформированию системы финансирования социальной сферы. Обосновать предложенные рекомендации. Описать возможный положительный эффект от применения данных рекомендаций на практике.</w:t>
      </w:r>
    </w:p>
    <w:p w14:paraId="6E1475C9" w14:textId="77777777" w:rsidR="007D24C3" w:rsidRPr="00B41BB8" w:rsidRDefault="007D24C3" w:rsidP="00B41BB8">
      <w:pPr>
        <w:pStyle w:val="a4"/>
        <w:numPr>
          <w:ilvl w:val="0"/>
          <w:numId w:val="11"/>
        </w:numPr>
        <w:ind w:left="567" w:right="361" w:hanging="14"/>
        <w:jc w:val="both"/>
        <w:outlineLvl w:val="2"/>
        <w:rPr>
          <w:rFonts w:ascii="Times New Roman" w:hAnsi="Times New Roman" w:cs="Times New Roman"/>
          <w:color w:val="auto"/>
          <w:sz w:val="28"/>
          <w:szCs w:val="28"/>
          <w:bdr w:val="none" w:sz="0" w:space="0" w:color="auto"/>
        </w:rPr>
      </w:pPr>
      <w:r w:rsidRPr="007D24C3">
        <w:rPr>
          <w:rFonts w:ascii="Times New Roman" w:hAnsi="Times New Roman" w:cs="Times New Roman"/>
          <w:color w:val="auto"/>
          <w:sz w:val="28"/>
          <w:szCs w:val="28"/>
          <w:bdr w:val="none" w:sz="0" w:space="0" w:color="auto"/>
        </w:rPr>
        <w:t>Проведите анализ методов государственного регулирования, используемых в зарубежной практике. Выявите сходства и различия в методологии государственного регулирования в сравнении с РФ</w:t>
      </w:r>
    </w:p>
    <w:p w14:paraId="21F78912" w14:textId="77777777" w:rsidR="001F5CF7" w:rsidRDefault="001F5CF7" w:rsidP="005D64F2">
      <w:pPr>
        <w:ind w:right="361" w:firstLine="567"/>
        <w:jc w:val="both"/>
        <w:outlineLvl w:val="2"/>
        <w:rPr>
          <w:rFonts w:ascii="Times New Roman" w:hAnsi="Times New Roman" w:cs="Times New Roman"/>
          <w:b/>
          <w:bCs/>
          <w:color w:val="auto"/>
          <w:sz w:val="28"/>
          <w:szCs w:val="28"/>
          <w:bdr w:val="none" w:sz="0" w:space="0" w:color="auto"/>
        </w:rPr>
      </w:pPr>
    </w:p>
    <w:p w14:paraId="3052447E" w14:textId="77777777" w:rsidR="001F5CF7" w:rsidRDefault="001F5CF7" w:rsidP="005D64F2">
      <w:pPr>
        <w:ind w:right="361" w:firstLine="567"/>
        <w:jc w:val="both"/>
        <w:outlineLvl w:val="2"/>
        <w:rPr>
          <w:rFonts w:ascii="Times New Roman" w:hAnsi="Times New Roman" w:cs="Times New Roman"/>
          <w:b/>
          <w:bCs/>
          <w:color w:val="auto"/>
          <w:sz w:val="28"/>
          <w:szCs w:val="28"/>
          <w:bdr w:val="none" w:sz="0" w:space="0" w:color="auto"/>
        </w:rPr>
      </w:pPr>
    </w:p>
    <w:p w14:paraId="5F1A5E27" w14:textId="77777777" w:rsidR="001F5CF7" w:rsidRDefault="001F5CF7" w:rsidP="005D64F2">
      <w:pPr>
        <w:ind w:right="361" w:firstLine="567"/>
        <w:jc w:val="both"/>
        <w:outlineLvl w:val="2"/>
        <w:rPr>
          <w:rFonts w:ascii="Times New Roman" w:hAnsi="Times New Roman" w:cs="Times New Roman"/>
          <w:b/>
          <w:bCs/>
          <w:color w:val="auto"/>
          <w:sz w:val="28"/>
          <w:szCs w:val="28"/>
          <w:bdr w:val="none" w:sz="0" w:space="0" w:color="auto"/>
        </w:rPr>
      </w:pPr>
    </w:p>
    <w:p w14:paraId="119AE9D8" w14:textId="77777777" w:rsidR="001F5CF7" w:rsidRDefault="001F5CF7" w:rsidP="005D64F2">
      <w:pPr>
        <w:ind w:right="361" w:firstLine="567"/>
        <w:jc w:val="both"/>
        <w:outlineLvl w:val="2"/>
        <w:rPr>
          <w:rFonts w:ascii="Times New Roman" w:hAnsi="Times New Roman" w:cs="Times New Roman"/>
          <w:b/>
          <w:bCs/>
          <w:color w:val="auto"/>
          <w:sz w:val="28"/>
          <w:szCs w:val="28"/>
          <w:bdr w:val="none" w:sz="0" w:space="0" w:color="auto"/>
        </w:rPr>
      </w:pPr>
    </w:p>
    <w:p w14:paraId="7F09B79E" w14:textId="77777777" w:rsidR="005D64F2" w:rsidRPr="007E6F7C" w:rsidRDefault="005D64F2" w:rsidP="005D64F2">
      <w:pPr>
        <w:ind w:right="361" w:firstLine="567"/>
        <w:jc w:val="both"/>
        <w:outlineLvl w:val="2"/>
        <w:rPr>
          <w:rFonts w:ascii="Times New Roman" w:hAnsi="Times New Roman" w:cs="Times New Roman"/>
          <w:color w:val="auto"/>
          <w:sz w:val="28"/>
          <w:szCs w:val="28"/>
          <w:bdr w:val="none" w:sz="0" w:space="0" w:color="auto"/>
        </w:rPr>
      </w:pPr>
      <w:r w:rsidRPr="007E6F7C">
        <w:rPr>
          <w:rFonts w:ascii="Times New Roman" w:hAnsi="Times New Roman" w:cs="Times New Roman"/>
          <w:b/>
          <w:bCs/>
          <w:color w:val="auto"/>
          <w:sz w:val="28"/>
          <w:szCs w:val="28"/>
          <w:bdr w:val="none" w:sz="0" w:space="0" w:color="auto"/>
        </w:rPr>
        <w:lastRenderedPageBreak/>
        <w:t>Литература:</w:t>
      </w:r>
    </w:p>
    <w:p w14:paraId="32D6126C" w14:textId="77777777" w:rsidR="005D64F2" w:rsidRPr="00085F51" w:rsidRDefault="00085F51" w:rsidP="00085F51">
      <w:pPr>
        <w:pStyle w:val="a4"/>
        <w:numPr>
          <w:ilvl w:val="0"/>
          <w:numId w:val="10"/>
        </w:numPr>
        <w:ind w:right="361"/>
        <w:jc w:val="both"/>
        <w:outlineLvl w:val="2"/>
        <w:rPr>
          <w:rFonts w:ascii="Times New Roman" w:eastAsia="Times New Roman" w:hAnsi="Times New Roman" w:cs="Times New Roman"/>
          <w:sz w:val="28"/>
          <w:szCs w:val="28"/>
          <w:bdr w:val="none" w:sz="0" w:space="0" w:color="auto"/>
        </w:rPr>
      </w:pPr>
      <w:proofErr w:type="spellStart"/>
      <w:r w:rsidRPr="00085F51">
        <w:rPr>
          <w:rFonts w:ascii="Times New Roman" w:eastAsia="Times New Roman" w:hAnsi="Times New Roman" w:cs="Times New Roman"/>
          <w:sz w:val="28"/>
          <w:szCs w:val="28"/>
          <w:bdr w:val="none" w:sz="0" w:space="0" w:color="auto"/>
        </w:rPr>
        <w:t>Андреанов</w:t>
      </w:r>
      <w:proofErr w:type="spellEnd"/>
      <w:r w:rsidRPr="00085F51">
        <w:rPr>
          <w:rFonts w:ascii="Times New Roman" w:eastAsia="Times New Roman" w:hAnsi="Times New Roman" w:cs="Times New Roman"/>
          <w:sz w:val="28"/>
          <w:szCs w:val="28"/>
          <w:bdr w:val="none" w:sz="0" w:space="0" w:color="auto"/>
        </w:rPr>
        <w:t xml:space="preserve"> В. Государственное регулирование и механизмы </w:t>
      </w:r>
      <w:proofErr w:type="spellStart"/>
      <w:r w:rsidRPr="00085F51">
        <w:rPr>
          <w:rFonts w:ascii="Times New Roman" w:eastAsia="Times New Roman" w:hAnsi="Times New Roman" w:cs="Times New Roman"/>
          <w:sz w:val="28"/>
          <w:szCs w:val="28"/>
          <w:bdr w:val="none" w:sz="0" w:space="0" w:color="auto"/>
        </w:rPr>
        <w:t>саморегуляции</w:t>
      </w:r>
      <w:proofErr w:type="spellEnd"/>
      <w:r w:rsidRPr="00085F51">
        <w:rPr>
          <w:rFonts w:ascii="Times New Roman" w:eastAsia="Times New Roman" w:hAnsi="Times New Roman" w:cs="Times New Roman"/>
          <w:sz w:val="28"/>
          <w:szCs w:val="28"/>
          <w:bdr w:val="none" w:sz="0" w:space="0" w:color="auto"/>
        </w:rPr>
        <w:t xml:space="preserve"> в рыночной экономике // Экономист. – 2006</w:t>
      </w:r>
    </w:p>
    <w:p w14:paraId="598D93F9" w14:textId="77777777" w:rsidR="00085F51" w:rsidRDefault="00085F51" w:rsidP="00085F51">
      <w:pPr>
        <w:pStyle w:val="a4"/>
        <w:numPr>
          <w:ilvl w:val="0"/>
          <w:numId w:val="10"/>
        </w:numPr>
        <w:ind w:right="361"/>
        <w:jc w:val="both"/>
        <w:outlineLvl w:val="2"/>
        <w:rPr>
          <w:rFonts w:ascii="Times New Roman" w:hAnsi="Times New Roman" w:cs="Times New Roman"/>
          <w:color w:val="auto"/>
          <w:sz w:val="28"/>
          <w:szCs w:val="28"/>
          <w:bdr w:val="none" w:sz="0" w:space="0" w:color="auto"/>
        </w:rPr>
      </w:pPr>
      <w:r w:rsidRPr="00085F51">
        <w:rPr>
          <w:rFonts w:ascii="Times New Roman" w:hAnsi="Times New Roman" w:cs="Times New Roman"/>
          <w:color w:val="auto"/>
          <w:sz w:val="28"/>
          <w:szCs w:val="28"/>
          <w:bdr w:val="none" w:sz="0" w:space="0" w:color="auto"/>
        </w:rPr>
        <w:t>Велихов Е.П. Прикладная экономика: учебное пособие, М.: Поли-экспресс, 2003.</w:t>
      </w:r>
    </w:p>
    <w:p w14:paraId="27729006" w14:textId="77777777" w:rsidR="00085F51" w:rsidRDefault="00085F51" w:rsidP="00085F51">
      <w:pPr>
        <w:pStyle w:val="a4"/>
        <w:numPr>
          <w:ilvl w:val="0"/>
          <w:numId w:val="10"/>
        </w:numPr>
        <w:ind w:right="361"/>
        <w:jc w:val="both"/>
        <w:outlineLvl w:val="2"/>
        <w:rPr>
          <w:rFonts w:ascii="Times New Roman" w:hAnsi="Times New Roman" w:cs="Times New Roman"/>
          <w:color w:val="auto"/>
          <w:sz w:val="28"/>
          <w:szCs w:val="28"/>
          <w:bdr w:val="none" w:sz="0" w:space="0" w:color="auto"/>
        </w:rPr>
      </w:pPr>
      <w:r w:rsidRPr="00085F51">
        <w:rPr>
          <w:rFonts w:ascii="Times New Roman" w:hAnsi="Times New Roman" w:cs="Times New Roman"/>
          <w:color w:val="auto"/>
          <w:sz w:val="28"/>
          <w:szCs w:val="28"/>
          <w:bdr w:val="none" w:sz="0" w:space="0" w:color="auto"/>
        </w:rPr>
        <w:t xml:space="preserve">Основы экономической теории. Курс лекций. Под редакцией </w:t>
      </w:r>
      <w:proofErr w:type="spellStart"/>
      <w:r w:rsidRPr="00085F51">
        <w:rPr>
          <w:rFonts w:ascii="Times New Roman" w:hAnsi="Times New Roman" w:cs="Times New Roman"/>
          <w:color w:val="auto"/>
          <w:sz w:val="28"/>
          <w:szCs w:val="28"/>
          <w:bdr w:val="none" w:sz="0" w:space="0" w:color="auto"/>
        </w:rPr>
        <w:t>Баскина</w:t>
      </w:r>
      <w:proofErr w:type="spellEnd"/>
      <w:r w:rsidRPr="00085F51">
        <w:rPr>
          <w:rFonts w:ascii="Times New Roman" w:hAnsi="Times New Roman" w:cs="Times New Roman"/>
          <w:color w:val="auto"/>
          <w:sz w:val="28"/>
          <w:szCs w:val="28"/>
          <w:bdr w:val="none" w:sz="0" w:space="0" w:color="auto"/>
        </w:rPr>
        <w:t xml:space="preserve"> А.С., Боткина О.И., </w:t>
      </w:r>
      <w:proofErr w:type="spellStart"/>
      <w:r w:rsidRPr="00085F51">
        <w:rPr>
          <w:rFonts w:ascii="Times New Roman" w:hAnsi="Times New Roman" w:cs="Times New Roman"/>
          <w:color w:val="auto"/>
          <w:sz w:val="28"/>
          <w:szCs w:val="28"/>
          <w:bdr w:val="none" w:sz="0" w:space="0" w:color="auto"/>
        </w:rPr>
        <w:t>Ишмановой</w:t>
      </w:r>
      <w:proofErr w:type="spellEnd"/>
      <w:r w:rsidRPr="00085F51">
        <w:rPr>
          <w:rFonts w:ascii="Times New Roman" w:hAnsi="Times New Roman" w:cs="Times New Roman"/>
          <w:color w:val="auto"/>
          <w:sz w:val="28"/>
          <w:szCs w:val="28"/>
          <w:bdr w:val="none" w:sz="0" w:space="0" w:color="auto"/>
        </w:rPr>
        <w:t xml:space="preserve"> М.С. Ижевск: Издательский дом "Удмуртский университет", 2000.</w:t>
      </w:r>
    </w:p>
    <w:p w14:paraId="710C047A" w14:textId="77777777" w:rsidR="00085F51" w:rsidRPr="00085F51" w:rsidRDefault="00085F51" w:rsidP="00085F51">
      <w:pPr>
        <w:pStyle w:val="a4"/>
        <w:numPr>
          <w:ilvl w:val="0"/>
          <w:numId w:val="10"/>
        </w:numPr>
        <w:ind w:right="361"/>
        <w:jc w:val="both"/>
        <w:outlineLvl w:val="2"/>
        <w:rPr>
          <w:rFonts w:ascii="Times New Roman" w:hAnsi="Times New Roman" w:cs="Times New Roman"/>
          <w:color w:val="auto"/>
          <w:sz w:val="28"/>
          <w:szCs w:val="28"/>
          <w:bdr w:val="none" w:sz="0" w:space="0" w:color="auto"/>
        </w:rPr>
      </w:pPr>
      <w:r w:rsidRPr="00085F51">
        <w:rPr>
          <w:rFonts w:ascii="Times New Roman" w:hAnsi="Times New Roman" w:cs="Times New Roman"/>
          <w:color w:val="auto"/>
          <w:sz w:val="28"/>
          <w:szCs w:val="28"/>
          <w:bdr w:val="none" w:sz="0" w:space="0" w:color="auto"/>
        </w:rPr>
        <w:t>Веселов Ю.В. Экономическая социология.— Изд-во СПб ун-та, 2002.</w:t>
      </w:r>
    </w:p>
    <w:p w14:paraId="7514B567" w14:textId="77777777" w:rsidR="001F5CF7" w:rsidRDefault="001F5CF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bdr w:val="none" w:sz="0" w:space="0" w:color="auto"/>
        </w:rPr>
      </w:pPr>
      <w:r>
        <w:rPr>
          <w:rFonts w:ascii="Times New Roman" w:hAnsi="Times New Roman" w:cs="Times New Roman"/>
          <w:color w:val="auto"/>
          <w:sz w:val="28"/>
          <w:szCs w:val="28"/>
          <w:bdr w:val="none" w:sz="0" w:space="0" w:color="auto"/>
        </w:rPr>
        <w:br w:type="page"/>
      </w:r>
    </w:p>
    <w:p w14:paraId="36801EA3" w14:textId="77777777" w:rsidR="005D64F2" w:rsidRPr="0014425D" w:rsidRDefault="005D64F2" w:rsidP="005D64F2">
      <w:pPr>
        <w:ind w:right="361" w:firstLine="567"/>
        <w:jc w:val="both"/>
        <w:outlineLvl w:val="2"/>
        <w:rPr>
          <w:rFonts w:ascii="Times New Roman" w:hAnsi="Times New Roman" w:cs="Times New Roman"/>
          <w:color w:val="auto"/>
          <w:sz w:val="28"/>
          <w:szCs w:val="28"/>
          <w:bdr w:val="none" w:sz="0" w:space="0" w:color="auto"/>
        </w:rPr>
      </w:pPr>
    </w:p>
    <w:p w14:paraId="6C24348B" w14:textId="77777777" w:rsidR="00A90EFD" w:rsidRDefault="006D62B2">
      <w:pPr>
        <w:rPr>
          <w:rFonts w:ascii="Times New Roman" w:hAnsi="Times New Roman" w:cs="Times New Roman"/>
          <w:b/>
          <w:sz w:val="28"/>
        </w:rPr>
      </w:pPr>
      <w:r w:rsidRPr="006D62B2">
        <w:rPr>
          <w:rFonts w:ascii="Times New Roman" w:hAnsi="Times New Roman" w:cs="Times New Roman"/>
          <w:b/>
          <w:sz w:val="28"/>
        </w:rPr>
        <w:t>Ответы к заданиям</w:t>
      </w:r>
      <w:r>
        <w:rPr>
          <w:rFonts w:ascii="Times New Roman" w:hAnsi="Times New Roman" w:cs="Times New Roman"/>
          <w:b/>
          <w:sz w:val="28"/>
        </w:rPr>
        <w:t>:</w:t>
      </w:r>
    </w:p>
    <w:p w14:paraId="4400B6D3" w14:textId="77777777" w:rsidR="006D62B2" w:rsidRPr="006D62B2" w:rsidRDefault="006D62B2" w:rsidP="006D62B2">
      <w:pPr>
        <w:pStyle w:val="a4"/>
        <w:numPr>
          <w:ilvl w:val="1"/>
          <w:numId w:val="14"/>
        </w:numPr>
        <w:rPr>
          <w:rFonts w:ascii="Arial" w:eastAsia="Times New Roman" w:hAnsi="Arial" w:cs="Arial"/>
          <w:sz w:val="21"/>
          <w:szCs w:val="21"/>
          <w:bdr w:val="none" w:sz="0" w:space="0" w:color="auto"/>
        </w:rPr>
      </w:pPr>
      <w:r w:rsidRPr="006D62B2">
        <w:rPr>
          <w:rFonts w:ascii="Times New Roman" w:hAnsi="Times New Roman" w:cs="Times New Roman"/>
          <w:sz w:val="28"/>
        </w:rPr>
        <w:t>Ежегодный темп роста дохода равен 2,7%.</w:t>
      </w:r>
      <w:r w:rsidRPr="006D62B2">
        <w:rPr>
          <w:rFonts w:ascii="Arial" w:eastAsia="Times New Roman" w:hAnsi="Arial" w:cs="Arial"/>
          <w:sz w:val="21"/>
          <w:szCs w:val="21"/>
          <w:bdr w:val="none" w:sz="0" w:space="0" w:color="auto"/>
        </w:rPr>
        <w:t xml:space="preserve"> </w:t>
      </w:r>
    </w:p>
    <w:p w14:paraId="6A72A014" w14:textId="77777777" w:rsidR="006D62B2" w:rsidRPr="006D62B2" w:rsidRDefault="006D62B2" w:rsidP="006D62B2">
      <w:pPr>
        <w:pStyle w:val="a4"/>
        <w:ind w:left="420"/>
        <w:rPr>
          <w:rFonts w:ascii="Times New Roman" w:hAnsi="Times New Roman" w:cs="Times New Roman"/>
          <w:sz w:val="28"/>
        </w:rPr>
      </w:pPr>
      <w:r>
        <w:rPr>
          <w:rFonts w:ascii="Times New Roman" w:hAnsi="Times New Roman" w:cs="Times New Roman"/>
          <w:sz w:val="28"/>
        </w:rPr>
        <w:t xml:space="preserve">Применяем формулу </w:t>
      </w:r>
      <w:r w:rsidRPr="006D62B2">
        <w:rPr>
          <w:rFonts w:ascii="Times New Roman" w:hAnsi="Times New Roman" w:cs="Times New Roman"/>
          <w:sz w:val="28"/>
        </w:rPr>
        <w:t>удвоения для сложных процентов</w:t>
      </w:r>
      <w:r>
        <w:rPr>
          <w:rFonts w:ascii="Times New Roman" w:hAnsi="Times New Roman" w:cs="Times New Roman"/>
          <w:sz w:val="28"/>
        </w:rPr>
        <w:t xml:space="preserve"> </w:t>
      </w:r>
      <w:r w:rsidRPr="006D62B2">
        <w:rPr>
          <w:rFonts w:ascii="Times New Roman" w:hAnsi="Times New Roman" w:cs="Times New Roman"/>
          <w:noProof/>
          <w:sz w:val="28"/>
          <w:lang w:val="en-US"/>
        </w:rPr>
        <w:drawing>
          <wp:inline distT="0" distB="0" distL="0" distR="0" wp14:anchorId="7E22B7EA" wp14:editId="14F680E6">
            <wp:extent cx="1476375" cy="228600"/>
            <wp:effectExtent l="0" t="0" r="9525" b="0"/>
            <wp:docPr id="1" name="Рисунок 1" descr="http://ios.sseu.ru/public/eresmat/fm/razd2_fm/par1_2_2.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s.sseu.ru/public/eresmat/fm/razd2_fm/par1_2_2.files/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228600"/>
                    </a:xfrm>
                    <a:prstGeom prst="rect">
                      <a:avLst/>
                    </a:prstGeom>
                    <a:noFill/>
                    <a:ln>
                      <a:noFill/>
                    </a:ln>
                  </pic:spPr>
                </pic:pic>
              </a:graphicData>
            </a:graphic>
          </wp:inline>
        </w:drawing>
      </w:r>
      <w:r w:rsidRPr="006D62B2">
        <w:rPr>
          <w:rFonts w:ascii="Times New Roman" w:hAnsi="Times New Roman" w:cs="Times New Roman"/>
          <w:sz w:val="28"/>
        </w:rPr>
        <w:br/>
        <w:t>В данном случае 71−45=2671−45=26, тогда темп роста </w:t>
      </w:r>
    </w:p>
    <w:p w14:paraId="4A7420E4" w14:textId="77777777" w:rsidR="006D62B2" w:rsidRDefault="006D62B2" w:rsidP="006D62B2">
      <w:pPr>
        <w:rPr>
          <w:rFonts w:ascii="Times New Roman" w:hAnsi="Times New Roman" w:cs="Times New Roman"/>
          <w:sz w:val="28"/>
        </w:rPr>
      </w:pPr>
      <w:r w:rsidRPr="006D62B2">
        <w:rPr>
          <w:rFonts w:ascii="Times New Roman" w:hAnsi="Times New Roman" w:cs="Times New Roman"/>
          <w:sz w:val="28"/>
        </w:rPr>
        <w:t>i=2–√26−1≈0,027018=2,7i=226−1≈0,027018=2,7%</w:t>
      </w:r>
    </w:p>
    <w:p w14:paraId="641EADCE" w14:textId="77777777" w:rsidR="003C4422" w:rsidRPr="003C4422" w:rsidRDefault="006D62B2" w:rsidP="003C4422">
      <w:pPr>
        <w:rPr>
          <w:rFonts w:ascii="Times New Roman" w:hAnsi="Times New Roman" w:cs="Times New Roman"/>
          <w:sz w:val="28"/>
        </w:rPr>
      </w:pPr>
      <w:r w:rsidRPr="003C4422">
        <w:rPr>
          <w:rFonts w:ascii="Times New Roman" w:hAnsi="Times New Roman" w:cs="Times New Roman"/>
          <w:b/>
          <w:sz w:val="28"/>
        </w:rPr>
        <w:t>1.2</w:t>
      </w:r>
      <w:r w:rsidR="003C4422" w:rsidRPr="003C4422">
        <w:rPr>
          <w:color w:val="333333"/>
          <w:sz w:val="21"/>
          <w:szCs w:val="21"/>
          <w:shd w:val="clear" w:color="auto" w:fill="FFFFFF"/>
        </w:rPr>
        <w:t xml:space="preserve"> </w:t>
      </w:r>
      <w:r w:rsidR="003C4422" w:rsidRPr="003C4422">
        <w:rPr>
          <w:rFonts w:ascii="Times New Roman" w:hAnsi="Times New Roman" w:cs="Times New Roman"/>
          <w:sz w:val="28"/>
        </w:rPr>
        <w:t>Центральное место в системе международных форм и средств контроля занимает ООН. Ее функции и полномочия весьма разнообразны. ООН организует и проводит исследования, составляет доклады, представляет государствам рекомендации, выносит решения, готовит проекты конвенций и созывает международные конференции для принятия разработанных нормативно-правовых актов. Нормативные правовые акты ООН сформулировали пакет основных прав человека, в том числе и социальных, которые должны содержаться в законодательстве любого государства, претендующего на статус цивилизованного.</w:t>
      </w:r>
      <w:r w:rsidR="003C4422">
        <w:rPr>
          <w:rFonts w:ascii="Times New Roman" w:hAnsi="Times New Roman" w:cs="Times New Roman"/>
          <w:sz w:val="28"/>
        </w:rPr>
        <w:br/>
      </w:r>
      <w:r w:rsidR="003C4422" w:rsidRPr="003C4422">
        <w:rPr>
          <w:rFonts w:ascii="Times New Roman" w:hAnsi="Times New Roman" w:cs="Times New Roman"/>
          <w:b/>
          <w:sz w:val="28"/>
        </w:rPr>
        <w:t>2.1</w:t>
      </w:r>
      <w:r w:rsidR="003C4422" w:rsidRPr="003C4422">
        <w:t xml:space="preserve"> </w:t>
      </w:r>
      <w:r w:rsidR="003C4422" w:rsidRPr="003C4422">
        <w:rPr>
          <w:rFonts w:ascii="Times New Roman" w:hAnsi="Times New Roman" w:cs="Times New Roman"/>
          <w:sz w:val="28"/>
        </w:rPr>
        <w:t>Решение: 1) ВВП по расходам = личные потребительские расходы + чистый экспорт + государственные закупки товаров + валовые частные инвестиции = (245+3+72+60) = 380 млрд. руб.</w:t>
      </w:r>
    </w:p>
    <w:p w14:paraId="07FEB605" w14:textId="77777777" w:rsidR="003C4422" w:rsidRPr="003C4422" w:rsidRDefault="003C4422" w:rsidP="003C4422">
      <w:pPr>
        <w:rPr>
          <w:rFonts w:ascii="Times New Roman" w:hAnsi="Times New Roman" w:cs="Times New Roman"/>
          <w:sz w:val="28"/>
        </w:rPr>
      </w:pPr>
      <w:r w:rsidRPr="003C4422">
        <w:rPr>
          <w:rFonts w:ascii="Times New Roman" w:hAnsi="Times New Roman" w:cs="Times New Roman"/>
          <w:sz w:val="28"/>
        </w:rPr>
        <w:t>2) ВВП по доходам = арендная плата + амортизация + проценты + доход от собственности + заработная плата + косвенные налоги на бизнес + прибыли корпораций = (14+27+13 +31+221+18+56) = 380 млрд. руб.</w:t>
      </w:r>
    </w:p>
    <w:p w14:paraId="51998CCC" w14:textId="77777777" w:rsidR="003C4422" w:rsidRPr="003C4422" w:rsidRDefault="003C4422" w:rsidP="003C4422">
      <w:pPr>
        <w:rPr>
          <w:rFonts w:ascii="Times New Roman" w:hAnsi="Times New Roman" w:cs="Times New Roman"/>
          <w:sz w:val="28"/>
        </w:rPr>
      </w:pPr>
      <w:r w:rsidRPr="003C4422">
        <w:rPr>
          <w:rFonts w:ascii="Times New Roman" w:hAnsi="Times New Roman" w:cs="Times New Roman"/>
          <w:sz w:val="28"/>
        </w:rPr>
        <w:t>3) ЧНП = ВВП-амортизация = 380-27 = 353 (млрд. руб.).</w:t>
      </w:r>
    </w:p>
    <w:p w14:paraId="0ABB43AE" w14:textId="77777777" w:rsidR="003C4422" w:rsidRPr="003C4422" w:rsidRDefault="003C4422" w:rsidP="003C4422">
      <w:pPr>
        <w:rPr>
          <w:rFonts w:ascii="Times New Roman" w:hAnsi="Times New Roman" w:cs="Times New Roman"/>
          <w:sz w:val="28"/>
        </w:rPr>
      </w:pPr>
      <w:r w:rsidRPr="003C4422">
        <w:rPr>
          <w:rFonts w:ascii="Times New Roman" w:hAnsi="Times New Roman" w:cs="Times New Roman"/>
          <w:sz w:val="28"/>
        </w:rPr>
        <w:t>4) НД = ЧНП - косвенные налоги на бизнес = 353-18 = 335 (млрд. руб.).</w:t>
      </w:r>
    </w:p>
    <w:p w14:paraId="4D202E52" w14:textId="77777777" w:rsidR="003C4422" w:rsidRPr="003C4422" w:rsidRDefault="003C4422" w:rsidP="003C4422">
      <w:pPr>
        <w:rPr>
          <w:rFonts w:ascii="Times New Roman" w:hAnsi="Times New Roman" w:cs="Times New Roman"/>
          <w:sz w:val="28"/>
        </w:rPr>
      </w:pPr>
      <w:r w:rsidRPr="003C4422">
        <w:rPr>
          <w:rFonts w:ascii="Times New Roman" w:hAnsi="Times New Roman" w:cs="Times New Roman"/>
          <w:sz w:val="28"/>
        </w:rPr>
        <w:t>5) ЛД = НД - взносы на соц. страхование - прибыли корпораций + трансфертные платежи = 335-20-56+12 = 271 (млрд. руб.).</w:t>
      </w:r>
    </w:p>
    <w:p w14:paraId="669DDDE6" w14:textId="77777777" w:rsidR="006D62B2" w:rsidRDefault="003C4422" w:rsidP="003C4422">
      <w:pPr>
        <w:rPr>
          <w:rFonts w:ascii="Times New Roman" w:hAnsi="Times New Roman" w:cs="Times New Roman"/>
          <w:sz w:val="28"/>
        </w:rPr>
      </w:pPr>
      <w:r w:rsidRPr="003C4422">
        <w:rPr>
          <w:rFonts w:ascii="Times New Roman" w:hAnsi="Times New Roman" w:cs="Times New Roman"/>
          <w:sz w:val="28"/>
        </w:rPr>
        <w:t>Ответ: ВВП = 380 млрд. руб.; ЧНП= 353 млрд. руб.; НД = 335 млрд. руб.; ЛД = 271 млрд. руб.</w:t>
      </w:r>
    </w:p>
    <w:p w14:paraId="51569FCA" w14:textId="77777777" w:rsidR="003C4422" w:rsidRPr="003C4422" w:rsidRDefault="003C4422" w:rsidP="003C4422">
      <w:pPr>
        <w:rPr>
          <w:rFonts w:ascii="Times New Roman" w:hAnsi="Times New Roman" w:cs="Times New Roman"/>
          <w:sz w:val="28"/>
        </w:rPr>
      </w:pPr>
      <w:r w:rsidRPr="003C4422">
        <w:rPr>
          <w:rFonts w:ascii="Times New Roman" w:hAnsi="Times New Roman" w:cs="Times New Roman"/>
          <w:b/>
          <w:sz w:val="28"/>
        </w:rPr>
        <w:t xml:space="preserve">2.2 </w:t>
      </w:r>
      <w:r w:rsidRPr="003C4422">
        <w:rPr>
          <w:rFonts w:ascii="Times New Roman" w:hAnsi="Times New Roman" w:cs="Times New Roman"/>
          <w:sz w:val="28"/>
        </w:rPr>
        <w:t>Ответ:</w:t>
      </w:r>
    </w:p>
    <w:p w14:paraId="033CDD0E" w14:textId="77777777" w:rsidR="003C4422" w:rsidRPr="003C4422" w:rsidRDefault="003C4422" w:rsidP="003C4422">
      <w:pPr>
        <w:rPr>
          <w:rFonts w:ascii="Times New Roman" w:hAnsi="Times New Roman" w:cs="Times New Roman"/>
          <w:sz w:val="28"/>
        </w:rPr>
      </w:pPr>
      <w:r w:rsidRPr="003C4422">
        <w:rPr>
          <w:rFonts w:ascii="Times New Roman" w:hAnsi="Times New Roman" w:cs="Times New Roman"/>
          <w:sz w:val="28"/>
        </w:rPr>
        <w:t>ВВП реал. 1995г. 350 млрд. руб.</w:t>
      </w:r>
    </w:p>
    <w:p w14:paraId="50F91F4D" w14:textId="77777777" w:rsidR="003C4422" w:rsidRPr="003C4422" w:rsidRDefault="003C4422" w:rsidP="003C4422">
      <w:pPr>
        <w:rPr>
          <w:rFonts w:ascii="Times New Roman" w:hAnsi="Times New Roman" w:cs="Times New Roman"/>
          <w:sz w:val="28"/>
        </w:rPr>
      </w:pPr>
      <w:r w:rsidRPr="003C4422">
        <w:rPr>
          <w:rFonts w:ascii="Times New Roman" w:hAnsi="Times New Roman" w:cs="Times New Roman"/>
          <w:sz w:val="28"/>
        </w:rPr>
        <w:t xml:space="preserve">ВВП реал 1998г. 380,2 млрд. руб. - </w:t>
      </w:r>
      <w:proofErr w:type="spellStart"/>
      <w:r w:rsidRPr="003C4422">
        <w:rPr>
          <w:rFonts w:ascii="Times New Roman" w:hAnsi="Times New Roman" w:cs="Times New Roman"/>
          <w:sz w:val="28"/>
        </w:rPr>
        <w:t>инфлятор</w:t>
      </w:r>
      <w:proofErr w:type="spellEnd"/>
    </w:p>
    <w:p w14:paraId="0032B62E" w14:textId="77777777" w:rsidR="003C4422" w:rsidRDefault="003C4422" w:rsidP="003C4422">
      <w:pPr>
        <w:rPr>
          <w:rFonts w:ascii="Times New Roman" w:hAnsi="Times New Roman" w:cs="Times New Roman"/>
          <w:sz w:val="28"/>
        </w:rPr>
      </w:pPr>
      <w:r w:rsidRPr="003C4422">
        <w:rPr>
          <w:rFonts w:ascii="Times New Roman" w:hAnsi="Times New Roman" w:cs="Times New Roman"/>
          <w:sz w:val="28"/>
        </w:rPr>
        <w:t>ВВП реал. 1999г. 260 млрд. руб. – дефлятор</w:t>
      </w:r>
    </w:p>
    <w:p w14:paraId="3483A7BA" w14:textId="77777777" w:rsidR="003C4422" w:rsidRPr="003C4422" w:rsidRDefault="003C4422" w:rsidP="003C4422">
      <w:pPr>
        <w:rPr>
          <w:rFonts w:ascii="Times New Roman" w:hAnsi="Times New Roman" w:cs="Times New Roman"/>
          <w:sz w:val="28"/>
        </w:rPr>
      </w:pPr>
      <w:r w:rsidRPr="003C4422">
        <w:rPr>
          <w:rFonts w:ascii="Times New Roman" w:hAnsi="Times New Roman" w:cs="Times New Roman"/>
          <w:b/>
          <w:sz w:val="28"/>
        </w:rPr>
        <w:t>2.3</w:t>
      </w:r>
      <w:r w:rsidRPr="003C4422">
        <w:t xml:space="preserve"> </w:t>
      </w:r>
      <w:r w:rsidRPr="003C4422">
        <w:rPr>
          <w:rFonts w:ascii="Times New Roman" w:hAnsi="Times New Roman" w:cs="Times New Roman"/>
          <w:sz w:val="28"/>
        </w:rPr>
        <w:t>Ответ:</w:t>
      </w:r>
    </w:p>
    <w:p w14:paraId="39C65A12" w14:textId="77777777" w:rsidR="003C4422" w:rsidRPr="003C4422" w:rsidRDefault="003C4422" w:rsidP="003C4422">
      <w:pPr>
        <w:rPr>
          <w:rFonts w:ascii="Times New Roman" w:hAnsi="Times New Roman" w:cs="Times New Roman"/>
          <w:sz w:val="28"/>
        </w:rPr>
      </w:pPr>
      <w:r w:rsidRPr="003C4422">
        <w:rPr>
          <w:rFonts w:ascii="Times New Roman" w:hAnsi="Times New Roman" w:cs="Times New Roman"/>
          <w:sz w:val="28"/>
        </w:rPr>
        <w:t>1 год темп инфляции 15%</w:t>
      </w:r>
    </w:p>
    <w:p w14:paraId="097A420E" w14:textId="77777777" w:rsidR="003C4422" w:rsidRPr="003C4422" w:rsidRDefault="003C4422" w:rsidP="003C4422">
      <w:pPr>
        <w:rPr>
          <w:rFonts w:ascii="Times New Roman" w:hAnsi="Times New Roman" w:cs="Times New Roman"/>
          <w:sz w:val="28"/>
        </w:rPr>
      </w:pPr>
      <w:r w:rsidRPr="003C4422">
        <w:rPr>
          <w:rFonts w:ascii="Times New Roman" w:hAnsi="Times New Roman" w:cs="Times New Roman"/>
          <w:sz w:val="28"/>
        </w:rPr>
        <w:t>2 год: темп инфляции 8,70%</w:t>
      </w:r>
    </w:p>
    <w:p w14:paraId="3244BA93" w14:textId="77777777" w:rsidR="003C4422" w:rsidRPr="003C4422" w:rsidRDefault="003C4422" w:rsidP="003C4422">
      <w:pPr>
        <w:rPr>
          <w:rFonts w:ascii="Times New Roman" w:hAnsi="Times New Roman" w:cs="Times New Roman"/>
          <w:sz w:val="28"/>
        </w:rPr>
      </w:pPr>
    </w:p>
    <w:p w14:paraId="11B668AE" w14:textId="77777777" w:rsidR="003C4422" w:rsidRPr="003C4422" w:rsidRDefault="003C4422" w:rsidP="003C4422">
      <w:pPr>
        <w:rPr>
          <w:rFonts w:ascii="Times New Roman" w:hAnsi="Times New Roman" w:cs="Times New Roman"/>
          <w:sz w:val="28"/>
        </w:rPr>
      </w:pPr>
      <w:r w:rsidRPr="003C4422">
        <w:rPr>
          <w:rFonts w:ascii="Times New Roman" w:hAnsi="Times New Roman" w:cs="Times New Roman"/>
          <w:sz w:val="28"/>
        </w:rPr>
        <w:t>3 год: темп инфляции 6,40%</w:t>
      </w:r>
    </w:p>
    <w:p w14:paraId="1DDA956F" w14:textId="77777777" w:rsidR="003C4422" w:rsidRPr="003C4422" w:rsidRDefault="003C4422" w:rsidP="003C4422">
      <w:pPr>
        <w:rPr>
          <w:rFonts w:ascii="Times New Roman" w:hAnsi="Times New Roman" w:cs="Times New Roman"/>
          <w:sz w:val="28"/>
        </w:rPr>
      </w:pPr>
      <w:r w:rsidRPr="003C4422">
        <w:rPr>
          <w:rFonts w:ascii="Times New Roman" w:hAnsi="Times New Roman" w:cs="Times New Roman"/>
          <w:sz w:val="28"/>
        </w:rPr>
        <w:t>4 год: темп инфляции 5,26%</w:t>
      </w:r>
    </w:p>
    <w:p w14:paraId="65A37BF8" w14:textId="77777777" w:rsidR="003C4422" w:rsidRPr="003C4422" w:rsidRDefault="003C4422" w:rsidP="003C4422">
      <w:pPr>
        <w:rPr>
          <w:rFonts w:ascii="Times New Roman" w:hAnsi="Times New Roman" w:cs="Times New Roman"/>
          <w:sz w:val="28"/>
        </w:rPr>
      </w:pPr>
      <w:r w:rsidRPr="003C4422">
        <w:rPr>
          <w:rFonts w:ascii="Times New Roman" w:hAnsi="Times New Roman" w:cs="Times New Roman"/>
          <w:sz w:val="28"/>
        </w:rPr>
        <w:t>5 год: темп инфляции 7,14%</w:t>
      </w:r>
    </w:p>
    <w:p w14:paraId="4BD7BF38" w14:textId="77777777" w:rsidR="003C4422" w:rsidRPr="003C4422" w:rsidRDefault="003C4422" w:rsidP="003C4422">
      <w:pPr>
        <w:rPr>
          <w:rFonts w:ascii="Times New Roman" w:hAnsi="Times New Roman" w:cs="Times New Roman"/>
          <w:sz w:val="28"/>
        </w:rPr>
      </w:pPr>
      <w:r w:rsidRPr="003C4422">
        <w:rPr>
          <w:rFonts w:ascii="Times New Roman" w:hAnsi="Times New Roman" w:cs="Times New Roman"/>
          <w:sz w:val="28"/>
        </w:rPr>
        <w:t>6 год: темп инфляции 9,33%</w:t>
      </w:r>
    </w:p>
    <w:p w14:paraId="2ECFB74A" w14:textId="77777777" w:rsidR="003C4422" w:rsidRDefault="003C4422" w:rsidP="003C4422">
      <w:pPr>
        <w:rPr>
          <w:rFonts w:ascii="Times New Roman" w:hAnsi="Times New Roman" w:cs="Times New Roman"/>
          <w:sz w:val="28"/>
        </w:rPr>
      </w:pPr>
      <w:r w:rsidRPr="003C4422">
        <w:rPr>
          <w:rFonts w:ascii="Times New Roman" w:hAnsi="Times New Roman" w:cs="Times New Roman"/>
          <w:sz w:val="28"/>
        </w:rPr>
        <w:t>Дефлятор ВВП (для года 6) = 1,64</w:t>
      </w:r>
    </w:p>
    <w:p w14:paraId="71B75398" w14:textId="77777777" w:rsidR="003C4422" w:rsidRDefault="003C4422" w:rsidP="003C4422">
      <w:pPr>
        <w:rPr>
          <w:rFonts w:ascii="Times New Roman" w:hAnsi="Times New Roman" w:cs="Times New Roman"/>
          <w:sz w:val="28"/>
        </w:rPr>
      </w:pPr>
      <w:r w:rsidRPr="003C4422">
        <w:rPr>
          <w:rFonts w:ascii="Times New Roman" w:hAnsi="Times New Roman" w:cs="Times New Roman"/>
          <w:b/>
          <w:sz w:val="28"/>
        </w:rPr>
        <w:t>3.1</w:t>
      </w:r>
      <w:r w:rsidRPr="003C4422">
        <w:t xml:space="preserve"> </w:t>
      </w:r>
      <w:r w:rsidRPr="003C4422">
        <w:rPr>
          <w:rFonts w:ascii="Times New Roman" w:hAnsi="Times New Roman" w:cs="Times New Roman"/>
          <w:sz w:val="28"/>
        </w:rPr>
        <w:t>В условиях полной занятости мы говорим о структурном бюджетном дефиците. Фактический бюджетный дефицит = циклический + структурный.</w:t>
      </w:r>
    </w:p>
    <w:p w14:paraId="210ED386" w14:textId="77777777" w:rsidR="003C4422" w:rsidRDefault="003C4422" w:rsidP="00354539">
      <w:pPr>
        <w:rPr>
          <w:rFonts w:ascii="Times New Roman" w:hAnsi="Times New Roman" w:cs="Times New Roman"/>
          <w:sz w:val="28"/>
          <w:lang w:val="en-US"/>
        </w:rPr>
      </w:pPr>
      <w:r w:rsidRPr="006C5220">
        <w:rPr>
          <w:rFonts w:ascii="Times New Roman" w:hAnsi="Times New Roman" w:cs="Times New Roman"/>
          <w:b/>
          <w:sz w:val="28"/>
        </w:rPr>
        <w:t>3.2</w:t>
      </w:r>
      <w:r w:rsidR="00354539" w:rsidRPr="00354539">
        <w:t xml:space="preserve"> </w:t>
      </w:r>
      <w:r w:rsidR="00354539" w:rsidRPr="00354539">
        <w:rPr>
          <w:rFonts w:ascii="Times New Roman" w:hAnsi="Times New Roman" w:cs="Times New Roman"/>
          <w:sz w:val="28"/>
        </w:rPr>
        <w:t xml:space="preserve">Чем ближе экономика к состоянию полной занятости (т. е. точке F), тем менее эффективной оказывается эта политика, т. к. ее воздействие будет </w:t>
      </w:r>
      <w:proofErr w:type="spellStart"/>
      <w:r w:rsidR="00354539" w:rsidRPr="00354539">
        <w:rPr>
          <w:rFonts w:ascii="Times New Roman" w:hAnsi="Times New Roman" w:cs="Times New Roman"/>
          <w:sz w:val="28"/>
        </w:rPr>
        <w:t>сниженоиз-</w:t>
      </w:r>
      <w:r w:rsidR="00354539" w:rsidRPr="00354539">
        <w:rPr>
          <w:rFonts w:ascii="Times New Roman" w:hAnsi="Times New Roman" w:cs="Times New Roman"/>
          <w:sz w:val="28"/>
        </w:rPr>
        <w:lastRenderedPageBreak/>
        <w:t>заинфляционных</w:t>
      </w:r>
      <w:proofErr w:type="spellEnd"/>
      <w:r w:rsidR="00354539" w:rsidRPr="00354539">
        <w:rPr>
          <w:rFonts w:ascii="Times New Roman" w:hAnsi="Times New Roman" w:cs="Times New Roman"/>
          <w:sz w:val="28"/>
        </w:rPr>
        <w:t xml:space="preserve"> процессов:</w:t>
      </w:r>
      <w:r w:rsidR="00354539" w:rsidRPr="00354539">
        <w:t xml:space="preserve"> </w:t>
      </w:r>
      <w:r w:rsidR="00354539" w:rsidRPr="00354539">
        <w:rPr>
          <w:rFonts w:ascii="Times New Roman" w:hAnsi="Times New Roman" w:cs="Times New Roman"/>
          <w:sz w:val="28"/>
        </w:rPr>
        <w:t>Уровень цен</w:t>
      </w:r>
      <w:r w:rsidR="00354539">
        <w:rPr>
          <w:rFonts w:ascii="Times New Roman" w:hAnsi="Times New Roman" w:cs="Times New Roman"/>
          <w:sz w:val="28"/>
        </w:rPr>
        <w:t xml:space="preserve"> п</w:t>
      </w:r>
      <w:r w:rsidR="00354539" w:rsidRPr="00354539">
        <w:rPr>
          <w:rFonts w:ascii="Times New Roman" w:hAnsi="Times New Roman" w:cs="Times New Roman"/>
          <w:sz w:val="28"/>
        </w:rPr>
        <w:t>ри</w:t>
      </w:r>
      <w:r w:rsidR="00354539">
        <w:rPr>
          <w:rFonts w:ascii="Times New Roman" w:hAnsi="Times New Roman" w:cs="Times New Roman"/>
          <w:sz w:val="28"/>
        </w:rPr>
        <w:t xml:space="preserve"> </w:t>
      </w:r>
      <w:r w:rsidR="00354539" w:rsidRPr="00354539">
        <w:rPr>
          <w:rFonts w:ascii="Times New Roman" w:hAnsi="Times New Roman" w:cs="Times New Roman"/>
          <w:sz w:val="28"/>
        </w:rPr>
        <w:t>изменении</w:t>
      </w:r>
      <w:r w:rsidR="00354539">
        <w:rPr>
          <w:rFonts w:ascii="Times New Roman" w:hAnsi="Times New Roman" w:cs="Times New Roman"/>
          <w:sz w:val="28"/>
        </w:rPr>
        <w:t xml:space="preserve"> </w:t>
      </w:r>
      <w:proofErr w:type="spellStart"/>
      <w:r w:rsidR="00354539" w:rsidRPr="00354539">
        <w:rPr>
          <w:rFonts w:ascii="Times New Roman" w:hAnsi="Times New Roman" w:cs="Times New Roman"/>
          <w:sz w:val="28"/>
        </w:rPr>
        <w:t>ADt</w:t>
      </w:r>
      <w:proofErr w:type="spellEnd"/>
      <w:r w:rsidR="00354539" w:rsidRPr="00354539">
        <w:rPr>
          <w:rFonts w:ascii="Times New Roman" w:hAnsi="Times New Roman" w:cs="Times New Roman"/>
          <w:sz w:val="28"/>
        </w:rPr>
        <w:t xml:space="preserve"> доAD2 вменяется</w:t>
      </w:r>
      <w:r w:rsidR="00354539">
        <w:rPr>
          <w:rFonts w:ascii="Times New Roman" w:hAnsi="Times New Roman" w:cs="Times New Roman"/>
          <w:sz w:val="28"/>
        </w:rPr>
        <w:t xml:space="preserve"> </w:t>
      </w:r>
      <w:r w:rsidR="00354539" w:rsidRPr="00354539">
        <w:rPr>
          <w:rFonts w:ascii="Times New Roman" w:hAnsi="Times New Roman" w:cs="Times New Roman"/>
          <w:sz w:val="28"/>
        </w:rPr>
        <w:t>только</w:t>
      </w:r>
      <w:r w:rsidR="00354539">
        <w:rPr>
          <w:rFonts w:ascii="Times New Roman" w:hAnsi="Times New Roman" w:cs="Times New Roman"/>
          <w:sz w:val="28"/>
        </w:rPr>
        <w:t xml:space="preserve"> </w:t>
      </w:r>
      <w:r w:rsidR="00354539" w:rsidRPr="00354539">
        <w:rPr>
          <w:rFonts w:ascii="Times New Roman" w:hAnsi="Times New Roman" w:cs="Times New Roman"/>
          <w:sz w:val="28"/>
        </w:rPr>
        <w:t>доY2, а</w:t>
      </w:r>
      <w:r w:rsidR="00354539">
        <w:rPr>
          <w:rFonts w:ascii="Times New Roman" w:hAnsi="Times New Roman" w:cs="Times New Roman"/>
          <w:sz w:val="28"/>
        </w:rPr>
        <w:t xml:space="preserve"> </w:t>
      </w:r>
      <w:r w:rsidR="00354539" w:rsidRPr="00354539">
        <w:rPr>
          <w:rFonts w:ascii="Times New Roman" w:hAnsi="Times New Roman" w:cs="Times New Roman"/>
          <w:sz w:val="28"/>
        </w:rPr>
        <w:t>не</w:t>
      </w:r>
      <w:r w:rsidR="00354539">
        <w:rPr>
          <w:rFonts w:ascii="Times New Roman" w:hAnsi="Times New Roman" w:cs="Times New Roman"/>
          <w:sz w:val="28"/>
        </w:rPr>
        <w:t xml:space="preserve"> </w:t>
      </w:r>
      <w:r w:rsidR="00354539" w:rsidRPr="00354539">
        <w:rPr>
          <w:rFonts w:ascii="Times New Roman" w:hAnsi="Times New Roman" w:cs="Times New Roman"/>
          <w:sz w:val="28"/>
        </w:rPr>
        <w:t>доY3.</w:t>
      </w:r>
    </w:p>
    <w:p w14:paraId="50D58555" w14:textId="77777777" w:rsidR="006C5220" w:rsidRPr="006C5220" w:rsidRDefault="006C5220" w:rsidP="00354539">
      <w:pPr>
        <w:rPr>
          <w:rFonts w:ascii="Times New Roman" w:hAnsi="Times New Roman" w:cs="Times New Roman"/>
          <w:sz w:val="28"/>
          <w:lang w:val="en-US"/>
        </w:rPr>
      </w:pPr>
      <w:r>
        <w:rPr>
          <w:noProof/>
          <w:lang w:val="en-US"/>
        </w:rPr>
        <w:drawing>
          <wp:inline distT="0" distB="0" distL="0" distR="0" wp14:anchorId="4FBBB8D1" wp14:editId="6FAE0BC8">
            <wp:extent cx="2238375" cy="12573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38375" cy="1257300"/>
                    </a:xfrm>
                    <a:prstGeom prst="rect">
                      <a:avLst/>
                    </a:prstGeom>
                  </pic:spPr>
                </pic:pic>
              </a:graphicData>
            </a:graphic>
          </wp:inline>
        </w:drawing>
      </w:r>
    </w:p>
    <w:p w14:paraId="2A68FCED" w14:textId="77777777" w:rsidR="006C5220" w:rsidRDefault="006C5220" w:rsidP="00354539">
      <w:pPr>
        <w:rPr>
          <w:rFonts w:ascii="Times New Roman" w:hAnsi="Times New Roman" w:cs="Times New Roman"/>
          <w:sz w:val="28"/>
          <w:lang w:val="en-US"/>
        </w:rPr>
      </w:pPr>
      <w:r w:rsidRPr="006C5220">
        <w:rPr>
          <w:rFonts w:ascii="Times New Roman" w:hAnsi="Times New Roman" w:cs="Times New Roman"/>
          <w:b/>
          <w:sz w:val="28"/>
          <w:lang w:val="en-US"/>
        </w:rPr>
        <w:t>3.3</w:t>
      </w:r>
      <w:r>
        <w:rPr>
          <w:rFonts w:ascii="Times New Roman" w:hAnsi="Times New Roman" w:cs="Times New Roman"/>
          <w:sz w:val="28"/>
          <w:lang w:val="en-US"/>
        </w:rPr>
        <w:t xml:space="preserve"> </w:t>
      </w:r>
      <w:proofErr w:type="spellStart"/>
      <w:r w:rsidRPr="006C5220">
        <w:rPr>
          <w:rFonts w:ascii="Times New Roman" w:hAnsi="Times New Roman" w:cs="Times New Roman"/>
          <w:sz w:val="28"/>
          <w:lang w:val="en-US"/>
        </w:rPr>
        <w:t>Ответ</w:t>
      </w:r>
      <w:proofErr w:type="spellEnd"/>
      <w:r w:rsidRPr="006C5220">
        <w:rPr>
          <w:rFonts w:ascii="Times New Roman" w:hAnsi="Times New Roman" w:cs="Times New Roman"/>
          <w:sz w:val="28"/>
          <w:lang w:val="en-US"/>
        </w:rPr>
        <w:t>: 52,94%</w:t>
      </w:r>
    </w:p>
    <w:p w14:paraId="18BBCAEB" w14:textId="77777777" w:rsidR="006C5220" w:rsidRDefault="006C5220" w:rsidP="00354539">
      <w:pPr>
        <w:rPr>
          <w:rFonts w:ascii="Times New Roman" w:hAnsi="Times New Roman" w:cs="Times New Roman"/>
          <w:sz w:val="28"/>
          <w:lang w:val="en-US"/>
        </w:rPr>
      </w:pPr>
      <w:r w:rsidRPr="006C5220">
        <w:rPr>
          <w:rFonts w:ascii="Times New Roman" w:hAnsi="Times New Roman" w:cs="Times New Roman"/>
          <w:b/>
          <w:sz w:val="28"/>
        </w:rPr>
        <w:t>4.1</w:t>
      </w:r>
      <w:r w:rsidRPr="006C5220">
        <w:rPr>
          <w:rFonts w:ascii="Times New Roman" w:hAnsi="Times New Roman" w:cs="Times New Roman"/>
          <w:sz w:val="28"/>
        </w:rPr>
        <w:t xml:space="preserve"> 1)</w:t>
      </w:r>
      <w:r w:rsidRPr="006C5220">
        <w:t xml:space="preserve"> </w:t>
      </w:r>
      <w:r w:rsidRPr="006C5220">
        <w:rPr>
          <w:rFonts w:ascii="Times New Roman" w:hAnsi="Times New Roman" w:cs="Times New Roman"/>
          <w:sz w:val="28"/>
        </w:rPr>
        <w:t xml:space="preserve">«серый» рынок труда представляет собой периферию ядра первичного рынка или, другими словами, такой рынок концентрируется вокруг экономически развитых секторов социальной сферы. </w:t>
      </w:r>
    </w:p>
    <w:p w14:paraId="77646366" w14:textId="77777777" w:rsidR="006C5220" w:rsidRPr="003F2832" w:rsidRDefault="006C5220" w:rsidP="00354539">
      <w:pPr>
        <w:rPr>
          <w:rFonts w:ascii="Times New Roman" w:hAnsi="Times New Roman" w:cs="Times New Roman"/>
          <w:sz w:val="28"/>
        </w:rPr>
      </w:pPr>
      <w:r w:rsidRPr="003F2832">
        <w:rPr>
          <w:rFonts w:ascii="Times New Roman" w:hAnsi="Times New Roman" w:cs="Times New Roman"/>
          <w:sz w:val="28"/>
        </w:rPr>
        <w:t>2)</w:t>
      </w:r>
      <w:r w:rsidR="003F2832" w:rsidRPr="003F2832">
        <w:t xml:space="preserve"> </w:t>
      </w:r>
      <w:r w:rsidR="003F2832" w:rsidRPr="003F2832">
        <w:rPr>
          <w:rFonts w:ascii="Times New Roman" w:hAnsi="Times New Roman" w:cs="Times New Roman"/>
          <w:sz w:val="28"/>
        </w:rPr>
        <w:t>Неформальная занятость - это прежде всего сокращение фактической безработицы и снижение напряженности на рынке труда.</w:t>
      </w:r>
      <w:r w:rsidR="003F2832" w:rsidRPr="003F2832">
        <w:t xml:space="preserve"> </w:t>
      </w:r>
      <w:r w:rsidR="003F2832" w:rsidRPr="003F2832">
        <w:rPr>
          <w:rFonts w:ascii="Times New Roman" w:hAnsi="Times New Roman" w:cs="Times New Roman"/>
          <w:sz w:val="28"/>
        </w:rPr>
        <w:t>Неформальный сектор — объемное понятие, характеризующее деятельность в сфере производства товаров и услуг, позволяющих населению получить дополнительные рабочие места и доходы. Занятость в этом секторе играет важную роль в формировании политики общей занятости и в образовании дохода, поскольку данный сектор составляет значительную часть национальной экономики. Но в связи с трудностями статистического измерения до настоящего времени не определены четкая концепция и методика сбора информации в этой области.</w:t>
      </w:r>
    </w:p>
    <w:p w14:paraId="61462B93" w14:textId="77777777" w:rsidR="003F2832" w:rsidRPr="003F2832" w:rsidRDefault="006C5220" w:rsidP="003F2832">
      <w:pPr>
        <w:rPr>
          <w:rFonts w:ascii="Times New Roman" w:hAnsi="Times New Roman" w:cs="Times New Roman"/>
          <w:sz w:val="28"/>
        </w:rPr>
      </w:pPr>
      <w:r w:rsidRPr="003F2832">
        <w:rPr>
          <w:rFonts w:ascii="Times New Roman" w:hAnsi="Times New Roman" w:cs="Times New Roman"/>
          <w:sz w:val="28"/>
        </w:rPr>
        <w:t>3)</w:t>
      </w:r>
      <w:r w:rsidR="003F2832" w:rsidRPr="003F2832">
        <w:t xml:space="preserve"> </w:t>
      </w:r>
      <w:r w:rsidR="003F2832" w:rsidRPr="003F2832">
        <w:rPr>
          <w:rFonts w:ascii="Times New Roman" w:hAnsi="Times New Roman" w:cs="Times New Roman"/>
          <w:sz w:val="28"/>
        </w:rPr>
        <w:t>Неофициальная работа имеет плюсы и минусы, о которых мы поговорим далее.</w:t>
      </w:r>
      <w:r w:rsidR="003F2832" w:rsidRPr="003F2832">
        <w:t xml:space="preserve"> </w:t>
      </w:r>
      <w:r w:rsidR="003F2832" w:rsidRPr="003F2832">
        <w:rPr>
          <w:rFonts w:ascii="Times New Roman" w:hAnsi="Times New Roman" w:cs="Times New Roman"/>
          <w:sz w:val="28"/>
        </w:rPr>
        <w:t>К положительным моментам можно отнести следующее:</w:t>
      </w:r>
    </w:p>
    <w:p w14:paraId="5C02996A" w14:textId="77777777" w:rsidR="003F2832" w:rsidRPr="003F2832" w:rsidRDefault="003F2832" w:rsidP="003F2832">
      <w:pPr>
        <w:rPr>
          <w:rFonts w:ascii="Times New Roman" w:hAnsi="Times New Roman" w:cs="Times New Roman"/>
          <w:sz w:val="28"/>
        </w:rPr>
      </w:pPr>
      <w:r w:rsidRPr="003F2832">
        <w:rPr>
          <w:rFonts w:ascii="Times New Roman" w:hAnsi="Times New Roman" w:cs="Times New Roman"/>
          <w:sz w:val="28"/>
        </w:rPr>
        <w:t>Вы экономите на уплате налогов.</w:t>
      </w:r>
    </w:p>
    <w:p w14:paraId="6AC470BD" w14:textId="77777777" w:rsidR="003F2832" w:rsidRPr="003F2832" w:rsidRDefault="003F2832" w:rsidP="003F2832">
      <w:pPr>
        <w:rPr>
          <w:rFonts w:ascii="Times New Roman" w:hAnsi="Times New Roman" w:cs="Times New Roman"/>
          <w:sz w:val="28"/>
        </w:rPr>
      </w:pPr>
      <w:r w:rsidRPr="003F2832">
        <w:rPr>
          <w:rFonts w:ascii="Times New Roman" w:hAnsi="Times New Roman" w:cs="Times New Roman"/>
          <w:sz w:val="28"/>
        </w:rPr>
        <w:t>С вас не отчисляют суммы в уплату алиментов.</w:t>
      </w:r>
    </w:p>
    <w:p w14:paraId="0D25FED2" w14:textId="77777777" w:rsidR="003F2832" w:rsidRPr="003F2832" w:rsidRDefault="003F2832" w:rsidP="003F2832">
      <w:pPr>
        <w:rPr>
          <w:rFonts w:ascii="Times New Roman" w:hAnsi="Times New Roman" w:cs="Times New Roman"/>
          <w:sz w:val="28"/>
        </w:rPr>
      </w:pPr>
      <w:r w:rsidRPr="003F2832">
        <w:rPr>
          <w:rFonts w:ascii="Times New Roman" w:hAnsi="Times New Roman" w:cs="Times New Roman"/>
          <w:sz w:val="28"/>
        </w:rPr>
        <w:t>Вы не несете юридической ответственности за свои действия.</w:t>
      </w:r>
    </w:p>
    <w:p w14:paraId="05AD7105" w14:textId="77777777" w:rsidR="006C5220" w:rsidRPr="003F2832" w:rsidRDefault="003F2832" w:rsidP="003F2832">
      <w:pPr>
        <w:rPr>
          <w:rFonts w:ascii="Times New Roman" w:hAnsi="Times New Roman" w:cs="Times New Roman"/>
          <w:sz w:val="28"/>
        </w:rPr>
      </w:pPr>
      <w:r w:rsidRPr="003F2832">
        <w:rPr>
          <w:rFonts w:ascii="Times New Roman" w:hAnsi="Times New Roman" w:cs="Times New Roman"/>
          <w:sz w:val="28"/>
        </w:rPr>
        <w:t>Возможно, ваша неофициальная зарплата выше, чем оплата труда на официальной должности.</w:t>
      </w:r>
    </w:p>
    <w:p w14:paraId="69D57F2A" w14:textId="77777777" w:rsidR="003F2832" w:rsidRPr="003F2832" w:rsidRDefault="006C5220" w:rsidP="003F2832">
      <w:pPr>
        <w:rPr>
          <w:rFonts w:ascii="Times New Roman" w:hAnsi="Times New Roman" w:cs="Times New Roman"/>
          <w:sz w:val="28"/>
        </w:rPr>
      </w:pPr>
      <w:r w:rsidRPr="003F2832">
        <w:rPr>
          <w:rFonts w:ascii="Times New Roman" w:hAnsi="Times New Roman" w:cs="Times New Roman"/>
          <w:sz w:val="28"/>
        </w:rPr>
        <w:t>4)</w:t>
      </w:r>
      <w:r w:rsidR="003F2832" w:rsidRPr="003F2832">
        <w:t xml:space="preserve"> </w:t>
      </w:r>
      <w:r w:rsidR="003F2832" w:rsidRPr="003F2832">
        <w:rPr>
          <w:rFonts w:ascii="Times New Roman" w:hAnsi="Times New Roman" w:cs="Times New Roman"/>
          <w:sz w:val="28"/>
        </w:rPr>
        <w:t>Прежде всего, работодатель может не оплатить декретный, больничный отпуск, вы также можете остаться без премий, различных надбавок и доплат.</w:t>
      </w:r>
    </w:p>
    <w:p w14:paraId="3E7C70DC" w14:textId="77777777" w:rsidR="003F2832" w:rsidRPr="003F2832" w:rsidRDefault="003F2832" w:rsidP="003F2832">
      <w:pPr>
        <w:rPr>
          <w:rFonts w:ascii="Times New Roman" w:hAnsi="Times New Roman" w:cs="Times New Roman"/>
          <w:sz w:val="28"/>
        </w:rPr>
      </w:pPr>
      <w:r w:rsidRPr="003F2832">
        <w:rPr>
          <w:rFonts w:ascii="Times New Roman" w:hAnsi="Times New Roman" w:cs="Times New Roman"/>
          <w:sz w:val="28"/>
        </w:rPr>
        <w:t>Кроме этого, работодатель вполне может не оплатить вам переработку, задержать зарплату или же вовсе оставить вас без заработанных денег.</w:t>
      </w:r>
    </w:p>
    <w:p w14:paraId="47027267" w14:textId="77777777" w:rsidR="003F2832" w:rsidRPr="003F2832" w:rsidRDefault="003F2832" w:rsidP="003F2832">
      <w:pPr>
        <w:rPr>
          <w:rFonts w:ascii="Times New Roman" w:hAnsi="Times New Roman" w:cs="Times New Roman"/>
          <w:sz w:val="28"/>
        </w:rPr>
      </w:pPr>
      <w:r w:rsidRPr="003F2832">
        <w:rPr>
          <w:rFonts w:ascii="Times New Roman" w:hAnsi="Times New Roman" w:cs="Times New Roman"/>
          <w:sz w:val="28"/>
        </w:rPr>
        <w:t>Ваша заработная плата и стаж на такой работе не будут учитываться при начислении пенсии.</w:t>
      </w:r>
    </w:p>
    <w:p w14:paraId="43EBA206" w14:textId="77777777" w:rsidR="006C5220" w:rsidRPr="003F2832" w:rsidRDefault="003F2832" w:rsidP="003F2832">
      <w:pPr>
        <w:rPr>
          <w:rFonts w:ascii="Times New Roman" w:hAnsi="Times New Roman" w:cs="Times New Roman"/>
          <w:sz w:val="28"/>
        </w:rPr>
      </w:pPr>
      <w:r w:rsidRPr="003F2832">
        <w:rPr>
          <w:rFonts w:ascii="Times New Roman" w:hAnsi="Times New Roman" w:cs="Times New Roman"/>
          <w:sz w:val="28"/>
        </w:rPr>
        <w:t>При получении травмы на рабочем месте, работодатель может оставить вас без материальной компенсации.</w:t>
      </w:r>
    </w:p>
    <w:p w14:paraId="41B39A65" w14:textId="77777777" w:rsidR="006C5220" w:rsidRPr="003F2832" w:rsidRDefault="006C5220" w:rsidP="00354539">
      <w:pPr>
        <w:rPr>
          <w:rFonts w:ascii="Times New Roman" w:hAnsi="Times New Roman" w:cs="Times New Roman"/>
          <w:sz w:val="28"/>
        </w:rPr>
      </w:pPr>
      <w:r w:rsidRPr="003F2832">
        <w:rPr>
          <w:rFonts w:ascii="Times New Roman" w:hAnsi="Times New Roman" w:cs="Times New Roman"/>
          <w:sz w:val="28"/>
        </w:rPr>
        <w:t>5)</w:t>
      </w:r>
      <w:r w:rsidR="003F2832" w:rsidRPr="003F2832">
        <w:t xml:space="preserve"> </w:t>
      </w:r>
      <w:r w:rsidR="003F2832" w:rsidRPr="003F2832">
        <w:rPr>
          <w:rFonts w:ascii="Times New Roman" w:hAnsi="Times New Roman" w:cs="Times New Roman"/>
          <w:sz w:val="28"/>
        </w:rPr>
        <w:t>По опросам специалистов выявлено, что невозможно количественно определить масштабы неформальной занятости не только по России в целом, но даже в каждом регионе. Специалисты ограничились замечанием, что эти масштабы велики и имеют тенденцию к росту. Их оценки варьируют в широких пределах: от 3-5 до 40-50 и даже 80% занятого населения. При этом чаще встречалась оценка - 25-30% экономически активного населения, что составляет от 18 до 22 миллионов человек.</w:t>
      </w:r>
      <w:r w:rsidR="003F2832" w:rsidRPr="003F2832">
        <w:t xml:space="preserve"> </w:t>
      </w:r>
      <w:r w:rsidR="003F2832" w:rsidRPr="003F2832">
        <w:rPr>
          <w:rFonts w:ascii="Times New Roman" w:hAnsi="Times New Roman" w:cs="Times New Roman"/>
          <w:sz w:val="28"/>
        </w:rPr>
        <w:t xml:space="preserve">масштабы неформальной занятости в России значительно шире, чем в большинстве развитых стран, и сопоставимы по размерам с теневым рынком труда в развивающихся странах, где его доля </w:t>
      </w:r>
      <w:r w:rsidR="003F2832" w:rsidRPr="003F2832">
        <w:rPr>
          <w:rFonts w:ascii="Times New Roman" w:hAnsi="Times New Roman" w:cs="Times New Roman"/>
          <w:sz w:val="28"/>
        </w:rPr>
        <w:lastRenderedPageBreak/>
        <w:t>составляет от 25 до 45%. Это означает, что сфера неформальных трудовых отношений - вполне сложившийся самостоятельный сегмент рынка труда со значительной численностью занятых, определенными сферами деятельности, сложившимися социально-демографическими и профессионально-квалификационными характеристиками работающих.</w:t>
      </w:r>
    </w:p>
    <w:p w14:paraId="2236E2D8" w14:textId="77777777" w:rsidR="006C5220" w:rsidRDefault="006C5220" w:rsidP="00354539">
      <w:pPr>
        <w:rPr>
          <w:rFonts w:ascii="Times New Roman" w:hAnsi="Times New Roman" w:cs="Times New Roman"/>
          <w:sz w:val="28"/>
        </w:rPr>
      </w:pPr>
      <w:r w:rsidRPr="003F2832">
        <w:rPr>
          <w:rFonts w:ascii="Times New Roman" w:hAnsi="Times New Roman" w:cs="Times New Roman"/>
          <w:sz w:val="28"/>
        </w:rPr>
        <w:t>6)</w:t>
      </w:r>
      <w:r w:rsidR="004E03A5">
        <w:rPr>
          <w:rFonts w:ascii="Times New Roman" w:hAnsi="Times New Roman" w:cs="Times New Roman"/>
          <w:sz w:val="28"/>
        </w:rPr>
        <w:t>Борьба с «серой» занятостью:</w:t>
      </w:r>
    </w:p>
    <w:p w14:paraId="2EA93D41" w14:textId="77777777" w:rsidR="004E03A5" w:rsidRDefault="004E03A5" w:rsidP="00354539">
      <w:pPr>
        <w:rPr>
          <w:rFonts w:ascii="Times New Roman" w:hAnsi="Times New Roman" w:cs="Times New Roman"/>
          <w:sz w:val="28"/>
        </w:rPr>
      </w:pPr>
      <w:r>
        <w:rPr>
          <w:rFonts w:ascii="Times New Roman" w:hAnsi="Times New Roman" w:cs="Times New Roman"/>
          <w:sz w:val="28"/>
        </w:rPr>
        <w:t>-не принимать на работу не официально;</w:t>
      </w:r>
    </w:p>
    <w:p w14:paraId="2D9FB6B7" w14:textId="77777777" w:rsidR="004E03A5" w:rsidRDefault="004E03A5" w:rsidP="00354539">
      <w:pPr>
        <w:rPr>
          <w:rFonts w:ascii="Times New Roman" w:hAnsi="Times New Roman" w:cs="Times New Roman"/>
          <w:sz w:val="28"/>
        </w:rPr>
      </w:pPr>
      <w:r>
        <w:rPr>
          <w:rFonts w:ascii="Times New Roman" w:hAnsi="Times New Roman" w:cs="Times New Roman"/>
          <w:sz w:val="28"/>
        </w:rPr>
        <w:t>-повышать з/п, чтобы люди устраивались официально;</w:t>
      </w:r>
    </w:p>
    <w:p w14:paraId="6331449F" w14:textId="77777777" w:rsidR="004E03A5" w:rsidRDefault="004E03A5" w:rsidP="00354539">
      <w:pPr>
        <w:rPr>
          <w:rFonts w:ascii="Times New Roman" w:hAnsi="Times New Roman" w:cs="Times New Roman"/>
          <w:sz w:val="28"/>
        </w:rPr>
      </w:pPr>
      <w:r>
        <w:rPr>
          <w:rFonts w:ascii="Times New Roman" w:hAnsi="Times New Roman" w:cs="Times New Roman"/>
          <w:sz w:val="28"/>
        </w:rPr>
        <w:t>-предоставлять больше возможностей легально трудоустроиться студентам;</w:t>
      </w:r>
    </w:p>
    <w:p w14:paraId="7422862A" w14:textId="77777777" w:rsidR="004E03A5" w:rsidRDefault="004E03A5" w:rsidP="00354539">
      <w:pPr>
        <w:rPr>
          <w:rFonts w:ascii="Times New Roman" w:hAnsi="Times New Roman" w:cs="Times New Roman"/>
          <w:sz w:val="28"/>
        </w:rPr>
      </w:pPr>
      <w:r>
        <w:rPr>
          <w:rFonts w:ascii="Times New Roman" w:hAnsi="Times New Roman" w:cs="Times New Roman"/>
          <w:sz w:val="28"/>
        </w:rPr>
        <w:t>-повысить штрафы.</w:t>
      </w:r>
    </w:p>
    <w:p w14:paraId="6B81E381" w14:textId="77777777" w:rsidR="004E03A5" w:rsidRDefault="004E03A5" w:rsidP="00354539">
      <w:pPr>
        <w:rPr>
          <w:rFonts w:ascii="Times New Roman" w:hAnsi="Times New Roman" w:cs="Times New Roman"/>
          <w:sz w:val="28"/>
        </w:rPr>
      </w:pPr>
      <w:r w:rsidRPr="004E03A5">
        <w:rPr>
          <w:rFonts w:ascii="Times New Roman" w:hAnsi="Times New Roman" w:cs="Times New Roman"/>
          <w:b/>
          <w:sz w:val="28"/>
        </w:rPr>
        <w:t>4.2</w:t>
      </w:r>
      <w:r>
        <w:t xml:space="preserve"> </w:t>
      </w:r>
      <w:r w:rsidRPr="004E03A5">
        <w:rPr>
          <w:rFonts w:ascii="Times New Roman" w:hAnsi="Times New Roman" w:cs="Times New Roman"/>
          <w:sz w:val="28"/>
        </w:rPr>
        <w:t>Ответ: а) 125 тыс. руб.; б) 75 тыс. руб.; в) нулевая прибыль.</w:t>
      </w:r>
    </w:p>
    <w:p w14:paraId="7101BB94" w14:textId="77777777" w:rsidR="004E03A5" w:rsidRDefault="004E03A5" w:rsidP="00354539">
      <w:pPr>
        <w:rPr>
          <w:rFonts w:ascii="Times New Roman" w:hAnsi="Times New Roman" w:cs="Times New Roman"/>
          <w:sz w:val="28"/>
        </w:rPr>
      </w:pPr>
      <w:r w:rsidRPr="004E03A5">
        <w:rPr>
          <w:rFonts w:ascii="Times New Roman" w:hAnsi="Times New Roman" w:cs="Times New Roman"/>
          <w:b/>
          <w:sz w:val="28"/>
        </w:rPr>
        <w:t>4.3</w:t>
      </w:r>
      <w:r>
        <w:rPr>
          <w:rFonts w:ascii="Times New Roman" w:hAnsi="Times New Roman" w:cs="Times New Roman"/>
          <w:sz w:val="28"/>
        </w:rPr>
        <w:t xml:space="preserve"> 1)</w:t>
      </w:r>
      <w:r w:rsidRPr="004E03A5">
        <w:t xml:space="preserve"> </w:t>
      </w:r>
      <w:r w:rsidRPr="004E03A5">
        <w:rPr>
          <w:rFonts w:ascii="Times New Roman" w:hAnsi="Times New Roman" w:cs="Times New Roman"/>
          <w:sz w:val="28"/>
        </w:rPr>
        <w:t>адресатами рекламы должны быть оптовые компании (отделы закупки ритейла)</w:t>
      </w:r>
    </w:p>
    <w:p w14:paraId="6A86165F" w14:textId="77777777" w:rsidR="004E03A5" w:rsidRDefault="004E03A5" w:rsidP="00354539">
      <w:pPr>
        <w:rPr>
          <w:rFonts w:ascii="Times New Roman" w:hAnsi="Times New Roman" w:cs="Times New Roman"/>
          <w:sz w:val="28"/>
        </w:rPr>
      </w:pPr>
      <w:r>
        <w:rPr>
          <w:rFonts w:ascii="Times New Roman" w:hAnsi="Times New Roman" w:cs="Times New Roman"/>
          <w:sz w:val="28"/>
        </w:rPr>
        <w:t>2)</w:t>
      </w:r>
      <w:r w:rsidRPr="004E03A5">
        <w:t xml:space="preserve"> </w:t>
      </w:r>
      <w:r w:rsidRPr="004E03A5">
        <w:rPr>
          <w:rFonts w:ascii="Times New Roman" w:hAnsi="Times New Roman" w:cs="Times New Roman"/>
          <w:sz w:val="28"/>
        </w:rPr>
        <w:t>Бумагу (</w:t>
      </w:r>
      <w:proofErr w:type="spellStart"/>
      <w:r w:rsidRPr="004E03A5">
        <w:rPr>
          <w:rFonts w:ascii="Times New Roman" w:hAnsi="Times New Roman" w:cs="Times New Roman"/>
          <w:sz w:val="28"/>
        </w:rPr>
        <w:t>меловка</w:t>
      </w:r>
      <w:proofErr w:type="spellEnd"/>
      <w:r w:rsidRPr="004E03A5">
        <w:rPr>
          <w:rFonts w:ascii="Times New Roman" w:hAnsi="Times New Roman" w:cs="Times New Roman"/>
          <w:sz w:val="28"/>
        </w:rPr>
        <w:t>, 80 г. для распечатывания прайсов и коммерческих предложений)</w:t>
      </w:r>
    </w:p>
    <w:p w14:paraId="35153339" w14:textId="77777777" w:rsidR="004E03A5" w:rsidRPr="004E03A5" w:rsidRDefault="004E03A5" w:rsidP="004E03A5">
      <w:pPr>
        <w:rPr>
          <w:rFonts w:ascii="Times New Roman" w:hAnsi="Times New Roman" w:cs="Times New Roman"/>
          <w:sz w:val="28"/>
        </w:rPr>
      </w:pPr>
      <w:r>
        <w:rPr>
          <w:rFonts w:ascii="Times New Roman" w:hAnsi="Times New Roman" w:cs="Times New Roman"/>
          <w:sz w:val="28"/>
        </w:rPr>
        <w:t>3)</w:t>
      </w:r>
      <w:r w:rsidRPr="004E03A5">
        <w:t xml:space="preserve"> </w:t>
      </w:r>
      <w:r w:rsidRPr="004E03A5">
        <w:rPr>
          <w:rFonts w:ascii="Times New Roman" w:hAnsi="Times New Roman" w:cs="Times New Roman"/>
          <w:sz w:val="28"/>
        </w:rPr>
        <w:t>- утром выдача прайс-листов и коммерческих предложений</w:t>
      </w:r>
    </w:p>
    <w:p w14:paraId="095ADD17" w14:textId="77777777" w:rsidR="004E03A5" w:rsidRPr="004E03A5" w:rsidRDefault="004E03A5" w:rsidP="004E03A5">
      <w:pPr>
        <w:rPr>
          <w:rFonts w:ascii="Times New Roman" w:hAnsi="Times New Roman" w:cs="Times New Roman"/>
          <w:sz w:val="28"/>
        </w:rPr>
      </w:pPr>
      <w:r w:rsidRPr="004E03A5">
        <w:rPr>
          <w:rFonts w:ascii="Times New Roman" w:hAnsi="Times New Roman" w:cs="Times New Roman"/>
          <w:sz w:val="28"/>
        </w:rPr>
        <w:t>- распространение их с помощью рекламного носителя "торговый представитель"</w:t>
      </w:r>
    </w:p>
    <w:p w14:paraId="7DE0647D" w14:textId="77777777" w:rsidR="004E03A5" w:rsidRDefault="004E03A5" w:rsidP="004E03A5">
      <w:pPr>
        <w:rPr>
          <w:rFonts w:ascii="Times New Roman" w:hAnsi="Times New Roman" w:cs="Times New Roman"/>
          <w:sz w:val="28"/>
        </w:rPr>
      </w:pPr>
      <w:r w:rsidRPr="004E03A5">
        <w:rPr>
          <w:rFonts w:ascii="Times New Roman" w:hAnsi="Times New Roman" w:cs="Times New Roman"/>
          <w:sz w:val="28"/>
        </w:rPr>
        <w:t xml:space="preserve">- следующим утром отчёт и обсуждение сколько денег надо занести в сеть Х дабы толкнуть фломастеры к первому сентябрю с </w:t>
      </w:r>
      <w:proofErr w:type="spellStart"/>
      <w:r w:rsidRPr="004E03A5">
        <w:rPr>
          <w:rFonts w:ascii="Times New Roman" w:hAnsi="Times New Roman" w:cs="Times New Roman"/>
          <w:sz w:val="28"/>
        </w:rPr>
        <w:t>палет</w:t>
      </w:r>
      <w:proofErr w:type="spellEnd"/>
      <w:r w:rsidRPr="004E03A5">
        <w:rPr>
          <w:rFonts w:ascii="Times New Roman" w:hAnsi="Times New Roman" w:cs="Times New Roman"/>
          <w:sz w:val="28"/>
        </w:rPr>
        <w:t>, лыжи прогулочные в стойках (и сколько будет стоить поставить это оборудование в торговых залах сетей), а для мармелада - размеры скидок за объёмы оптовикам, дабы они могли с интересной прибылью и свистом толкнуть его в кондитерских отделах магазинов шаговой доступности</w:t>
      </w:r>
    </w:p>
    <w:p w14:paraId="247C04E6" w14:textId="77777777" w:rsidR="00F910A7" w:rsidRPr="00F910A7" w:rsidRDefault="004E03A5" w:rsidP="00F910A7">
      <w:pPr>
        <w:rPr>
          <w:rFonts w:ascii="Times New Roman" w:hAnsi="Times New Roman" w:cs="Times New Roman"/>
          <w:sz w:val="28"/>
        </w:rPr>
      </w:pPr>
      <w:r w:rsidRPr="00F910A7">
        <w:rPr>
          <w:rFonts w:ascii="Times New Roman" w:hAnsi="Times New Roman" w:cs="Times New Roman"/>
          <w:b/>
          <w:sz w:val="28"/>
        </w:rPr>
        <w:t>5.1</w:t>
      </w:r>
      <w:r w:rsidR="00F910A7" w:rsidRPr="00F910A7">
        <w:t xml:space="preserve"> </w:t>
      </w:r>
      <w:r w:rsidR="00F910A7" w:rsidRPr="00F910A7">
        <w:rPr>
          <w:rFonts w:ascii="Times New Roman" w:hAnsi="Times New Roman" w:cs="Times New Roman"/>
          <w:sz w:val="28"/>
        </w:rPr>
        <w:t>Ответ: СВ всего 5970 рублей</w:t>
      </w:r>
    </w:p>
    <w:p w14:paraId="44D4BE33" w14:textId="77777777" w:rsidR="004E03A5" w:rsidRPr="004E03A5" w:rsidRDefault="00F910A7" w:rsidP="00F910A7">
      <w:pPr>
        <w:rPr>
          <w:rFonts w:ascii="Times New Roman" w:hAnsi="Times New Roman" w:cs="Times New Roman"/>
          <w:sz w:val="28"/>
        </w:rPr>
      </w:pPr>
      <w:r w:rsidRPr="00F910A7">
        <w:rPr>
          <w:rFonts w:ascii="Times New Roman" w:hAnsi="Times New Roman" w:cs="Times New Roman"/>
          <w:sz w:val="28"/>
        </w:rPr>
        <w:t>В ПФ- 4949 руб., в ФОМС - 969 руб., в ФСС- 61 руб.</w:t>
      </w:r>
    </w:p>
    <w:p w14:paraId="309191C8" w14:textId="77777777" w:rsidR="006C5220" w:rsidRDefault="00F910A7" w:rsidP="006C5220">
      <w:pPr>
        <w:rPr>
          <w:rFonts w:ascii="Times New Roman" w:hAnsi="Times New Roman" w:cs="Times New Roman"/>
          <w:sz w:val="28"/>
        </w:rPr>
      </w:pPr>
      <w:r w:rsidRPr="00F910A7">
        <w:rPr>
          <w:rFonts w:ascii="Times New Roman" w:hAnsi="Times New Roman" w:cs="Times New Roman"/>
          <w:b/>
          <w:sz w:val="28"/>
        </w:rPr>
        <w:t>5.2</w:t>
      </w:r>
      <w:r w:rsidRPr="00F910A7">
        <w:t xml:space="preserve"> </w:t>
      </w:r>
      <w:r w:rsidRPr="00F910A7">
        <w:rPr>
          <w:rFonts w:ascii="Times New Roman" w:hAnsi="Times New Roman" w:cs="Times New Roman"/>
          <w:sz w:val="28"/>
        </w:rPr>
        <w:t>Ответ: СВ: 13906 рублей.</w:t>
      </w:r>
    </w:p>
    <w:p w14:paraId="5B9264AB" w14:textId="77777777" w:rsidR="00F910A7" w:rsidRPr="00F910A7" w:rsidRDefault="00F910A7" w:rsidP="00F910A7">
      <w:pPr>
        <w:rPr>
          <w:rFonts w:ascii="Times New Roman" w:hAnsi="Times New Roman" w:cs="Times New Roman"/>
          <w:sz w:val="28"/>
        </w:rPr>
      </w:pPr>
      <w:r w:rsidRPr="00F910A7">
        <w:rPr>
          <w:rFonts w:ascii="Times New Roman" w:hAnsi="Times New Roman" w:cs="Times New Roman"/>
          <w:b/>
          <w:sz w:val="28"/>
        </w:rPr>
        <w:t>5.3</w:t>
      </w:r>
      <w:r w:rsidRPr="00F910A7">
        <w:t xml:space="preserve"> </w:t>
      </w:r>
      <w:r w:rsidRPr="00F910A7">
        <w:rPr>
          <w:rFonts w:ascii="Times New Roman" w:hAnsi="Times New Roman" w:cs="Times New Roman"/>
          <w:sz w:val="28"/>
        </w:rPr>
        <w:t>а) биссектриса означает, что заработок не облагается ни­какими налогами и, вместе с тем, отсутствуют какие-либо транс­ферты. Другими словами, заработок в точности совпадает с личным доходом;</w:t>
      </w:r>
    </w:p>
    <w:p w14:paraId="1A2CEB1C" w14:textId="77777777" w:rsidR="00F910A7" w:rsidRPr="00F910A7" w:rsidRDefault="00F910A7" w:rsidP="00F910A7">
      <w:pPr>
        <w:rPr>
          <w:rFonts w:ascii="Times New Roman" w:hAnsi="Times New Roman" w:cs="Times New Roman"/>
          <w:sz w:val="28"/>
        </w:rPr>
      </w:pPr>
      <w:r w:rsidRPr="00F910A7">
        <w:rPr>
          <w:rFonts w:ascii="Times New Roman" w:hAnsi="Times New Roman" w:cs="Times New Roman"/>
          <w:sz w:val="28"/>
        </w:rPr>
        <w:t>б)ОД= Г- (К*3) + 3 =Г + (1- К)*3;</w:t>
      </w:r>
    </w:p>
    <w:p w14:paraId="484455BB" w14:textId="77777777" w:rsidR="00F910A7" w:rsidRPr="00F910A7" w:rsidRDefault="00F910A7" w:rsidP="00F910A7">
      <w:pPr>
        <w:rPr>
          <w:rFonts w:ascii="Times New Roman" w:hAnsi="Times New Roman" w:cs="Times New Roman"/>
          <w:sz w:val="28"/>
        </w:rPr>
      </w:pPr>
      <w:r w:rsidRPr="00F910A7">
        <w:rPr>
          <w:rFonts w:ascii="Times New Roman" w:hAnsi="Times New Roman" w:cs="Times New Roman"/>
          <w:sz w:val="28"/>
        </w:rPr>
        <w:t>в)при заработке, равном 16000, НПН равен 0;</w:t>
      </w:r>
    </w:p>
    <w:p w14:paraId="0099C87F" w14:textId="77777777" w:rsidR="00F910A7" w:rsidRDefault="00F910A7" w:rsidP="00F910A7">
      <w:pPr>
        <w:rPr>
          <w:rFonts w:ascii="Times New Roman" w:hAnsi="Times New Roman" w:cs="Times New Roman"/>
          <w:sz w:val="28"/>
        </w:rPr>
      </w:pPr>
      <w:r w:rsidRPr="00F910A7">
        <w:rPr>
          <w:rFonts w:ascii="Times New Roman" w:hAnsi="Times New Roman" w:cs="Times New Roman"/>
          <w:sz w:val="28"/>
        </w:rPr>
        <w:t>г)при прочих равных условиях, уменьшение коэффициента снижения пособия до 25% увеличивает стимулы к труду (по аналогии со снижением ставки НДФЛ). Однако следует иметь в виду, что для различных индивидуумов существует разное соотношение между эффектом замещения и эффектом дохода, поэтому, в частности, снижение налоговой ставки для одних категорий населения действует как стимул к росту пред­ложения своего труда (эффект замещения), а для других - как сти­мул к уменьшению предложения своего труда (эффект дохода).</w:t>
      </w:r>
    </w:p>
    <w:p w14:paraId="26AD5048" w14:textId="77777777" w:rsidR="00F77C01" w:rsidRPr="00F77C01" w:rsidRDefault="00F910A7" w:rsidP="00F77C01">
      <w:pPr>
        <w:rPr>
          <w:sz w:val="28"/>
        </w:rPr>
      </w:pPr>
      <w:r w:rsidRPr="00F77C01">
        <w:rPr>
          <w:rFonts w:ascii="Times New Roman" w:hAnsi="Times New Roman" w:cs="Times New Roman"/>
          <w:b/>
          <w:sz w:val="28"/>
        </w:rPr>
        <w:t>6.1</w:t>
      </w:r>
      <w:r w:rsidR="00F77C01">
        <w:rPr>
          <w:rFonts w:ascii="Times New Roman" w:hAnsi="Times New Roman" w:cs="Times New Roman"/>
          <w:sz w:val="28"/>
        </w:rPr>
        <w:t xml:space="preserve"> </w:t>
      </w:r>
      <w:r w:rsidR="00F77C01" w:rsidRPr="00F77C01">
        <w:rPr>
          <w:i/>
          <w:iCs/>
          <w:sz w:val="28"/>
        </w:rPr>
        <w:t>Решение</w:t>
      </w:r>
    </w:p>
    <w:p w14:paraId="61EDB113"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Заполним таблицы:</w:t>
      </w:r>
    </w:p>
    <w:p w14:paraId="76AEFFDA"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1. Сравним отчет 2010 г. и план 2011 г.</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37"/>
        <w:gridCol w:w="947"/>
        <w:gridCol w:w="947"/>
        <w:gridCol w:w="1529"/>
        <w:gridCol w:w="875"/>
      </w:tblGrid>
      <w:tr w:rsidR="00F77C01" w:rsidRPr="00F77C01" w14:paraId="48D4B05A" w14:textId="77777777" w:rsidTr="00F77C01">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9A3D8A"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 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37ADF9"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Отчет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1A174E"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План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FCC9C0"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Отклонение</w:t>
            </w:r>
          </w:p>
        </w:tc>
      </w:tr>
      <w:tr w:rsidR="00F77C01" w:rsidRPr="00F77C01" w14:paraId="0F70411D" w14:textId="77777777" w:rsidTr="00F77C01">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7E523A"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253344"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w:t>
            </w:r>
          </w:p>
        </w:tc>
        <w:tc>
          <w:tcPr>
            <w:tcW w:w="0" w:type="auto"/>
            <w:shd w:val="clear" w:color="auto" w:fill="FFFFFF"/>
            <w:vAlign w:val="center"/>
            <w:hideMark/>
          </w:tcPr>
          <w:p w14:paraId="252C9A63" w14:textId="77777777" w:rsidR="00F77C01" w:rsidRPr="00F77C01" w:rsidRDefault="00F77C01" w:rsidP="00F77C01">
            <w:pPr>
              <w:rPr>
                <w:rFonts w:ascii="Times New Roman" w:hAnsi="Times New Roman" w:cs="Times New Roman"/>
                <w:sz w:val="28"/>
              </w:rPr>
            </w:pPr>
          </w:p>
        </w:tc>
        <w:tc>
          <w:tcPr>
            <w:tcW w:w="0" w:type="auto"/>
            <w:shd w:val="clear" w:color="auto" w:fill="FFFFFF"/>
            <w:vAlign w:val="center"/>
            <w:hideMark/>
          </w:tcPr>
          <w:p w14:paraId="3B2B83E8" w14:textId="77777777" w:rsidR="00F77C01" w:rsidRPr="00F77C01" w:rsidRDefault="00F77C01" w:rsidP="00F77C01">
            <w:pPr>
              <w:rPr>
                <w:rFonts w:ascii="Times New Roman" w:hAnsi="Times New Roman" w:cs="Times New Roman"/>
                <w:sz w:val="28"/>
              </w:rPr>
            </w:pPr>
          </w:p>
        </w:tc>
      </w:tr>
      <w:tr w:rsidR="00F77C01" w:rsidRPr="00F77C01" w14:paraId="130480FD" w14:textId="77777777" w:rsidTr="00F77C0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7EA33D"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lastRenderedPageBreak/>
              <w:t>Выпуск продукции, 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4953B8"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122 000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D9DA7"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125 000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35C10C"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3BB7BC"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102,45</w:t>
            </w:r>
          </w:p>
        </w:tc>
      </w:tr>
      <w:tr w:rsidR="00F77C01" w:rsidRPr="00F77C01" w14:paraId="3535945B" w14:textId="77777777" w:rsidTr="00F77C0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D52DA6"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Среднегодовая численность производственного персонала,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4F493" w14:textId="77777777" w:rsidR="00F77C01" w:rsidRPr="00F77C01" w:rsidRDefault="00F77C01" w:rsidP="00F77C01">
            <w:pPr>
              <w:rPr>
                <w:rFonts w:ascii="Times New Roman" w:hAnsi="Times New Roman" w:cs="Times New Roman"/>
                <w:sz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778E1" w14:textId="77777777" w:rsidR="00F77C01" w:rsidRPr="00F77C01" w:rsidRDefault="00F77C01" w:rsidP="00F77C01">
            <w:pPr>
              <w:rPr>
                <w:rFonts w:ascii="Times New Roman" w:hAnsi="Times New Roman" w:cs="Times New Roman"/>
                <w:sz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952288" w14:textId="77777777" w:rsidR="00F77C01" w:rsidRPr="00F77C01" w:rsidRDefault="00F77C01" w:rsidP="00F77C01">
            <w:pPr>
              <w:rPr>
                <w:rFonts w:ascii="Times New Roman" w:hAnsi="Times New Roman" w:cs="Times New Roman"/>
                <w:sz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5AB098"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w:t>
            </w:r>
          </w:p>
        </w:tc>
      </w:tr>
      <w:tr w:rsidR="00F77C01" w:rsidRPr="00F77C01" w14:paraId="5C466981" w14:textId="77777777" w:rsidTr="00F77C0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89386E"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Выработка, 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46B7D8"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4066,7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0791D1"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4166,7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71C92E"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FC3C6"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102,45</w:t>
            </w:r>
          </w:p>
        </w:tc>
      </w:tr>
    </w:tbl>
    <w:p w14:paraId="144A6D41"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 2. Сравним план и факт 2011 г.</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69"/>
        <w:gridCol w:w="951"/>
        <w:gridCol w:w="951"/>
        <w:gridCol w:w="1529"/>
        <w:gridCol w:w="735"/>
      </w:tblGrid>
      <w:tr w:rsidR="00F77C01" w:rsidRPr="00F77C01" w14:paraId="4435A19D" w14:textId="77777777" w:rsidTr="00F77C01">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4E25F7"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 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1335EA"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План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085343"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Факт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EF18E"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Отклонение</w:t>
            </w:r>
          </w:p>
        </w:tc>
      </w:tr>
      <w:tr w:rsidR="00F77C01" w:rsidRPr="00F77C01" w14:paraId="4DEDCAEA" w14:textId="77777777" w:rsidTr="00F77C01">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85D362"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0B3E28"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w:t>
            </w:r>
          </w:p>
        </w:tc>
        <w:tc>
          <w:tcPr>
            <w:tcW w:w="0" w:type="auto"/>
            <w:shd w:val="clear" w:color="auto" w:fill="FFFFFF"/>
            <w:vAlign w:val="center"/>
            <w:hideMark/>
          </w:tcPr>
          <w:p w14:paraId="475C390E" w14:textId="77777777" w:rsidR="00F77C01" w:rsidRPr="00F77C01" w:rsidRDefault="00F77C01" w:rsidP="00F77C01">
            <w:pPr>
              <w:rPr>
                <w:rFonts w:ascii="Times New Roman" w:hAnsi="Times New Roman" w:cs="Times New Roman"/>
                <w:sz w:val="28"/>
              </w:rPr>
            </w:pPr>
          </w:p>
        </w:tc>
        <w:tc>
          <w:tcPr>
            <w:tcW w:w="0" w:type="auto"/>
            <w:shd w:val="clear" w:color="auto" w:fill="FFFFFF"/>
            <w:vAlign w:val="center"/>
            <w:hideMark/>
          </w:tcPr>
          <w:p w14:paraId="3805B497" w14:textId="77777777" w:rsidR="00F77C01" w:rsidRPr="00F77C01" w:rsidRDefault="00F77C01" w:rsidP="00F77C01">
            <w:pPr>
              <w:rPr>
                <w:rFonts w:ascii="Times New Roman" w:hAnsi="Times New Roman" w:cs="Times New Roman"/>
                <w:sz w:val="28"/>
              </w:rPr>
            </w:pPr>
          </w:p>
        </w:tc>
      </w:tr>
      <w:tr w:rsidR="00F77C01" w:rsidRPr="00F77C01" w14:paraId="2A123F01" w14:textId="77777777" w:rsidTr="00F77C0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8E467B"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Выпуск продукции, 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29D80"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125 000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0EF8C"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132 000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82A29A"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A4D87F"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105,6</w:t>
            </w:r>
          </w:p>
        </w:tc>
      </w:tr>
      <w:tr w:rsidR="00F77C01" w:rsidRPr="00F77C01" w14:paraId="126CBA0F" w14:textId="77777777" w:rsidTr="00F77C0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07CC0D"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Среднегодовая численность производственного персонала,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2BDB86" w14:textId="77777777" w:rsidR="00F77C01" w:rsidRPr="00F77C01" w:rsidRDefault="00F77C01" w:rsidP="00F77C01">
            <w:pPr>
              <w:rPr>
                <w:rFonts w:ascii="Times New Roman" w:hAnsi="Times New Roman" w:cs="Times New Roman"/>
                <w:sz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91847D" w14:textId="77777777" w:rsidR="00F77C01" w:rsidRPr="00F77C01" w:rsidRDefault="00F77C01" w:rsidP="00F77C01">
            <w:pPr>
              <w:rPr>
                <w:rFonts w:ascii="Times New Roman" w:hAnsi="Times New Roman" w:cs="Times New Roman"/>
                <w:sz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947CF6"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8AC322"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-6,7</w:t>
            </w:r>
          </w:p>
        </w:tc>
      </w:tr>
      <w:tr w:rsidR="00F77C01" w:rsidRPr="00F77C01" w14:paraId="534C2F08" w14:textId="77777777" w:rsidTr="00F77C0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A8898"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Выработка, 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C7236F"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4166,7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A728AD"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4714,3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D0360A"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+547,6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5D228"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113,1</w:t>
            </w:r>
          </w:p>
        </w:tc>
      </w:tr>
    </w:tbl>
    <w:p w14:paraId="2CB53254"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 3. Сравним отчет 2010 г. и факт 2011 г.</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69"/>
        <w:gridCol w:w="951"/>
        <w:gridCol w:w="951"/>
        <w:gridCol w:w="1529"/>
        <w:gridCol w:w="735"/>
      </w:tblGrid>
      <w:tr w:rsidR="00F77C01" w:rsidRPr="00F77C01" w14:paraId="7A3D6D9F" w14:textId="77777777" w:rsidTr="00F77C01">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5893FC"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 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3211B9"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Отчет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DEC49F"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Факт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9B625"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Отклонение</w:t>
            </w:r>
          </w:p>
        </w:tc>
      </w:tr>
      <w:tr w:rsidR="00F77C01" w:rsidRPr="00F77C01" w14:paraId="7F8226E6" w14:textId="77777777" w:rsidTr="00F77C01">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37835"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473E15"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w:t>
            </w:r>
          </w:p>
        </w:tc>
        <w:tc>
          <w:tcPr>
            <w:tcW w:w="0" w:type="auto"/>
            <w:shd w:val="clear" w:color="auto" w:fill="FFFFFF"/>
            <w:vAlign w:val="center"/>
            <w:hideMark/>
          </w:tcPr>
          <w:p w14:paraId="23256148" w14:textId="77777777" w:rsidR="00F77C01" w:rsidRPr="00F77C01" w:rsidRDefault="00F77C01" w:rsidP="00F77C01">
            <w:pPr>
              <w:rPr>
                <w:rFonts w:ascii="Times New Roman" w:hAnsi="Times New Roman" w:cs="Times New Roman"/>
                <w:sz w:val="28"/>
              </w:rPr>
            </w:pPr>
          </w:p>
        </w:tc>
        <w:tc>
          <w:tcPr>
            <w:tcW w:w="0" w:type="auto"/>
            <w:shd w:val="clear" w:color="auto" w:fill="FFFFFF"/>
            <w:vAlign w:val="center"/>
            <w:hideMark/>
          </w:tcPr>
          <w:p w14:paraId="6C11BCBA" w14:textId="77777777" w:rsidR="00F77C01" w:rsidRPr="00F77C01" w:rsidRDefault="00F77C01" w:rsidP="00F77C01">
            <w:pPr>
              <w:rPr>
                <w:rFonts w:ascii="Times New Roman" w:hAnsi="Times New Roman" w:cs="Times New Roman"/>
                <w:sz w:val="28"/>
              </w:rPr>
            </w:pPr>
          </w:p>
        </w:tc>
      </w:tr>
      <w:tr w:rsidR="00F77C01" w:rsidRPr="00F77C01" w14:paraId="4020C1B9" w14:textId="77777777" w:rsidTr="00F77C0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1B4528"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Выпуск продукции, 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38F643"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122 000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4C1CF0"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132 000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FF10A8"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+10 000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2EE555"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108,2</w:t>
            </w:r>
          </w:p>
        </w:tc>
      </w:tr>
      <w:tr w:rsidR="00F77C01" w:rsidRPr="00F77C01" w14:paraId="7D67FCDB" w14:textId="77777777" w:rsidTr="00F77C0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B4B9DD"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Среднегодовая численность производственного персонала,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B1D18" w14:textId="77777777" w:rsidR="00F77C01" w:rsidRPr="00F77C01" w:rsidRDefault="00F77C01" w:rsidP="00F77C01">
            <w:pPr>
              <w:rPr>
                <w:rFonts w:ascii="Times New Roman" w:hAnsi="Times New Roman" w:cs="Times New Roman"/>
                <w:sz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A7D1F8" w14:textId="77777777" w:rsidR="00F77C01" w:rsidRPr="00F77C01" w:rsidRDefault="00F77C01" w:rsidP="00F77C01">
            <w:pPr>
              <w:rPr>
                <w:rFonts w:ascii="Times New Roman" w:hAnsi="Times New Roman" w:cs="Times New Roman"/>
                <w:sz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2F1666"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7B11D6"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-6,7</w:t>
            </w:r>
          </w:p>
        </w:tc>
      </w:tr>
      <w:tr w:rsidR="00F77C01" w:rsidRPr="00F77C01" w14:paraId="1C61C5A6" w14:textId="77777777" w:rsidTr="00F77C0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5C4DA7"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Выработка, 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1BCF52"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4066,7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ED337D"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4714,3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DD0CD1"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+647,6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416F90"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115,9</w:t>
            </w:r>
          </w:p>
        </w:tc>
      </w:tr>
    </w:tbl>
    <w:p w14:paraId="6DE83F14"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i/>
          <w:iCs/>
          <w:sz w:val="28"/>
        </w:rPr>
        <w:t>Выводы</w:t>
      </w:r>
    </w:p>
    <w:p w14:paraId="01C8D0F0"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1. В 2011 г. планировалось увеличить весь объем производства на 5,6%. Выработка на одного работника при этом должна была увеличиться на 1000 тыс. руб.</w:t>
      </w:r>
    </w:p>
    <w:p w14:paraId="1004459B" w14:textId="77777777" w:rsidR="00F77C01" w:rsidRPr="00F77C01" w:rsidRDefault="00F77C01" w:rsidP="00F77C01">
      <w:pPr>
        <w:rPr>
          <w:rFonts w:ascii="Times New Roman" w:hAnsi="Times New Roman" w:cs="Times New Roman"/>
          <w:sz w:val="28"/>
        </w:rPr>
      </w:pPr>
      <w:r w:rsidRPr="00F77C01">
        <w:rPr>
          <w:rFonts w:ascii="Times New Roman" w:hAnsi="Times New Roman" w:cs="Times New Roman"/>
          <w:sz w:val="28"/>
        </w:rPr>
        <w:t>2. Фактически в 2011 г. объем производства по сравнению с плановым увеличился на 5,6%, т.е. на 7000 тыс. руб. Весь объем был получен меньшей численностью (на -6,7%, или на -2 чел.). Выработка увеличилась на 13,1%, или на 547,6 тыс. руб.</w:t>
      </w:r>
    </w:p>
    <w:p w14:paraId="0EEF0A8E" w14:textId="77777777" w:rsidR="00F77C01" w:rsidRDefault="00F77C01" w:rsidP="00F77C01">
      <w:pPr>
        <w:rPr>
          <w:rFonts w:ascii="Times New Roman" w:hAnsi="Times New Roman" w:cs="Times New Roman"/>
          <w:sz w:val="28"/>
        </w:rPr>
      </w:pPr>
      <w:r w:rsidRPr="00F77C01">
        <w:rPr>
          <w:rFonts w:ascii="Times New Roman" w:hAnsi="Times New Roman" w:cs="Times New Roman"/>
          <w:sz w:val="28"/>
        </w:rPr>
        <w:t>3. Объем выпуска продукции в 2011 г. по сравнению с 2010 г. увеличился на 8,2%, или на 10 000 тыс. руб., который был получен меньшей численностью (-6,7%, или -2 чел.). Выработка увеличилась на 15,9%, т.е. на 647,6 тыс. руб. Следовательно, весь объем производства был получен за счет роста производительности труда.</w:t>
      </w:r>
    </w:p>
    <w:p w14:paraId="03749965" w14:textId="77777777" w:rsidR="00F77C01" w:rsidRDefault="00F77C01" w:rsidP="00663FA3">
      <w:pPr>
        <w:jc w:val="both"/>
        <w:rPr>
          <w:rFonts w:ascii="Times New Roman" w:hAnsi="Times New Roman" w:cs="Times New Roman"/>
          <w:sz w:val="28"/>
        </w:rPr>
      </w:pPr>
      <w:r w:rsidRPr="00F77C01">
        <w:rPr>
          <w:rFonts w:ascii="Times New Roman" w:hAnsi="Times New Roman" w:cs="Times New Roman"/>
          <w:b/>
          <w:sz w:val="28"/>
        </w:rPr>
        <w:t>6.2</w:t>
      </w:r>
      <w:r w:rsidRPr="00F77C01">
        <w:t xml:space="preserve"> </w:t>
      </w:r>
      <w:r w:rsidRPr="00F77C01">
        <w:rPr>
          <w:rFonts w:ascii="Times New Roman" w:hAnsi="Times New Roman" w:cs="Times New Roman"/>
          <w:sz w:val="28"/>
        </w:rPr>
        <w:t xml:space="preserve">Ответ:600 </w:t>
      </w:r>
      <w:proofErr w:type="spellStart"/>
      <w:r w:rsidRPr="00F77C01">
        <w:rPr>
          <w:rFonts w:ascii="Times New Roman" w:hAnsi="Times New Roman" w:cs="Times New Roman"/>
          <w:sz w:val="28"/>
        </w:rPr>
        <w:t>млн.руб</w:t>
      </w:r>
      <w:proofErr w:type="spellEnd"/>
      <w:r w:rsidRPr="00F77C01">
        <w:rPr>
          <w:rFonts w:ascii="Times New Roman" w:hAnsi="Times New Roman" w:cs="Times New Roman"/>
          <w:sz w:val="28"/>
        </w:rPr>
        <w:t xml:space="preserve">., 2) убытки увеличились до 1232 </w:t>
      </w:r>
      <w:proofErr w:type="spellStart"/>
      <w:r w:rsidRPr="00F77C01">
        <w:rPr>
          <w:rFonts w:ascii="Times New Roman" w:hAnsi="Times New Roman" w:cs="Times New Roman"/>
          <w:sz w:val="28"/>
        </w:rPr>
        <w:t>млн.руб</w:t>
      </w:r>
      <w:proofErr w:type="spellEnd"/>
      <w:r w:rsidRPr="00F77C01">
        <w:rPr>
          <w:rFonts w:ascii="Times New Roman" w:hAnsi="Times New Roman" w:cs="Times New Roman"/>
          <w:sz w:val="28"/>
        </w:rPr>
        <w:t xml:space="preserve">., 3) убытки сократились до 192 </w:t>
      </w:r>
      <w:proofErr w:type="spellStart"/>
      <w:r w:rsidRPr="00F77C01">
        <w:rPr>
          <w:rFonts w:ascii="Times New Roman" w:hAnsi="Times New Roman" w:cs="Times New Roman"/>
          <w:sz w:val="28"/>
        </w:rPr>
        <w:t>млн.руб</w:t>
      </w:r>
      <w:proofErr w:type="spellEnd"/>
      <w:r w:rsidRPr="00F77C01">
        <w:rPr>
          <w:rFonts w:ascii="Times New Roman" w:hAnsi="Times New Roman" w:cs="Times New Roman"/>
          <w:sz w:val="28"/>
        </w:rPr>
        <w:t xml:space="preserve">., 4) дотация должна составить 11, 7 </w:t>
      </w:r>
      <w:proofErr w:type="spellStart"/>
      <w:r w:rsidRPr="00F77C01">
        <w:rPr>
          <w:rFonts w:ascii="Times New Roman" w:hAnsi="Times New Roman" w:cs="Times New Roman"/>
          <w:sz w:val="28"/>
        </w:rPr>
        <w:t>тыс</w:t>
      </w:r>
      <w:proofErr w:type="spellEnd"/>
      <w:r w:rsidRPr="00F77C01">
        <w:rPr>
          <w:rFonts w:ascii="Times New Roman" w:hAnsi="Times New Roman" w:cs="Times New Roman"/>
          <w:sz w:val="28"/>
        </w:rPr>
        <w:t xml:space="preserve"> руб.</w:t>
      </w:r>
    </w:p>
    <w:p w14:paraId="2B2D66D3" w14:textId="77777777" w:rsidR="00F77C01" w:rsidRDefault="00F77C01" w:rsidP="00663FA3">
      <w:pPr>
        <w:jc w:val="both"/>
        <w:rPr>
          <w:rFonts w:ascii="Times New Roman" w:hAnsi="Times New Roman" w:cs="Times New Roman"/>
          <w:sz w:val="28"/>
        </w:rPr>
      </w:pPr>
      <w:r w:rsidRPr="004A4E17">
        <w:rPr>
          <w:rFonts w:ascii="Times New Roman" w:hAnsi="Times New Roman" w:cs="Times New Roman"/>
          <w:b/>
          <w:sz w:val="28"/>
        </w:rPr>
        <w:t>6.3</w:t>
      </w:r>
      <w:r w:rsidR="004A4E17" w:rsidRPr="004A4E17">
        <w:t xml:space="preserve"> </w:t>
      </w:r>
      <w:r w:rsidR="004A4E17" w:rsidRPr="004A4E17">
        <w:rPr>
          <w:rFonts w:ascii="Times New Roman" w:hAnsi="Times New Roman" w:cs="Times New Roman"/>
          <w:sz w:val="28"/>
        </w:rPr>
        <w:t xml:space="preserve">Ответ: 305,85 </w:t>
      </w:r>
      <w:proofErr w:type="spellStart"/>
      <w:r w:rsidR="004A4E17" w:rsidRPr="004A4E17">
        <w:rPr>
          <w:rFonts w:ascii="Times New Roman" w:hAnsi="Times New Roman" w:cs="Times New Roman"/>
          <w:sz w:val="28"/>
        </w:rPr>
        <w:t>тыс.руб</w:t>
      </w:r>
      <w:proofErr w:type="spellEnd"/>
      <w:r w:rsidR="004A4E17" w:rsidRPr="004A4E17">
        <w:rPr>
          <w:rFonts w:ascii="Times New Roman" w:hAnsi="Times New Roman" w:cs="Times New Roman"/>
          <w:sz w:val="28"/>
        </w:rPr>
        <w:t xml:space="preserve"> на конец ноября</w:t>
      </w:r>
    </w:p>
    <w:p w14:paraId="07CE69CC" w14:textId="77777777" w:rsidR="004A4E17" w:rsidRDefault="004A4E17" w:rsidP="00663FA3">
      <w:pPr>
        <w:jc w:val="both"/>
        <w:rPr>
          <w:rFonts w:ascii="Times New Roman" w:hAnsi="Times New Roman" w:cs="Times New Roman"/>
          <w:sz w:val="28"/>
        </w:rPr>
      </w:pPr>
      <w:r w:rsidRPr="004A4E17">
        <w:rPr>
          <w:rFonts w:ascii="Times New Roman" w:hAnsi="Times New Roman" w:cs="Times New Roman"/>
          <w:b/>
          <w:sz w:val="28"/>
        </w:rPr>
        <w:t>7.1</w:t>
      </w:r>
      <w:r>
        <w:rPr>
          <w:rFonts w:ascii="Times New Roman" w:hAnsi="Times New Roman" w:cs="Times New Roman"/>
          <w:sz w:val="28"/>
        </w:rPr>
        <w:t xml:space="preserve"> Существуют административные и экономические методы государственного регулирования. Наиболее продуктивные экономические.</w:t>
      </w:r>
    </w:p>
    <w:p w14:paraId="14BD72FB" w14:textId="77777777" w:rsidR="004A4E17" w:rsidRPr="004A4E17" w:rsidRDefault="004A4E17" w:rsidP="00663FA3">
      <w:pPr>
        <w:jc w:val="both"/>
        <w:rPr>
          <w:rFonts w:ascii="Times New Roman" w:hAnsi="Times New Roman" w:cs="Times New Roman"/>
          <w:sz w:val="28"/>
        </w:rPr>
      </w:pPr>
      <w:r w:rsidRPr="004A4E17">
        <w:rPr>
          <w:rFonts w:ascii="Times New Roman" w:hAnsi="Times New Roman" w:cs="Times New Roman"/>
          <w:b/>
          <w:bCs/>
          <w:sz w:val="28"/>
        </w:rPr>
        <w:t>Существует три группы таких экономических регулято</w:t>
      </w:r>
      <w:r w:rsidRPr="004A4E17">
        <w:rPr>
          <w:rFonts w:ascii="Times New Roman" w:hAnsi="Times New Roman" w:cs="Times New Roman"/>
          <w:b/>
          <w:bCs/>
          <w:sz w:val="28"/>
        </w:rPr>
        <w:softHyphen/>
        <w:t>ров:</w:t>
      </w:r>
    </w:p>
    <w:p w14:paraId="42F0BFAE" w14:textId="77777777" w:rsidR="004A4E17" w:rsidRPr="004A4E17" w:rsidRDefault="004A4E17" w:rsidP="00663FA3">
      <w:pPr>
        <w:jc w:val="both"/>
        <w:rPr>
          <w:rFonts w:ascii="Times New Roman" w:hAnsi="Times New Roman" w:cs="Times New Roman"/>
          <w:sz w:val="28"/>
        </w:rPr>
      </w:pPr>
      <w:r w:rsidRPr="004A4E17">
        <w:rPr>
          <w:rFonts w:ascii="Times New Roman" w:hAnsi="Times New Roman" w:cs="Times New Roman"/>
          <w:sz w:val="28"/>
        </w:rPr>
        <w:lastRenderedPageBreak/>
        <w:t>1) налоги, налоговые льготы, нормы и порядок начис</w:t>
      </w:r>
      <w:r w:rsidRPr="004A4E17">
        <w:rPr>
          <w:rFonts w:ascii="Times New Roman" w:hAnsi="Times New Roman" w:cs="Times New Roman"/>
          <w:sz w:val="28"/>
        </w:rPr>
        <w:softHyphen/>
        <w:t>ления амортизации, процент за кредит, таможенные сборы и т.д.;</w:t>
      </w:r>
    </w:p>
    <w:p w14:paraId="28F64E67"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2) финансовые средства государства, бюджетные ин</w:t>
      </w:r>
      <w:r w:rsidRPr="004A4E17">
        <w:rPr>
          <w:rFonts w:ascii="Times New Roman" w:hAnsi="Times New Roman" w:cs="Times New Roman"/>
          <w:sz w:val="28"/>
        </w:rPr>
        <w:softHyphen/>
        <w:t>вестиции, субсидии, дотации и т.д.;</w:t>
      </w:r>
    </w:p>
    <w:p w14:paraId="0C2A973E"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3) законодательно установленные ограничения матери</w:t>
      </w:r>
      <w:r w:rsidRPr="004A4E17">
        <w:rPr>
          <w:rFonts w:ascii="Times New Roman" w:hAnsi="Times New Roman" w:cs="Times New Roman"/>
          <w:sz w:val="28"/>
        </w:rPr>
        <w:softHyphen/>
        <w:t>ально вещественных потоков: лицензии, контрактные го</w:t>
      </w:r>
      <w:r w:rsidRPr="004A4E17">
        <w:rPr>
          <w:rFonts w:ascii="Times New Roman" w:hAnsi="Times New Roman" w:cs="Times New Roman"/>
          <w:sz w:val="28"/>
        </w:rPr>
        <w:softHyphen/>
        <w:t>сударственные заказы.</w:t>
      </w:r>
    </w:p>
    <w:p w14:paraId="58F8E67C"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Оперируя экономическими регуляторами, государство стремится максимально приблизить развитие экономичес</w:t>
      </w:r>
      <w:r w:rsidRPr="004A4E17">
        <w:rPr>
          <w:rFonts w:ascii="Times New Roman" w:hAnsi="Times New Roman" w:cs="Times New Roman"/>
          <w:sz w:val="28"/>
        </w:rPr>
        <w:softHyphen/>
        <w:t>ких процессов к параметрам нормативного прогноза.</w:t>
      </w:r>
    </w:p>
    <w:p w14:paraId="5FAF0F64"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b/>
          <w:sz w:val="28"/>
        </w:rPr>
        <w:t>7.2</w:t>
      </w:r>
      <w:r w:rsidRPr="004A4E17">
        <w:t xml:space="preserve"> </w:t>
      </w:r>
      <w:r w:rsidRPr="004A4E17">
        <w:rPr>
          <w:rFonts w:ascii="Times New Roman" w:hAnsi="Times New Roman" w:cs="Times New Roman"/>
          <w:sz w:val="28"/>
        </w:rPr>
        <w:t>Основными финансовыми источниками, используемыми для функционирования социальной сферы, выступают:</w:t>
      </w:r>
    </w:p>
    <w:p w14:paraId="59EE6231"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-бюджеты всех уровней (федеральный, региональные, бюджеты муниципалитетов);</w:t>
      </w:r>
    </w:p>
    <w:p w14:paraId="2939DD1A"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-расходы организаций на социальные выплаты и услуги работникам;</w:t>
      </w:r>
    </w:p>
    <w:p w14:paraId="2BE3E61E"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-страховые системы обязательного и добровольного социального страхования;</w:t>
      </w:r>
    </w:p>
    <w:p w14:paraId="60FFE52A"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-средства населения за получаемые социальные услуги.</w:t>
      </w:r>
    </w:p>
    <w:p w14:paraId="5407550C"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Основными формами и инструментами государственного бюджетного регулирования развития социальной сферы являются:</w:t>
      </w:r>
    </w:p>
    <w:p w14:paraId="38569091" w14:textId="77777777" w:rsidR="004A4E17" w:rsidRPr="00F77C01"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государственные приоритеты социальной политики, которые отражаются в ежегодных посланиях Президента Российской Федерации о положении в стране, об основных направлениях внутренней и внешней политики государства, с которыми Президент обращается к Федеральному Собранию Российской Федерации, в бюджетных посланиях Президента Российской Федерации Правительству Российской Федерации, а также в программах Правительства Российской Федерации по социально-экономическому развитию страны на среднесрочную перспективу;</w:t>
      </w:r>
      <w:r w:rsidRPr="004A4E17">
        <w:rPr>
          <w:rFonts w:ascii="Times New Roman" w:hAnsi="Times New Roman" w:cs="Times New Roman"/>
          <w:sz w:val="28"/>
        </w:rPr>
        <w:cr/>
        <w:t>·  государственные программы и национальные проекты развития образования, здравоохранения, жилищно-коммунальной сферы, имеющие основополагающее значение для развития человеческого капитала и повышения качества жизни населения</w:t>
      </w:r>
    </w:p>
    <w:p w14:paraId="6BF4D108" w14:textId="77777777" w:rsidR="004A4E17" w:rsidRPr="004A4E17" w:rsidRDefault="00F77C01" w:rsidP="00663FA3">
      <w:pPr>
        <w:ind w:firstLine="709"/>
        <w:jc w:val="both"/>
        <w:rPr>
          <w:rFonts w:ascii="Times New Roman" w:hAnsi="Times New Roman" w:cs="Times New Roman"/>
          <w:sz w:val="28"/>
        </w:rPr>
      </w:pPr>
      <w:r w:rsidRPr="00F77C01">
        <w:rPr>
          <w:rFonts w:ascii="Times New Roman" w:hAnsi="Times New Roman" w:cs="Times New Roman"/>
          <w:sz w:val="28"/>
        </w:rPr>
        <w:t> </w:t>
      </w:r>
      <w:r w:rsidR="004A4E17" w:rsidRPr="004A4E17">
        <w:rPr>
          <w:rFonts w:ascii="Times New Roman" w:hAnsi="Times New Roman" w:cs="Times New Roman"/>
          <w:sz w:val="28"/>
        </w:rPr>
        <w:t>·  экономические, административные и финансовые механизмы стимулирования развития отраслей социальной сферы с помощью льгот, налоговой и кредитной политики, с одной стороны, и применения системы штрафных санкций за нарушение федеральным Центром и регионами обязательств по реализации социальных гарантий;</w:t>
      </w:r>
    </w:p>
    <w:p w14:paraId="2A040F40"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нормативы и стандарты социальной поддержки населения;</w:t>
      </w:r>
    </w:p>
    <w:p w14:paraId="78C9E117"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механизмы регулирования межбюджетных отношений между Центром и регионами, позволяющие выравнивать минимальную обеспеченность социальными благами по регионам[12];</w:t>
      </w:r>
    </w:p>
    <w:p w14:paraId="73CD1D33"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государственные программы (федеральные и региональные), направленные на решение общественно актуальных (зачастую критических) социальных ситуаций долговременного характера (проблемы радиоактивного заражения регионов, экологические проблемы, проблемы Севера, Нечерноземья, ветеранов и т. д.);</w:t>
      </w:r>
    </w:p>
    <w:p w14:paraId="1EE61275"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lastRenderedPageBreak/>
        <w:t>·  механизмы бюджетного финансирования организаций бюджетного сектора.</w:t>
      </w:r>
    </w:p>
    <w:p w14:paraId="7B5EDFC0"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Основными структурными элементами социального бюджета являются:</w:t>
      </w:r>
    </w:p>
    <w:p w14:paraId="01BAD35F"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консолидированный бюджет Российской Федерации (федеральный, региональные и местные бюджеты);</w:t>
      </w:r>
    </w:p>
    <w:p w14:paraId="774B987C"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бюджеты государственных внебюджетных фондов (социального, пенсионного и медицинского страхования);</w:t>
      </w:r>
    </w:p>
    <w:p w14:paraId="2A25B700"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средства предприятий и организаций;</w:t>
      </w:r>
    </w:p>
    <w:p w14:paraId="03EA3F6A"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бюджеты домохозяйств.</w:t>
      </w:r>
    </w:p>
    <w:p w14:paraId="4C8F72C4"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Консолидированный бюджет Российской Федерации состоит: из федерального бюджета и бюджетов субъектов Российской Федерации.</w:t>
      </w:r>
    </w:p>
    <w:p w14:paraId="363297F4"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Он представляет собой форму образования и расходования средств для обеспечения функций органов государственной власти федерального уровня, уровня субъектов Федерации и местного уровня.</w:t>
      </w:r>
    </w:p>
    <w:p w14:paraId="4DFC41CF"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Социальные расходы федерального (и консолидированного) бюджета России включают следующие основные группы затрат (соответствующие разделам бюджетной классификации), предназначенные для финансирования:</w:t>
      </w:r>
    </w:p>
    <w:p w14:paraId="617577B1"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образования (раздел 7);</w:t>
      </w:r>
    </w:p>
    <w:p w14:paraId="727DA4CE"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культуры, кинематографии, средств массовой информации (раздел 8);</w:t>
      </w:r>
    </w:p>
    <w:p w14:paraId="59285511"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здравоохранения и спорта (раздел 9);</w:t>
      </w:r>
    </w:p>
    <w:p w14:paraId="7B544C1B"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социальной политики (раздел 10).</w:t>
      </w:r>
    </w:p>
    <w:p w14:paraId="6BF8AD54"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Еще одна группа социальных расходов финансируется в рамках раздела 11 бюджетной классификации, которые обеспечиваются за счет средств федерального бюджета, предоставляемых в форме трансфертов (финансовой помощи) бюджетам других уровней.</w:t>
      </w:r>
    </w:p>
    <w:p w14:paraId="3E1E63BB"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Бюджет субъекта Российской Федерации (региональный бюджет) предназначен для обеспечения задач и функций, отнесенных к предметам ведения субъекта Российской Федерации. Бюджет субъекта Российской Федерации и свод бюджетов муниципальных образований, находящихся на его территории, составляет консолидированный бюджет субъекта Российской Федерации.</w:t>
      </w:r>
    </w:p>
    <w:p w14:paraId="2EE4CC49"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В практике бюджетного финансового планирования применяется показатель среднегодового количества единиц сети бюджетных учреждений (численность учащихся школ и студентов, а также преподавателей в образовании, число коек и врачебных должностей в здравоохранении и т. д.), который позволяет достаточно легко проводить обобщающие оценки расходов федерального и, особенно, региональных бюджетов. Это объясняется тем, что в структуре расходов региональных бюджетов большая часть расходов связана с оплатой труда работников бюджетной сферы (до 70-80% от их общей величины), а в федеральном бюджете на эти расходы приходится от 25% до 30% от общей величины расходуемых средств.</w:t>
      </w:r>
    </w:p>
    <w:p w14:paraId="1A7DCDB6"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xml:space="preserve">По большинству учреждений социальной сферы в основу расчетов расходов на текущее содержание принимаются среднегодовое количество (среднегодовая сеть) и финансовые нормы, выражающие годовую стоимость содержания соответствующей единицы. Среднегодовые показатели рассчитываются исходя из сетевых проектировок плана экономического и социального развития с учетом </w:t>
      </w:r>
      <w:r w:rsidRPr="004A4E17">
        <w:rPr>
          <w:rFonts w:ascii="Times New Roman" w:hAnsi="Times New Roman" w:cs="Times New Roman"/>
          <w:sz w:val="28"/>
        </w:rPr>
        <w:lastRenderedPageBreak/>
        <w:t>деятельности, функционирования или сроков развертывания отдельных учреждений.</w:t>
      </w:r>
    </w:p>
    <w:p w14:paraId="674973A4"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Нормы расходов на текущее содержание объектов социальной сферы определяются исходя из сложившихся в отчетном периоде средних расходов на сетевую единицу с учетом тех поправок, которые вызываются структурными изменениями планируемых мероприятий. Например, увеличением в школах удельного веса старших классов с более высокой стоимостью обучения.</w:t>
      </w:r>
    </w:p>
    <w:p w14:paraId="07E64115"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При этом в финансировании отраслей социальной сферы используется три метода:</w:t>
      </w:r>
    </w:p>
    <w:p w14:paraId="275B88B0"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самостоятельного финансирования - на началах хозяйственного расчета - предприятия бытового обслуживания, коммунального и гостиничного хозяйства, пассажирского транспорта и связи, ряд учреждений культуры и т. д.;</w:t>
      </w:r>
    </w:p>
    <w:p w14:paraId="7D979B67"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сметного бюджетного финансирования – учреждения народного образования, здравоохранения и культуры;</w:t>
      </w:r>
    </w:p>
    <w:p w14:paraId="3C31CBF5"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xml:space="preserve">·  смешанный метод, сочетающий элементы хозрасчета с бюджетным финансированием - жилищные организации, большинство учреждений культуры, искусства и </w:t>
      </w:r>
      <w:proofErr w:type="spellStart"/>
      <w:r w:rsidRPr="004A4E17">
        <w:rPr>
          <w:rFonts w:ascii="Times New Roman" w:hAnsi="Times New Roman" w:cs="Times New Roman"/>
          <w:sz w:val="28"/>
        </w:rPr>
        <w:t>пр</w:t>
      </w:r>
      <w:proofErr w:type="spellEnd"/>
    </w:p>
    <w:p w14:paraId="5D6A547D"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В качестве критериев и показателей для расчета бюджетных составляющих социальной сферы в субъектах Российской Федерации применяют следующие их виды: качество жизни населения, благосостояние населения, качество трудовой жизни, безопасность жизнедеятельности.</w:t>
      </w:r>
    </w:p>
    <w:p w14:paraId="53381B1F"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Следует отметить, что центральные органы власти часто применяют фискальные правила или усиление фискальных правил на региональном уровне для корректировки или избегания нежелательного роста задолженности бюджетной системы или расходов бюджетов. Обычно фискальные правила преследуют стратегические макроэкономические цели, такие как налоговая нагрузка, долгосрочная кредитоспособность бюджетной системы.</w:t>
      </w:r>
    </w:p>
    <w:p w14:paraId="2A755AB1"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Фискальные правила можно разбить на два типа. К первому типу относятся ограничения, устанавливаемые по дефициту бюджета, размеру долга и расходов на его обслуживание.</w:t>
      </w:r>
    </w:p>
    <w:p w14:paraId="7324F763"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Одной из самых простых и старых форм бюджетных ограничений является «золотое правило», устанавливающее, что текущие расходы не должны превышать бюджетные доходы, иными словами, что дефицит государственного бюджета не может превышать совокупного объема государственных инвестиций. «Золотое правило» до сих пор сохранилось в бюджетном законодательстве некоторых стран.</w:t>
      </w:r>
    </w:p>
    <w:p w14:paraId="6C338EEB"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xml:space="preserve">Весьма распространенным фискальным правилом является ограничение бюджетного дефицита. Ограничение дефицита бюджета является одним из центральных положений европейского пакта стабильности, который ограничивает размер бюджетного дефицита стран, входящих в зону евро, величиной в 3%. Для того чтобы удовлетворить этим требованиям, некоторые страны Европейского союза должны были ввести более строгие фискальные правила на региональном и муниципальном уровнях. В Австрии с 1999 по 2001 гг. это были требования бездефицитного бюджета для муниципалитетов и </w:t>
      </w:r>
      <w:proofErr w:type="spellStart"/>
      <w:r w:rsidRPr="004A4E17">
        <w:rPr>
          <w:rFonts w:ascii="Times New Roman" w:hAnsi="Times New Roman" w:cs="Times New Roman"/>
          <w:sz w:val="28"/>
        </w:rPr>
        <w:t>профицитного</w:t>
      </w:r>
      <w:proofErr w:type="spellEnd"/>
      <w:r w:rsidRPr="004A4E17">
        <w:rPr>
          <w:rFonts w:ascii="Times New Roman" w:hAnsi="Times New Roman" w:cs="Times New Roman"/>
          <w:sz w:val="28"/>
        </w:rPr>
        <w:t xml:space="preserve"> бюджета для </w:t>
      </w:r>
      <w:r w:rsidRPr="004A4E17">
        <w:rPr>
          <w:rFonts w:ascii="Times New Roman" w:hAnsi="Times New Roman" w:cs="Times New Roman"/>
          <w:sz w:val="28"/>
        </w:rPr>
        <w:lastRenderedPageBreak/>
        <w:t>регионов. В Испании с 2003 г. было введено требование сбалансированности бюджетов земель и муниципалитетов.</w:t>
      </w:r>
    </w:p>
    <w:p w14:paraId="10FEB440"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В Российской Федерации для субъектов Федерации и муниципальных образований Бюджетным кодексом Российской Федерации введены следующие ограничения. Размер дефицита бюджета субъекта Российской Федерации, утвержденный законом субъекта Российской Федерации о бюджете на соответствующий год, не может превышать 15% объема доходов бюджета субъекта Российской Федерации без учета финансовой помощи из федерального бюджета. Размер дефицита местного бюджета, утвержденный нормативным актом представительного органа местного самоуправления о бюджете на соответствующий год, не может превышать 10% объема доходов местного бюджета без учета финансовой помощи из федерального бюджета и бюджета субъекта Российской Федерации.</w:t>
      </w:r>
    </w:p>
    <w:p w14:paraId="1655BDDD" w14:textId="77777777" w:rsidR="004A4E17" w:rsidRPr="004A4E17" w:rsidRDefault="004A4E17" w:rsidP="00663FA3">
      <w:pPr>
        <w:ind w:firstLine="709"/>
        <w:jc w:val="both"/>
        <w:rPr>
          <w:rFonts w:ascii="Times New Roman" w:hAnsi="Times New Roman" w:cs="Times New Roman"/>
          <w:sz w:val="28"/>
        </w:rPr>
      </w:pPr>
    </w:p>
    <w:p w14:paraId="72618D1E"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Государственные внебюджетные фонды, входящие в систему обязательного социального страхования (Пенсионный фонд Российской Федерации, федеральный и региональные фонды обязательного медицинского страхования и Фонд социального страхования Российской Федерации) обеспечивают второй по объему (после федерального бюджета) финансовый источник удовлетворения социальных потребностей населения.</w:t>
      </w:r>
    </w:p>
    <w:p w14:paraId="236F9CD4"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В 2009 году в государственных внебюджетных фондах аккумулировано около 3 трлн. рублей или 7,7% ВВП.</w:t>
      </w:r>
    </w:p>
    <w:p w14:paraId="0BE03E45" w14:textId="77777777" w:rsidR="00F77C01"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Финансовые ресурсы государственных внебюджетных фондов формируются за счет обязательных страховых взносов работодателей. По своей экономической природе данные страховые платежи предназначены для замещения заработной платы застрахованных лиц, в случаях наступления для них социальных рисков утраты трудоспособности (болезнь, инвалидность, старость) в форме пенсий, пособий, оказания медицинской помощи.</w:t>
      </w:r>
    </w:p>
    <w:p w14:paraId="34C19AF5"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b/>
          <w:sz w:val="28"/>
        </w:rPr>
        <w:t>7.3</w:t>
      </w:r>
      <w:r w:rsidRPr="004A4E17">
        <w:t xml:space="preserve"> </w:t>
      </w:r>
      <w:r w:rsidRPr="004A4E17">
        <w:rPr>
          <w:rFonts w:ascii="Times New Roman" w:hAnsi="Times New Roman" w:cs="Times New Roman"/>
          <w:sz w:val="28"/>
        </w:rPr>
        <w:t>Современной практике известно множество методов государственного регулирования – долгосрочное прогнозирование и среднесрочное индикативное планирование, краткосрочное оперативное, которые обеспечиваются с помощью экономических инструментов, мер кредитного и фискального характера, административных и организационно-правовых форм, демонополизации рыночной конкуренции.</w:t>
      </w:r>
    </w:p>
    <w:p w14:paraId="02628432"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Долгосрочное государственное регулирование обеспечивается путем прогнозирования, программирования и стратегического планирования экономики и преследует цели формирования стратегии и приоритетов в развитии национальных отраслей, способных обеспечить выпуск конкурентоспособной продукции и вписаться в мировой рынок; интенсификации экономического роста; структурной перестройки и модернизации национального хозяйства; решения социальных проблем. Долгосрочное регулирование характерно для стран с развитой экономикой.</w:t>
      </w:r>
    </w:p>
    <w:p w14:paraId="187627D1"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xml:space="preserve">Среднесрочное государственное регулирование реализуется через индикативное планирование, направленное на координирование позиций государства и частного сектора. В его рамках правительство, определяя цели по </w:t>
      </w:r>
      <w:r w:rsidRPr="004A4E17">
        <w:rPr>
          <w:rFonts w:ascii="Times New Roman" w:hAnsi="Times New Roman" w:cs="Times New Roman"/>
          <w:sz w:val="28"/>
        </w:rPr>
        <w:lastRenderedPageBreak/>
        <w:t>приоритетным отраслям, намечает на каждые 3-5 лет необходимые объемы промышленной продукции, размеры капиталовложений и желаемые темпы роста. Затем в плановых комиссиях с участием ведущих компаний разрабатываются конкретные программы развития отдельных сфер, которые объединяются в общую государственную программу.</w:t>
      </w:r>
    </w:p>
    <w:p w14:paraId="07E23281"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Индикативный план носит рекомендательный характер, но предусматривает для участвующих в его выполнении предпринимательских структур различные привилегии – льготный кредит и налоги, преференциальные экспортные цены и др.</w:t>
      </w:r>
    </w:p>
    <w:p w14:paraId="0BB8447A"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Краткосрочное государственное регулирование имеет гибкий оперативный характер. Это меры государства, направленные на преодоление кризисов, инфляции, а также на защиту интересов внутреннего рынка и национальных товаропроизводителей. Инструментами краткосрочного регулирования: налоги, цены, квоты, лицензии и тарифы.</w:t>
      </w:r>
    </w:p>
    <w:p w14:paraId="3727A5FB"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Экономические методы предполагают косвенное воздействие (рыночное) на внутрихозяйственные экономические процессы, и прежде всего в сфере производства, где формируется товарное предложение. Они реализуются через финансово-кредитную и банковские сферы экономики посредством изменения ставки процента, скидок и субсидий, а также налоговую систему, ценового механизма, таможенных инструментов, системы страхования и стимулирования экспортного производства. Экономические методы в зарубежной практике государственного регулирования базируются на законодательной основе.</w:t>
      </w:r>
    </w:p>
    <w:p w14:paraId="071767BA"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Международной практике известно также прямое административное вмешательство в экономику в рамках краткосрочного регулирования, основанное на нормативных актах правительства или управленческих решениях.</w:t>
      </w:r>
    </w:p>
    <w:p w14:paraId="27F3005F"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 xml:space="preserve">В странах с переходной экономикой имеет место регулирование, основанное на командно-административной распределительной системе хозяйствования. В основе его – использование контрольных цифр и заданий, госзаказов, </w:t>
      </w:r>
      <w:proofErr w:type="spellStart"/>
      <w:r w:rsidRPr="004A4E17">
        <w:rPr>
          <w:rFonts w:ascii="Times New Roman" w:hAnsi="Times New Roman" w:cs="Times New Roman"/>
          <w:sz w:val="28"/>
        </w:rPr>
        <w:t>лимитирование</w:t>
      </w:r>
      <w:proofErr w:type="spellEnd"/>
      <w:r w:rsidRPr="004A4E17">
        <w:rPr>
          <w:rFonts w:ascii="Times New Roman" w:hAnsi="Times New Roman" w:cs="Times New Roman"/>
          <w:sz w:val="28"/>
        </w:rPr>
        <w:t xml:space="preserve"> кредитов и депозитов, система государственного кредитования, в том числе в иностранной валюте, использование льгот и фиксированных цен на сырье и продовольствие. Правомерность действий вытекает из административных указов, решений и постановлений.</w:t>
      </w:r>
    </w:p>
    <w:p w14:paraId="30620006" w14:textId="77777777" w:rsidR="004A4E17" w:rsidRP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К организационно-правовым методам относится антимонопольное регулирование, построенное на законодательной основе, определяющей права различных предпринимательских структур и устанавливающей правила конкуренции.</w:t>
      </w:r>
    </w:p>
    <w:p w14:paraId="3AA7B2E8" w14:textId="77777777" w:rsidR="004A4E17" w:rsidRDefault="004A4E17" w:rsidP="00663FA3">
      <w:pPr>
        <w:ind w:firstLine="709"/>
        <w:jc w:val="both"/>
        <w:rPr>
          <w:rFonts w:ascii="Times New Roman" w:hAnsi="Times New Roman" w:cs="Times New Roman"/>
          <w:sz w:val="28"/>
        </w:rPr>
      </w:pPr>
      <w:r w:rsidRPr="004A4E17">
        <w:rPr>
          <w:rFonts w:ascii="Times New Roman" w:hAnsi="Times New Roman" w:cs="Times New Roman"/>
          <w:sz w:val="28"/>
        </w:rPr>
        <w:t>Механизм антимонопольного регулирования выступает важнейшим средством защиты национальных интересов малого и среднего предпринимательства, обеспечивая развитие конкурентной среды.</w:t>
      </w:r>
    </w:p>
    <w:p w14:paraId="4E87481F" w14:textId="77777777" w:rsidR="001F5CF7" w:rsidRDefault="001F5CF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8"/>
        </w:rPr>
      </w:pPr>
      <w:r>
        <w:rPr>
          <w:rFonts w:ascii="Times New Roman" w:hAnsi="Times New Roman" w:cs="Times New Roman"/>
          <w:b/>
          <w:sz w:val="28"/>
        </w:rPr>
        <w:br w:type="page"/>
      </w:r>
    </w:p>
    <w:p w14:paraId="36E69EEF" w14:textId="77777777" w:rsidR="004A4E17" w:rsidRPr="004A4E17" w:rsidRDefault="004A4E17" w:rsidP="004A4E17">
      <w:pPr>
        <w:rPr>
          <w:rFonts w:ascii="Times New Roman" w:hAnsi="Times New Roman" w:cs="Times New Roman"/>
          <w:b/>
          <w:sz w:val="28"/>
        </w:rPr>
      </w:pPr>
      <w:r w:rsidRPr="004A4E17">
        <w:rPr>
          <w:rFonts w:ascii="Times New Roman" w:hAnsi="Times New Roman" w:cs="Times New Roman"/>
          <w:b/>
          <w:sz w:val="28"/>
        </w:rPr>
        <w:lastRenderedPageBreak/>
        <w:t>Ответы на тесты:</w:t>
      </w:r>
    </w:p>
    <w:tbl>
      <w:tblPr>
        <w:tblStyle w:val="a8"/>
        <w:tblW w:w="0" w:type="auto"/>
        <w:tblLook w:val="04A0" w:firstRow="1" w:lastRow="0" w:firstColumn="1" w:lastColumn="0" w:noHBand="0" w:noVBand="1"/>
      </w:tblPr>
      <w:tblGrid>
        <w:gridCol w:w="1723"/>
        <w:gridCol w:w="1200"/>
        <w:gridCol w:w="1200"/>
        <w:gridCol w:w="1201"/>
        <w:gridCol w:w="1201"/>
        <w:gridCol w:w="1202"/>
        <w:gridCol w:w="1202"/>
        <w:gridCol w:w="1202"/>
      </w:tblGrid>
      <w:tr w:rsidR="00696BAA" w14:paraId="2DACD938" w14:textId="77777777" w:rsidTr="00696BAA">
        <w:tc>
          <w:tcPr>
            <w:tcW w:w="1266" w:type="dxa"/>
          </w:tcPr>
          <w:p w14:paraId="486C1037"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Вопрос/тема</w:t>
            </w:r>
          </w:p>
        </w:tc>
        <w:tc>
          <w:tcPr>
            <w:tcW w:w="1266" w:type="dxa"/>
          </w:tcPr>
          <w:p w14:paraId="74B6DC34"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1</w:t>
            </w:r>
          </w:p>
        </w:tc>
        <w:tc>
          <w:tcPr>
            <w:tcW w:w="1266" w:type="dxa"/>
          </w:tcPr>
          <w:p w14:paraId="262AA902"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2</w:t>
            </w:r>
          </w:p>
        </w:tc>
        <w:tc>
          <w:tcPr>
            <w:tcW w:w="1266" w:type="dxa"/>
          </w:tcPr>
          <w:p w14:paraId="4DA27DC7"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3</w:t>
            </w:r>
          </w:p>
        </w:tc>
        <w:tc>
          <w:tcPr>
            <w:tcW w:w="1266" w:type="dxa"/>
          </w:tcPr>
          <w:p w14:paraId="6DC02324"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4</w:t>
            </w:r>
          </w:p>
        </w:tc>
        <w:tc>
          <w:tcPr>
            <w:tcW w:w="1267" w:type="dxa"/>
          </w:tcPr>
          <w:p w14:paraId="7F1112D6"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5</w:t>
            </w:r>
          </w:p>
        </w:tc>
        <w:tc>
          <w:tcPr>
            <w:tcW w:w="1267" w:type="dxa"/>
          </w:tcPr>
          <w:p w14:paraId="4D0C9833"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6</w:t>
            </w:r>
          </w:p>
        </w:tc>
        <w:tc>
          <w:tcPr>
            <w:tcW w:w="1267" w:type="dxa"/>
          </w:tcPr>
          <w:p w14:paraId="7737AB20"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7</w:t>
            </w:r>
          </w:p>
        </w:tc>
      </w:tr>
      <w:tr w:rsidR="00696BAA" w14:paraId="6EB88460" w14:textId="77777777" w:rsidTr="00696BAA">
        <w:tc>
          <w:tcPr>
            <w:tcW w:w="1266" w:type="dxa"/>
          </w:tcPr>
          <w:p w14:paraId="5B161714"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1</w:t>
            </w:r>
          </w:p>
        </w:tc>
        <w:tc>
          <w:tcPr>
            <w:tcW w:w="1266" w:type="dxa"/>
          </w:tcPr>
          <w:p w14:paraId="79803D05"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в</w:t>
            </w:r>
          </w:p>
        </w:tc>
        <w:tc>
          <w:tcPr>
            <w:tcW w:w="1266" w:type="dxa"/>
          </w:tcPr>
          <w:p w14:paraId="47B1D217"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В</w:t>
            </w:r>
          </w:p>
        </w:tc>
        <w:tc>
          <w:tcPr>
            <w:tcW w:w="1266" w:type="dxa"/>
          </w:tcPr>
          <w:p w14:paraId="0BD59E24"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6" w:type="dxa"/>
          </w:tcPr>
          <w:p w14:paraId="1D208021"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7" w:type="dxa"/>
          </w:tcPr>
          <w:p w14:paraId="02E03C8C"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7" w:type="dxa"/>
          </w:tcPr>
          <w:p w14:paraId="6F7F7011"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7" w:type="dxa"/>
          </w:tcPr>
          <w:p w14:paraId="06FB38A3"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В</w:t>
            </w:r>
          </w:p>
        </w:tc>
      </w:tr>
      <w:tr w:rsidR="00696BAA" w14:paraId="418BB901" w14:textId="77777777" w:rsidTr="00696BAA">
        <w:tc>
          <w:tcPr>
            <w:tcW w:w="1266" w:type="dxa"/>
          </w:tcPr>
          <w:p w14:paraId="37BB5BCC"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2</w:t>
            </w:r>
          </w:p>
        </w:tc>
        <w:tc>
          <w:tcPr>
            <w:tcW w:w="1266" w:type="dxa"/>
          </w:tcPr>
          <w:p w14:paraId="29BD83F1"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6" w:type="dxa"/>
          </w:tcPr>
          <w:p w14:paraId="667B7E6E"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6" w:type="dxa"/>
          </w:tcPr>
          <w:p w14:paraId="2AAE1F8C"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В</w:t>
            </w:r>
          </w:p>
        </w:tc>
        <w:tc>
          <w:tcPr>
            <w:tcW w:w="1266" w:type="dxa"/>
          </w:tcPr>
          <w:p w14:paraId="74FD12AD"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В</w:t>
            </w:r>
          </w:p>
        </w:tc>
        <w:tc>
          <w:tcPr>
            <w:tcW w:w="1267" w:type="dxa"/>
          </w:tcPr>
          <w:p w14:paraId="2BC2685E"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А</w:t>
            </w:r>
          </w:p>
        </w:tc>
        <w:tc>
          <w:tcPr>
            <w:tcW w:w="1267" w:type="dxa"/>
          </w:tcPr>
          <w:p w14:paraId="5C2A98D1"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В</w:t>
            </w:r>
          </w:p>
        </w:tc>
        <w:tc>
          <w:tcPr>
            <w:tcW w:w="1267" w:type="dxa"/>
          </w:tcPr>
          <w:p w14:paraId="69356C61"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r>
      <w:tr w:rsidR="00696BAA" w14:paraId="3679C3BF" w14:textId="77777777" w:rsidTr="00696BAA">
        <w:tc>
          <w:tcPr>
            <w:tcW w:w="1266" w:type="dxa"/>
          </w:tcPr>
          <w:p w14:paraId="28452731"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3</w:t>
            </w:r>
          </w:p>
        </w:tc>
        <w:tc>
          <w:tcPr>
            <w:tcW w:w="1266" w:type="dxa"/>
          </w:tcPr>
          <w:p w14:paraId="7FFD55BE"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6" w:type="dxa"/>
          </w:tcPr>
          <w:p w14:paraId="34CF5D26"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6" w:type="dxa"/>
          </w:tcPr>
          <w:p w14:paraId="12354FDA"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6" w:type="dxa"/>
          </w:tcPr>
          <w:p w14:paraId="224517E4"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7" w:type="dxa"/>
          </w:tcPr>
          <w:p w14:paraId="4FB25A6C"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7" w:type="dxa"/>
          </w:tcPr>
          <w:p w14:paraId="0843BDD9"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7" w:type="dxa"/>
          </w:tcPr>
          <w:p w14:paraId="29D6F4CA"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r>
      <w:tr w:rsidR="00696BAA" w14:paraId="0DB216D7" w14:textId="77777777" w:rsidTr="00696BAA">
        <w:tc>
          <w:tcPr>
            <w:tcW w:w="1266" w:type="dxa"/>
          </w:tcPr>
          <w:p w14:paraId="78575278"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4</w:t>
            </w:r>
          </w:p>
        </w:tc>
        <w:tc>
          <w:tcPr>
            <w:tcW w:w="1266" w:type="dxa"/>
          </w:tcPr>
          <w:p w14:paraId="4903CEDD"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6" w:type="dxa"/>
          </w:tcPr>
          <w:p w14:paraId="3223C522"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6" w:type="dxa"/>
          </w:tcPr>
          <w:p w14:paraId="214E82D1"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6" w:type="dxa"/>
          </w:tcPr>
          <w:p w14:paraId="5BFD611E"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В</w:t>
            </w:r>
          </w:p>
        </w:tc>
        <w:tc>
          <w:tcPr>
            <w:tcW w:w="1267" w:type="dxa"/>
          </w:tcPr>
          <w:p w14:paraId="2283A9E5"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А</w:t>
            </w:r>
          </w:p>
        </w:tc>
        <w:tc>
          <w:tcPr>
            <w:tcW w:w="1267" w:type="dxa"/>
          </w:tcPr>
          <w:p w14:paraId="3019828B"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В</w:t>
            </w:r>
          </w:p>
        </w:tc>
        <w:tc>
          <w:tcPr>
            <w:tcW w:w="1267" w:type="dxa"/>
          </w:tcPr>
          <w:p w14:paraId="5DB1EBDB"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r>
      <w:tr w:rsidR="00696BAA" w14:paraId="49A28F66" w14:textId="77777777" w:rsidTr="00696BAA">
        <w:tc>
          <w:tcPr>
            <w:tcW w:w="1266" w:type="dxa"/>
          </w:tcPr>
          <w:p w14:paraId="0422E743"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5</w:t>
            </w:r>
          </w:p>
        </w:tc>
        <w:tc>
          <w:tcPr>
            <w:tcW w:w="1266" w:type="dxa"/>
          </w:tcPr>
          <w:p w14:paraId="4A0EAECF"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Б</w:t>
            </w:r>
          </w:p>
        </w:tc>
        <w:tc>
          <w:tcPr>
            <w:tcW w:w="1266" w:type="dxa"/>
          </w:tcPr>
          <w:p w14:paraId="30552141"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Б</w:t>
            </w:r>
          </w:p>
        </w:tc>
        <w:tc>
          <w:tcPr>
            <w:tcW w:w="1266" w:type="dxa"/>
          </w:tcPr>
          <w:p w14:paraId="4CE97D39"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Б</w:t>
            </w:r>
          </w:p>
        </w:tc>
        <w:tc>
          <w:tcPr>
            <w:tcW w:w="1266" w:type="dxa"/>
          </w:tcPr>
          <w:p w14:paraId="3475DFE8"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Б</w:t>
            </w:r>
          </w:p>
        </w:tc>
        <w:tc>
          <w:tcPr>
            <w:tcW w:w="1267" w:type="dxa"/>
          </w:tcPr>
          <w:p w14:paraId="291B85D9"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7" w:type="dxa"/>
          </w:tcPr>
          <w:p w14:paraId="1FEAA303"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Б</w:t>
            </w:r>
          </w:p>
        </w:tc>
        <w:tc>
          <w:tcPr>
            <w:tcW w:w="1267" w:type="dxa"/>
          </w:tcPr>
          <w:p w14:paraId="077C6104"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Б</w:t>
            </w:r>
          </w:p>
        </w:tc>
      </w:tr>
      <w:tr w:rsidR="00696BAA" w14:paraId="31F1CCE7" w14:textId="77777777" w:rsidTr="00696BAA">
        <w:tc>
          <w:tcPr>
            <w:tcW w:w="1266" w:type="dxa"/>
          </w:tcPr>
          <w:p w14:paraId="7C6417B0"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6</w:t>
            </w:r>
          </w:p>
        </w:tc>
        <w:tc>
          <w:tcPr>
            <w:tcW w:w="1266" w:type="dxa"/>
          </w:tcPr>
          <w:p w14:paraId="26EDC0C3"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6" w:type="dxa"/>
          </w:tcPr>
          <w:p w14:paraId="0A08BC34"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6" w:type="dxa"/>
          </w:tcPr>
          <w:p w14:paraId="0C28D5AF"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6" w:type="dxa"/>
          </w:tcPr>
          <w:p w14:paraId="159A564C"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7" w:type="dxa"/>
          </w:tcPr>
          <w:p w14:paraId="5CED4C2B"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Б</w:t>
            </w:r>
          </w:p>
        </w:tc>
        <w:tc>
          <w:tcPr>
            <w:tcW w:w="1267" w:type="dxa"/>
          </w:tcPr>
          <w:p w14:paraId="168FEE0F"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7" w:type="dxa"/>
          </w:tcPr>
          <w:p w14:paraId="2AAC6029"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r>
      <w:tr w:rsidR="00696BAA" w14:paraId="63002323" w14:textId="77777777" w:rsidTr="00696BAA">
        <w:tc>
          <w:tcPr>
            <w:tcW w:w="1266" w:type="dxa"/>
          </w:tcPr>
          <w:p w14:paraId="244E82C0"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7</w:t>
            </w:r>
          </w:p>
        </w:tc>
        <w:tc>
          <w:tcPr>
            <w:tcW w:w="1266" w:type="dxa"/>
          </w:tcPr>
          <w:p w14:paraId="72FAC881"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6" w:type="dxa"/>
          </w:tcPr>
          <w:p w14:paraId="19EAE504"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6" w:type="dxa"/>
          </w:tcPr>
          <w:p w14:paraId="63609082"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6" w:type="dxa"/>
          </w:tcPr>
          <w:p w14:paraId="0A94C510"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7" w:type="dxa"/>
          </w:tcPr>
          <w:p w14:paraId="0858B7A1"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В</w:t>
            </w:r>
          </w:p>
        </w:tc>
        <w:tc>
          <w:tcPr>
            <w:tcW w:w="1267" w:type="dxa"/>
          </w:tcPr>
          <w:p w14:paraId="4E895389"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7" w:type="dxa"/>
          </w:tcPr>
          <w:p w14:paraId="05568384"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r>
      <w:tr w:rsidR="00696BAA" w14:paraId="67C9C267" w14:textId="77777777" w:rsidTr="00696BAA">
        <w:tc>
          <w:tcPr>
            <w:tcW w:w="1266" w:type="dxa"/>
          </w:tcPr>
          <w:p w14:paraId="1750DACC"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8</w:t>
            </w:r>
          </w:p>
        </w:tc>
        <w:tc>
          <w:tcPr>
            <w:tcW w:w="1266" w:type="dxa"/>
          </w:tcPr>
          <w:p w14:paraId="13E678DD"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А</w:t>
            </w:r>
          </w:p>
        </w:tc>
        <w:tc>
          <w:tcPr>
            <w:tcW w:w="1266" w:type="dxa"/>
          </w:tcPr>
          <w:p w14:paraId="0BB764F8"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А</w:t>
            </w:r>
          </w:p>
        </w:tc>
        <w:tc>
          <w:tcPr>
            <w:tcW w:w="1266" w:type="dxa"/>
          </w:tcPr>
          <w:p w14:paraId="15A937CB"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А</w:t>
            </w:r>
          </w:p>
        </w:tc>
        <w:tc>
          <w:tcPr>
            <w:tcW w:w="1266" w:type="dxa"/>
          </w:tcPr>
          <w:p w14:paraId="17CE14FB"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А</w:t>
            </w:r>
          </w:p>
        </w:tc>
        <w:tc>
          <w:tcPr>
            <w:tcW w:w="1267" w:type="dxa"/>
          </w:tcPr>
          <w:p w14:paraId="5807976E"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7" w:type="dxa"/>
          </w:tcPr>
          <w:p w14:paraId="36494448"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А</w:t>
            </w:r>
          </w:p>
        </w:tc>
        <w:tc>
          <w:tcPr>
            <w:tcW w:w="1267" w:type="dxa"/>
          </w:tcPr>
          <w:p w14:paraId="33CD5885"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А</w:t>
            </w:r>
          </w:p>
        </w:tc>
      </w:tr>
      <w:tr w:rsidR="00696BAA" w14:paraId="2132DE79" w14:textId="77777777" w:rsidTr="00696BAA">
        <w:tc>
          <w:tcPr>
            <w:tcW w:w="1266" w:type="dxa"/>
          </w:tcPr>
          <w:p w14:paraId="4233CC53"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9</w:t>
            </w:r>
          </w:p>
        </w:tc>
        <w:tc>
          <w:tcPr>
            <w:tcW w:w="1266" w:type="dxa"/>
          </w:tcPr>
          <w:p w14:paraId="58325D00"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Б</w:t>
            </w:r>
          </w:p>
        </w:tc>
        <w:tc>
          <w:tcPr>
            <w:tcW w:w="1266" w:type="dxa"/>
          </w:tcPr>
          <w:p w14:paraId="1F26A277"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Б</w:t>
            </w:r>
          </w:p>
        </w:tc>
        <w:tc>
          <w:tcPr>
            <w:tcW w:w="1266" w:type="dxa"/>
          </w:tcPr>
          <w:p w14:paraId="2833846D"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Б</w:t>
            </w:r>
          </w:p>
        </w:tc>
        <w:tc>
          <w:tcPr>
            <w:tcW w:w="1266" w:type="dxa"/>
          </w:tcPr>
          <w:p w14:paraId="5B6C113A"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Б</w:t>
            </w:r>
          </w:p>
        </w:tc>
        <w:tc>
          <w:tcPr>
            <w:tcW w:w="1267" w:type="dxa"/>
          </w:tcPr>
          <w:p w14:paraId="5BDDD0C9"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Б</w:t>
            </w:r>
          </w:p>
        </w:tc>
        <w:tc>
          <w:tcPr>
            <w:tcW w:w="1267" w:type="dxa"/>
          </w:tcPr>
          <w:p w14:paraId="679F8C61"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Б</w:t>
            </w:r>
          </w:p>
        </w:tc>
        <w:tc>
          <w:tcPr>
            <w:tcW w:w="1267" w:type="dxa"/>
          </w:tcPr>
          <w:p w14:paraId="6ED94B83"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Б</w:t>
            </w:r>
          </w:p>
        </w:tc>
      </w:tr>
      <w:tr w:rsidR="00696BAA" w14:paraId="39162D43" w14:textId="77777777" w:rsidTr="00696BAA">
        <w:tc>
          <w:tcPr>
            <w:tcW w:w="1266" w:type="dxa"/>
          </w:tcPr>
          <w:p w14:paraId="378D816E"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10</w:t>
            </w:r>
          </w:p>
        </w:tc>
        <w:tc>
          <w:tcPr>
            <w:tcW w:w="1266" w:type="dxa"/>
          </w:tcPr>
          <w:p w14:paraId="4AAB18A6"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6" w:type="dxa"/>
          </w:tcPr>
          <w:p w14:paraId="20DD8148"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c>
          <w:tcPr>
            <w:tcW w:w="1266" w:type="dxa"/>
          </w:tcPr>
          <w:p w14:paraId="6CB56CFD"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а</w:t>
            </w:r>
          </w:p>
        </w:tc>
        <w:tc>
          <w:tcPr>
            <w:tcW w:w="1266" w:type="dxa"/>
          </w:tcPr>
          <w:p w14:paraId="07230AD8"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а</w:t>
            </w:r>
          </w:p>
        </w:tc>
        <w:tc>
          <w:tcPr>
            <w:tcW w:w="1267" w:type="dxa"/>
          </w:tcPr>
          <w:p w14:paraId="6663A75B"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а</w:t>
            </w:r>
          </w:p>
        </w:tc>
        <w:tc>
          <w:tcPr>
            <w:tcW w:w="1267" w:type="dxa"/>
          </w:tcPr>
          <w:p w14:paraId="18183251"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а</w:t>
            </w:r>
          </w:p>
        </w:tc>
        <w:tc>
          <w:tcPr>
            <w:tcW w:w="1267" w:type="dxa"/>
          </w:tcPr>
          <w:p w14:paraId="734F023F" w14:textId="77777777" w:rsidR="00696BAA" w:rsidRDefault="00696BAA" w:rsidP="004A4E1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r>
              <w:rPr>
                <w:rFonts w:ascii="Times New Roman" w:hAnsi="Times New Roman" w:cs="Times New Roman"/>
                <w:sz w:val="28"/>
              </w:rPr>
              <w:t>г</w:t>
            </w:r>
          </w:p>
        </w:tc>
      </w:tr>
    </w:tbl>
    <w:p w14:paraId="22D33F47" w14:textId="77777777" w:rsidR="004A4E17" w:rsidRPr="00F77C01" w:rsidRDefault="004A4E17" w:rsidP="004A4E17">
      <w:pPr>
        <w:rPr>
          <w:rFonts w:ascii="Times New Roman" w:hAnsi="Times New Roman" w:cs="Times New Roman"/>
          <w:sz w:val="28"/>
        </w:rPr>
      </w:pPr>
    </w:p>
    <w:p w14:paraId="1D2F5BC4" w14:textId="77777777" w:rsidR="00F910A7" w:rsidRPr="003F2832" w:rsidRDefault="00F910A7" w:rsidP="00F910A7">
      <w:pPr>
        <w:rPr>
          <w:rFonts w:ascii="Times New Roman" w:hAnsi="Times New Roman" w:cs="Times New Roman"/>
          <w:sz w:val="28"/>
        </w:rPr>
      </w:pPr>
    </w:p>
    <w:p w14:paraId="3CE020EE" w14:textId="77777777" w:rsidR="00354539" w:rsidRPr="003F2832" w:rsidRDefault="00354539" w:rsidP="006C5220">
      <w:pPr>
        <w:tabs>
          <w:tab w:val="left" w:pos="5925"/>
        </w:tabs>
        <w:rPr>
          <w:rFonts w:ascii="Times New Roman" w:hAnsi="Times New Roman" w:cs="Times New Roman"/>
          <w:sz w:val="28"/>
        </w:rPr>
      </w:pPr>
    </w:p>
    <w:sectPr w:rsidR="00354539" w:rsidRPr="003F2832" w:rsidSect="00E66CF5">
      <w:footerReference w:type="even" r:id="rId13"/>
      <w:footerReference w:type="default" r:id="rId14"/>
      <w:pgSz w:w="11900" w:h="16840"/>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E20F3" w14:textId="77777777" w:rsidR="00FA1506" w:rsidRDefault="00FA1506" w:rsidP="00E66CF5">
      <w:r>
        <w:separator/>
      </w:r>
    </w:p>
  </w:endnote>
  <w:endnote w:type="continuationSeparator" w:id="0">
    <w:p w14:paraId="18D7B06A" w14:textId="77777777" w:rsidR="00FA1506" w:rsidRDefault="00FA1506" w:rsidP="00E6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iberation Serif">
    <w:altName w:val="ＭＳ ゴシック"/>
    <w:panose1 w:val="00000000000000000000"/>
    <w:charset w:val="80"/>
    <w:family w:val="roman"/>
    <w:notTrueType/>
    <w:pitch w:val="variable"/>
    <w:sig w:usb0="00000000" w:usb1="08070000" w:usb2="00000010" w:usb3="00000000" w:csb0="00020000" w:csb1="00000000"/>
  </w:font>
  <w:font w:name="Lohit Hindi">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Edwardian Script ITC">
    <w:panose1 w:val="030303020407070D08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Verdana">
    <w:panose1 w:val="020B0604030504040204"/>
    <w:charset w:val="00"/>
    <w:family w:val="auto"/>
    <w:pitch w:val="variable"/>
    <w:sig w:usb0="00000003" w:usb1="00000000" w:usb2="00000000" w:usb3="00000000" w:csb0="00000001" w:csb1="00000000"/>
  </w:font>
  <w:font w:name="yandex-san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F]ˇ">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EEB73" w14:textId="77777777" w:rsidR="00FA1506" w:rsidRDefault="00FA1506" w:rsidP="00E66CF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45AB6B1A" w14:textId="77777777" w:rsidR="00FA1506" w:rsidRDefault="00FA1506" w:rsidP="00E66CF5">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F3AD2" w14:textId="77777777" w:rsidR="00FA1506" w:rsidRDefault="00FA1506" w:rsidP="00E66CF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F7CB7">
      <w:rPr>
        <w:rStyle w:val="ad"/>
        <w:noProof/>
      </w:rPr>
      <w:t>26</w:t>
    </w:r>
    <w:r>
      <w:rPr>
        <w:rStyle w:val="ad"/>
      </w:rPr>
      <w:fldChar w:fldCharType="end"/>
    </w:r>
  </w:p>
  <w:p w14:paraId="090028F0" w14:textId="77777777" w:rsidR="00FA1506" w:rsidRDefault="00FA1506" w:rsidP="00E66CF5">
    <w:pPr>
      <w:pStyle w:val="a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6DA0B" w14:textId="77777777" w:rsidR="00FA1506" w:rsidRDefault="00FA1506" w:rsidP="00E66CF5">
      <w:r>
        <w:separator/>
      </w:r>
    </w:p>
  </w:footnote>
  <w:footnote w:type="continuationSeparator" w:id="0">
    <w:p w14:paraId="22F8D400" w14:textId="77777777" w:rsidR="00FA1506" w:rsidRDefault="00FA1506" w:rsidP="00E66C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D30EB"/>
    <w:multiLevelType w:val="hybridMultilevel"/>
    <w:tmpl w:val="C03C47BC"/>
    <w:lvl w:ilvl="0" w:tplc="65D647B8">
      <w:start w:val="1"/>
      <w:numFmt w:val="decimal"/>
      <w:lvlText w:val="%1)"/>
      <w:lvlJc w:val="left"/>
      <w:pPr>
        <w:ind w:left="928" w:hanging="360"/>
      </w:pPr>
      <w:rPr>
        <w:rFonts w:ascii="Times New Roman" w:eastAsia="Arial Unicode MS" w:hAnsi="Times New Roman"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791250"/>
    <w:multiLevelType w:val="hybridMultilevel"/>
    <w:tmpl w:val="69904B0E"/>
    <w:lvl w:ilvl="0" w:tplc="0D02637E">
      <w:start w:val="1"/>
      <w:numFmt w:val="decimal"/>
      <w:lvlText w:val="%1)"/>
      <w:lvlJc w:val="left"/>
      <w:pPr>
        <w:ind w:left="1437" w:hanging="870"/>
      </w:pPr>
      <w:rPr>
        <w:rFonts w:ascii="Times New Roman" w:eastAsia="Arial Unicode MS" w:hAnsi="Times New Roman"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2E33282"/>
    <w:multiLevelType w:val="hybridMultilevel"/>
    <w:tmpl w:val="DDD49714"/>
    <w:lvl w:ilvl="0" w:tplc="1110E5D6">
      <w:start w:val="1"/>
      <w:numFmt w:val="decimal"/>
      <w:lvlText w:val="%1)"/>
      <w:lvlJc w:val="left"/>
      <w:pPr>
        <w:ind w:left="1857" w:hanging="12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E43868"/>
    <w:multiLevelType w:val="hybridMultilevel"/>
    <w:tmpl w:val="32E84AD0"/>
    <w:lvl w:ilvl="0" w:tplc="081C8C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9BF635E"/>
    <w:multiLevelType w:val="hybridMultilevel"/>
    <w:tmpl w:val="35F0C3EE"/>
    <w:lvl w:ilvl="0" w:tplc="C584E2E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CA93058"/>
    <w:multiLevelType w:val="hybridMultilevel"/>
    <w:tmpl w:val="59BC160A"/>
    <w:lvl w:ilvl="0" w:tplc="6E343B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D4A5F06"/>
    <w:multiLevelType w:val="hybridMultilevel"/>
    <w:tmpl w:val="59BC160A"/>
    <w:lvl w:ilvl="0" w:tplc="6E343B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9224687"/>
    <w:multiLevelType w:val="hybridMultilevel"/>
    <w:tmpl w:val="757ED56A"/>
    <w:lvl w:ilvl="0" w:tplc="C25E0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9FF5951"/>
    <w:multiLevelType w:val="hybridMultilevel"/>
    <w:tmpl w:val="639CB964"/>
    <w:lvl w:ilvl="0" w:tplc="AA5C23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9147DC9"/>
    <w:multiLevelType w:val="hybridMultilevel"/>
    <w:tmpl w:val="59BC160A"/>
    <w:lvl w:ilvl="0" w:tplc="6E343B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C140FFF"/>
    <w:multiLevelType w:val="hybridMultilevel"/>
    <w:tmpl w:val="757ED56A"/>
    <w:lvl w:ilvl="0" w:tplc="C25E0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D7628AF"/>
    <w:multiLevelType w:val="hybridMultilevel"/>
    <w:tmpl w:val="757ED56A"/>
    <w:lvl w:ilvl="0" w:tplc="C25E0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3320DF7"/>
    <w:multiLevelType w:val="hybridMultilevel"/>
    <w:tmpl w:val="757ED56A"/>
    <w:lvl w:ilvl="0" w:tplc="C25E0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8412DFC"/>
    <w:multiLevelType w:val="multilevel"/>
    <w:tmpl w:val="F766878C"/>
    <w:lvl w:ilvl="0">
      <w:start w:val="1"/>
      <w:numFmt w:val="decimal"/>
      <w:lvlText w:val="%1"/>
      <w:lvlJc w:val="left"/>
      <w:pPr>
        <w:ind w:left="420" w:hanging="420"/>
      </w:pPr>
      <w:rPr>
        <w:rFonts w:ascii="Times New Roman" w:eastAsia="Arial Unicode MS" w:hAnsi="Times New Roman" w:cs="Times New Roman" w:hint="default"/>
        <w:sz w:val="28"/>
      </w:rPr>
    </w:lvl>
    <w:lvl w:ilvl="1">
      <w:start w:val="1"/>
      <w:numFmt w:val="decimal"/>
      <w:lvlText w:val="%1.%2"/>
      <w:lvlJc w:val="left"/>
      <w:pPr>
        <w:ind w:left="420" w:hanging="420"/>
      </w:pPr>
      <w:rPr>
        <w:rFonts w:ascii="Times New Roman" w:eastAsia="Arial Unicode MS" w:hAnsi="Times New Roman" w:cs="Times New Roman" w:hint="default"/>
        <w:b/>
        <w:sz w:val="28"/>
      </w:rPr>
    </w:lvl>
    <w:lvl w:ilvl="2">
      <w:start w:val="1"/>
      <w:numFmt w:val="decimal"/>
      <w:lvlText w:val="%1.%2.%3"/>
      <w:lvlJc w:val="left"/>
      <w:pPr>
        <w:ind w:left="720" w:hanging="720"/>
      </w:pPr>
      <w:rPr>
        <w:rFonts w:ascii="Times New Roman" w:eastAsia="Arial Unicode MS" w:hAnsi="Times New Roman" w:cs="Times New Roman" w:hint="default"/>
        <w:sz w:val="28"/>
      </w:rPr>
    </w:lvl>
    <w:lvl w:ilvl="3">
      <w:start w:val="1"/>
      <w:numFmt w:val="decimal"/>
      <w:lvlText w:val="%1.%2.%3.%4"/>
      <w:lvlJc w:val="left"/>
      <w:pPr>
        <w:ind w:left="1080" w:hanging="1080"/>
      </w:pPr>
      <w:rPr>
        <w:rFonts w:ascii="Times New Roman" w:eastAsia="Arial Unicode MS" w:hAnsi="Times New Roman" w:cs="Times New Roman" w:hint="default"/>
        <w:sz w:val="28"/>
      </w:rPr>
    </w:lvl>
    <w:lvl w:ilvl="4">
      <w:start w:val="1"/>
      <w:numFmt w:val="decimal"/>
      <w:lvlText w:val="%1.%2.%3.%4.%5"/>
      <w:lvlJc w:val="left"/>
      <w:pPr>
        <w:ind w:left="1080" w:hanging="1080"/>
      </w:pPr>
      <w:rPr>
        <w:rFonts w:ascii="Times New Roman" w:eastAsia="Arial Unicode MS" w:hAnsi="Times New Roman" w:cs="Times New Roman" w:hint="default"/>
        <w:sz w:val="28"/>
      </w:rPr>
    </w:lvl>
    <w:lvl w:ilvl="5">
      <w:start w:val="1"/>
      <w:numFmt w:val="decimal"/>
      <w:lvlText w:val="%1.%2.%3.%4.%5.%6"/>
      <w:lvlJc w:val="left"/>
      <w:pPr>
        <w:ind w:left="1440" w:hanging="1440"/>
      </w:pPr>
      <w:rPr>
        <w:rFonts w:ascii="Times New Roman" w:eastAsia="Arial Unicode MS" w:hAnsi="Times New Roman" w:cs="Times New Roman" w:hint="default"/>
        <w:sz w:val="28"/>
      </w:rPr>
    </w:lvl>
    <w:lvl w:ilvl="6">
      <w:start w:val="1"/>
      <w:numFmt w:val="decimal"/>
      <w:lvlText w:val="%1.%2.%3.%4.%5.%6.%7"/>
      <w:lvlJc w:val="left"/>
      <w:pPr>
        <w:ind w:left="1440" w:hanging="1440"/>
      </w:pPr>
      <w:rPr>
        <w:rFonts w:ascii="Times New Roman" w:eastAsia="Arial Unicode MS" w:hAnsi="Times New Roman" w:cs="Times New Roman" w:hint="default"/>
        <w:sz w:val="28"/>
      </w:rPr>
    </w:lvl>
    <w:lvl w:ilvl="7">
      <w:start w:val="1"/>
      <w:numFmt w:val="decimal"/>
      <w:lvlText w:val="%1.%2.%3.%4.%5.%6.%7.%8"/>
      <w:lvlJc w:val="left"/>
      <w:pPr>
        <w:ind w:left="1800" w:hanging="1800"/>
      </w:pPr>
      <w:rPr>
        <w:rFonts w:ascii="Times New Roman" w:eastAsia="Arial Unicode MS" w:hAnsi="Times New Roman" w:cs="Times New Roman" w:hint="default"/>
        <w:sz w:val="28"/>
      </w:rPr>
    </w:lvl>
    <w:lvl w:ilvl="8">
      <w:start w:val="1"/>
      <w:numFmt w:val="decimal"/>
      <w:lvlText w:val="%1.%2.%3.%4.%5.%6.%7.%8.%9"/>
      <w:lvlJc w:val="left"/>
      <w:pPr>
        <w:ind w:left="2160" w:hanging="2160"/>
      </w:pPr>
      <w:rPr>
        <w:rFonts w:ascii="Times New Roman" w:eastAsia="Arial Unicode MS" w:hAnsi="Times New Roman" w:cs="Times New Roman" w:hint="default"/>
        <w:sz w:val="28"/>
      </w:rPr>
    </w:lvl>
  </w:abstractNum>
  <w:abstractNum w:abstractNumId="14">
    <w:nsid w:val="7A5C6579"/>
    <w:multiLevelType w:val="multilevel"/>
    <w:tmpl w:val="59C0A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2"/>
  </w:num>
  <w:num w:numId="4">
    <w:abstractNumId w:val="0"/>
  </w:num>
  <w:num w:numId="5">
    <w:abstractNumId w:val="9"/>
  </w:num>
  <w:num w:numId="6">
    <w:abstractNumId w:val="6"/>
  </w:num>
  <w:num w:numId="7">
    <w:abstractNumId w:val="5"/>
  </w:num>
  <w:num w:numId="8">
    <w:abstractNumId w:val="3"/>
  </w:num>
  <w:num w:numId="9">
    <w:abstractNumId w:val="10"/>
  </w:num>
  <w:num w:numId="10">
    <w:abstractNumId w:val="1"/>
  </w:num>
  <w:num w:numId="11">
    <w:abstractNumId w:val="2"/>
  </w:num>
  <w:num w:numId="12">
    <w:abstractNumId w:val="4"/>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FD"/>
    <w:rsid w:val="00026887"/>
    <w:rsid w:val="00085F51"/>
    <w:rsid w:val="000A117F"/>
    <w:rsid w:val="000E6304"/>
    <w:rsid w:val="00107859"/>
    <w:rsid w:val="00130A3B"/>
    <w:rsid w:val="00131FC5"/>
    <w:rsid w:val="0014425D"/>
    <w:rsid w:val="001F5CF7"/>
    <w:rsid w:val="002679A2"/>
    <w:rsid w:val="003137A8"/>
    <w:rsid w:val="00353467"/>
    <w:rsid w:val="00354539"/>
    <w:rsid w:val="003C2E27"/>
    <w:rsid w:val="003C4422"/>
    <w:rsid w:val="003E7469"/>
    <w:rsid w:val="003F2832"/>
    <w:rsid w:val="00402290"/>
    <w:rsid w:val="00481325"/>
    <w:rsid w:val="004A14CE"/>
    <w:rsid w:val="004A4E17"/>
    <w:rsid w:val="004B0939"/>
    <w:rsid w:val="004B1FEC"/>
    <w:rsid w:val="004C5BA2"/>
    <w:rsid w:val="004E03A5"/>
    <w:rsid w:val="004E765B"/>
    <w:rsid w:val="00541682"/>
    <w:rsid w:val="00567E10"/>
    <w:rsid w:val="005D64F2"/>
    <w:rsid w:val="005E1AAD"/>
    <w:rsid w:val="0061112F"/>
    <w:rsid w:val="0063693F"/>
    <w:rsid w:val="00655E6E"/>
    <w:rsid w:val="00663FA3"/>
    <w:rsid w:val="00696BAA"/>
    <w:rsid w:val="006C5220"/>
    <w:rsid w:val="006D62B2"/>
    <w:rsid w:val="007724F0"/>
    <w:rsid w:val="007931CF"/>
    <w:rsid w:val="007D24C3"/>
    <w:rsid w:val="007D665F"/>
    <w:rsid w:val="007E6F7C"/>
    <w:rsid w:val="00805C00"/>
    <w:rsid w:val="008A6124"/>
    <w:rsid w:val="008D0A1A"/>
    <w:rsid w:val="00956DF4"/>
    <w:rsid w:val="009D66E1"/>
    <w:rsid w:val="009F7CB7"/>
    <w:rsid w:val="00A06059"/>
    <w:rsid w:val="00A41341"/>
    <w:rsid w:val="00A90EFD"/>
    <w:rsid w:val="00B41BB8"/>
    <w:rsid w:val="00BB3F7E"/>
    <w:rsid w:val="00BB57BE"/>
    <w:rsid w:val="00BC6C8F"/>
    <w:rsid w:val="00BF0D08"/>
    <w:rsid w:val="00C13026"/>
    <w:rsid w:val="00C918EF"/>
    <w:rsid w:val="00CC6FBB"/>
    <w:rsid w:val="00D0558A"/>
    <w:rsid w:val="00D427CD"/>
    <w:rsid w:val="00E04D55"/>
    <w:rsid w:val="00E14329"/>
    <w:rsid w:val="00E55999"/>
    <w:rsid w:val="00E66CF5"/>
    <w:rsid w:val="00EF7B7D"/>
    <w:rsid w:val="00F70DA1"/>
    <w:rsid w:val="00F77C01"/>
    <w:rsid w:val="00F910A7"/>
    <w:rsid w:val="00F96664"/>
    <w:rsid w:val="00FA15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0A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37A8"/>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0EFD"/>
    <w:pPr>
      <w:autoSpaceDE w:val="0"/>
      <w:autoSpaceDN w:val="0"/>
      <w:adjustRightInd w:val="0"/>
    </w:pPr>
    <w:rPr>
      <w:rFonts w:ascii="Times New Roman" w:eastAsia="Times New Roman" w:hAnsi="Times New Roman" w:cs="Times New Roman"/>
      <w:color w:val="000000"/>
    </w:rPr>
  </w:style>
  <w:style w:type="paragraph" w:customStyle="1" w:styleId="a3">
    <w:name w:val="Базовый"/>
    <w:uiPriority w:val="99"/>
    <w:rsid w:val="00A90EFD"/>
    <w:pPr>
      <w:widowControl w:val="0"/>
      <w:tabs>
        <w:tab w:val="left" w:pos="709"/>
      </w:tabs>
      <w:suppressAutoHyphens/>
      <w:spacing w:after="200" w:line="276" w:lineRule="auto"/>
    </w:pPr>
    <w:rPr>
      <w:rFonts w:ascii="Liberation Serif" w:eastAsia="Liberation Serif" w:hAnsi="Times New Roman" w:cs="Lohit Hindi"/>
      <w:color w:val="00000A"/>
      <w:lang w:eastAsia="zh-CN" w:bidi="hi-IN"/>
    </w:rPr>
  </w:style>
  <w:style w:type="paragraph" w:styleId="a4">
    <w:name w:val="List Paragraph"/>
    <w:basedOn w:val="a"/>
    <w:uiPriority w:val="34"/>
    <w:qFormat/>
    <w:rsid w:val="00655E6E"/>
    <w:pPr>
      <w:ind w:left="720"/>
      <w:contextualSpacing/>
    </w:pPr>
  </w:style>
  <w:style w:type="paragraph" w:styleId="a5">
    <w:name w:val="Balloon Text"/>
    <w:basedOn w:val="a"/>
    <w:link w:val="a6"/>
    <w:uiPriority w:val="99"/>
    <w:semiHidden/>
    <w:unhideWhenUsed/>
    <w:rsid w:val="00131FC5"/>
    <w:rPr>
      <w:rFonts w:ascii="Tahoma" w:hAnsi="Tahoma" w:cs="Tahoma"/>
      <w:sz w:val="16"/>
      <w:szCs w:val="16"/>
    </w:rPr>
  </w:style>
  <w:style w:type="character" w:customStyle="1" w:styleId="a6">
    <w:name w:val="Текст выноски Знак"/>
    <w:basedOn w:val="a0"/>
    <w:link w:val="a5"/>
    <w:uiPriority w:val="99"/>
    <w:semiHidden/>
    <w:rsid w:val="00131FC5"/>
    <w:rPr>
      <w:rFonts w:ascii="Tahoma" w:eastAsia="Arial Unicode MS" w:hAnsi="Tahoma" w:cs="Tahoma"/>
      <w:color w:val="000000"/>
      <w:sz w:val="16"/>
      <w:szCs w:val="16"/>
      <w:u w:color="000000"/>
      <w:bdr w:val="nil"/>
    </w:rPr>
  </w:style>
  <w:style w:type="paragraph" w:styleId="a7">
    <w:name w:val="Normal (Web)"/>
    <w:basedOn w:val="a"/>
    <w:uiPriority w:val="99"/>
    <w:semiHidden/>
    <w:unhideWhenUsed/>
    <w:rsid w:val="00F96664"/>
    <w:rPr>
      <w:rFonts w:ascii="Times New Roman" w:hAnsi="Times New Roman" w:cs="Times New Roman"/>
    </w:rPr>
  </w:style>
  <w:style w:type="table" w:styleId="a8">
    <w:name w:val="Table Grid"/>
    <w:basedOn w:val="a1"/>
    <w:uiPriority w:val="59"/>
    <w:rsid w:val="004B1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8D0A1A"/>
    <w:rPr>
      <w:color w:val="808080"/>
    </w:rPr>
  </w:style>
  <w:style w:type="character" w:customStyle="1" w:styleId="apple-converted-space">
    <w:name w:val="apple-converted-space"/>
    <w:basedOn w:val="a0"/>
    <w:rsid w:val="00E04D55"/>
  </w:style>
  <w:style w:type="character" w:styleId="aa">
    <w:name w:val="Emphasis"/>
    <w:uiPriority w:val="20"/>
    <w:qFormat/>
    <w:rsid w:val="00E04D55"/>
    <w:rPr>
      <w:rFonts w:cs="Times New Roman"/>
      <w:i/>
      <w:iCs/>
    </w:rPr>
  </w:style>
  <w:style w:type="paragraph" w:styleId="ab">
    <w:name w:val="footer"/>
    <w:basedOn w:val="a"/>
    <w:link w:val="ac"/>
    <w:uiPriority w:val="99"/>
    <w:unhideWhenUsed/>
    <w:rsid w:val="00E66CF5"/>
    <w:pPr>
      <w:tabs>
        <w:tab w:val="center" w:pos="4677"/>
        <w:tab w:val="right" w:pos="9355"/>
      </w:tabs>
    </w:pPr>
  </w:style>
  <w:style w:type="character" w:customStyle="1" w:styleId="ac">
    <w:name w:val="Нижний колонтитул Знак"/>
    <w:basedOn w:val="a0"/>
    <w:link w:val="ab"/>
    <w:uiPriority w:val="99"/>
    <w:rsid w:val="00E66CF5"/>
    <w:rPr>
      <w:rFonts w:ascii="Arial Unicode MS" w:eastAsia="Arial Unicode MS" w:hAnsi="Arial Unicode MS" w:cs="Arial Unicode MS"/>
      <w:color w:val="000000"/>
      <w:u w:color="000000"/>
      <w:bdr w:val="nil"/>
    </w:rPr>
  </w:style>
  <w:style w:type="character" w:styleId="ad">
    <w:name w:val="page number"/>
    <w:basedOn w:val="a0"/>
    <w:uiPriority w:val="99"/>
    <w:semiHidden/>
    <w:unhideWhenUsed/>
    <w:rsid w:val="00E66CF5"/>
  </w:style>
  <w:style w:type="paragraph" w:styleId="ae">
    <w:name w:val="Plain Text"/>
    <w:link w:val="af"/>
    <w:rsid w:val="009F7CB7"/>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af">
    <w:name w:val="Обычный текст Знак"/>
    <w:basedOn w:val="a0"/>
    <w:link w:val="ae"/>
    <w:rsid w:val="009F7CB7"/>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37A8"/>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0EFD"/>
    <w:pPr>
      <w:autoSpaceDE w:val="0"/>
      <w:autoSpaceDN w:val="0"/>
      <w:adjustRightInd w:val="0"/>
    </w:pPr>
    <w:rPr>
      <w:rFonts w:ascii="Times New Roman" w:eastAsia="Times New Roman" w:hAnsi="Times New Roman" w:cs="Times New Roman"/>
      <w:color w:val="000000"/>
    </w:rPr>
  </w:style>
  <w:style w:type="paragraph" w:customStyle="1" w:styleId="a3">
    <w:name w:val="Базовый"/>
    <w:uiPriority w:val="99"/>
    <w:rsid w:val="00A90EFD"/>
    <w:pPr>
      <w:widowControl w:val="0"/>
      <w:tabs>
        <w:tab w:val="left" w:pos="709"/>
      </w:tabs>
      <w:suppressAutoHyphens/>
      <w:spacing w:after="200" w:line="276" w:lineRule="auto"/>
    </w:pPr>
    <w:rPr>
      <w:rFonts w:ascii="Liberation Serif" w:eastAsia="Liberation Serif" w:hAnsi="Times New Roman" w:cs="Lohit Hindi"/>
      <w:color w:val="00000A"/>
      <w:lang w:eastAsia="zh-CN" w:bidi="hi-IN"/>
    </w:rPr>
  </w:style>
  <w:style w:type="paragraph" w:styleId="a4">
    <w:name w:val="List Paragraph"/>
    <w:basedOn w:val="a"/>
    <w:uiPriority w:val="34"/>
    <w:qFormat/>
    <w:rsid w:val="00655E6E"/>
    <w:pPr>
      <w:ind w:left="720"/>
      <w:contextualSpacing/>
    </w:pPr>
  </w:style>
  <w:style w:type="paragraph" w:styleId="a5">
    <w:name w:val="Balloon Text"/>
    <w:basedOn w:val="a"/>
    <w:link w:val="a6"/>
    <w:uiPriority w:val="99"/>
    <w:semiHidden/>
    <w:unhideWhenUsed/>
    <w:rsid w:val="00131FC5"/>
    <w:rPr>
      <w:rFonts w:ascii="Tahoma" w:hAnsi="Tahoma" w:cs="Tahoma"/>
      <w:sz w:val="16"/>
      <w:szCs w:val="16"/>
    </w:rPr>
  </w:style>
  <w:style w:type="character" w:customStyle="1" w:styleId="a6">
    <w:name w:val="Текст выноски Знак"/>
    <w:basedOn w:val="a0"/>
    <w:link w:val="a5"/>
    <w:uiPriority w:val="99"/>
    <w:semiHidden/>
    <w:rsid w:val="00131FC5"/>
    <w:rPr>
      <w:rFonts w:ascii="Tahoma" w:eastAsia="Arial Unicode MS" w:hAnsi="Tahoma" w:cs="Tahoma"/>
      <w:color w:val="000000"/>
      <w:sz w:val="16"/>
      <w:szCs w:val="16"/>
      <w:u w:color="000000"/>
      <w:bdr w:val="nil"/>
    </w:rPr>
  </w:style>
  <w:style w:type="paragraph" w:styleId="a7">
    <w:name w:val="Normal (Web)"/>
    <w:basedOn w:val="a"/>
    <w:uiPriority w:val="99"/>
    <w:semiHidden/>
    <w:unhideWhenUsed/>
    <w:rsid w:val="00F96664"/>
    <w:rPr>
      <w:rFonts w:ascii="Times New Roman" w:hAnsi="Times New Roman" w:cs="Times New Roman"/>
    </w:rPr>
  </w:style>
  <w:style w:type="table" w:styleId="a8">
    <w:name w:val="Table Grid"/>
    <w:basedOn w:val="a1"/>
    <w:uiPriority w:val="59"/>
    <w:rsid w:val="004B1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8D0A1A"/>
    <w:rPr>
      <w:color w:val="808080"/>
    </w:rPr>
  </w:style>
  <w:style w:type="character" w:customStyle="1" w:styleId="apple-converted-space">
    <w:name w:val="apple-converted-space"/>
    <w:basedOn w:val="a0"/>
    <w:rsid w:val="00E04D55"/>
  </w:style>
  <w:style w:type="character" w:styleId="aa">
    <w:name w:val="Emphasis"/>
    <w:uiPriority w:val="20"/>
    <w:qFormat/>
    <w:rsid w:val="00E04D55"/>
    <w:rPr>
      <w:rFonts w:cs="Times New Roman"/>
      <w:i/>
      <w:iCs/>
    </w:rPr>
  </w:style>
  <w:style w:type="paragraph" w:styleId="ab">
    <w:name w:val="footer"/>
    <w:basedOn w:val="a"/>
    <w:link w:val="ac"/>
    <w:uiPriority w:val="99"/>
    <w:unhideWhenUsed/>
    <w:rsid w:val="00E66CF5"/>
    <w:pPr>
      <w:tabs>
        <w:tab w:val="center" w:pos="4677"/>
        <w:tab w:val="right" w:pos="9355"/>
      </w:tabs>
    </w:pPr>
  </w:style>
  <w:style w:type="character" w:customStyle="1" w:styleId="ac">
    <w:name w:val="Нижний колонтитул Знак"/>
    <w:basedOn w:val="a0"/>
    <w:link w:val="ab"/>
    <w:uiPriority w:val="99"/>
    <w:rsid w:val="00E66CF5"/>
    <w:rPr>
      <w:rFonts w:ascii="Arial Unicode MS" w:eastAsia="Arial Unicode MS" w:hAnsi="Arial Unicode MS" w:cs="Arial Unicode MS"/>
      <w:color w:val="000000"/>
      <w:u w:color="000000"/>
      <w:bdr w:val="nil"/>
    </w:rPr>
  </w:style>
  <w:style w:type="character" w:styleId="ad">
    <w:name w:val="page number"/>
    <w:basedOn w:val="a0"/>
    <w:uiPriority w:val="99"/>
    <w:semiHidden/>
    <w:unhideWhenUsed/>
    <w:rsid w:val="00E66CF5"/>
  </w:style>
  <w:style w:type="paragraph" w:styleId="ae">
    <w:name w:val="Plain Text"/>
    <w:link w:val="af"/>
    <w:rsid w:val="009F7CB7"/>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af">
    <w:name w:val="Обычный текст Знак"/>
    <w:basedOn w:val="a0"/>
    <w:link w:val="ae"/>
    <w:rsid w:val="009F7CB7"/>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4962">
      <w:bodyDiv w:val="1"/>
      <w:marLeft w:val="0"/>
      <w:marRight w:val="0"/>
      <w:marTop w:val="0"/>
      <w:marBottom w:val="0"/>
      <w:divBdr>
        <w:top w:val="none" w:sz="0" w:space="0" w:color="auto"/>
        <w:left w:val="none" w:sz="0" w:space="0" w:color="auto"/>
        <w:bottom w:val="none" w:sz="0" w:space="0" w:color="auto"/>
        <w:right w:val="none" w:sz="0" w:space="0" w:color="auto"/>
      </w:divBdr>
    </w:div>
    <w:div w:id="409348824">
      <w:bodyDiv w:val="1"/>
      <w:marLeft w:val="0"/>
      <w:marRight w:val="0"/>
      <w:marTop w:val="0"/>
      <w:marBottom w:val="0"/>
      <w:divBdr>
        <w:top w:val="none" w:sz="0" w:space="0" w:color="auto"/>
        <w:left w:val="none" w:sz="0" w:space="0" w:color="auto"/>
        <w:bottom w:val="none" w:sz="0" w:space="0" w:color="auto"/>
        <w:right w:val="none" w:sz="0" w:space="0" w:color="auto"/>
      </w:divBdr>
    </w:div>
    <w:div w:id="845244257">
      <w:bodyDiv w:val="1"/>
      <w:marLeft w:val="0"/>
      <w:marRight w:val="0"/>
      <w:marTop w:val="0"/>
      <w:marBottom w:val="0"/>
      <w:divBdr>
        <w:top w:val="none" w:sz="0" w:space="0" w:color="auto"/>
        <w:left w:val="none" w:sz="0" w:space="0" w:color="auto"/>
        <w:bottom w:val="none" w:sz="0" w:space="0" w:color="auto"/>
        <w:right w:val="none" w:sz="0" w:space="0" w:color="auto"/>
      </w:divBdr>
    </w:div>
    <w:div w:id="1323317639">
      <w:bodyDiv w:val="1"/>
      <w:marLeft w:val="0"/>
      <w:marRight w:val="0"/>
      <w:marTop w:val="0"/>
      <w:marBottom w:val="0"/>
      <w:divBdr>
        <w:top w:val="none" w:sz="0" w:space="0" w:color="auto"/>
        <w:left w:val="none" w:sz="0" w:space="0" w:color="auto"/>
        <w:bottom w:val="none" w:sz="0" w:space="0" w:color="auto"/>
        <w:right w:val="none" w:sz="0" w:space="0" w:color="auto"/>
      </w:divBdr>
    </w:div>
    <w:div w:id="1409571268">
      <w:bodyDiv w:val="1"/>
      <w:marLeft w:val="0"/>
      <w:marRight w:val="0"/>
      <w:marTop w:val="0"/>
      <w:marBottom w:val="0"/>
      <w:divBdr>
        <w:top w:val="none" w:sz="0" w:space="0" w:color="auto"/>
        <w:left w:val="none" w:sz="0" w:space="0" w:color="auto"/>
        <w:bottom w:val="none" w:sz="0" w:space="0" w:color="auto"/>
        <w:right w:val="none" w:sz="0" w:space="0" w:color="auto"/>
      </w:divBdr>
      <w:divsChild>
        <w:div w:id="1775246117">
          <w:marLeft w:val="0"/>
          <w:marRight w:val="0"/>
          <w:marTop w:val="240"/>
          <w:marBottom w:val="240"/>
          <w:divBdr>
            <w:top w:val="none" w:sz="0" w:space="0" w:color="auto"/>
            <w:left w:val="none" w:sz="0" w:space="0" w:color="auto"/>
            <w:bottom w:val="none" w:sz="0" w:space="0" w:color="auto"/>
            <w:right w:val="none" w:sz="0" w:space="0" w:color="auto"/>
          </w:divBdr>
        </w:div>
        <w:div w:id="1809783342">
          <w:marLeft w:val="0"/>
          <w:marRight w:val="0"/>
          <w:marTop w:val="240"/>
          <w:marBottom w:val="240"/>
          <w:divBdr>
            <w:top w:val="none" w:sz="0" w:space="0" w:color="auto"/>
            <w:left w:val="none" w:sz="0" w:space="0" w:color="auto"/>
            <w:bottom w:val="none" w:sz="0" w:space="0" w:color="auto"/>
            <w:right w:val="none" w:sz="0" w:space="0" w:color="auto"/>
          </w:divBdr>
        </w:div>
      </w:divsChild>
    </w:div>
    <w:div w:id="1473795179">
      <w:bodyDiv w:val="1"/>
      <w:marLeft w:val="0"/>
      <w:marRight w:val="0"/>
      <w:marTop w:val="0"/>
      <w:marBottom w:val="0"/>
      <w:divBdr>
        <w:top w:val="none" w:sz="0" w:space="0" w:color="auto"/>
        <w:left w:val="none" w:sz="0" w:space="0" w:color="auto"/>
        <w:bottom w:val="none" w:sz="0" w:space="0" w:color="auto"/>
        <w:right w:val="none" w:sz="0" w:space="0" w:color="auto"/>
      </w:divBdr>
    </w:div>
    <w:div w:id="1480880705">
      <w:bodyDiv w:val="1"/>
      <w:marLeft w:val="0"/>
      <w:marRight w:val="0"/>
      <w:marTop w:val="0"/>
      <w:marBottom w:val="0"/>
      <w:divBdr>
        <w:top w:val="none" w:sz="0" w:space="0" w:color="auto"/>
        <w:left w:val="none" w:sz="0" w:space="0" w:color="auto"/>
        <w:bottom w:val="none" w:sz="0" w:space="0" w:color="auto"/>
        <w:right w:val="none" w:sz="0" w:space="0" w:color="auto"/>
      </w:divBdr>
    </w:div>
    <w:div w:id="1509128298">
      <w:bodyDiv w:val="1"/>
      <w:marLeft w:val="0"/>
      <w:marRight w:val="0"/>
      <w:marTop w:val="0"/>
      <w:marBottom w:val="0"/>
      <w:divBdr>
        <w:top w:val="none" w:sz="0" w:space="0" w:color="auto"/>
        <w:left w:val="none" w:sz="0" w:space="0" w:color="auto"/>
        <w:bottom w:val="none" w:sz="0" w:space="0" w:color="auto"/>
        <w:right w:val="none" w:sz="0" w:space="0" w:color="auto"/>
      </w:divBdr>
    </w:div>
    <w:div w:id="1712146010">
      <w:bodyDiv w:val="1"/>
      <w:marLeft w:val="0"/>
      <w:marRight w:val="0"/>
      <w:marTop w:val="0"/>
      <w:marBottom w:val="0"/>
      <w:divBdr>
        <w:top w:val="none" w:sz="0" w:space="0" w:color="auto"/>
        <w:left w:val="none" w:sz="0" w:space="0" w:color="auto"/>
        <w:bottom w:val="none" w:sz="0" w:space="0" w:color="auto"/>
        <w:right w:val="none" w:sz="0" w:space="0" w:color="auto"/>
      </w:divBdr>
    </w:div>
    <w:div w:id="2045403299">
      <w:bodyDiv w:val="1"/>
      <w:marLeft w:val="0"/>
      <w:marRight w:val="0"/>
      <w:marTop w:val="0"/>
      <w:marBottom w:val="0"/>
      <w:divBdr>
        <w:top w:val="none" w:sz="0" w:space="0" w:color="auto"/>
        <w:left w:val="none" w:sz="0" w:space="0" w:color="auto"/>
        <w:bottom w:val="none" w:sz="0" w:space="0" w:color="auto"/>
        <w:right w:val="none" w:sz="0" w:space="0" w:color="auto"/>
      </w:divBdr>
    </w:div>
    <w:div w:id="2099206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4.png"/><Relationship Id="rId7" Type="http://schemas.openxmlformats.org/officeDocument/2006/relationships/footnotes" Target="foot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customXml" Target="../customXml/item4.xml"/><Relationship Id="rId1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9CA12A2AE0064C81879BF692ABCF87" ma:contentTypeVersion="0" ma:contentTypeDescription="Создание документа." ma:contentTypeScope="" ma:versionID="6007687a88af9471921d52617740bf4f">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6539D-C804-4672-8E96-13196ED24BB2}"/>
</file>

<file path=customXml/itemProps2.xml><?xml version="1.0" encoding="utf-8"?>
<ds:datastoreItem xmlns:ds="http://schemas.openxmlformats.org/officeDocument/2006/customXml" ds:itemID="{24329FC4-49FE-400A-A6D2-CBA8D0DEE8F5}"/>
</file>

<file path=customXml/itemProps3.xml><?xml version="1.0" encoding="utf-8"?>
<ds:datastoreItem xmlns:ds="http://schemas.openxmlformats.org/officeDocument/2006/customXml" ds:itemID="{76A84514-CDB5-214C-A3A4-95C7A345C53D}"/>
</file>

<file path=customXml/itemProps4.xml><?xml version="1.0" encoding="utf-8"?>
<ds:datastoreItem xmlns:ds="http://schemas.openxmlformats.org/officeDocument/2006/customXml" ds:itemID="{B33D6226-A775-4574-8EAA-74DAB0B180AC}"/>
</file>

<file path=docProps/app.xml><?xml version="1.0" encoding="utf-8"?>
<Properties xmlns="http://schemas.openxmlformats.org/officeDocument/2006/extended-properties" xmlns:vt="http://schemas.openxmlformats.org/officeDocument/2006/docPropsVTypes">
  <Template>Normal.dotm</Template>
  <TotalTime>15</TotalTime>
  <Pages>27</Pages>
  <Words>10642</Words>
  <Characters>60665</Characters>
  <Application>Microsoft Macintosh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Швец</dc:creator>
  <cp:keywords/>
  <dc:description/>
  <cp:lastModifiedBy>Ирина Швец</cp:lastModifiedBy>
  <cp:revision>4</cp:revision>
  <dcterms:created xsi:type="dcterms:W3CDTF">2018-01-24T13:20:00Z</dcterms:created>
  <dcterms:modified xsi:type="dcterms:W3CDTF">2018-01-24T13:38:00Z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0x010100489CA12A2AE0064C81879BF692ABCF87</vt:lpwstr>
  </property>
</Properties>
</file>