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35" w:rsidRPr="006E7069" w:rsidRDefault="00633335" w:rsidP="00633335">
      <w:pPr>
        <w:jc w:val="center"/>
        <w:rPr>
          <w:b/>
          <w:sz w:val="28"/>
          <w:szCs w:val="28"/>
        </w:rPr>
      </w:pPr>
      <w:r w:rsidRPr="006E7069">
        <w:rPr>
          <w:b/>
          <w:sz w:val="28"/>
          <w:szCs w:val="28"/>
        </w:rPr>
        <w:t xml:space="preserve">ОТЧЕТ </w:t>
      </w:r>
    </w:p>
    <w:p w:rsidR="00633335" w:rsidRPr="006E7069" w:rsidRDefault="00633335" w:rsidP="00633335">
      <w:pPr>
        <w:jc w:val="center"/>
        <w:rPr>
          <w:b/>
          <w:sz w:val="28"/>
          <w:szCs w:val="28"/>
        </w:rPr>
      </w:pPr>
      <w:r w:rsidRPr="006E7069">
        <w:rPr>
          <w:b/>
          <w:sz w:val="28"/>
          <w:szCs w:val="28"/>
        </w:rPr>
        <w:t>о проведенном мероприятии</w:t>
      </w:r>
    </w:p>
    <w:p w:rsidR="00633335" w:rsidRPr="006E7069" w:rsidRDefault="00633335" w:rsidP="00633335">
      <w:pPr>
        <w:jc w:val="center"/>
        <w:rPr>
          <w:b/>
          <w:sz w:val="28"/>
          <w:szCs w:val="28"/>
        </w:rPr>
      </w:pPr>
      <w:r w:rsidRPr="006E7069">
        <w:rPr>
          <w:b/>
          <w:sz w:val="28"/>
          <w:szCs w:val="28"/>
        </w:rPr>
        <w:t xml:space="preserve">в рамках </w:t>
      </w:r>
      <w:r w:rsidRPr="006E7069">
        <w:rPr>
          <w:b/>
          <w:sz w:val="28"/>
          <w:szCs w:val="28"/>
          <w:lang w:val="en-US"/>
        </w:rPr>
        <w:t>IX</w:t>
      </w:r>
      <w:r w:rsidRPr="006E7069">
        <w:rPr>
          <w:b/>
          <w:sz w:val="28"/>
          <w:szCs w:val="28"/>
        </w:rPr>
        <w:t xml:space="preserve"> Международного научного студенческого конгресса </w:t>
      </w:r>
    </w:p>
    <w:p w:rsidR="00633335" w:rsidRDefault="00633335" w:rsidP="00633335">
      <w:pPr>
        <w:jc w:val="center"/>
        <w:rPr>
          <w:sz w:val="28"/>
          <w:szCs w:val="28"/>
        </w:rPr>
      </w:pPr>
      <w:r w:rsidRPr="006E7069">
        <w:rPr>
          <w:b/>
          <w:sz w:val="28"/>
          <w:szCs w:val="28"/>
        </w:rPr>
        <w:t>«Цифровая экономика: новая парадигма развития»</w:t>
      </w:r>
    </w:p>
    <w:p w:rsidR="00633335" w:rsidRPr="00412C46" w:rsidRDefault="00633335" w:rsidP="00633335">
      <w:pPr>
        <w:jc w:val="center"/>
        <w:rPr>
          <w:b/>
          <w:sz w:val="24"/>
          <w:szCs w:val="24"/>
        </w:rPr>
      </w:pPr>
    </w:p>
    <w:p w:rsidR="00633335" w:rsidRPr="00BC097E" w:rsidRDefault="00BC097E" w:rsidP="00BC097E">
      <w:pPr>
        <w:pStyle w:val="a3"/>
        <w:ind w:left="0"/>
        <w:rPr>
          <w:sz w:val="28"/>
          <w:szCs w:val="28"/>
        </w:rPr>
      </w:pPr>
      <w:r w:rsidRPr="00BC097E">
        <w:rPr>
          <w:sz w:val="28"/>
          <w:szCs w:val="28"/>
        </w:rPr>
        <w:t>Кафедра</w:t>
      </w:r>
      <w:r w:rsidR="00633335" w:rsidRPr="00BC097E">
        <w:rPr>
          <w:sz w:val="28"/>
          <w:szCs w:val="28"/>
        </w:rPr>
        <w:t xml:space="preserve"> </w:t>
      </w:r>
      <w:r w:rsidRPr="00BC097E">
        <w:rPr>
          <w:sz w:val="28"/>
          <w:szCs w:val="28"/>
          <w:u w:val="single"/>
          <w:lang w:val="ru-RU"/>
        </w:rPr>
        <w:t>«Государственное и муниципальное управление</w:t>
      </w:r>
      <w:r>
        <w:rPr>
          <w:sz w:val="28"/>
          <w:szCs w:val="28"/>
          <w:u w:val="single"/>
          <w:lang w:val="ru-RU"/>
        </w:rPr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901"/>
        <w:gridCol w:w="1958"/>
        <w:gridCol w:w="3440"/>
        <w:gridCol w:w="2309"/>
      </w:tblGrid>
      <w:tr w:rsidR="00633335" w:rsidRPr="00412C46" w:rsidTr="00BC097E">
        <w:tc>
          <w:tcPr>
            <w:tcW w:w="768" w:type="dxa"/>
            <w:shd w:val="clear" w:color="auto" w:fill="auto"/>
          </w:tcPr>
          <w:p w:rsidR="00633335" w:rsidRPr="00412C46" w:rsidRDefault="009C3F8A" w:rsidP="007A7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79" w:type="dxa"/>
            <w:gridSpan w:val="2"/>
            <w:shd w:val="clear" w:color="auto" w:fill="auto"/>
          </w:tcPr>
          <w:p w:rsidR="00633335" w:rsidRPr="00412C46" w:rsidRDefault="00633335" w:rsidP="007A795A">
            <w:pPr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633335" w:rsidRPr="00412C46" w:rsidRDefault="00633335" w:rsidP="007A795A">
            <w:pPr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ДАННЫЕ</w:t>
            </w:r>
          </w:p>
        </w:tc>
      </w:tr>
      <w:tr w:rsidR="00633335" w:rsidRPr="00412C46" w:rsidTr="00BC097E">
        <w:tc>
          <w:tcPr>
            <w:tcW w:w="768" w:type="dxa"/>
            <w:shd w:val="clear" w:color="auto" w:fill="auto"/>
          </w:tcPr>
          <w:p w:rsidR="00633335" w:rsidRPr="00412C46" w:rsidRDefault="00633335" w:rsidP="007A795A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1.</w:t>
            </w:r>
          </w:p>
        </w:tc>
        <w:tc>
          <w:tcPr>
            <w:tcW w:w="4279" w:type="dxa"/>
            <w:gridSpan w:val="2"/>
            <w:shd w:val="clear" w:color="auto" w:fill="auto"/>
          </w:tcPr>
          <w:p w:rsidR="00633335" w:rsidRPr="00412C46" w:rsidRDefault="00633335" w:rsidP="00BC097E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C807A0" w:rsidRPr="00C807A0" w:rsidRDefault="00C807A0" w:rsidP="00C807A0">
            <w:pPr>
              <w:rPr>
                <w:i/>
                <w:sz w:val="24"/>
                <w:szCs w:val="24"/>
              </w:rPr>
            </w:pPr>
            <w:r w:rsidRPr="00C807A0">
              <w:rPr>
                <w:i/>
                <w:sz w:val="24"/>
                <w:szCs w:val="24"/>
              </w:rPr>
              <w:t>Электронные инструменты в</w:t>
            </w:r>
          </w:p>
          <w:p w:rsidR="00C807A0" w:rsidRPr="00C807A0" w:rsidRDefault="00C807A0" w:rsidP="00C807A0">
            <w:pPr>
              <w:rPr>
                <w:i/>
                <w:sz w:val="24"/>
                <w:szCs w:val="24"/>
              </w:rPr>
            </w:pPr>
            <w:r w:rsidRPr="00C807A0">
              <w:rPr>
                <w:i/>
                <w:sz w:val="24"/>
                <w:szCs w:val="24"/>
              </w:rPr>
              <w:t>реализации национальных</w:t>
            </w:r>
          </w:p>
          <w:p w:rsidR="00633335" w:rsidRPr="00412C46" w:rsidRDefault="00C807A0" w:rsidP="007A795A">
            <w:pPr>
              <w:rPr>
                <w:i/>
                <w:sz w:val="24"/>
                <w:szCs w:val="24"/>
              </w:rPr>
            </w:pPr>
            <w:r w:rsidRPr="00C807A0">
              <w:rPr>
                <w:i/>
                <w:sz w:val="24"/>
                <w:szCs w:val="24"/>
              </w:rPr>
              <w:t>приоритетов</w:t>
            </w:r>
          </w:p>
        </w:tc>
      </w:tr>
      <w:tr w:rsidR="00633335" w:rsidRPr="00412C46" w:rsidTr="00BC097E">
        <w:tc>
          <w:tcPr>
            <w:tcW w:w="768" w:type="dxa"/>
            <w:shd w:val="clear" w:color="auto" w:fill="auto"/>
          </w:tcPr>
          <w:p w:rsidR="00633335" w:rsidRPr="00412C46" w:rsidRDefault="00633335" w:rsidP="007A795A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2.</w:t>
            </w:r>
          </w:p>
        </w:tc>
        <w:tc>
          <w:tcPr>
            <w:tcW w:w="4279" w:type="dxa"/>
            <w:gridSpan w:val="2"/>
            <w:shd w:val="clear" w:color="auto" w:fill="auto"/>
          </w:tcPr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Форма проведения мероприятия</w:t>
            </w:r>
            <w:r w:rsidRPr="00412C46">
              <w:rPr>
                <w:i/>
                <w:sz w:val="24"/>
                <w:szCs w:val="24"/>
              </w:rPr>
              <w:t xml:space="preserve"> (конференция, лекция, мастер-класс, семинар, дискуссия, деловая игра, презентация и т.д.)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633335" w:rsidRPr="00412C46" w:rsidRDefault="00C807A0" w:rsidP="007A79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научных работ</w:t>
            </w:r>
          </w:p>
        </w:tc>
      </w:tr>
      <w:tr w:rsidR="00633335" w:rsidRPr="00412C46" w:rsidTr="00BC097E">
        <w:tc>
          <w:tcPr>
            <w:tcW w:w="768" w:type="dxa"/>
            <w:shd w:val="clear" w:color="auto" w:fill="auto"/>
          </w:tcPr>
          <w:p w:rsidR="00633335" w:rsidRPr="00412C46" w:rsidRDefault="00633335" w:rsidP="007A795A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3.</w:t>
            </w:r>
          </w:p>
        </w:tc>
        <w:tc>
          <w:tcPr>
            <w:tcW w:w="4279" w:type="dxa"/>
            <w:gridSpan w:val="2"/>
            <w:shd w:val="clear" w:color="auto" w:fill="auto"/>
          </w:tcPr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C807A0" w:rsidRPr="00C807A0" w:rsidRDefault="00C807A0" w:rsidP="00C807A0">
            <w:pPr>
              <w:rPr>
                <w:i/>
                <w:sz w:val="24"/>
                <w:szCs w:val="24"/>
              </w:rPr>
            </w:pPr>
            <w:r w:rsidRPr="00C807A0">
              <w:rPr>
                <w:i/>
                <w:sz w:val="24"/>
                <w:szCs w:val="24"/>
              </w:rPr>
              <w:t>Ленинградский проспект, д. 51/1, ауд.</w:t>
            </w:r>
          </w:p>
          <w:p w:rsidR="00633335" w:rsidRPr="00412C46" w:rsidRDefault="00C807A0" w:rsidP="007A795A">
            <w:pPr>
              <w:rPr>
                <w:i/>
                <w:sz w:val="24"/>
                <w:szCs w:val="24"/>
              </w:rPr>
            </w:pPr>
            <w:r w:rsidRPr="00C807A0">
              <w:rPr>
                <w:i/>
                <w:sz w:val="24"/>
                <w:szCs w:val="24"/>
              </w:rPr>
              <w:t>0412</w:t>
            </w:r>
          </w:p>
        </w:tc>
      </w:tr>
      <w:tr w:rsidR="00633335" w:rsidRPr="00412C46" w:rsidTr="00BC097E">
        <w:tc>
          <w:tcPr>
            <w:tcW w:w="768" w:type="dxa"/>
            <w:shd w:val="clear" w:color="auto" w:fill="auto"/>
          </w:tcPr>
          <w:p w:rsidR="00633335" w:rsidRPr="00412C46" w:rsidRDefault="00633335" w:rsidP="007A795A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4.</w:t>
            </w:r>
          </w:p>
        </w:tc>
        <w:tc>
          <w:tcPr>
            <w:tcW w:w="4279" w:type="dxa"/>
            <w:gridSpan w:val="2"/>
            <w:shd w:val="clear" w:color="auto" w:fill="auto"/>
          </w:tcPr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 xml:space="preserve">Кол-во и состав участников </w:t>
            </w:r>
            <w:r w:rsidRPr="00412C46">
              <w:rPr>
                <w:i/>
                <w:sz w:val="24"/>
                <w:szCs w:val="24"/>
              </w:rPr>
              <w:t>(в том числе от Финуниверситета и приглашенных)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291868" w:rsidRPr="00A43C5D" w:rsidRDefault="00291868" w:rsidP="00291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Бухарина Екатерина Максимовна</w:t>
            </w:r>
          </w:p>
          <w:p w:rsidR="00291868" w:rsidRPr="00A43C5D" w:rsidRDefault="00291868" w:rsidP="00291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Мамаева Анна Константиновна </w:t>
            </w:r>
          </w:p>
          <w:p w:rsidR="00291868" w:rsidRPr="00A43C5D" w:rsidRDefault="00291868" w:rsidP="00291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Захарова Полина Андреевна</w:t>
            </w:r>
          </w:p>
          <w:p w:rsidR="00291868" w:rsidRPr="00A43C5D" w:rsidRDefault="00291868" w:rsidP="00291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Сейдалин</w:t>
            </w:r>
            <w:proofErr w:type="spellEnd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Асхат</w:t>
            </w:r>
            <w:proofErr w:type="spellEnd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Жанабаевич</w:t>
            </w:r>
            <w:proofErr w:type="spellEnd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1868" w:rsidRPr="00A43C5D" w:rsidRDefault="00291868" w:rsidP="00291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Калинова Виктория Дмитриевна </w:t>
            </w:r>
          </w:p>
          <w:p w:rsidR="00291868" w:rsidRPr="00A43C5D" w:rsidRDefault="00291868" w:rsidP="00291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Миюзов Роман Евгеньевич</w:t>
            </w:r>
          </w:p>
          <w:p w:rsidR="00291868" w:rsidRPr="00A43C5D" w:rsidRDefault="00291868" w:rsidP="00291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Мукашева</w:t>
            </w:r>
            <w:proofErr w:type="spellEnd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Светлана </w:t>
            </w:r>
            <w:proofErr w:type="spellStart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Ерлановна</w:t>
            </w:r>
            <w:proofErr w:type="spellEnd"/>
          </w:p>
          <w:p w:rsidR="00291868" w:rsidRPr="00A43C5D" w:rsidRDefault="00291868" w:rsidP="00291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Шаюк</w:t>
            </w:r>
            <w:proofErr w:type="spellEnd"/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Екатерина Игоревна </w:t>
            </w:r>
          </w:p>
          <w:p w:rsidR="00291868" w:rsidRPr="00A43C5D" w:rsidRDefault="00291868" w:rsidP="00291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Рубцова Кристина Евгеньевна</w:t>
            </w:r>
          </w:p>
          <w:p w:rsidR="00291868" w:rsidRPr="00A43C5D" w:rsidRDefault="00291868" w:rsidP="00291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Шевченко Нина Алексеевна</w:t>
            </w:r>
          </w:p>
          <w:p w:rsidR="00A43C5D" w:rsidRDefault="00A43C5D" w:rsidP="00A43C5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Степанова Елизавета Алексеевн</w:t>
            </w:r>
          </w:p>
          <w:p w:rsidR="00633335" w:rsidRPr="00A43C5D" w:rsidRDefault="00291868" w:rsidP="00A43C5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3C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Фролова Анастасия Александровна</w:t>
            </w:r>
            <w:r w:rsidRPr="00A43C5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33335" w:rsidRPr="00412C46" w:rsidTr="00BC097E">
        <w:tc>
          <w:tcPr>
            <w:tcW w:w="768" w:type="dxa"/>
            <w:shd w:val="clear" w:color="auto" w:fill="auto"/>
          </w:tcPr>
          <w:p w:rsidR="00633335" w:rsidRPr="00412C46" w:rsidRDefault="00633335" w:rsidP="007A795A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5.</w:t>
            </w:r>
          </w:p>
        </w:tc>
        <w:tc>
          <w:tcPr>
            <w:tcW w:w="4279" w:type="dxa"/>
            <w:gridSpan w:val="2"/>
            <w:shd w:val="clear" w:color="auto" w:fill="auto"/>
          </w:tcPr>
          <w:p w:rsidR="00633335" w:rsidRPr="00412C46" w:rsidRDefault="00633335" w:rsidP="00BC097E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 xml:space="preserve">Обобщающая оценка мероприятия </w:t>
            </w:r>
            <w:r w:rsidRPr="00412C46">
              <w:rPr>
                <w:i/>
                <w:sz w:val="24"/>
                <w:szCs w:val="24"/>
              </w:rPr>
              <w:t>(кратко)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633335" w:rsidRPr="00A43C5D" w:rsidRDefault="00A43C5D" w:rsidP="00844D78">
            <w:pPr>
              <w:ind w:left="73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Мероприятие было проведено по плану. Были подняты необходимые темы для обсуждения. Участниками были разработаны</w:t>
            </w:r>
            <w:r w:rsidRPr="00A43C5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разобраны электронные инструменты в сфере реализации национальных инструментов. </w:t>
            </w:r>
          </w:p>
        </w:tc>
      </w:tr>
      <w:tr w:rsidR="00633335" w:rsidRPr="00412C46" w:rsidTr="00BC097E">
        <w:tc>
          <w:tcPr>
            <w:tcW w:w="768" w:type="dxa"/>
            <w:shd w:val="clear" w:color="auto" w:fill="auto"/>
          </w:tcPr>
          <w:p w:rsidR="00633335" w:rsidRPr="00412C46" w:rsidRDefault="00633335" w:rsidP="007A795A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79" w:type="dxa"/>
            <w:gridSpan w:val="2"/>
            <w:shd w:val="clear" w:color="auto" w:fill="auto"/>
          </w:tcPr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 xml:space="preserve">Фото </w:t>
            </w:r>
            <w:r w:rsidRPr="00412C46">
              <w:rPr>
                <w:i/>
                <w:sz w:val="24"/>
                <w:szCs w:val="24"/>
              </w:rPr>
              <w:t>(2-3 фотографии с мероприятия)</w:t>
            </w:r>
            <w:r w:rsidRPr="00412C46">
              <w:rPr>
                <w:sz w:val="24"/>
                <w:szCs w:val="24"/>
              </w:rPr>
              <w:t xml:space="preserve">, </w:t>
            </w:r>
            <w:r w:rsidRPr="00412C46">
              <w:rPr>
                <w:b/>
                <w:sz w:val="24"/>
                <w:szCs w:val="24"/>
              </w:rPr>
              <w:t xml:space="preserve">другие дополнительные материалы </w:t>
            </w:r>
          </w:p>
          <w:p w:rsidR="00633335" w:rsidRPr="00412C46" w:rsidRDefault="00633335" w:rsidP="007A795A">
            <w:pPr>
              <w:rPr>
                <w:i/>
                <w:sz w:val="24"/>
                <w:szCs w:val="24"/>
              </w:rPr>
            </w:pPr>
            <w:r w:rsidRPr="00412C46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633335" w:rsidRPr="00412C46" w:rsidRDefault="00B34092" w:rsidP="007A795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07015" cy="227457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5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382" cy="227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366461" cy="2247496"/>
                  <wp:effectExtent l="0" t="0" r="571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52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357" cy="224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21193" cy="2284037"/>
                  <wp:effectExtent l="0" t="0" r="825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5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095" cy="22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335" w:rsidRPr="00412C46" w:rsidRDefault="00633335" w:rsidP="007A795A">
            <w:pPr>
              <w:rPr>
                <w:sz w:val="24"/>
                <w:szCs w:val="24"/>
              </w:rPr>
            </w:pPr>
          </w:p>
        </w:tc>
      </w:tr>
      <w:tr w:rsidR="00633335" w:rsidRPr="00412C46" w:rsidTr="00BC097E">
        <w:tc>
          <w:tcPr>
            <w:tcW w:w="10343" w:type="dxa"/>
            <w:gridSpan w:val="5"/>
            <w:shd w:val="clear" w:color="auto" w:fill="auto"/>
          </w:tcPr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</w:p>
          <w:p w:rsidR="00633335" w:rsidRPr="00412C46" w:rsidRDefault="00633335" w:rsidP="007A79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12C46">
              <w:rPr>
                <w:b/>
                <w:sz w:val="24"/>
                <w:szCs w:val="24"/>
              </w:rPr>
              <w:t xml:space="preserve">7. Победители секции </w:t>
            </w:r>
            <w:r w:rsidRPr="0030591C">
              <w:rPr>
                <w:b/>
                <w:sz w:val="24"/>
                <w:szCs w:val="24"/>
                <w:lang w:val="en-US"/>
              </w:rPr>
              <w:t>IX</w:t>
            </w:r>
            <w:r w:rsidRPr="00412C46">
              <w:rPr>
                <w:b/>
                <w:sz w:val="24"/>
                <w:szCs w:val="24"/>
              </w:rPr>
              <w:t xml:space="preserve"> МНСК:</w:t>
            </w:r>
          </w:p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10343" w:type="dxa"/>
            <w:gridSpan w:val="5"/>
          </w:tcPr>
          <w:p w:rsidR="00633335" w:rsidRPr="00412C46" w:rsidRDefault="00633335" w:rsidP="00BC097E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20"/>
              <w:ind w:firstLine="142"/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 xml:space="preserve">Диплом 1-й степени </w:t>
            </w:r>
          </w:p>
          <w:p w:rsidR="00633335" w:rsidRPr="00412C46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i/>
                <w:sz w:val="24"/>
                <w:szCs w:val="24"/>
              </w:rPr>
              <w:t xml:space="preserve">Один </w:t>
            </w:r>
            <w:r>
              <w:rPr>
                <w:i/>
                <w:sz w:val="24"/>
                <w:szCs w:val="24"/>
              </w:rPr>
              <w:t>диплом</w:t>
            </w:r>
            <w:r w:rsidRPr="00412C46">
              <w:rPr>
                <w:i/>
                <w:sz w:val="24"/>
                <w:szCs w:val="24"/>
              </w:rPr>
              <w:t xml:space="preserve"> (не более 3-х авторов)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845" w:type="dxa"/>
          </w:tcPr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 xml:space="preserve">Ф.И.О </w:t>
            </w:r>
            <w:r w:rsidRPr="00412C4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(полностью)</w:t>
            </w:r>
          </w:p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>Факультет,</w:t>
            </w:r>
          </w:p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3526" w:type="dxa"/>
          </w:tcPr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>Тема научно-исследовательской работы</w:t>
            </w:r>
          </w:p>
        </w:tc>
        <w:tc>
          <w:tcPr>
            <w:tcW w:w="2352" w:type="dxa"/>
          </w:tcPr>
          <w:p w:rsidR="00633335" w:rsidRPr="00412C46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 xml:space="preserve"> Научный руководитель </w:t>
            </w:r>
          </w:p>
          <w:p w:rsidR="00633335" w:rsidRPr="00412C46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 xml:space="preserve">(Ф.И.О., уч. ст., </w:t>
            </w:r>
          </w:p>
          <w:p w:rsidR="00633335" w:rsidRPr="00412C46" w:rsidRDefault="00633335" w:rsidP="007A795A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 xml:space="preserve">уч. </w:t>
            </w:r>
            <w:proofErr w:type="spellStart"/>
            <w:r w:rsidRPr="00412C46">
              <w:rPr>
                <w:b/>
                <w:sz w:val="24"/>
                <w:szCs w:val="24"/>
              </w:rPr>
              <w:t>зв</w:t>
            </w:r>
            <w:proofErr w:type="spellEnd"/>
            <w:r w:rsidRPr="00412C46">
              <w:rPr>
                <w:b/>
                <w:sz w:val="24"/>
                <w:szCs w:val="24"/>
              </w:rPr>
              <w:t>., должность)</w:t>
            </w: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2" w:type="dxa"/>
          </w:tcPr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26" w:type="dxa"/>
          </w:tcPr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2" w:type="dxa"/>
          </w:tcPr>
          <w:p w:rsidR="00633335" w:rsidRPr="00412C46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633335" w:rsidRPr="009C3F8A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633335" w:rsidRPr="009C3F8A" w:rsidRDefault="0016440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3F8A">
              <w:rPr>
                <w:color w:val="000000"/>
                <w:sz w:val="24"/>
                <w:szCs w:val="24"/>
              </w:rPr>
              <w:t>Мукашева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9C3F8A">
              <w:rPr>
                <w:color w:val="000000"/>
                <w:sz w:val="24"/>
                <w:szCs w:val="24"/>
              </w:rPr>
              <w:lastRenderedPageBreak/>
              <w:t>Ерлановна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F8A">
              <w:rPr>
                <w:color w:val="000000"/>
                <w:sz w:val="24"/>
                <w:szCs w:val="24"/>
              </w:rPr>
              <w:t>Шаюк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852" w:type="dxa"/>
          </w:tcPr>
          <w:p w:rsidR="00633335" w:rsidRPr="009C3F8A" w:rsidRDefault="0016440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sz w:val="24"/>
                <w:szCs w:val="24"/>
              </w:rPr>
              <w:lastRenderedPageBreak/>
              <w:t>ГМУ4-2</w:t>
            </w:r>
          </w:p>
        </w:tc>
        <w:tc>
          <w:tcPr>
            <w:tcW w:w="3526" w:type="dxa"/>
          </w:tcPr>
          <w:p w:rsidR="00633335" w:rsidRPr="009C3F8A" w:rsidRDefault="0016440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Создание особой экономической зоны в </w:t>
            </w: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Иркутской области как центра внедрения цифровых финансовых активов в национальную экономику</w:t>
            </w:r>
          </w:p>
        </w:tc>
        <w:tc>
          <w:tcPr>
            <w:tcW w:w="2352" w:type="dxa"/>
          </w:tcPr>
          <w:p w:rsidR="00633335" w:rsidRPr="009C3F8A" w:rsidRDefault="0016440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д.соц.н</w:t>
            </w:r>
            <w:proofErr w:type="spellEnd"/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 xml:space="preserve">., профессор кафедры </w:t>
            </w: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«Государственное и муниципальное управление», А.М. Беляев</w:t>
            </w: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10343" w:type="dxa"/>
            <w:gridSpan w:val="5"/>
          </w:tcPr>
          <w:p w:rsidR="00633335" w:rsidRPr="009C3F8A" w:rsidRDefault="00633335" w:rsidP="00BC097E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20"/>
              <w:ind w:firstLine="142"/>
              <w:jc w:val="center"/>
              <w:rPr>
                <w:sz w:val="24"/>
                <w:szCs w:val="24"/>
              </w:rPr>
            </w:pPr>
            <w:r w:rsidRPr="009C3F8A">
              <w:rPr>
                <w:sz w:val="24"/>
                <w:szCs w:val="24"/>
              </w:rPr>
              <w:lastRenderedPageBreak/>
              <w:t xml:space="preserve">Диплом 2-й степени </w:t>
            </w: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633335" w:rsidRPr="009C3F8A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</w:tcPr>
          <w:p w:rsidR="00633335" w:rsidRPr="009C3F8A" w:rsidRDefault="0016440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Фролова Анастасия Александровна</w:t>
            </w:r>
          </w:p>
        </w:tc>
        <w:tc>
          <w:tcPr>
            <w:tcW w:w="1852" w:type="dxa"/>
          </w:tcPr>
          <w:p w:rsidR="00633335" w:rsidRPr="009C3F8A" w:rsidRDefault="0016440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ГМУ3-4</w:t>
            </w:r>
          </w:p>
        </w:tc>
        <w:tc>
          <w:tcPr>
            <w:tcW w:w="3526" w:type="dxa"/>
          </w:tcPr>
          <w:p w:rsidR="00633335" w:rsidRPr="009C3F8A" w:rsidRDefault="0016440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Электронные инструменты в развитии здравоохранения как стратегического национального приоритета Российской Федерации</w:t>
            </w:r>
          </w:p>
        </w:tc>
        <w:tc>
          <w:tcPr>
            <w:tcW w:w="2352" w:type="dxa"/>
          </w:tcPr>
          <w:p w:rsidR="00633335" w:rsidRPr="009C3F8A" w:rsidRDefault="0016440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д.э.н., профессор кафедры «Государственное и муниципальное управление», Н.Л. Красюкова.</w:t>
            </w:r>
          </w:p>
        </w:tc>
      </w:tr>
      <w:tr w:rsidR="00BC097E" w:rsidRPr="00412C46" w:rsidTr="00BC097E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BC097E" w:rsidRPr="009C3F8A" w:rsidRDefault="00BC097E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5" w:type="dxa"/>
          </w:tcPr>
          <w:p w:rsidR="00BC097E" w:rsidRPr="009C3F8A" w:rsidRDefault="0016440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Бухарина Екатерина Максимовна, Мамаева Анна Константиновна</w:t>
            </w:r>
          </w:p>
        </w:tc>
        <w:tc>
          <w:tcPr>
            <w:tcW w:w="1852" w:type="dxa"/>
          </w:tcPr>
          <w:p w:rsidR="00BC097E" w:rsidRPr="009C3F8A" w:rsidRDefault="0016440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ГМУ3-4</w:t>
            </w:r>
          </w:p>
        </w:tc>
        <w:tc>
          <w:tcPr>
            <w:tcW w:w="3526" w:type="dxa"/>
          </w:tcPr>
          <w:p w:rsidR="00BC097E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Электронные инструменты в развитии образования как стратегического национального приоритета Российской Федерации</w:t>
            </w:r>
          </w:p>
        </w:tc>
        <w:tc>
          <w:tcPr>
            <w:tcW w:w="2352" w:type="dxa"/>
          </w:tcPr>
          <w:p w:rsidR="00BC097E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профессор, д.э.н., заведующий кафедры «Государственное и муниципальное управление» С.Е. Прокофьев.</w:t>
            </w: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10343" w:type="dxa"/>
            <w:gridSpan w:val="5"/>
          </w:tcPr>
          <w:p w:rsidR="00633335" w:rsidRPr="009C3F8A" w:rsidRDefault="00633335" w:rsidP="00BC097E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20"/>
              <w:ind w:firstLine="142"/>
              <w:jc w:val="center"/>
              <w:rPr>
                <w:sz w:val="24"/>
                <w:szCs w:val="24"/>
              </w:rPr>
            </w:pPr>
            <w:r w:rsidRPr="009C3F8A">
              <w:rPr>
                <w:sz w:val="24"/>
                <w:szCs w:val="24"/>
              </w:rPr>
              <w:t xml:space="preserve">Диплом 3-й степени </w:t>
            </w: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633335" w:rsidRPr="009C3F8A" w:rsidRDefault="00633335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5" w:type="dxa"/>
          </w:tcPr>
          <w:p w:rsidR="00633335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Калинова Виктория Дмитриевна</w:t>
            </w:r>
          </w:p>
        </w:tc>
        <w:tc>
          <w:tcPr>
            <w:tcW w:w="1852" w:type="dxa"/>
          </w:tcPr>
          <w:p w:rsidR="00633335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ГМУ3-4</w:t>
            </w:r>
          </w:p>
        </w:tc>
        <w:tc>
          <w:tcPr>
            <w:tcW w:w="3526" w:type="dxa"/>
          </w:tcPr>
          <w:p w:rsidR="00633335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Электронные инструменты в реализации региональной социально-экономической политики</w:t>
            </w:r>
          </w:p>
        </w:tc>
        <w:tc>
          <w:tcPr>
            <w:tcW w:w="2352" w:type="dxa"/>
          </w:tcPr>
          <w:p w:rsidR="00633335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 xml:space="preserve">к.э.н., доцент кафедры «Государственное и муниципальное управление» А.И. </w:t>
            </w:r>
            <w:proofErr w:type="spellStart"/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Кабалинский</w:t>
            </w:r>
            <w:proofErr w:type="spellEnd"/>
          </w:p>
        </w:tc>
      </w:tr>
      <w:tr w:rsidR="00BC097E" w:rsidRPr="00412C46" w:rsidTr="00BC097E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BC097E" w:rsidRPr="009C3F8A" w:rsidRDefault="00BC097E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5" w:type="dxa"/>
          </w:tcPr>
          <w:p w:rsidR="00BC097E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Миюзов Роман Евгеньевич</w:t>
            </w:r>
          </w:p>
        </w:tc>
        <w:tc>
          <w:tcPr>
            <w:tcW w:w="1852" w:type="dxa"/>
          </w:tcPr>
          <w:p w:rsidR="00BC097E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ГМУ3-4</w:t>
            </w:r>
          </w:p>
        </w:tc>
        <w:tc>
          <w:tcPr>
            <w:tcW w:w="3526" w:type="dxa"/>
          </w:tcPr>
          <w:p w:rsidR="00BC097E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Технологические платформы как инструмент реализации национальных приоритетов научно-технологического развития России</w:t>
            </w:r>
          </w:p>
        </w:tc>
        <w:tc>
          <w:tcPr>
            <w:tcW w:w="2352" w:type="dxa"/>
          </w:tcPr>
          <w:p w:rsidR="00C044CA" w:rsidRPr="009C3F8A" w:rsidRDefault="00C044CA" w:rsidP="00C044CA">
            <w:pPr>
              <w:tabs>
                <w:tab w:val="left" w:pos="993"/>
              </w:tabs>
              <w:spacing w:after="240"/>
              <w:ind w:firstLine="3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3F8A">
              <w:rPr>
                <w:iCs/>
                <w:color w:val="000000"/>
                <w:sz w:val="24"/>
                <w:szCs w:val="24"/>
                <w:shd w:val="clear" w:color="auto" w:fill="FFFFFF"/>
              </w:rPr>
              <w:t>к.э.н.,</w:t>
            </w: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 xml:space="preserve"> доцент кафедры «Государственное и муниципальное управление» В.Э. </w:t>
            </w:r>
            <w:proofErr w:type="spellStart"/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Комов</w:t>
            </w:r>
            <w:proofErr w:type="spellEnd"/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C097E" w:rsidRPr="009C3F8A" w:rsidRDefault="00BC097E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097E" w:rsidRPr="00412C46" w:rsidTr="00BC097E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BC097E" w:rsidRPr="009C3F8A" w:rsidRDefault="00BC097E" w:rsidP="007A795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5" w:type="dxa"/>
          </w:tcPr>
          <w:p w:rsidR="00BC097E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</w:rPr>
              <w:t>Рубцова Кристина Евгеньевна, Шевченко Нина Алексеевна</w:t>
            </w:r>
          </w:p>
        </w:tc>
        <w:tc>
          <w:tcPr>
            <w:tcW w:w="1852" w:type="dxa"/>
          </w:tcPr>
          <w:p w:rsidR="00BC097E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ГМУ3-4</w:t>
            </w:r>
          </w:p>
        </w:tc>
        <w:tc>
          <w:tcPr>
            <w:tcW w:w="3526" w:type="dxa"/>
          </w:tcPr>
          <w:p w:rsidR="00BC097E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Электронные инструменты в реализации повышения качества жизни населения как стратегического национального приоритета Российской Федерации</w:t>
            </w:r>
          </w:p>
        </w:tc>
        <w:tc>
          <w:tcPr>
            <w:tcW w:w="2352" w:type="dxa"/>
          </w:tcPr>
          <w:p w:rsidR="00BC097E" w:rsidRPr="009C3F8A" w:rsidRDefault="00C044CA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 xml:space="preserve">д.э.н., профессор кафедры «Государственное и муниципальное управление», Н.А. </w:t>
            </w:r>
            <w:proofErr w:type="spellStart"/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Завалько</w:t>
            </w:r>
            <w:proofErr w:type="spellEnd"/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4465" w:type="dxa"/>
            <w:gridSpan w:val="3"/>
          </w:tcPr>
          <w:p w:rsidR="00633335" w:rsidRPr="009C3F8A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b/>
                <w:sz w:val="24"/>
                <w:szCs w:val="24"/>
                <w:lang w:eastAsia="en-US"/>
              </w:rPr>
              <w:t>Модератор секции</w:t>
            </w:r>
          </w:p>
        </w:tc>
        <w:tc>
          <w:tcPr>
            <w:tcW w:w="5878" w:type="dxa"/>
            <w:gridSpan w:val="2"/>
          </w:tcPr>
          <w:p w:rsidR="009C3F8A" w:rsidRPr="009C3F8A" w:rsidRDefault="009C3F8A" w:rsidP="009C3F8A">
            <w:pPr>
              <w:tabs>
                <w:tab w:val="left" w:pos="993"/>
              </w:tabs>
              <w:ind w:firstLine="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 xml:space="preserve">к.э.н., доцент кафедры «Государственное и муниципальное управление» Т.М. </w:t>
            </w:r>
            <w:proofErr w:type="spellStart"/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Токмурзин</w:t>
            </w:r>
            <w:proofErr w:type="spellEnd"/>
            <w:r w:rsidRPr="009C3F8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33335" w:rsidRPr="009C3F8A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4465" w:type="dxa"/>
            <w:gridSpan w:val="3"/>
          </w:tcPr>
          <w:p w:rsidR="00633335" w:rsidRPr="009C3F8A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Председатель жюри </w:t>
            </w:r>
          </w:p>
          <w:p w:rsidR="00633335" w:rsidRPr="009C3F8A" w:rsidRDefault="00633335" w:rsidP="00BC097E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b/>
                <w:sz w:val="24"/>
                <w:szCs w:val="24"/>
                <w:lang w:eastAsia="en-US"/>
              </w:rPr>
              <w:t>(должность, ФИО):</w:t>
            </w:r>
          </w:p>
        </w:tc>
        <w:tc>
          <w:tcPr>
            <w:tcW w:w="5878" w:type="dxa"/>
            <w:gridSpan w:val="2"/>
          </w:tcPr>
          <w:p w:rsidR="009C3F8A" w:rsidRPr="009C3F8A" w:rsidRDefault="009C3F8A" w:rsidP="009C3F8A">
            <w:pPr>
              <w:shd w:val="clear" w:color="auto" w:fill="FFFFFF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9C3F8A">
              <w:rPr>
                <w:color w:val="000000"/>
                <w:sz w:val="24"/>
                <w:szCs w:val="24"/>
              </w:rPr>
              <w:t>Братарчук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 xml:space="preserve"> Татьяна Витальевна,</w:t>
            </w:r>
          </w:p>
          <w:p w:rsidR="00633335" w:rsidRPr="009C3F8A" w:rsidRDefault="009C3F8A" w:rsidP="009C3F8A">
            <w:pPr>
              <w:shd w:val="clear" w:color="auto" w:fill="FFFFFF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3F8A">
              <w:rPr>
                <w:color w:val="000000"/>
                <w:sz w:val="24"/>
                <w:szCs w:val="24"/>
              </w:rPr>
              <w:t xml:space="preserve">доцент, </w:t>
            </w:r>
            <w:proofErr w:type="spellStart"/>
            <w:r w:rsidRPr="009C3F8A">
              <w:rPr>
                <w:color w:val="000000"/>
                <w:sz w:val="24"/>
                <w:szCs w:val="24"/>
              </w:rPr>
              <w:t>к.экон.н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>., доцент;</w:t>
            </w:r>
          </w:p>
        </w:tc>
      </w:tr>
      <w:tr w:rsidR="00633335" w:rsidRPr="00412C46" w:rsidTr="00BC097E">
        <w:tblPrEx>
          <w:tblLook w:val="01E0" w:firstRow="1" w:lastRow="1" w:firstColumn="1" w:lastColumn="1" w:noHBand="0" w:noVBand="0"/>
        </w:tblPrEx>
        <w:tc>
          <w:tcPr>
            <w:tcW w:w="4465" w:type="dxa"/>
            <w:gridSpan w:val="3"/>
          </w:tcPr>
          <w:p w:rsidR="00633335" w:rsidRPr="009C3F8A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b/>
                <w:sz w:val="24"/>
                <w:szCs w:val="24"/>
                <w:lang w:eastAsia="en-US"/>
              </w:rPr>
              <w:t>Члены жюри (должность, ФИО):</w:t>
            </w:r>
          </w:p>
          <w:p w:rsidR="00633335" w:rsidRPr="009C3F8A" w:rsidRDefault="00633335" w:rsidP="007A795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(не более 4-х)</w:t>
            </w:r>
          </w:p>
        </w:tc>
        <w:tc>
          <w:tcPr>
            <w:tcW w:w="5878" w:type="dxa"/>
            <w:gridSpan w:val="2"/>
          </w:tcPr>
          <w:p w:rsidR="009C3F8A" w:rsidRPr="009C3F8A" w:rsidRDefault="00633335" w:rsidP="009C3F8A">
            <w:pPr>
              <w:shd w:val="clear" w:color="auto" w:fill="FFFFFF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3F8A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9C3F8A" w:rsidRPr="009C3F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C3F8A" w:rsidRPr="009C3F8A">
              <w:rPr>
                <w:color w:val="000000"/>
                <w:sz w:val="24"/>
                <w:szCs w:val="24"/>
              </w:rPr>
              <w:t>Богатырев Евгений Дмитриевич,</w:t>
            </w:r>
          </w:p>
          <w:p w:rsidR="009C3F8A" w:rsidRPr="009C3F8A" w:rsidRDefault="009C3F8A" w:rsidP="009C3F8A">
            <w:pPr>
              <w:shd w:val="clear" w:color="auto" w:fill="FFFFFF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3F8A">
              <w:rPr>
                <w:color w:val="000000"/>
                <w:sz w:val="24"/>
                <w:szCs w:val="24"/>
              </w:rPr>
              <w:t xml:space="preserve">профессор, </w:t>
            </w:r>
            <w:proofErr w:type="spellStart"/>
            <w:r w:rsidRPr="009C3F8A">
              <w:rPr>
                <w:color w:val="000000"/>
                <w:sz w:val="24"/>
                <w:szCs w:val="24"/>
              </w:rPr>
              <w:t>д.филос.н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>., профессор;</w:t>
            </w:r>
          </w:p>
          <w:p w:rsidR="009C3F8A" w:rsidRPr="009C3F8A" w:rsidRDefault="009C3F8A" w:rsidP="009C3F8A">
            <w:pPr>
              <w:shd w:val="clear" w:color="auto" w:fill="FFFFFF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3F8A">
              <w:rPr>
                <w:color w:val="000000"/>
                <w:sz w:val="24"/>
                <w:szCs w:val="24"/>
              </w:rPr>
              <w:t>2. Плотицына Любовь Александровна,</w:t>
            </w:r>
          </w:p>
          <w:p w:rsidR="009C3F8A" w:rsidRPr="009C3F8A" w:rsidRDefault="009C3F8A" w:rsidP="009C3F8A">
            <w:pPr>
              <w:shd w:val="clear" w:color="auto" w:fill="FFFFFF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3F8A">
              <w:rPr>
                <w:color w:val="000000"/>
                <w:sz w:val="24"/>
                <w:szCs w:val="24"/>
              </w:rPr>
              <w:t xml:space="preserve">профессор, </w:t>
            </w:r>
            <w:proofErr w:type="spellStart"/>
            <w:r w:rsidRPr="009C3F8A">
              <w:rPr>
                <w:color w:val="000000"/>
                <w:sz w:val="24"/>
                <w:szCs w:val="24"/>
              </w:rPr>
              <w:t>д.экон.н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>., профессор;</w:t>
            </w:r>
          </w:p>
          <w:p w:rsidR="009C3F8A" w:rsidRPr="009C3F8A" w:rsidRDefault="009C3F8A" w:rsidP="009C3F8A">
            <w:pPr>
              <w:shd w:val="clear" w:color="auto" w:fill="FFFFFF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3F8A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3F8A">
              <w:rPr>
                <w:color w:val="000000"/>
                <w:sz w:val="24"/>
                <w:szCs w:val="24"/>
              </w:rPr>
              <w:t>Мусинова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 xml:space="preserve"> Нина Николаевна,</w:t>
            </w:r>
          </w:p>
          <w:p w:rsidR="009C3F8A" w:rsidRPr="009C3F8A" w:rsidRDefault="009C3F8A" w:rsidP="009C3F8A">
            <w:pPr>
              <w:shd w:val="clear" w:color="auto" w:fill="FFFFFF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3F8A">
              <w:rPr>
                <w:color w:val="000000"/>
                <w:sz w:val="24"/>
                <w:szCs w:val="24"/>
              </w:rPr>
              <w:t xml:space="preserve">доцент, </w:t>
            </w:r>
            <w:proofErr w:type="spellStart"/>
            <w:r w:rsidRPr="009C3F8A">
              <w:rPr>
                <w:color w:val="000000"/>
                <w:sz w:val="24"/>
                <w:szCs w:val="24"/>
              </w:rPr>
              <w:t>к.экон.н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>., доцент;</w:t>
            </w:r>
          </w:p>
          <w:p w:rsidR="009C3F8A" w:rsidRPr="009C3F8A" w:rsidRDefault="009C3F8A" w:rsidP="009C3F8A">
            <w:pPr>
              <w:shd w:val="clear" w:color="auto" w:fill="FFFFFF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3F8A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C3F8A">
              <w:rPr>
                <w:color w:val="000000"/>
                <w:sz w:val="24"/>
                <w:szCs w:val="24"/>
              </w:rPr>
              <w:t>Барменкова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 xml:space="preserve"> Наталья Алексеевна,</w:t>
            </w:r>
          </w:p>
          <w:p w:rsidR="00BC097E" w:rsidRPr="009C3F8A" w:rsidRDefault="009C3F8A" w:rsidP="009C3F8A">
            <w:pPr>
              <w:shd w:val="clear" w:color="auto" w:fill="FFFFFF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3F8A">
              <w:rPr>
                <w:color w:val="000000"/>
                <w:sz w:val="24"/>
                <w:szCs w:val="24"/>
              </w:rPr>
              <w:lastRenderedPageBreak/>
              <w:t xml:space="preserve">доцент, </w:t>
            </w:r>
            <w:proofErr w:type="spellStart"/>
            <w:r w:rsidRPr="009C3F8A">
              <w:rPr>
                <w:color w:val="000000"/>
                <w:sz w:val="24"/>
                <w:szCs w:val="24"/>
              </w:rPr>
              <w:t>к.экон.н</w:t>
            </w:r>
            <w:proofErr w:type="spellEnd"/>
            <w:r w:rsidRPr="009C3F8A">
              <w:rPr>
                <w:color w:val="000000"/>
                <w:sz w:val="24"/>
                <w:szCs w:val="24"/>
              </w:rPr>
              <w:t>., доцент</w:t>
            </w:r>
          </w:p>
        </w:tc>
      </w:tr>
      <w:tr w:rsidR="00633335" w:rsidRPr="00412C46" w:rsidTr="00BC097E">
        <w:tc>
          <w:tcPr>
            <w:tcW w:w="10343" w:type="dxa"/>
            <w:gridSpan w:val="5"/>
            <w:shd w:val="clear" w:color="auto" w:fill="auto"/>
          </w:tcPr>
          <w:p w:rsidR="00633335" w:rsidRPr="00412C46" w:rsidRDefault="00633335" w:rsidP="007A795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C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Отчет подготовил:</w:t>
            </w:r>
          </w:p>
        </w:tc>
      </w:tr>
      <w:tr w:rsidR="00633335" w:rsidRPr="00412C46" w:rsidTr="00BC097E">
        <w:tc>
          <w:tcPr>
            <w:tcW w:w="4465" w:type="dxa"/>
            <w:gridSpan w:val="3"/>
            <w:shd w:val="clear" w:color="auto" w:fill="auto"/>
          </w:tcPr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633335" w:rsidRPr="00412C46" w:rsidRDefault="00BC097E" w:rsidP="007A795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Токмурзин</w:t>
            </w:r>
            <w:proofErr w:type="spellEnd"/>
            <w:r>
              <w:rPr>
                <w:i/>
                <w:sz w:val="24"/>
                <w:szCs w:val="24"/>
              </w:rPr>
              <w:t xml:space="preserve"> Тимур Маратович</w:t>
            </w:r>
          </w:p>
        </w:tc>
      </w:tr>
      <w:tr w:rsidR="00633335" w:rsidRPr="00412C46" w:rsidTr="00BC097E">
        <w:tc>
          <w:tcPr>
            <w:tcW w:w="4465" w:type="dxa"/>
            <w:gridSpan w:val="3"/>
            <w:shd w:val="clear" w:color="auto" w:fill="auto"/>
          </w:tcPr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633335" w:rsidRPr="00412C46" w:rsidRDefault="00BC097E" w:rsidP="007A79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Доцент кафедры ГМУ</w:t>
            </w:r>
          </w:p>
        </w:tc>
      </w:tr>
      <w:tr w:rsidR="00633335" w:rsidRPr="00412C46" w:rsidTr="00BC097E">
        <w:tc>
          <w:tcPr>
            <w:tcW w:w="4465" w:type="dxa"/>
            <w:gridSpan w:val="3"/>
            <w:shd w:val="clear" w:color="auto" w:fill="auto"/>
          </w:tcPr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633335" w:rsidRPr="00412C46" w:rsidRDefault="00BC097E" w:rsidP="007A79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к.э.н.</w:t>
            </w:r>
          </w:p>
        </w:tc>
      </w:tr>
      <w:tr w:rsidR="00633335" w:rsidRPr="00412C46" w:rsidTr="00BC097E">
        <w:tc>
          <w:tcPr>
            <w:tcW w:w="4465" w:type="dxa"/>
            <w:gridSpan w:val="3"/>
            <w:shd w:val="clear" w:color="auto" w:fill="auto"/>
          </w:tcPr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633335" w:rsidRPr="00412C46" w:rsidRDefault="00BC097E" w:rsidP="007A79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33335" w:rsidRPr="00412C46" w:rsidTr="00BC097E">
        <w:tc>
          <w:tcPr>
            <w:tcW w:w="4465" w:type="dxa"/>
            <w:gridSpan w:val="3"/>
            <w:shd w:val="clear" w:color="auto" w:fill="auto"/>
          </w:tcPr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Контакты</w:t>
            </w:r>
          </w:p>
          <w:p w:rsidR="00633335" w:rsidRPr="00412C46" w:rsidRDefault="00633335" w:rsidP="007A795A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(</w:t>
            </w:r>
            <w:proofErr w:type="spellStart"/>
            <w:r w:rsidRPr="00412C46">
              <w:rPr>
                <w:b/>
                <w:sz w:val="24"/>
                <w:szCs w:val="24"/>
              </w:rPr>
              <w:t>моб.тел</w:t>
            </w:r>
            <w:proofErr w:type="spellEnd"/>
            <w:r w:rsidRPr="00412C46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412C46">
              <w:rPr>
                <w:b/>
                <w:sz w:val="24"/>
                <w:szCs w:val="24"/>
              </w:rPr>
              <w:t>эл.почта</w:t>
            </w:r>
            <w:proofErr w:type="spellEnd"/>
            <w:r w:rsidRPr="00412C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633335" w:rsidRDefault="00BC097E" w:rsidP="007A79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+7(905)594-55-35,</w:t>
            </w:r>
          </w:p>
          <w:p w:rsidR="00BC097E" w:rsidRPr="00BC097E" w:rsidRDefault="00BC097E" w:rsidP="007A795A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ttokmurzin@fa.ru</w:t>
            </w:r>
          </w:p>
        </w:tc>
      </w:tr>
    </w:tbl>
    <w:p w:rsidR="00633335" w:rsidRPr="00412C46" w:rsidRDefault="00633335" w:rsidP="00633335">
      <w:pPr>
        <w:jc w:val="center"/>
        <w:rPr>
          <w:b/>
          <w:sz w:val="24"/>
          <w:szCs w:val="24"/>
        </w:rPr>
      </w:pPr>
    </w:p>
    <w:p w:rsidR="00633335" w:rsidRPr="00412C46" w:rsidRDefault="00633335" w:rsidP="00633335">
      <w:pPr>
        <w:tabs>
          <w:tab w:val="left" w:pos="7495"/>
          <w:tab w:val="center" w:pos="10065"/>
        </w:tabs>
        <w:jc w:val="both"/>
        <w:rPr>
          <w:b/>
          <w:i/>
          <w:sz w:val="24"/>
          <w:szCs w:val="24"/>
        </w:rPr>
      </w:pPr>
      <w:r w:rsidRPr="00412C46">
        <w:rPr>
          <w:b/>
          <w:i/>
          <w:sz w:val="24"/>
          <w:szCs w:val="24"/>
        </w:rPr>
        <w:t xml:space="preserve">     *</w:t>
      </w:r>
      <w:r w:rsidRPr="00412C46">
        <w:rPr>
          <w:b/>
          <w:i/>
          <w:sz w:val="24"/>
          <w:szCs w:val="24"/>
          <w:u w:val="single"/>
        </w:rPr>
        <w:t>Подписанные отчеты</w:t>
      </w:r>
      <w:r w:rsidRPr="00412C46">
        <w:rPr>
          <w:b/>
          <w:i/>
          <w:sz w:val="24"/>
          <w:szCs w:val="24"/>
        </w:rPr>
        <w:t xml:space="preserve"> </w:t>
      </w:r>
      <w:r w:rsidRPr="00412C46">
        <w:rPr>
          <w:b/>
          <w:i/>
          <w:sz w:val="24"/>
          <w:szCs w:val="24"/>
          <w:u w:val="single"/>
        </w:rPr>
        <w:t>представляется</w:t>
      </w:r>
      <w:r w:rsidRPr="00412C46">
        <w:rPr>
          <w:b/>
          <w:i/>
          <w:sz w:val="24"/>
          <w:szCs w:val="24"/>
        </w:rPr>
        <w:t xml:space="preserve"> в электронном виде в </w:t>
      </w:r>
      <w:r w:rsidRPr="0073779E">
        <w:rPr>
          <w:b/>
          <w:i/>
          <w:sz w:val="24"/>
          <w:szCs w:val="24"/>
        </w:rPr>
        <w:t>Отдел организации и координации научной деятельности с пометкой «</w:t>
      </w:r>
      <w:r w:rsidRPr="00412C46">
        <w:rPr>
          <w:b/>
          <w:i/>
          <w:sz w:val="24"/>
          <w:szCs w:val="24"/>
        </w:rPr>
        <w:t>Наименование подразделения-отчет</w:t>
      </w:r>
      <w:r w:rsidRPr="0073779E">
        <w:rPr>
          <w:b/>
          <w:i/>
          <w:sz w:val="24"/>
          <w:szCs w:val="24"/>
        </w:rPr>
        <w:t xml:space="preserve"> МНСК» (эл. адрес: </w:t>
      </w:r>
      <w:hyperlink r:id="rId8" w:history="1">
        <w:r w:rsidRPr="0073779E">
          <w:rPr>
            <w:b/>
            <w:i/>
            <w:sz w:val="24"/>
            <w:szCs w:val="24"/>
          </w:rPr>
          <w:t>event@fa.ru</w:t>
        </w:r>
      </w:hyperlink>
      <w:r w:rsidRPr="0073779E">
        <w:rPr>
          <w:b/>
          <w:i/>
          <w:sz w:val="24"/>
          <w:szCs w:val="24"/>
        </w:rPr>
        <w:t>).</w:t>
      </w:r>
      <w:r w:rsidRPr="00412C46">
        <w:rPr>
          <w:b/>
          <w:i/>
          <w:sz w:val="24"/>
          <w:szCs w:val="24"/>
        </w:rPr>
        <w:t xml:space="preserve"> (125993, (ГСП-3), г.</w:t>
      </w:r>
      <w:r>
        <w:rPr>
          <w:b/>
          <w:i/>
          <w:sz w:val="24"/>
          <w:szCs w:val="24"/>
        </w:rPr>
        <w:t xml:space="preserve"> </w:t>
      </w:r>
      <w:r w:rsidRPr="00412C46">
        <w:rPr>
          <w:b/>
          <w:i/>
          <w:sz w:val="24"/>
          <w:szCs w:val="24"/>
        </w:rPr>
        <w:t>Москва, Ленинградский пр-т, 53, комн.6.1</w:t>
      </w:r>
      <w:r>
        <w:rPr>
          <w:b/>
          <w:i/>
          <w:sz w:val="24"/>
          <w:szCs w:val="24"/>
        </w:rPr>
        <w:t>3)</w:t>
      </w:r>
      <w:r w:rsidRPr="00412C46">
        <w:rPr>
          <w:b/>
          <w:i/>
          <w:sz w:val="24"/>
          <w:szCs w:val="24"/>
        </w:rPr>
        <w:t xml:space="preserve"> </w:t>
      </w:r>
    </w:p>
    <w:p w:rsidR="00633335" w:rsidRDefault="00633335" w:rsidP="00633335">
      <w:pPr>
        <w:rPr>
          <w:b/>
          <w:sz w:val="24"/>
          <w:szCs w:val="24"/>
        </w:rPr>
      </w:pPr>
    </w:p>
    <w:p w:rsidR="00633335" w:rsidRDefault="00633335" w:rsidP="00633335">
      <w:pPr>
        <w:rPr>
          <w:b/>
          <w:sz w:val="24"/>
          <w:szCs w:val="24"/>
        </w:rPr>
      </w:pPr>
    </w:p>
    <w:p w:rsidR="00633335" w:rsidRDefault="00633335" w:rsidP="00633335">
      <w:pPr>
        <w:rPr>
          <w:b/>
          <w:sz w:val="24"/>
          <w:szCs w:val="24"/>
        </w:rPr>
      </w:pPr>
    </w:p>
    <w:p w:rsidR="00BC097E" w:rsidRPr="00BC097E" w:rsidRDefault="00BC097E" w:rsidP="00633335">
      <w:pPr>
        <w:rPr>
          <w:sz w:val="28"/>
          <w:szCs w:val="28"/>
        </w:rPr>
      </w:pPr>
      <w:r w:rsidRPr="00BC097E">
        <w:rPr>
          <w:sz w:val="28"/>
          <w:szCs w:val="28"/>
        </w:rPr>
        <w:t>Заместитель з</w:t>
      </w:r>
      <w:r w:rsidR="00633335" w:rsidRPr="00BC097E">
        <w:rPr>
          <w:sz w:val="28"/>
          <w:szCs w:val="28"/>
        </w:rPr>
        <w:t>аведующ</w:t>
      </w:r>
      <w:r w:rsidRPr="00BC097E">
        <w:rPr>
          <w:sz w:val="28"/>
          <w:szCs w:val="28"/>
        </w:rPr>
        <w:t xml:space="preserve">его </w:t>
      </w:r>
    </w:p>
    <w:p w:rsidR="00633335" w:rsidRPr="00BC097E" w:rsidRDefault="00BC097E" w:rsidP="00633335">
      <w:pPr>
        <w:rPr>
          <w:sz w:val="28"/>
          <w:szCs w:val="28"/>
        </w:rPr>
      </w:pPr>
      <w:r w:rsidRPr="00BC097E">
        <w:rPr>
          <w:sz w:val="28"/>
          <w:szCs w:val="28"/>
        </w:rPr>
        <w:t xml:space="preserve">кафедрой </w:t>
      </w:r>
      <w:r w:rsidR="00633335" w:rsidRPr="00BC097E">
        <w:rPr>
          <w:sz w:val="28"/>
          <w:szCs w:val="28"/>
        </w:rPr>
        <w:t xml:space="preserve">по научной работе </w:t>
      </w:r>
      <w:r w:rsidRPr="00BC097E">
        <w:rPr>
          <w:sz w:val="28"/>
          <w:szCs w:val="28"/>
        </w:rPr>
        <w:t xml:space="preserve">    </w:t>
      </w:r>
      <w:r w:rsidR="00633335" w:rsidRPr="00BC097E">
        <w:rPr>
          <w:sz w:val="28"/>
          <w:szCs w:val="28"/>
        </w:rPr>
        <w:t>_____________________</w:t>
      </w:r>
      <w:r w:rsidRPr="00BC097E">
        <w:rPr>
          <w:sz w:val="28"/>
          <w:szCs w:val="28"/>
        </w:rPr>
        <w:t xml:space="preserve">     Н.Л. Красюкова</w:t>
      </w:r>
    </w:p>
    <w:p w:rsidR="002A4904" w:rsidRDefault="00844D78" w:rsidP="00633335">
      <w:pPr>
        <w:ind w:left="-284"/>
      </w:pPr>
    </w:p>
    <w:sectPr w:rsidR="002A4904" w:rsidSect="006333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275A"/>
    <w:multiLevelType w:val="hybridMultilevel"/>
    <w:tmpl w:val="6DB40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35"/>
    <w:rsid w:val="0016440E"/>
    <w:rsid w:val="00286583"/>
    <w:rsid w:val="00291868"/>
    <w:rsid w:val="00633335"/>
    <w:rsid w:val="00844D78"/>
    <w:rsid w:val="009C3F8A"/>
    <w:rsid w:val="00A43C5D"/>
    <w:rsid w:val="00B34092"/>
    <w:rsid w:val="00BC097E"/>
    <w:rsid w:val="00C044CA"/>
    <w:rsid w:val="00C2744C"/>
    <w:rsid w:val="00C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65E3"/>
  <w15:chartTrackingRefBased/>
  <w15:docId w15:val="{5183167C-3B35-4CD7-BC88-C8F9FD12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3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3333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33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3333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9186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fa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970FB-79CC-4781-95CD-AF12B9F6DEAE}"/>
</file>

<file path=customXml/itemProps2.xml><?xml version="1.0" encoding="utf-8"?>
<ds:datastoreItem xmlns:ds="http://schemas.openxmlformats.org/officeDocument/2006/customXml" ds:itemID="{DF515220-20D5-452A-B8EA-FB27C6DB7022}"/>
</file>

<file path=customXml/itemProps3.xml><?xml version="1.0" encoding="utf-8"?>
<ds:datastoreItem xmlns:ds="http://schemas.openxmlformats.org/officeDocument/2006/customXml" ds:itemID="{6E5C82A1-1ADB-4E55-98DE-99D658371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Паладина Полина Витальевна</dc:creator>
  <cp:keywords/>
  <dc:description/>
  <cp:lastModifiedBy>Kristina</cp:lastModifiedBy>
  <cp:revision>3</cp:revision>
  <dcterms:created xsi:type="dcterms:W3CDTF">2018-04-18T13:26:00Z</dcterms:created>
  <dcterms:modified xsi:type="dcterms:W3CDTF">2018-04-18T14:41:00Z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