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hd w:val="clear" w:color="auto" w:fill="FFFFFF"/>
        <w:spacing w:lineRule="auto" w:line="240" w:before="0" w:after="0"/>
        <w:ind w:firstLine="709"/>
        <w:jc w:val="both"/>
        <w:textAlignment w:val="baseline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Схема БРС по дисциплине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«</w:t>
      </w:r>
      <w:r>
        <w:rPr>
          <w:rFonts w:eastAsia="Calibri" w:cs="Times New Roman" w:ascii="Times New Roman" w:hAnsi="Times New Roman"/>
          <w:color w:val="212529"/>
          <w:kern w:val="0"/>
          <w:sz w:val="24"/>
          <w:szCs w:val="24"/>
          <w:shd w:fill="FFFFFF" w:val="clear"/>
          <w:lang w:val="ru-RU" w:eastAsia="en-US" w:bidi="ar-SA"/>
        </w:rPr>
        <w:t>Муниципальное управление и местное самоуправление</w:t>
      </w:r>
      <w:r>
        <w:rPr>
          <w:rFonts w:cs="Times New Roman" w:ascii="Times New Roman" w:hAnsi="Times New Roman"/>
          <w:sz w:val="24"/>
          <w:szCs w:val="24"/>
        </w:rPr>
        <w:t>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студентов заочной формы обучения 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4"/>
          <w:szCs w:val="24"/>
          <w:lang w:val="ru-RU" w:eastAsia="en-US" w:bidi="ar-SA"/>
        </w:rPr>
        <w:t>направления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38.0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4"/>
          <w:szCs w:val="24"/>
          <w:lang w:val="ru-RU" w:eastAsia="en-US" w:bidi="ar-SA"/>
        </w:rPr>
        <w:t>4</w:t>
      </w:r>
      <w:r>
        <w:rPr>
          <w:rFonts w:ascii="Times New Roman" w:hAnsi="Times New Roman"/>
          <w:sz w:val="24"/>
          <w:szCs w:val="24"/>
        </w:rPr>
        <w:t>.04 «Государственное и муниципальное управление»</w:t>
      </w:r>
    </w:p>
    <w:p>
      <w:pPr>
        <w:pStyle w:val="Normal"/>
        <w:spacing w:lineRule="auto" w:line="24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tbl>
      <w:tblPr>
        <w:tblW w:w="8098" w:type="dxa"/>
        <w:jc w:val="left"/>
        <w:tblInd w:w="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85"/>
        <w:gridCol w:w="6105"/>
        <w:gridCol w:w="1708"/>
      </w:tblGrid>
      <w:tr>
        <w:trPr>
          <w:trHeight w:val="346" w:hRule="atLeast"/>
        </w:trPr>
        <w:tc>
          <w:tcPr>
            <w:tcW w:w="2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6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170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max ∑ баллов</w:t>
            </w:r>
          </w:p>
        </w:tc>
      </w:tr>
      <w:tr>
        <w:trPr>
          <w:trHeight w:val="450" w:hRule="atLeast"/>
        </w:trPr>
        <w:tc>
          <w:tcPr>
            <w:tcW w:w="28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r>
          </w:p>
        </w:tc>
        <w:tc>
          <w:tcPr>
            <w:tcW w:w="6105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1708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346" w:hRule="atLeast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0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4"/>
                <w:lang w:eastAsia="ru-RU"/>
              </w:rPr>
              <w:t>Работа в семестре</w:t>
            </w:r>
          </w:p>
        </w:tc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color w:val="000000"/>
                <w:sz w:val="28"/>
                <w:szCs w:val="24"/>
                <w:lang w:eastAsia="ru-RU"/>
              </w:rPr>
              <w:t>40</w:t>
            </w:r>
          </w:p>
        </w:tc>
      </w:tr>
      <w:tr>
        <w:trPr>
          <w:trHeight w:val="346" w:hRule="atLeast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10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ru-RU" w:bidi="ar-SA"/>
              </w:rPr>
              <w:t>Контрольная работа</w:t>
            </w:r>
          </w:p>
        </w:tc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ru-RU" w:bidi="ar-SA"/>
              </w:rPr>
              <w:t>10</w:t>
            </w:r>
          </w:p>
        </w:tc>
      </w:tr>
      <w:tr>
        <w:trPr>
          <w:trHeight w:val="346" w:hRule="atLeast"/>
        </w:trPr>
        <w:tc>
          <w:tcPr>
            <w:tcW w:w="2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105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ru-RU" w:bidi="ar-SA"/>
              </w:rPr>
              <w:t>Работа на семинарах (решение тестовых заданий, участие в обсуждении вопросов, подготовка аналитических докладов по теме семинарских занятий)</w:t>
            </w:r>
          </w:p>
        </w:tc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" w:ascii="Times New Roman" w:hAnsi="Times New Roman"/>
                <w:bCs/>
                <w:color w:val="000000"/>
                <w:kern w:val="0"/>
                <w:sz w:val="24"/>
                <w:szCs w:val="24"/>
                <w:lang w:val="ru-RU" w:eastAsia="ru-RU" w:bidi="ar-SA"/>
              </w:rPr>
              <w:t>30</w:t>
            </w:r>
          </w:p>
        </w:tc>
      </w:tr>
      <w:tr>
        <w:trPr>
          <w:trHeight w:val="346" w:hRule="atLeast"/>
        </w:trPr>
        <w:tc>
          <w:tcPr>
            <w:tcW w:w="6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Итого: (max)</w:t>
            </w:r>
          </w:p>
        </w:tc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40</w:t>
            </w:r>
          </w:p>
        </w:tc>
      </w:tr>
      <w:tr>
        <w:trPr>
          <w:trHeight w:val="346" w:hRule="atLeast"/>
        </w:trPr>
        <w:tc>
          <w:tcPr>
            <w:tcW w:w="6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1182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экзамен</w:t>
            </w:r>
            <w:bookmarkStart w:id="0" w:name="_GoBack"/>
            <w:bookmarkEnd w:id="0"/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 xml:space="preserve"> (max)</w:t>
            </w:r>
          </w:p>
        </w:tc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60</w:t>
            </w:r>
          </w:p>
        </w:tc>
      </w:tr>
      <w:tr>
        <w:trPr>
          <w:trHeight w:val="346" w:hRule="atLeast"/>
        </w:trPr>
        <w:tc>
          <w:tcPr>
            <w:tcW w:w="63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firstLine="1182"/>
              <w:rPr>
                <w:rFonts w:ascii="Times New Roman" w:hAnsi="Times New Roman" w:eastAsia="Times New Roman"/>
                <w:b/>
                <w:b/>
                <w:bCs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bCs/>
                <w:color w:val="000000"/>
                <w:sz w:val="28"/>
                <w:szCs w:val="24"/>
                <w:lang w:eastAsia="ru-RU"/>
              </w:rPr>
              <w:t>Итоговая семестровая оценка (max)</w:t>
            </w:r>
          </w:p>
        </w:tc>
        <w:tc>
          <w:tcPr>
            <w:tcW w:w="1708" w:type="dxa"/>
            <w:tcBorders>
              <w:bottom w:val="single" w:sz="8" w:space="0" w:color="000000"/>
              <w:right w:val="single" w:sz="8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b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eastAsia="Times New Roman" w:ascii="Times New Roman" w:hAnsi="Times New Roman"/>
                <w:b/>
                <w:color w:val="000000"/>
                <w:sz w:val="28"/>
                <w:szCs w:val="24"/>
                <w:lang w:eastAsia="ru-RU"/>
              </w:rPr>
              <w:t>100</w:t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 w:eastAsia="Times New Roman" w:cs="Times New Roman"/>
          <w:color w:val="000000"/>
          <w:sz w:val="27"/>
          <w:szCs w:val="27"/>
          <w:lang w:eastAsia="ru-RU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137fc3"/>
    <w:rPr>
      <w:color w:val="0000FF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Tahoma" w:cs="Noto Sans Devanagari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Noto Sans Devanagari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NormalWeb">
    <w:name w:val="Normal (Web)"/>
    <w:basedOn w:val="Normal"/>
    <w:uiPriority w:val="99"/>
    <w:semiHidden/>
    <w:unhideWhenUsed/>
    <w:qFormat/>
    <w:rsid w:val="00137fc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Default" w:customStyle="1">
    <w:name w:val="Default"/>
    <w:qFormat/>
    <w:rsid w:val="00670633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LibreOffice/7.3.5.2$Linux_X86_64 LibreOffice_project/184fe81b8c8c30d8b5082578aee2fed2ea847c01</Application>
  <AppVersion>15.0000</AppVersion>
  <Pages>1</Pages>
  <Words>60</Words>
  <Characters>399</Characters>
  <CharactersWithSpaces>443</CharactersWithSpaces>
  <Paragraphs>20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2023-03-03T12:09:00Z</dcterms:created>
  <dc:creator>Светлана</dc:creator>
  <dc:description/>
  <dc:language>ru-RU</dc:language>
  <cp:lastModifiedBy/>
  <dcterms:modified xsi:type="dcterms:W3CDTF">2023-03-06T16:30:35Z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