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оценивания знаний по дисциплине «Теория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очно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-заочная форма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26"/>
        <w:gridCol w:w="6887"/>
        <w:gridCol w:w="1559"/>
      </w:tblGrid>
      <w:tr>
        <w:trPr/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Баллы</w:t>
            </w:r>
          </w:p>
        </w:tc>
      </w:tr>
      <w:tr>
        <w:trPr>
          <w:trHeight w:val="50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8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пол.</w:t>
            </w:r>
          </w:p>
        </w:tc>
      </w:tr>
      <w:tr>
        <w:trPr>
          <w:trHeight w:val="80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Работа в семестре -всего: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>
        <w:trPr>
          <w:trHeight w:val="80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1-я аттестация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>
        <w:trPr>
          <w:trHeight w:val="80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 в соответствии с РПД 1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133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Работа на каждом семинаре, опрос по лекции, решение задач/ситуационных задач, научная работа, выполнение заданий.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Проверочные работы, 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80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2-я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>
        <w:trPr>
          <w:trHeight w:val="80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 в соответствии с РПД 2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1082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Работа на каждом семинаре, опрос по лекции, решение задач/ситуационных задач, научная работа, выполнение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Проверочные работы, 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0f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LibreOffice/7.3.5.2$Linux_X86_64 LibreOffice_project/184fe81b8c8c30d8b5082578aee2fed2ea847c01</Application>
  <AppVersion>15.0000</AppVersion>
  <Pages>1</Pages>
  <Words>98</Words>
  <Characters>552</Characters>
  <CharactersWithSpaces>616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2023-03-07T10:53:00Z</dcterms:created>
  <dc:creator>Прокофьев Михаил Николаевич</dc:creator>
  <dc:description/>
  <dc:language>ru-RU</dc:language>
  <cp:lastModifiedBy/>
  <dcterms:modified xsi:type="dcterms:W3CDTF">2023-03-09T14:56:47Z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