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3D681" w14:textId="77777777"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14:paraId="1FC3D682" w14:textId="77777777"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14:paraId="1FC3D683" w14:textId="77777777"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1FC3D684" w14:textId="77777777"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14:paraId="1FC3D685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86" w14:textId="77777777" w:rsidR="00120353" w:rsidRDefault="00120353" w:rsidP="000D6853">
      <w:pPr>
        <w:jc w:val="center"/>
        <w:rPr>
          <w:b/>
          <w:sz w:val="28"/>
          <w:szCs w:val="28"/>
        </w:rPr>
      </w:pPr>
    </w:p>
    <w:p w14:paraId="1FC3D687" w14:textId="06E9C50E" w:rsidR="000D6853" w:rsidRDefault="003E6398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6A0482">
        <w:rPr>
          <w:sz w:val="28"/>
          <w:szCs w:val="28"/>
        </w:rPr>
        <w:t>онлайн</w:t>
      </w:r>
      <w:r w:rsidR="009758C3">
        <w:rPr>
          <w:sz w:val="28"/>
          <w:szCs w:val="28"/>
        </w:rPr>
        <w:t xml:space="preserve"> -</w:t>
      </w:r>
      <w:bookmarkStart w:id="0" w:name="_GoBack"/>
      <w:bookmarkEnd w:id="0"/>
      <w:r w:rsidR="000C52D6">
        <w:rPr>
          <w:sz w:val="28"/>
          <w:szCs w:val="28"/>
        </w:rPr>
        <w:t xml:space="preserve"> образования</w:t>
      </w:r>
    </w:p>
    <w:p w14:paraId="1FC3D688" w14:textId="77777777" w:rsidR="000D6853" w:rsidRPr="002435B9" w:rsidRDefault="000D6853" w:rsidP="000D6853">
      <w:pPr>
        <w:rPr>
          <w:sz w:val="16"/>
          <w:szCs w:val="16"/>
        </w:rPr>
      </w:pPr>
    </w:p>
    <w:p w14:paraId="1FC3D689" w14:textId="0A8DF2B6" w:rsidR="000D6853" w:rsidRPr="00826155" w:rsidRDefault="000C52D6" w:rsidP="000D6853">
      <w:pPr>
        <w:rPr>
          <w:sz w:val="16"/>
          <w:szCs w:val="16"/>
        </w:rPr>
      </w:pPr>
      <w:r>
        <w:rPr>
          <w:sz w:val="28"/>
          <w:szCs w:val="28"/>
        </w:rPr>
        <w:t>Базовая</w:t>
      </w:r>
      <w:r w:rsidR="00CA18DB">
        <w:rPr>
          <w:sz w:val="28"/>
          <w:szCs w:val="28"/>
        </w:rPr>
        <w:t xml:space="preserve"> </w:t>
      </w:r>
      <w:r w:rsidR="00CF12B4">
        <w:rPr>
          <w:sz w:val="28"/>
          <w:szCs w:val="28"/>
        </w:rPr>
        <w:t xml:space="preserve">кафедра </w:t>
      </w:r>
      <w:r w:rsidR="00CA18DB">
        <w:rPr>
          <w:sz w:val="28"/>
          <w:szCs w:val="28"/>
        </w:rPr>
        <w:t>«Государственно – частное партнерство»</w:t>
      </w:r>
    </w:p>
    <w:p w14:paraId="1FC3D68A" w14:textId="77777777"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14:paraId="1FC3D68B" w14:textId="77777777" w:rsidR="00120353" w:rsidRDefault="00120353" w:rsidP="000D6853">
      <w:pPr>
        <w:jc w:val="center"/>
        <w:rPr>
          <w:b/>
          <w:sz w:val="32"/>
          <w:szCs w:val="32"/>
        </w:rPr>
      </w:pPr>
    </w:p>
    <w:p w14:paraId="1FC3D68C" w14:textId="77777777"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FC3D68D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</w:p>
    <w:p w14:paraId="1FC3D68E" w14:textId="26BF938E" w:rsidR="00120353" w:rsidRDefault="000D6853" w:rsidP="000D6853">
      <w:pPr>
        <w:rPr>
          <w:sz w:val="28"/>
          <w:szCs w:val="28"/>
          <w:u w:val="single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</w:p>
    <w:p w14:paraId="1FC3D68F" w14:textId="77777777" w:rsidR="00120353" w:rsidRDefault="00120353" w:rsidP="000D6853">
      <w:pPr>
        <w:rPr>
          <w:sz w:val="28"/>
          <w:szCs w:val="28"/>
          <w:u w:val="single"/>
        </w:rPr>
      </w:pPr>
    </w:p>
    <w:p w14:paraId="1FC3D690" w14:textId="77777777" w:rsidR="000D6853" w:rsidRPr="008931DC" w:rsidRDefault="00120353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0D6853" w:rsidRPr="008931DC">
        <w:rPr>
          <w:sz w:val="28"/>
          <w:szCs w:val="28"/>
          <w:u w:val="single"/>
        </w:rPr>
        <w:t xml:space="preserve"> </w:t>
      </w:r>
      <w:r w:rsidR="000D6853" w:rsidRPr="008931DC">
        <w:rPr>
          <w:sz w:val="28"/>
          <w:szCs w:val="28"/>
        </w:rPr>
        <w:t xml:space="preserve"> практике</w:t>
      </w:r>
    </w:p>
    <w:p w14:paraId="1FC3D691" w14:textId="77777777"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14:paraId="1FC3D692" w14:textId="3958BB4D" w:rsidR="000D6853" w:rsidRPr="003E6398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120353">
        <w:rPr>
          <w:sz w:val="28"/>
          <w:szCs w:val="28"/>
        </w:rPr>
        <w:t xml:space="preserve">  </w:t>
      </w:r>
      <w:r w:rsidR="00CA18DB">
        <w:rPr>
          <w:sz w:val="28"/>
          <w:szCs w:val="28"/>
        </w:rPr>
        <w:t>38.04.02 «Менеджмент</w:t>
      </w:r>
      <w:r w:rsidR="003E6398" w:rsidRPr="003E6398">
        <w:rPr>
          <w:sz w:val="28"/>
          <w:szCs w:val="28"/>
        </w:rPr>
        <w:t xml:space="preserve">», </w:t>
      </w:r>
      <w:r w:rsidR="00CA18DB">
        <w:rPr>
          <w:sz w:val="28"/>
          <w:szCs w:val="28"/>
        </w:rPr>
        <w:t xml:space="preserve">направленность магистерской программы «Управление проектами государственно – частного </w:t>
      </w:r>
      <w:r w:rsidR="00787088">
        <w:rPr>
          <w:sz w:val="28"/>
          <w:szCs w:val="28"/>
        </w:rPr>
        <w:t>партнерства</w:t>
      </w:r>
      <w:r w:rsidR="003E6398" w:rsidRPr="003E6398">
        <w:rPr>
          <w:sz w:val="28"/>
          <w:szCs w:val="28"/>
        </w:rPr>
        <w:t>»</w:t>
      </w:r>
    </w:p>
    <w:p w14:paraId="1FC3D694" w14:textId="2083E75F" w:rsidR="000D6853" w:rsidRPr="003E6398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E6398">
        <w:rPr>
          <w:i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3E6398" w:rsidRPr="003E6398">
        <w:rPr>
          <w:i/>
          <w:sz w:val="28"/>
          <w:szCs w:val="28"/>
          <w:vertAlign w:val="superscript"/>
        </w:rPr>
        <w:t xml:space="preserve">                              </w:t>
      </w:r>
    </w:p>
    <w:p w14:paraId="1FC3D695" w14:textId="4A9C593F" w:rsidR="000D6853" w:rsidRPr="002435B9" w:rsidRDefault="003E6398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</w:p>
    <w:p w14:paraId="1FC3D696" w14:textId="77777777" w:rsidR="000D6853" w:rsidRDefault="000D6853" w:rsidP="000D6853">
      <w:pPr>
        <w:rPr>
          <w:b/>
          <w:sz w:val="28"/>
          <w:szCs w:val="28"/>
        </w:rPr>
      </w:pPr>
    </w:p>
    <w:p w14:paraId="1FC3D697" w14:textId="77777777" w:rsidR="000D6853" w:rsidRDefault="000D6853" w:rsidP="000D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14:paraId="1FC3D698" w14:textId="77777777" w:rsidR="000D6853" w:rsidRPr="00CD7344" w:rsidRDefault="000D6853" w:rsidP="000D6853">
      <w:pPr>
        <w:jc w:val="right"/>
        <w:rPr>
          <w:sz w:val="8"/>
          <w:szCs w:val="8"/>
        </w:rPr>
      </w:pPr>
    </w:p>
    <w:p w14:paraId="1FC3D699" w14:textId="77777777"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14:paraId="1FC3D69A" w14:textId="77777777"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14:paraId="1FC3D69B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9C" w14:textId="77777777"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14:paraId="1FC3D69D" w14:textId="77777777"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14:paraId="1FC3D69E" w14:textId="77777777" w:rsidR="000D6853" w:rsidRPr="00CD7344" w:rsidRDefault="000D6853" w:rsidP="000D6853">
      <w:pPr>
        <w:ind w:left="5103"/>
        <w:rPr>
          <w:b/>
          <w:sz w:val="8"/>
          <w:szCs w:val="8"/>
        </w:rPr>
      </w:pPr>
    </w:p>
    <w:p w14:paraId="1FC3D69F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14:paraId="1FC3D6A0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1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2" w14:textId="77777777"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1FC3D6A3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4" w14:textId="77777777"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14:paraId="1FC3D6A5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6" w14:textId="77777777"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14:paraId="1FC3D6A7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14:paraId="1FC3D6A8" w14:textId="78A57E45" w:rsidR="000D6853" w:rsidRDefault="00296D1B" w:rsidP="000D6853">
      <w:pPr>
        <w:ind w:left="5103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0D6853">
        <w:rPr>
          <w:sz w:val="28"/>
          <w:szCs w:val="28"/>
        </w:rPr>
        <w:t xml:space="preserve">: </w:t>
      </w:r>
    </w:p>
    <w:p w14:paraId="1FC3D6A9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A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B" w14:textId="77777777"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14:paraId="1FC3D6AC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D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E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F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B0" w14:textId="77777777" w:rsidR="00BF7535" w:rsidRDefault="00BF7535" w:rsidP="00120353">
      <w:pPr>
        <w:rPr>
          <w:b/>
          <w:sz w:val="28"/>
          <w:szCs w:val="28"/>
        </w:rPr>
      </w:pPr>
    </w:p>
    <w:p w14:paraId="1FC3D6B1" w14:textId="77777777" w:rsidR="00BF7535" w:rsidRDefault="00BF7535" w:rsidP="000D6853">
      <w:pPr>
        <w:jc w:val="center"/>
        <w:rPr>
          <w:b/>
          <w:sz w:val="28"/>
          <w:szCs w:val="28"/>
        </w:rPr>
      </w:pPr>
    </w:p>
    <w:p w14:paraId="1FC3D6B2" w14:textId="759B9333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F0650D">
        <w:rPr>
          <w:b/>
          <w:sz w:val="28"/>
          <w:szCs w:val="28"/>
        </w:rPr>
        <w:t>20</w:t>
      </w:r>
      <w:r w:rsidR="000C52D6">
        <w:rPr>
          <w:b/>
          <w:sz w:val="28"/>
          <w:szCs w:val="28"/>
        </w:rPr>
        <w:t>20</w:t>
      </w:r>
    </w:p>
    <w:sectPr w:rsidR="000D6853" w:rsidSect="00BE5364">
      <w:headerReference w:type="even" r:id="rId11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81AD" w14:textId="77777777" w:rsidR="009628C3" w:rsidRDefault="009628C3">
      <w:r>
        <w:separator/>
      </w:r>
    </w:p>
  </w:endnote>
  <w:endnote w:type="continuationSeparator" w:id="0">
    <w:p w14:paraId="41FB50C2" w14:textId="77777777" w:rsidR="009628C3" w:rsidRDefault="009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C454" w14:textId="77777777" w:rsidR="009628C3" w:rsidRDefault="009628C3">
      <w:r>
        <w:separator/>
      </w:r>
    </w:p>
  </w:footnote>
  <w:footnote w:type="continuationSeparator" w:id="0">
    <w:p w14:paraId="4BE98762" w14:textId="77777777" w:rsidR="009628C3" w:rsidRDefault="0096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6B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C3D6B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2D6"/>
    <w:rsid w:val="000C549E"/>
    <w:rsid w:val="000C7231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0353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D1B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398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482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87088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28C3"/>
    <w:rsid w:val="009637BB"/>
    <w:rsid w:val="009706A3"/>
    <w:rsid w:val="009758C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879BA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0EE3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35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18DB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2114"/>
    <w:rsid w:val="00CE49AA"/>
    <w:rsid w:val="00CE50A5"/>
    <w:rsid w:val="00CE748A"/>
    <w:rsid w:val="00CF12B4"/>
    <w:rsid w:val="00D0226E"/>
    <w:rsid w:val="00D06AA0"/>
    <w:rsid w:val="00D107E4"/>
    <w:rsid w:val="00D11099"/>
    <w:rsid w:val="00D13A83"/>
    <w:rsid w:val="00D14DEA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119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2E57"/>
    <w:rsid w:val="00F034D0"/>
    <w:rsid w:val="00F04DDD"/>
    <w:rsid w:val="00F05C79"/>
    <w:rsid w:val="00F0650D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3D681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F45E-B435-410E-A24D-E8B2351DF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B7B00-ED4A-49A6-ADBD-73118E6E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9A7CA-0B9D-454E-A97A-291B2AA62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D6EFF-278C-4A54-8FF1-BB18CB1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5</cp:revision>
  <cp:lastPrinted>2018-11-12T06:05:00Z</cp:lastPrinted>
  <dcterms:created xsi:type="dcterms:W3CDTF">2020-06-19T12:12:00Z</dcterms:created>
  <dcterms:modified xsi:type="dcterms:W3CDTF">2020-06-19T12:16:00Z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