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Autospacing="1" w:after="165"/>
        <w:ind w:right="30" w:hanging="0"/>
        <w:jc w:val="center"/>
        <w:rPr>
          <w:rFonts w:ascii="Times New Roman" w:hAnsi="Times New Roman"/>
          <w:b/>
          <w:b/>
          <w:bCs/>
          <w:color w:val="C9211E"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color w:val="2C2D2E"/>
          <w:sz w:val="28"/>
          <w:szCs w:val="28"/>
          <w:lang w:eastAsia="ru-RU"/>
        </w:rPr>
        <w:t>Расписание работы ГЭК (КФРиФИ)</w:t>
      </w:r>
    </w:p>
    <w:p>
      <w:pPr>
        <w:pStyle w:val="Normal"/>
        <w:shd w:val="clear" w:color="auto" w:fill="FFFFFF"/>
        <w:spacing w:lineRule="auto" w:line="240" w:before="0" w:after="0"/>
        <w:ind w:right="30" w:hanging="0"/>
        <w:jc w:val="both"/>
        <w:rPr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lang w:eastAsia="ru-RU"/>
        </w:rPr>
      </w:r>
    </w:p>
    <w:tbl>
      <w:tblPr>
        <w:tblW w:w="9339" w:type="dxa"/>
        <w:jc w:val="left"/>
        <w:tblInd w:w="0" w:type="dxa"/>
        <w:tblLayout w:type="fixed"/>
        <w:tblCellMar>
          <w:top w:w="0" w:type="dxa"/>
          <w:left w:w="105" w:type="dxa"/>
          <w:bottom w:w="0" w:type="dxa"/>
          <w:right w:w="105" w:type="dxa"/>
        </w:tblCellMar>
        <w:tblLook w:noVBand="1" w:val="04a0" w:noHBand="0" w:lastColumn="0" w:firstColumn="1" w:lastRow="0" w:firstRow="1"/>
      </w:tblPr>
      <w:tblGrid>
        <w:gridCol w:w="2667"/>
        <w:gridCol w:w="2265"/>
        <w:gridCol w:w="2434"/>
        <w:gridCol w:w="1972"/>
      </w:tblGrid>
      <w:tr>
        <w:trPr>
          <w:trHeight w:val="1183" w:hRule="atLeast"/>
        </w:trPr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Arial"/>
                <w:color w:val="2C2D2E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C2D2E"/>
                <w:sz w:val="26"/>
                <w:szCs w:val="26"/>
                <w:lang w:eastAsia="ru-RU"/>
              </w:rPr>
              <w:t>Наименование программы/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color w:val="2C2D2E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C2D2E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eastAsia="Times New Roman" w:cs="Arial" w:ascii="Times New Roman" w:hAnsi="Times New Roman"/>
                <w:color w:val="2C2D2E"/>
                <w:sz w:val="26"/>
                <w:szCs w:val="26"/>
                <w:lang w:eastAsia="ru-RU"/>
              </w:rPr>
              <w:t>комиссии</w:t>
            </w:r>
          </w:p>
        </w:tc>
        <w:tc>
          <w:tcPr>
            <w:tcW w:w="22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Arial"/>
                <w:color w:val="2C2D2E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C2D2E"/>
                <w:sz w:val="26"/>
                <w:szCs w:val="26"/>
                <w:lang w:eastAsia="ru-RU"/>
              </w:rPr>
              <w:t>Даты и время проведения государственного экзамена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Autospacing="1" w:after="165"/>
              <w:jc w:val="center"/>
              <w:rPr>
                <w:rFonts w:ascii="Times New Roman" w:hAnsi="Times New Roman" w:eastAsia="Times New Roman" w:cs="Arial"/>
                <w:color w:val="2C2D2E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C2D2E"/>
                <w:sz w:val="26"/>
                <w:szCs w:val="26"/>
                <w:lang w:eastAsia="ru-RU"/>
              </w:rPr>
              <w:t>Даты и время защиты ВКР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Autospacing="1" w:after="165"/>
              <w:jc w:val="center"/>
              <w:rPr>
                <w:rFonts w:ascii="Times New Roman" w:hAnsi="Times New Roman" w:eastAsia="Times New Roman" w:cs="Arial"/>
                <w:color w:val="2C2D2E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C2D2E"/>
                <w:sz w:val="26"/>
                <w:szCs w:val="26"/>
                <w:lang w:eastAsia="ru-RU"/>
              </w:rPr>
              <w:t>Аудитория</w:t>
            </w:r>
          </w:p>
        </w:tc>
      </w:tr>
      <w:tr>
        <w:trPr>
          <w:trHeight w:val="312" w:hRule="atLeast"/>
        </w:trPr>
        <w:tc>
          <w:tcPr>
            <w:tcW w:w="2667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30" w:hanging="0"/>
              <w:jc w:val="both"/>
              <w:rPr>
                <w:rFonts w:ascii="Times New Roman" w:hAnsi="Times New Roman" w:eastAsia="Times New Roman" w:cs="Arial"/>
                <w:b/>
                <w:b/>
                <w:bCs/>
                <w:color w:val="C9211E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C9211E"/>
                <w:sz w:val="26"/>
                <w:szCs w:val="26"/>
                <w:lang w:eastAsia="ru-RU"/>
              </w:rPr>
              <w:t xml:space="preserve">Комиссия </w:t>
            </w:r>
            <w:r>
              <w:rPr>
                <w:rFonts w:eastAsia="Times New Roman" w:cs="Arial" w:ascii="Times New Roman" w:hAnsi="Times New Roman"/>
                <w:b/>
                <w:bCs/>
                <w:color w:val="C9211E"/>
                <w:sz w:val="26"/>
                <w:szCs w:val="26"/>
                <w:lang w:val="en-US" w:eastAsia="ru-RU"/>
              </w:rPr>
              <w:t>№26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30" w:hanging="0"/>
              <w:jc w:val="both"/>
              <w:rPr>
                <w:rFonts w:ascii="Times New Roman" w:hAnsi="Times New Roman" w:eastAsia="Times New Roman" w:cs="Arial"/>
                <w:b/>
                <w:b/>
                <w:bCs/>
                <w:color w:val="C9211E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C9211E"/>
                <w:sz w:val="26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30" w:hanging="0"/>
              <w:jc w:val="both"/>
              <w:rPr>
                <w:rFonts w:ascii="Times New Roman" w:hAnsi="Times New Roman" w:eastAsia="Times New Roman" w:cs="Arial"/>
                <w:b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Финансовая математика и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30" w:hanging="0"/>
              <w:jc w:val="both"/>
              <w:rPr>
                <w:rFonts w:ascii="Times New Roman" w:hAnsi="Times New Roman" w:eastAsia="Times New Roman" w:cs="Arial"/>
                <w:b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анализ рынков,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30" w:hanging="0"/>
              <w:jc w:val="both"/>
              <w:rPr>
                <w:rFonts w:ascii="Times New Roman" w:hAnsi="Times New Roman" w:eastAsia="Times New Roman" w:cs="Arial"/>
                <w:b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ФМАР22-1м</w:t>
            </w:r>
          </w:p>
        </w:tc>
        <w:tc>
          <w:tcPr>
            <w:tcW w:w="2265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color w:val="2C2D2E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C2D2E"/>
                <w:sz w:val="28"/>
                <w:szCs w:val="28"/>
                <w:lang w:eastAsia="ru-RU"/>
              </w:rPr>
              <w:t>29.05, 30.05</w:t>
            </w:r>
          </w:p>
        </w:tc>
        <w:tc>
          <w:tcPr>
            <w:tcW w:w="2434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color w:val="2C2D2E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C2D2E"/>
                <w:sz w:val="28"/>
                <w:szCs w:val="28"/>
                <w:lang w:eastAsia="ru-RU"/>
              </w:rPr>
              <w:t>06.06, 07.06</w:t>
            </w:r>
          </w:p>
        </w:tc>
        <w:tc>
          <w:tcPr>
            <w:tcW w:w="19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Autospacing="1" w:after="0"/>
              <w:ind w:right="30" w:hanging="0"/>
              <w:jc w:val="center"/>
              <w:rPr>
                <w:rFonts w:ascii="Times New Roman" w:hAnsi="Times New Roman"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b w:val="false"/>
                <w:bCs w:val="false"/>
                <w:color w:val="000000"/>
                <w:sz w:val="28"/>
                <w:szCs w:val="28"/>
                <w:shd w:fill="auto" w:val="clear"/>
                <w:lang w:eastAsia="ru-RU"/>
              </w:rPr>
              <w:t xml:space="preserve">308 </w:t>
            </w:r>
            <w:r>
              <w:rPr>
                <w:rFonts w:eastAsia="Times New Roman" w:cs="Arial" w:ascii="Times New Roman" w:hAnsi="Times New Roman"/>
                <w:b w:val="false"/>
                <w:bCs w:val="false"/>
                <w:color w:val="2C2D2E"/>
                <w:sz w:val="28"/>
                <w:szCs w:val="28"/>
                <w:shd w:fill="auto" w:val="clear"/>
                <w:lang w:eastAsia="ru-RU"/>
              </w:rPr>
              <w:t>с 09:00</w:t>
            </w:r>
          </w:p>
        </w:tc>
      </w:tr>
      <w:tr>
        <w:trPr>
          <w:trHeight w:val="312" w:hRule="atLeast"/>
        </w:trPr>
        <w:tc>
          <w:tcPr>
            <w:tcW w:w="2667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30" w:hanging="0"/>
              <w:jc w:val="both"/>
              <w:rPr>
                <w:rFonts w:ascii="Times New Roman" w:hAnsi="Times New Roman" w:eastAsia="Times New Roman" w:cs="Arial"/>
                <w:b/>
                <w:b/>
                <w:bCs/>
                <w:color w:val="C9211E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C9211E"/>
                <w:sz w:val="26"/>
                <w:szCs w:val="26"/>
                <w:lang w:eastAsia="ru-RU"/>
              </w:rPr>
              <w:t xml:space="preserve">Комиссия </w:t>
            </w:r>
            <w:r>
              <w:rPr>
                <w:rFonts w:eastAsia="Times New Roman" w:cs="Arial" w:ascii="Times New Roman" w:hAnsi="Times New Roman"/>
                <w:b/>
                <w:bCs/>
                <w:color w:val="C9211E"/>
                <w:sz w:val="26"/>
                <w:szCs w:val="26"/>
                <w:lang w:val="en-US" w:eastAsia="ru-RU"/>
              </w:rPr>
              <w:t>№20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30" w:hanging="0"/>
              <w:jc w:val="both"/>
              <w:rPr>
                <w:rFonts w:ascii="Times New Roman" w:hAnsi="Times New Roman" w:eastAsia="Times New Roman" w:cs="Arial"/>
                <w:b/>
                <w:b/>
                <w:bCs/>
                <w:color w:val="C9211E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C9211E"/>
                <w:sz w:val="26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30" w:hanging="0"/>
              <w:jc w:val="both"/>
              <w:rPr>
                <w:rFonts w:ascii="Times New Roman" w:hAnsi="Times New Roman" w:eastAsia="Times New Roman" w:cs="Arial"/>
                <w:b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Ценные бумаги и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30" w:hanging="0"/>
              <w:jc w:val="both"/>
              <w:rPr>
                <w:rFonts w:ascii="Times New Roman" w:hAnsi="Times New Roman" w:eastAsia="Times New Roman" w:cs="Arial"/>
                <w:b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финансовый инжиниринг,  ЦБФИ22-1м</w:t>
            </w:r>
          </w:p>
        </w:tc>
        <w:tc>
          <w:tcPr>
            <w:tcW w:w="2265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color w:val="2C2D2E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C2D2E"/>
                <w:sz w:val="28"/>
                <w:szCs w:val="28"/>
                <w:lang w:eastAsia="ru-RU"/>
              </w:rPr>
              <w:t>04</w:t>
            </w:r>
            <w:r>
              <w:rPr>
                <w:rFonts w:eastAsia="Times New Roman" w:cs="Arial" w:ascii="Times New Roman" w:hAnsi="Times New Roman"/>
                <w:color w:val="2C2D2E"/>
                <w:sz w:val="28"/>
                <w:szCs w:val="28"/>
                <w:lang w:val="en-US" w:eastAsia="ru-RU"/>
              </w:rPr>
              <w:t>.0</w:t>
            </w:r>
            <w:r>
              <w:rPr>
                <w:rFonts w:eastAsia="Times New Roman" w:cs="Arial" w:ascii="Times New Roman" w:hAnsi="Times New Roman"/>
                <w:color w:val="2C2D2E"/>
                <w:sz w:val="28"/>
                <w:szCs w:val="28"/>
                <w:lang w:eastAsia="ru-RU"/>
              </w:rPr>
              <w:t>6</w:t>
            </w:r>
            <w:r>
              <w:rPr>
                <w:rFonts w:eastAsia="Times New Roman" w:cs="Arial" w:ascii="Times New Roman" w:hAnsi="Times New Roman"/>
                <w:color w:val="2C2D2E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eastAsia="Times New Roman" w:cs="Arial" w:ascii="Times New Roman" w:hAnsi="Times New Roman"/>
                <w:color w:val="2C2D2E"/>
                <w:sz w:val="28"/>
                <w:szCs w:val="28"/>
                <w:lang w:eastAsia="ru-RU"/>
              </w:rPr>
              <w:t>05</w:t>
            </w:r>
            <w:r>
              <w:rPr>
                <w:rFonts w:eastAsia="Times New Roman" w:cs="Arial" w:ascii="Times New Roman" w:hAnsi="Times New Roman"/>
                <w:color w:val="2C2D2E"/>
                <w:sz w:val="28"/>
                <w:szCs w:val="28"/>
                <w:lang w:val="en-US" w:eastAsia="ru-RU"/>
              </w:rPr>
              <w:t>.0</w:t>
            </w:r>
            <w:r>
              <w:rPr>
                <w:rFonts w:eastAsia="Times New Roman" w:cs="Arial" w:ascii="Times New Roman" w:hAnsi="Times New Roman"/>
                <w:color w:val="2C2D2E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34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color w:val="2C2D2E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C2D2E"/>
                <w:sz w:val="28"/>
                <w:szCs w:val="28"/>
                <w:lang w:eastAsia="ru-RU"/>
              </w:rPr>
              <w:t>13.06, 14.06</w:t>
            </w:r>
          </w:p>
        </w:tc>
        <w:tc>
          <w:tcPr>
            <w:tcW w:w="19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Autospacing="1" w:after="0"/>
              <w:ind w:right="30" w:hanging="0"/>
              <w:jc w:val="center"/>
              <w:rPr>
                <w:rFonts w:ascii="Times New Roman" w:hAnsi="Times New Roman"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b w:val="false"/>
                <w:bCs w:val="false"/>
                <w:color w:val="000000"/>
                <w:sz w:val="28"/>
                <w:szCs w:val="28"/>
                <w:shd w:fill="auto" w:val="clear"/>
                <w:lang w:eastAsia="ru-RU"/>
              </w:rPr>
              <w:t xml:space="preserve">308 </w:t>
            </w:r>
            <w:r>
              <w:rPr>
                <w:rFonts w:eastAsia="Times New Roman" w:cs="Arial" w:ascii="Times New Roman" w:hAnsi="Times New Roman"/>
                <w:b w:val="false"/>
                <w:bCs w:val="false"/>
                <w:color w:val="2C2D2E"/>
                <w:sz w:val="28"/>
                <w:szCs w:val="28"/>
                <w:shd w:fill="auto" w:val="clear"/>
                <w:lang w:eastAsia="ru-RU"/>
              </w:rPr>
              <w:t>с 09:00</w:t>
            </w:r>
          </w:p>
        </w:tc>
      </w:tr>
    </w:tbl>
    <w:p>
      <w:pPr>
        <w:pStyle w:val="Normal"/>
        <w:shd w:val="clear" w:color="auto" w:fill="FFFFFF"/>
        <w:spacing w:lineRule="auto" w:line="240" w:beforeAutospacing="1" w:after="165"/>
        <w:ind w:right="30" w:hanging="0"/>
        <w:jc w:val="both"/>
        <w:rPr>
          <w:b/>
          <w:b/>
          <w:bCs/>
          <w:color w:val="C9211E"/>
        </w:rPr>
      </w:pPr>
      <w:r>
        <w:rPr>
          <w:b/>
          <w:bCs/>
          <w:color w:val="C9211E"/>
        </w:rPr>
      </w:r>
    </w:p>
    <w:p>
      <w:pPr>
        <w:pStyle w:val="Normal"/>
        <w:shd w:val="clear" w:color="auto" w:fill="FFFFFF"/>
        <w:spacing w:lineRule="auto" w:line="240" w:beforeAutospacing="1" w:after="165"/>
        <w:ind w:right="30" w:hanging="0"/>
        <w:jc w:val="both"/>
        <w:rPr>
          <w:rFonts w:ascii="Arial" w:hAnsi="Arial" w:eastAsia="Times New Roman" w:cs="Arial"/>
          <w:lang w:val="en-US" w:eastAsia="ru-RU"/>
        </w:rPr>
      </w:pPr>
      <w:r>
        <w:rPr>
          <w:rFonts w:eastAsia="Times New Roman" w:cs="Arial" w:ascii="Arial" w:hAnsi="Arial"/>
          <w:lang w:val="en-US" w:eastAsia="ru-RU"/>
        </w:rPr>
      </w:r>
      <w:bookmarkStart w:id="0" w:name="_Hlk131069151"/>
      <w:bookmarkStart w:id="1" w:name="_Hlk131069151"/>
      <w:bookmarkEnd w:id="1"/>
    </w:p>
    <w:p>
      <w:pPr>
        <w:pStyle w:val="Normal"/>
        <w:shd w:val="clear" w:color="auto" w:fill="FFFFFF"/>
        <w:spacing w:lineRule="auto" w:line="240" w:beforeAutospacing="1" w:after="165"/>
        <w:ind w:right="30" w:hanging="0"/>
        <w:jc w:val="both"/>
        <w:rPr>
          <w:rFonts w:ascii="Arial" w:hAnsi="Arial" w:eastAsia="Times New Roman" w:cs="Arial"/>
          <w:lang w:val="en-US" w:eastAsia="ru-RU"/>
        </w:rPr>
      </w:pPr>
      <w:r>
        <w:rPr>
          <w:rFonts w:eastAsia="Times New Roman" w:cs="Arial" w:ascii="Arial" w:hAnsi="Arial"/>
          <w:lang w:val="en-US" w:eastAsia="ru-RU"/>
        </w:rPr>
      </w:r>
    </w:p>
    <w:p>
      <w:pPr>
        <w:pStyle w:val="Normal"/>
        <w:shd w:val="clear" w:color="auto" w:fill="FFFFFF"/>
        <w:spacing w:lineRule="auto" w:line="240" w:beforeAutospacing="1" w:after="165"/>
        <w:ind w:right="30" w:hanging="0"/>
        <w:jc w:val="both"/>
        <w:rPr>
          <w:rFonts w:ascii="Arial" w:hAnsi="Arial" w:eastAsia="Times New Roman" w:cs="Arial"/>
          <w:color w:val="2C2D2E"/>
          <w:lang w:eastAsia="ru-RU"/>
        </w:rPr>
      </w:pPr>
      <w:r>
        <w:rPr>
          <w:rFonts w:eastAsia="Times New Roman" w:cs="Arial" w:ascii="Arial" w:hAnsi="Arial"/>
          <w:color w:val="2C2D2E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="165"/>
        <w:ind w:right="30" w:hanging="0"/>
        <w:jc w:val="both"/>
        <w:rPr>
          <w:rFonts w:ascii="Arial" w:hAnsi="Arial" w:eastAsia="Times New Roman" w:cs="Arial"/>
          <w:lang w:val="en-US"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Jsphonenumber" w:customStyle="1">
    <w:name w:val="js-phone-number"/>
    <w:basedOn w:val="DefaultParagraphFont"/>
    <w:qFormat/>
    <w:rsid w:val="008f7ea6"/>
    <w:rPr/>
  </w:style>
  <w:style w:type="character" w:styleId="Style14">
    <w:name w:val="Интернет-ссылка"/>
    <w:basedOn w:val="DefaultParagraphFont"/>
    <w:uiPriority w:val="99"/>
    <w:unhideWhenUsed/>
    <w:rsid w:val="004f11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f1106"/>
    <w:rPr>
      <w:color w:val="605E5C"/>
      <w:shd w:fill="E1DFDD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053b96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c12d9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Application>LibreOffice/7.0.6.2$Linux_X86_64 LibreOffice_project/00$Build-2</Application>
  <AppVersion>15.0000</AppVersion>
  <Pages>1</Pages>
  <Words>50</Words>
  <Characters>300</Characters>
  <CharactersWithSpaces>332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2023-04-04T14:45:00Z</dcterms:created>
  <dc:creator>Хрустова Любовь Евгеньевна</dc:creator>
  <dc:description/>
  <dc:language>ru-RU</dc:language>
  <cp:lastModifiedBy/>
  <cp:lastPrinted>2023-03-21T11:31:00Z</cp:lastPrinted>
  <dcterms:modified xsi:type="dcterms:W3CDTF">2024-04-25T13:22:43Z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