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84" w:rsidRPr="00B65C95" w:rsidRDefault="00921C84" w:rsidP="00921C84">
      <w:pPr>
        <w:ind w:left="-284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образовательное</w:t>
      </w:r>
      <w:r w:rsidRPr="00B65C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бюджетное </w:t>
      </w:r>
    </w:p>
    <w:p w:rsidR="00921C84" w:rsidRDefault="00921C84" w:rsidP="00921C84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учреждение высшего образования </w:t>
      </w:r>
    </w:p>
    <w:p w:rsidR="00921C84" w:rsidRPr="00B65C95" w:rsidRDefault="00921C84" w:rsidP="00921C84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«Финансовый университет при</w:t>
      </w:r>
      <w:r w:rsidRPr="00FD69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Правительстве Российской Федерации»</w:t>
      </w:r>
    </w:p>
    <w:p w:rsidR="00921C84" w:rsidRDefault="00921C84" w:rsidP="00921C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21C84" w:rsidRPr="00FD6984" w:rsidRDefault="00921C84" w:rsidP="00921C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21C84" w:rsidRPr="00FD6984" w:rsidRDefault="00921C84" w:rsidP="009B348F">
      <w:pPr>
        <w:tabs>
          <w:tab w:val="left" w:leader="underscore" w:pos="1470"/>
          <w:tab w:val="left" w:leader="underscore" w:pos="9260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международных экономических отношений</w:t>
      </w:r>
    </w:p>
    <w:p w:rsidR="00921C84" w:rsidRPr="009B348F" w:rsidRDefault="00E25368" w:rsidP="009B348F">
      <w:pPr>
        <w:tabs>
          <w:tab w:val="left" w:leader="underscore" w:pos="9265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921C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9B348F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международного бизнеса</w:t>
      </w:r>
    </w:p>
    <w:p w:rsidR="00921C84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Pr="00FD6984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Default="00921C84" w:rsidP="00921C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956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ДНЕВНИК</w:t>
      </w:r>
    </w:p>
    <w:p w:rsidR="00921C84" w:rsidRPr="0059567B" w:rsidRDefault="00921C84" w:rsidP="00921C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21C84" w:rsidRPr="00A567FD" w:rsidRDefault="00921C84" w:rsidP="00921C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ab/>
        <w:t>практике</w:t>
      </w:r>
    </w:p>
    <w:p w:rsidR="00921C84" w:rsidRPr="00FD6984" w:rsidRDefault="00921C84" w:rsidP="00921C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(учебной/производственной/производственной, в том числе преддипломной)</w:t>
      </w:r>
    </w:p>
    <w:p w:rsidR="00921C84" w:rsidRPr="00FD6984" w:rsidRDefault="00921C84" w:rsidP="00921C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(выбрать нужное)</w:t>
      </w:r>
    </w:p>
    <w:p w:rsidR="00921C84" w:rsidRPr="00A567FD" w:rsidRDefault="00921C84" w:rsidP="00921C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Студента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курса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</w:t>
      </w:r>
      <w:r w:rsidRPr="0059567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учебной группы</w:t>
      </w:r>
    </w:p>
    <w:p w:rsidR="00921C84" w:rsidRDefault="00921C84" w:rsidP="00921C84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  </w:t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(номер)</w:t>
      </w:r>
    </w:p>
    <w:p w:rsidR="00921C84" w:rsidRPr="00943FB4" w:rsidRDefault="00921C84" w:rsidP="00921C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</w:t>
      </w:r>
      <w:r w:rsidRPr="0059567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  <w:t>Иванова Ивана Ивановича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</w:t>
      </w: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вление подготовки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38.03.01 Экономика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921C84" w:rsidRDefault="00921C84" w:rsidP="009B348F">
      <w:pPr>
        <w:tabs>
          <w:tab w:val="left" w:leader="underscore" w:pos="9265"/>
        </w:tabs>
        <w:spacing w:after="254" w:line="302" w:lineRule="exact"/>
        <w:ind w:right="4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Профиль: </w:t>
      </w:r>
      <w:r w:rsidR="009B348F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986D7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Мировая экономика и </w:t>
      </w:r>
      <w:bookmarkStart w:id="0" w:name="_GoBack"/>
      <w:bookmarkEnd w:id="0"/>
      <w:r w:rsidR="00986D7A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международный</w:t>
      </w:r>
      <w:r w:rsidR="009B348F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бизнес</w:t>
      </w:r>
      <w:r w:rsidR="009B34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(с частичной реализацией на </w:t>
      </w:r>
      <w:r w:rsidR="009B348F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английском языке)</w:t>
      </w:r>
      <w:r w:rsidR="009B34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Москва – 2024г.</w:t>
      </w:r>
    </w:p>
    <w:p w:rsidR="00921C84" w:rsidRDefault="00921C84"/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 xml:space="preserve">Место прохождения </w:t>
      </w:r>
      <w:proofErr w:type="gramStart"/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практики:_</w:t>
      </w:r>
      <w:proofErr w:type="gramEnd"/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</w:t>
      </w:r>
      <w:r w:rsidR="008E4399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</w:t>
      </w: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_________________________________________________________________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090F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организации) 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 xml:space="preserve">Срок прохождения практики с 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»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г. по «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proofErr w:type="gramEnd"/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г.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Должность, фамилия, имя, отчество руководителя практики от организации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21C84" w:rsidRPr="0086300E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______________________________________________________________________</w:t>
      </w: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>УЧЕТ ВЫПОЛНЕННОЙ РАБОТЫ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089"/>
        <w:gridCol w:w="4075"/>
        <w:gridCol w:w="2035"/>
      </w:tblGrid>
      <w:tr w:rsidR="00921C84" w:rsidRPr="002C090F" w:rsidTr="00921C84">
        <w:trPr>
          <w:trHeight w:val="157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460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21C84">
            <w:pPr>
              <w:framePr w:w="9745" w:h="12997" w:hRule="exact" w:wrap="notBeside" w:vAnchor="text" w:hAnchor="page" w:x="1381" w:y="-185"/>
              <w:spacing w:line="3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4075" w:type="dxa"/>
            <w:shd w:val="clear" w:color="auto" w:fill="FFFFFF"/>
          </w:tcPr>
          <w:p w:rsidR="00921C84" w:rsidRPr="0086300E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right="880"/>
              <w:jc w:val="right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 xml:space="preserve">Краткое содержание </w:t>
            </w:r>
          </w:p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right="880"/>
              <w:jc w:val="right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работы студента</w:t>
            </w: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left="200" w:firstLine="360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Отметка о выполнении</w:t>
            </w:r>
          </w:p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left="200" w:firstLine="360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работы (выполнено/ не выполнено)</w:t>
            </w:r>
          </w:p>
        </w:tc>
      </w:tr>
      <w:tr w:rsidR="00921C84" w:rsidRPr="002C090F" w:rsidTr="00921C84">
        <w:trPr>
          <w:trHeight w:val="317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7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2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21C84" w:rsidRPr="002C090F" w:rsidTr="00921C84">
        <w:trPr>
          <w:trHeight w:val="48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66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8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66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9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9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</w:tbl>
    <w:p w:rsidR="00921C84" w:rsidRPr="002C090F" w:rsidRDefault="00921C84" w:rsidP="00921C84">
      <w:pPr>
        <w:rPr>
          <w:sz w:val="2"/>
          <w:szCs w:val="2"/>
        </w:rPr>
      </w:pPr>
    </w:p>
    <w:p w:rsidR="00921C84" w:rsidRPr="002C090F" w:rsidRDefault="00921C84" w:rsidP="00921C84">
      <w:pPr>
        <w:spacing w:before="274" w:line="260" w:lineRule="exact"/>
        <w:ind w:left="40"/>
        <w:rPr>
          <w:rFonts w:ascii="Times New Roman" w:eastAsia="Times New Roman" w:hAnsi="Times New Roman" w:cs="Times New Roman"/>
          <w:sz w:val="26"/>
          <w:szCs w:val="26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>Руководитель практики от</w:t>
      </w:r>
    </w:p>
    <w:p w:rsidR="00921C84" w:rsidRPr="002C090F" w:rsidRDefault="00921C84" w:rsidP="00921C84">
      <w:pPr>
        <w:tabs>
          <w:tab w:val="left" w:leader="underscore" w:pos="8762"/>
        </w:tabs>
        <w:spacing w:line="260" w:lineRule="exact"/>
        <w:ind w:left="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>профильной организации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</w:t>
      </w:r>
    </w:p>
    <w:p w:rsidR="00921C84" w:rsidRDefault="00921C84" w:rsidP="00921C84">
      <w:pPr>
        <w:tabs>
          <w:tab w:val="left" w:pos="6495"/>
        </w:tabs>
        <w:spacing w:line="274" w:lineRule="exact"/>
        <w:ind w:left="410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(подпись)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(инициалы, фамилия</w:t>
      </w:r>
    </w:p>
    <w:p w:rsidR="00921C84" w:rsidRPr="002C090F" w:rsidRDefault="00921C84" w:rsidP="00921C84">
      <w:pPr>
        <w:keepNext/>
        <w:keepLines/>
        <w:spacing w:line="274" w:lineRule="exact"/>
        <w:ind w:left="5740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2C090F">
        <w:rPr>
          <w:rFonts w:ascii="Times New Roman" w:eastAsia="Times New Roman" w:hAnsi="Times New Roman" w:cs="Times New Roman"/>
          <w:b/>
          <w:bCs/>
          <w:sz w:val="21"/>
          <w:szCs w:val="21"/>
        </w:rPr>
        <w:t>М.П.</w:t>
      </w:r>
    </w:p>
    <w:p w:rsidR="00921C84" w:rsidRDefault="00921C84"/>
    <w:sectPr w:rsidR="0092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B6"/>
    <w:rsid w:val="00073834"/>
    <w:rsid w:val="00287D38"/>
    <w:rsid w:val="002C43B6"/>
    <w:rsid w:val="008E4399"/>
    <w:rsid w:val="00921C84"/>
    <w:rsid w:val="00986D7A"/>
    <w:rsid w:val="009B348F"/>
    <w:rsid w:val="00E25368"/>
    <w:rsid w:val="00E4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F8C9"/>
  <w15:chartTrackingRefBased/>
  <w15:docId w15:val="{7F567EE3-3213-4480-B75D-6A51DDD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21C8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502FA-36BC-48B2-B9CE-8D1C846DF240}"/>
</file>

<file path=customXml/itemProps2.xml><?xml version="1.0" encoding="utf-8"?>
<ds:datastoreItem xmlns:ds="http://schemas.openxmlformats.org/officeDocument/2006/customXml" ds:itemID="{27928FE9-0CA3-4E93-BDD3-8218CD002CCE}"/>
</file>

<file path=customXml/itemProps3.xml><?xml version="1.0" encoding="utf-8"?>
<ds:datastoreItem xmlns:ds="http://schemas.openxmlformats.org/officeDocument/2006/customXml" ds:itemID="{D5CC9940-616A-4116-ADD0-500F8AE2E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Былинкина Наталия Николаевна</cp:lastModifiedBy>
  <cp:revision>5</cp:revision>
  <dcterms:created xsi:type="dcterms:W3CDTF">2024-04-02T13:13:00Z</dcterms:created>
  <dcterms:modified xsi:type="dcterms:W3CDTF">2024-04-17T11:55:00Z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