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</w:t>
      </w:r>
      <w:r w:rsidR="00BA1AAB">
        <w:rPr>
          <w:rFonts w:ascii="Times New Roman" w:hAnsi="Times New Roman" w:cs="Times New Roman"/>
          <w:b/>
          <w:spacing w:val="8"/>
          <w:sz w:val="28"/>
          <w:szCs w:val="28"/>
        </w:rPr>
        <w:t xml:space="preserve">ет при Правительстве Российской </w:t>
      </w: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Федерации»</w:t>
      </w:r>
    </w:p>
    <w:p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магистратуры</w:t>
      </w:r>
    </w:p>
    <w:p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Коллектив обучающихся:</w:t>
      </w:r>
    </w:p>
    <w:p w:rsidR="00C74AF5" w:rsidRDefault="00C74AF5" w:rsidP="00C74A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C74AF5" w:rsidRDefault="00C74AF5" w:rsidP="00C74A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C74AF5" w:rsidRDefault="00C74AF5" w:rsidP="00C74A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C74AF5" w:rsidRDefault="00C74AF5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AF5" w:rsidRDefault="00C74AF5" w:rsidP="00C74A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«Высшая школа управления»</w:t>
      </w:r>
    </w:p>
    <w:p w:rsidR="00C74AF5" w:rsidRDefault="00ED2E9A" w:rsidP="00C74A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C74AF5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:rsidR="00C74AF5" w:rsidRDefault="00C74AF5" w:rsidP="00C74A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38.04.02 «Менеджмент»</w:t>
      </w:r>
    </w:p>
    <w:p w:rsidR="00C74AF5" w:rsidRDefault="00C74AF5" w:rsidP="00C74A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«Финансовый менеджмент и рынок капиталов» </w:t>
      </w:r>
    </w:p>
    <w:p w:rsidR="00C74AF5" w:rsidRDefault="00C74AF5" w:rsidP="00C74A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темы: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4AF5" w:rsidRDefault="00C74AF5" w:rsidP="00C74A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 w:rsidRPr="00C74A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экон. наук, доцент, доцент </w:t>
      </w:r>
      <w:r w:rsidR="00ED2E9A">
        <w:rPr>
          <w:rFonts w:ascii="Times New Roman" w:eastAsia="Times New Roman" w:hAnsi="Times New Roman" w:cs="Times New Roman"/>
          <w:sz w:val="28"/>
          <w:szCs w:val="28"/>
        </w:rPr>
        <w:t>Кафедры</w:t>
      </w:r>
      <w:bookmarkStart w:id="0" w:name="_GoBack"/>
      <w:bookmarkEnd w:id="0"/>
      <w:r w:rsidRPr="00C74AF5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</w:t>
      </w:r>
    </w:p>
    <w:p w:rsidR="00C74AF5" w:rsidRDefault="00C74AF5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AF5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2F643D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>по теме исследования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3B78CC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3B78CC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 (необходимо оценить каждого обучающегося индивидуально)</w:t>
      </w:r>
    </w:p>
    <w:p w:rsidR="003B78CC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C74AF5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Текст (необходимо оценить каждого обучающегося индивидуально)</w:t>
      </w:r>
    </w:p>
    <w:p w:rsidR="003B78CC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Госзадании и проч.: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 (необходимо оценить каждого обучающегося индивидуально)</w:t>
      </w:r>
    </w:p>
    <w:p w:rsidR="00C74AF5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7. </w:t>
      </w:r>
      <w:r w:rsidRPr="002F643D">
        <w:rPr>
          <w:rFonts w:ascii="Times New Roman" w:eastAsia="Microsoft Sans Serif" w:hAnsi="Times New Roman" w:cs="Times New Roman"/>
          <w:sz w:val="28"/>
          <w:szCs w:val="28"/>
        </w:rPr>
        <w:t xml:space="preserve"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</w:t>
      </w:r>
      <w:r w:rsidRPr="00C74AF5">
        <w:rPr>
          <w:rFonts w:ascii="Times New Roman" w:eastAsia="Microsoft Sans Serif" w:hAnsi="Times New Roman" w:cs="Times New Roman"/>
          <w:color w:val="FF0000"/>
          <w:sz w:val="28"/>
          <w:szCs w:val="28"/>
        </w:rPr>
        <w:t>(не сформированы)</w:t>
      </w:r>
      <w:r w:rsidRPr="002F643D">
        <w:rPr>
          <w:rFonts w:ascii="Times New Roman" w:hAnsi="Times New Roman" w:cs="Times New Roman"/>
          <w:sz w:val="28"/>
          <w:szCs w:val="28"/>
        </w:rPr>
        <w:t>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 (необходимо оценить каждого обучающегося индивидуально)</w:t>
      </w:r>
    </w:p>
    <w:p w:rsidR="00C74AF5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ВКР:</w:t>
      </w:r>
    </w:p>
    <w:p w:rsidR="00C74AF5" w:rsidRDefault="00C74AF5" w:rsidP="00C74AF5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 (необходимо оценить каждого обучающегося индивидуально)</w:t>
      </w:r>
    </w:p>
    <w:p w:rsidR="00C74AF5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9. ВКР соответствует </w:t>
      </w:r>
      <w:r w:rsidRPr="00C74AF5">
        <w:rPr>
          <w:rFonts w:ascii="Times New Roman" w:hAnsi="Times New Roman" w:cs="Times New Roman"/>
          <w:color w:val="FF0000"/>
          <w:sz w:val="28"/>
          <w:szCs w:val="28"/>
        </w:rPr>
        <w:t>(не соответствует)</w:t>
      </w:r>
      <w:r w:rsidRPr="002F643D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ВКР, и может </w:t>
      </w:r>
      <w:r w:rsidRPr="00C74AF5">
        <w:rPr>
          <w:rFonts w:ascii="Times New Roman" w:hAnsi="Times New Roman" w:cs="Times New Roman"/>
          <w:color w:val="FF0000"/>
          <w:sz w:val="28"/>
          <w:szCs w:val="28"/>
        </w:rPr>
        <w:t xml:space="preserve">(не может) </w:t>
      </w:r>
      <w:r w:rsidRPr="002F643D">
        <w:rPr>
          <w:rFonts w:ascii="Times New Roman" w:hAnsi="Times New Roman" w:cs="Times New Roman"/>
          <w:sz w:val="28"/>
          <w:szCs w:val="28"/>
        </w:rPr>
        <w:t>быть рекомендована к защите на заседании ГЭК:</w:t>
      </w:r>
    </w:p>
    <w:p w:rsidR="00C74AF5" w:rsidRDefault="00C74AF5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AF5" w:rsidRDefault="00C74AF5" w:rsidP="00C74AF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:rsidR="00C74AF5" w:rsidRDefault="00C74AF5" w:rsidP="00C74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AF5" w:rsidRDefault="00C74AF5" w:rsidP="00C74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74AF5" w:rsidRDefault="00C74AF5" w:rsidP="00C74AF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(подпись руководителя)</w:t>
      </w:r>
    </w:p>
    <w:p w:rsidR="00C74AF5" w:rsidRDefault="00C74AF5" w:rsidP="00C74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 2022 г.</w:t>
      </w:r>
    </w:p>
    <w:p w:rsidR="005518B3" w:rsidRPr="00BA1AAB" w:rsidRDefault="005518B3" w:rsidP="00C74AF5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518B3" w:rsidRPr="00BA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88" w:rsidRDefault="00EB6788" w:rsidP="00BA1AAB">
      <w:pPr>
        <w:spacing w:after="0" w:line="240" w:lineRule="auto"/>
      </w:pPr>
      <w:r>
        <w:separator/>
      </w:r>
    </w:p>
  </w:endnote>
  <w:endnote w:type="continuationSeparator" w:id="0">
    <w:p w:rsidR="00EB6788" w:rsidRDefault="00EB6788" w:rsidP="00B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88" w:rsidRDefault="00EB6788" w:rsidP="00BA1AAB">
      <w:pPr>
        <w:spacing w:after="0" w:line="240" w:lineRule="auto"/>
      </w:pPr>
      <w:r>
        <w:separator/>
      </w:r>
    </w:p>
  </w:footnote>
  <w:footnote w:type="continuationSeparator" w:id="0">
    <w:p w:rsidR="00EB6788" w:rsidRDefault="00EB6788" w:rsidP="00BA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71"/>
    <w:rsid w:val="00280871"/>
    <w:rsid w:val="003B78CC"/>
    <w:rsid w:val="005518B3"/>
    <w:rsid w:val="007236B6"/>
    <w:rsid w:val="00A04A2B"/>
    <w:rsid w:val="00BA1AAB"/>
    <w:rsid w:val="00C74AF5"/>
    <w:rsid w:val="00EB6788"/>
    <w:rsid w:val="00E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5021"/>
  <w15:chartTrackingRefBased/>
  <w15:docId w15:val="{8F5D35F2-983C-4E23-9583-D206AC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A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A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1AAB"/>
    <w:rPr>
      <w:vertAlign w:val="superscript"/>
    </w:rPr>
  </w:style>
  <w:style w:type="paragraph" w:styleId="a6">
    <w:name w:val="List Paragraph"/>
    <w:basedOn w:val="a"/>
    <w:uiPriority w:val="34"/>
    <w:qFormat/>
    <w:rsid w:val="00C7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E948E-E2F4-41CB-A665-B0E32A8B998E}"/>
</file>

<file path=customXml/itemProps2.xml><?xml version="1.0" encoding="utf-8"?>
<ds:datastoreItem xmlns:ds="http://schemas.openxmlformats.org/officeDocument/2006/customXml" ds:itemID="{44F56139-F6FD-428D-9CD2-3C5832056E8B}"/>
</file>

<file path=customXml/itemProps3.xml><?xml version="1.0" encoding="utf-8"?>
<ds:datastoreItem xmlns:ds="http://schemas.openxmlformats.org/officeDocument/2006/customXml" ds:itemID="{A829C134-0315-4330-8DFE-EF6D7D2B00AA}"/>
</file>

<file path=customXml/itemProps4.xml><?xml version="1.0" encoding="utf-8"?>
<ds:datastoreItem xmlns:ds="http://schemas.openxmlformats.org/officeDocument/2006/customXml" ds:itemID="{FF2C363C-A3DF-4D12-9AD5-E218F17C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4</cp:revision>
  <dcterms:created xsi:type="dcterms:W3CDTF">2021-10-25T14:28:00Z</dcterms:created>
  <dcterms:modified xsi:type="dcterms:W3CDTF">2024-02-05T06:34:00Z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