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759A">
        <w:rPr>
          <w:rFonts w:ascii="Times New Roman" w:eastAsia="Times New Roman" w:hAnsi="Times New Roman" w:cs="Times New Roman"/>
          <w:sz w:val="28"/>
          <w:szCs w:val="28"/>
          <w:lang w:eastAsia="ru-RU"/>
        </w:rPr>
        <w:t>Приложение № 1</w:t>
      </w:r>
    </w:p>
    <w:p w:rsidR="003E4369" w:rsidRPr="0023759A"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759A">
        <w:rPr>
          <w:rFonts w:ascii="Times New Roman" w:eastAsia="Times New Roman" w:hAnsi="Times New Roman" w:cs="Times New Roman"/>
          <w:sz w:val="28"/>
          <w:szCs w:val="28"/>
          <w:lang w:eastAsia="ru-RU"/>
        </w:rPr>
        <w:t xml:space="preserve">к распоряжению </w:t>
      </w:r>
      <w:proofErr w:type="spellStart"/>
      <w:r w:rsidRPr="0023759A">
        <w:rPr>
          <w:rFonts w:ascii="Times New Roman" w:eastAsia="Times New Roman" w:hAnsi="Times New Roman" w:cs="Times New Roman"/>
          <w:sz w:val="28"/>
          <w:szCs w:val="28"/>
          <w:lang w:eastAsia="ru-RU"/>
        </w:rPr>
        <w:t>Финуниверситета</w:t>
      </w:r>
      <w:proofErr w:type="spellEnd"/>
      <w:r w:rsidRPr="0023759A">
        <w:rPr>
          <w:rFonts w:ascii="Times New Roman" w:eastAsia="Times New Roman" w:hAnsi="Times New Roman" w:cs="Times New Roman"/>
          <w:sz w:val="28"/>
          <w:szCs w:val="28"/>
          <w:lang w:eastAsia="ru-RU"/>
        </w:rPr>
        <w:t xml:space="preserve"> </w:t>
      </w:r>
    </w:p>
    <w:p w:rsidR="003E4369" w:rsidRPr="005E0A78" w:rsidRDefault="00B76291" w:rsidP="00B76291">
      <w:pPr>
        <w:keepNext/>
        <w:widowControl w:val="0"/>
        <w:autoSpaceDE w:val="0"/>
        <w:autoSpaceDN w:val="0"/>
        <w:adjustRightInd w:val="0"/>
        <w:spacing w:after="0" w:line="240" w:lineRule="auto"/>
        <w:ind w:left="3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bookmarkStart w:id="0" w:name="_Hlk49110735"/>
      <w:r w:rsidR="00500508">
        <w:rPr>
          <w:rFonts w:ascii="Times New Roman" w:eastAsia="Times New Roman" w:hAnsi="Times New Roman" w:cs="Times New Roman"/>
          <w:sz w:val="28"/>
          <w:szCs w:val="28"/>
          <w:lang w:eastAsia="ru-RU"/>
        </w:rPr>
        <w:t xml:space="preserve">от </w:t>
      </w:r>
      <w:r w:rsidR="00500508" w:rsidRPr="00B76291">
        <w:rPr>
          <w:rFonts w:ascii="Times New Roman" w:eastAsia="Times New Roman" w:hAnsi="Times New Roman" w:cs="Times New Roman"/>
          <w:sz w:val="28"/>
          <w:szCs w:val="28"/>
          <w:u w:val="single"/>
          <w:lang w:eastAsia="ru-RU"/>
        </w:rPr>
        <w:t>«</w:t>
      </w:r>
      <w:r w:rsidR="00500508" w:rsidRPr="00A75BE8">
        <w:rPr>
          <w:rFonts w:ascii="Times New Roman" w:eastAsia="Times New Roman" w:hAnsi="Times New Roman" w:cs="Times New Roman"/>
          <w:sz w:val="28"/>
          <w:szCs w:val="28"/>
          <w:u w:val="single"/>
          <w:lang w:eastAsia="ru-RU"/>
        </w:rPr>
        <w:t>18</w:t>
      </w:r>
      <w:r w:rsidR="003E4369" w:rsidRPr="00A75BE8">
        <w:rPr>
          <w:rFonts w:ascii="Times New Roman" w:eastAsia="Times New Roman" w:hAnsi="Times New Roman" w:cs="Times New Roman"/>
          <w:sz w:val="28"/>
          <w:szCs w:val="28"/>
          <w:u w:val="single"/>
          <w:lang w:eastAsia="ru-RU"/>
        </w:rPr>
        <w:t>»</w:t>
      </w:r>
      <w:r w:rsidR="00500508" w:rsidRPr="00A75BE8">
        <w:rPr>
          <w:rFonts w:ascii="Times New Roman" w:eastAsia="Times New Roman" w:hAnsi="Times New Roman" w:cs="Times New Roman"/>
          <w:sz w:val="28"/>
          <w:szCs w:val="28"/>
          <w:u w:val="single"/>
          <w:lang w:eastAsia="ru-RU"/>
        </w:rPr>
        <w:t xml:space="preserve"> 07 </w:t>
      </w:r>
      <w:r w:rsidR="003E4369" w:rsidRPr="00A75BE8">
        <w:rPr>
          <w:rFonts w:ascii="Times New Roman" w:eastAsia="Times New Roman" w:hAnsi="Times New Roman" w:cs="Times New Roman"/>
          <w:sz w:val="28"/>
          <w:szCs w:val="28"/>
          <w:u w:val="single"/>
          <w:lang w:eastAsia="ru-RU"/>
        </w:rPr>
        <w:t>2019</w:t>
      </w:r>
      <w:r w:rsidR="003E4369" w:rsidRPr="0023759A">
        <w:rPr>
          <w:rFonts w:ascii="Times New Roman" w:eastAsia="Times New Roman" w:hAnsi="Times New Roman" w:cs="Times New Roman"/>
          <w:sz w:val="28"/>
          <w:szCs w:val="28"/>
          <w:lang w:eastAsia="ru-RU"/>
        </w:rPr>
        <w:t xml:space="preserve"> № </w:t>
      </w:r>
      <w:r w:rsidR="00500508" w:rsidRPr="005E0A78">
        <w:rPr>
          <w:rFonts w:ascii="Times New Roman" w:eastAsia="Times New Roman" w:hAnsi="Times New Roman" w:cs="Times New Roman"/>
          <w:sz w:val="28"/>
          <w:szCs w:val="28"/>
          <w:u w:val="single"/>
          <w:lang w:eastAsia="ru-RU"/>
        </w:rPr>
        <w:t>0591</w:t>
      </w:r>
    </w:p>
    <w:bookmarkEnd w:id="0"/>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759A">
        <w:rPr>
          <w:rFonts w:ascii="Times New Roman" w:eastAsia="Times New Roman" w:hAnsi="Times New Roman" w:cs="Times New Roman"/>
          <w:b/>
          <w:sz w:val="28"/>
          <w:szCs w:val="28"/>
          <w:lang w:eastAsia="ru-RU"/>
        </w:rPr>
        <w:t>Шаблон структуры и содержания рабочей программы дисциплины</w:t>
      </w:r>
    </w:p>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D06773" w:rsidRDefault="00535D08" w:rsidP="00D06773">
      <w:pPr>
        <w:pStyle w:val="ac"/>
        <w:numPr>
          <w:ilvl w:val="0"/>
          <w:numId w:val="2"/>
        </w:numPr>
        <w:rPr>
          <w:rFonts w:ascii="Times New Roman" w:eastAsia="Times New Roman" w:hAnsi="Times New Roman" w:cs="Times New Roman"/>
          <w:b/>
          <w:sz w:val="28"/>
          <w:szCs w:val="28"/>
          <w:lang w:val="en-US" w:eastAsia="ru-RU"/>
        </w:rPr>
      </w:pPr>
      <w:r w:rsidRPr="00ED21FC">
        <w:rPr>
          <w:rFonts w:ascii="Times New Roman" w:eastAsia="Times New Roman" w:hAnsi="Times New Roman" w:cs="Times New Roman"/>
          <w:b/>
          <w:sz w:val="28"/>
          <w:szCs w:val="28"/>
          <w:lang w:val="en-US" w:eastAsia="ru-RU"/>
        </w:rPr>
        <w:t xml:space="preserve">Name of a </w:t>
      </w:r>
      <w:r w:rsidR="00101860" w:rsidRPr="00ED21FC">
        <w:rPr>
          <w:rFonts w:ascii="Times New Roman" w:eastAsia="Times New Roman" w:hAnsi="Times New Roman" w:cs="Times New Roman"/>
          <w:b/>
          <w:sz w:val="28"/>
          <w:szCs w:val="28"/>
          <w:lang w:val="en-US" w:eastAsia="ru-RU"/>
        </w:rPr>
        <w:t>subject</w:t>
      </w:r>
      <w:r w:rsidRPr="00D06773">
        <w:rPr>
          <w:rFonts w:ascii="Times New Roman" w:eastAsia="Times New Roman" w:hAnsi="Times New Roman" w:cs="Times New Roman"/>
          <w:b/>
          <w:sz w:val="28"/>
          <w:szCs w:val="28"/>
          <w:lang w:val="en-US" w:eastAsia="ru-RU"/>
        </w:rPr>
        <w:t xml:space="preserve"> </w:t>
      </w:r>
      <w:bookmarkStart w:id="1" w:name="_Hlk49110790"/>
      <w:r w:rsidR="00500508" w:rsidRPr="00D06773">
        <w:rPr>
          <w:rFonts w:ascii="Times New Roman" w:hAnsi="Times New Roman" w:cs="Times New Roman"/>
          <w:sz w:val="28"/>
          <w:szCs w:val="28"/>
          <w:lang w:val="en-US"/>
        </w:rPr>
        <w:t>“</w:t>
      </w:r>
      <w:r w:rsidR="00500508" w:rsidRPr="00D06773">
        <w:rPr>
          <w:rFonts w:ascii="Times New Roman" w:hAnsi="Times New Roman" w:cs="Times New Roman"/>
          <w:sz w:val="28"/>
          <w:szCs w:val="28"/>
          <w:u w:val="single"/>
          <w:lang w:val="en-US"/>
        </w:rPr>
        <w:t xml:space="preserve">Legal Regulation of Economic </w:t>
      </w:r>
      <w:r w:rsidR="006F0450">
        <w:rPr>
          <w:rFonts w:ascii="Times New Roman" w:hAnsi="Times New Roman" w:cs="Times New Roman"/>
          <w:sz w:val="28"/>
          <w:szCs w:val="28"/>
          <w:u w:val="single"/>
          <w:lang w:val="en-US"/>
        </w:rPr>
        <w:t>Operations</w:t>
      </w:r>
      <w:r w:rsidR="00500508" w:rsidRPr="00D06773">
        <w:rPr>
          <w:rFonts w:ascii="Times New Roman" w:hAnsi="Times New Roman" w:cs="Times New Roman"/>
          <w:sz w:val="28"/>
          <w:szCs w:val="28"/>
          <w:lang w:val="en-US"/>
        </w:rPr>
        <w:t>”</w:t>
      </w:r>
      <w:r w:rsidRPr="00D06773">
        <w:rPr>
          <w:rFonts w:ascii="Times New Roman" w:eastAsia="Times New Roman" w:hAnsi="Times New Roman" w:cs="Times New Roman"/>
          <w:b/>
          <w:sz w:val="28"/>
          <w:szCs w:val="28"/>
          <w:u w:val="single"/>
          <w:lang w:val="en-US" w:eastAsia="ru-RU"/>
        </w:rPr>
        <w:t xml:space="preserve"> </w:t>
      </w:r>
      <w:r w:rsidRPr="00D06773">
        <w:rPr>
          <w:rFonts w:ascii="Times New Roman" w:eastAsia="Times New Roman" w:hAnsi="Times New Roman" w:cs="Times New Roman"/>
          <w:sz w:val="28"/>
          <w:szCs w:val="28"/>
          <w:u w:val="single"/>
          <w:lang w:val="en-US" w:eastAsia="ru-RU"/>
        </w:rPr>
        <w:t xml:space="preserve">                                                  </w:t>
      </w:r>
      <w:bookmarkEnd w:id="1"/>
    </w:p>
    <w:p w:rsidR="00535D08" w:rsidRPr="00ED21FC" w:rsidRDefault="00535D08" w:rsidP="00ED21FC">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67209E" w:rsidRPr="006F0450" w:rsidTr="00ED21FC">
        <w:tc>
          <w:tcPr>
            <w:tcW w:w="69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21"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05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29"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500508" w:rsidTr="00ED21FC">
        <w:tc>
          <w:tcPr>
            <w:tcW w:w="695" w:type="pct"/>
          </w:tcPr>
          <w:p w:rsidR="00535D08" w:rsidRPr="0050232C" w:rsidRDefault="00135144"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1</w:t>
            </w:r>
          </w:p>
        </w:tc>
        <w:tc>
          <w:tcPr>
            <w:tcW w:w="1521" w:type="pct"/>
          </w:tcPr>
          <w:p w:rsidR="00535D08" w:rsidRPr="0050232C" w:rsidRDefault="00135144"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2</w:t>
            </w:r>
          </w:p>
        </w:tc>
        <w:tc>
          <w:tcPr>
            <w:tcW w:w="1055" w:type="pct"/>
          </w:tcPr>
          <w:p w:rsidR="00535D08" w:rsidRPr="0050232C" w:rsidRDefault="00135144"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3</w:t>
            </w:r>
          </w:p>
        </w:tc>
        <w:tc>
          <w:tcPr>
            <w:tcW w:w="1729" w:type="pct"/>
          </w:tcPr>
          <w:p w:rsidR="00535D08" w:rsidRPr="0050232C" w:rsidRDefault="00135144"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4</w:t>
            </w:r>
          </w:p>
        </w:tc>
      </w:tr>
      <w:tr w:rsidR="0067209E" w:rsidRPr="006F0450" w:rsidTr="00ED21FC">
        <w:tc>
          <w:tcPr>
            <w:tcW w:w="695" w:type="pct"/>
          </w:tcPr>
          <w:p w:rsidR="00535D08" w:rsidRPr="0050232C" w:rsidRDefault="00135144" w:rsidP="0013514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UK-2</w:t>
            </w:r>
          </w:p>
        </w:tc>
        <w:tc>
          <w:tcPr>
            <w:tcW w:w="1521" w:type="pct"/>
          </w:tcPr>
          <w:p w:rsidR="00535D08" w:rsidRPr="00CC357D" w:rsidRDefault="00135144" w:rsidP="0013514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bookmarkStart w:id="2" w:name="_Hlk49111390"/>
            <w:r>
              <w:rPr>
                <w:rFonts w:ascii="Times New Roman" w:eastAsia="Times New Roman" w:hAnsi="Times New Roman" w:cs="Times New Roman"/>
                <w:sz w:val="24"/>
                <w:szCs w:val="28"/>
                <w:lang w:val="en-US" w:eastAsia="ru-RU"/>
              </w:rPr>
              <w:t xml:space="preserve">The ability to apply </w:t>
            </w:r>
            <w:r w:rsidRPr="00135144">
              <w:rPr>
                <w:rFonts w:ascii="Times New Roman" w:eastAsia="Times New Roman" w:hAnsi="Times New Roman" w:cs="Times New Roman"/>
                <w:sz w:val="24"/>
                <w:szCs w:val="28"/>
                <w:lang w:val="en-US" w:eastAsia="ru-RU"/>
              </w:rPr>
              <w:t>the</w:t>
            </w:r>
            <w:r>
              <w:rPr>
                <w:rFonts w:ascii="Times New Roman" w:eastAsia="Times New Roman" w:hAnsi="Times New Roman" w:cs="Times New Roman"/>
                <w:sz w:val="24"/>
                <w:szCs w:val="28"/>
                <w:lang w:val="en-US" w:eastAsia="ru-RU"/>
              </w:rPr>
              <w:t xml:space="preserve"> standards of the state language</w:t>
            </w:r>
            <w:r w:rsidRPr="00135144">
              <w:rPr>
                <w:rFonts w:ascii="Times New Roman" w:eastAsia="Times New Roman" w:hAnsi="Times New Roman" w:cs="Times New Roman"/>
                <w:sz w:val="24"/>
                <w:szCs w:val="28"/>
                <w:lang w:val="en-US" w:eastAsia="ru-RU"/>
              </w:rPr>
              <w:t xml:space="preserve"> of the Russian Federation in oral and written speech in the process of personal and professional communication</w:t>
            </w:r>
            <w:bookmarkEnd w:id="2"/>
            <w:r w:rsidR="00CC357D">
              <w:rPr>
                <w:rFonts w:ascii="Times New Roman" w:eastAsia="Times New Roman" w:hAnsi="Times New Roman" w:cs="Times New Roman"/>
                <w:sz w:val="24"/>
                <w:szCs w:val="28"/>
                <w:lang w:val="en-US" w:eastAsia="ru-RU"/>
              </w:rPr>
              <w:t>.</w:t>
            </w:r>
          </w:p>
        </w:tc>
        <w:tc>
          <w:tcPr>
            <w:tcW w:w="1055" w:type="pct"/>
          </w:tcPr>
          <w:p w:rsidR="00535D08" w:rsidRPr="0054120A" w:rsidRDefault="0054120A" w:rsidP="0054120A">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roofErr w:type="gramStart"/>
            <w:r>
              <w:rPr>
                <w:rFonts w:ascii="Times New Roman" w:eastAsia="Times New Roman" w:hAnsi="Times New Roman" w:cs="Times New Roman"/>
                <w:sz w:val="24"/>
                <w:szCs w:val="28"/>
                <w:lang w:val="en-US" w:eastAsia="ru-RU"/>
              </w:rPr>
              <w:t>1.</w:t>
            </w:r>
            <w:r w:rsidR="00CF2E0E">
              <w:rPr>
                <w:rFonts w:ascii="Times New Roman" w:eastAsia="Times New Roman" w:hAnsi="Times New Roman" w:cs="Times New Roman"/>
                <w:sz w:val="24"/>
                <w:szCs w:val="28"/>
                <w:lang w:val="en-US" w:eastAsia="ru-RU"/>
              </w:rPr>
              <w:t>Use</w:t>
            </w:r>
            <w:proofErr w:type="gramEnd"/>
            <w:r w:rsidRPr="0054120A">
              <w:rPr>
                <w:rFonts w:ascii="Times New Roman" w:eastAsia="Times New Roman" w:hAnsi="Times New Roman" w:cs="Times New Roman"/>
                <w:sz w:val="24"/>
                <w:szCs w:val="28"/>
                <w:lang w:val="en-US" w:eastAsia="ru-RU"/>
              </w:rPr>
              <w:t xml:space="preserve"> information and communication resources and technologies while searching the necessary information in the process of solving standard communication issues in the state language of the Russian Federation.</w:t>
            </w:r>
          </w:p>
          <w:p w:rsidR="0054120A" w:rsidRDefault="0054120A" w:rsidP="0054120A">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roofErr w:type="gramStart"/>
            <w:r>
              <w:rPr>
                <w:rFonts w:ascii="Times New Roman" w:eastAsia="Times New Roman" w:hAnsi="Times New Roman" w:cs="Times New Roman"/>
                <w:sz w:val="24"/>
                <w:szCs w:val="28"/>
                <w:lang w:val="en-US" w:eastAsia="ru-RU"/>
              </w:rPr>
              <w:t>2.</w:t>
            </w:r>
            <w:r w:rsidR="00CF2E0E">
              <w:rPr>
                <w:rFonts w:ascii="Times New Roman" w:eastAsia="Times New Roman" w:hAnsi="Times New Roman" w:cs="Times New Roman"/>
                <w:sz w:val="24"/>
                <w:szCs w:val="28"/>
                <w:lang w:val="en-US" w:eastAsia="ru-RU"/>
              </w:rPr>
              <w:t>Conduct</w:t>
            </w:r>
            <w:proofErr w:type="gramEnd"/>
            <w:r w:rsidR="00CF2E0E">
              <w:rPr>
                <w:rFonts w:ascii="Times New Roman" w:eastAsia="Times New Roman" w:hAnsi="Times New Roman" w:cs="Times New Roman"/>
                <w:sz w:val="24"/>
                <w:szCs w:val="28"/>
                <w:lang w:val="en-US" w:eastAsia="ru-RU"/>
              </w:rPr>
              <w:t xml:space="preserve"> b</w:t>
            </w:r>
            <w:r w:rsidRPr="0054120A">
              <w:rPr>
                <w:rFonts w:ascii="Times New Roman" w:eastAsia="Times New Roman" w:hAnsi="Times New Roman" w:cs="Times New Roman"/>
                <w:sz w:val="24"/>
                <w:szCs w:val="28"/>
                <w:lang w:val="en-US" w:eastAsia="ru-RU"/>
              </w:rPr>
              <w:t xml:space="preserve">usiness correspondence, </w:t>
            </w:r>
            <w:r>
              <w:rPr>
                <w:rFonts w:ascii="Times New Roman" w:eastAsia="Times New Roman" w:hAnsi="Times New Roman" w:cs="Times New Roman"/>
                <w:sz w:val="24"/>
                <w:szCs w:val="28"/>
                <w:lang w:val="en-US" w:eastAsia="ru-RU"/>
              </w:rPr>
              <w:t>with</w:t>
            </w:r>
            <w:r w:rsidRPr="0054120A">
              <w:rPr>
                <w:rFonts w:ascii="Times New Roman" w:eastAsia="Times New Roman" w:hAnsi="Times New Roman" w:cs="Times New Roman"/>
                <w:sz w:val="24"/>
                <w:szCs w:val="28"/>
                <w:lang w:val="en-US" w:eastAsia="ru-RU"/>
              </w:rPr>
              <w:t xml:space="preserve"> the peculiarities of the official business style and speech etiquette.</w:t>
            </w:r>
          </w:p>
          <w:p w:rsidR="0054120A" w:rsidRPr="0054120A" w:rsidRDefault="00CF2E0E" w:rsidP="0054120A">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roofErr w:type="gramStart"/>
            <w:r>
              <w:rPr>
                <w:rFonts w:ascii="Times New Roman" w:eastAsia="Times New Roman" w:hAnsi="Times New Roman" w:cs="Times New Roman"/>
                <w:sz w:val="24"/>
                <w:szCs w:val="28"/>
                <w:lang w:val="en-US" w:eastAsia="ru-RU"/>
              </w:rPr>
              <w:t>3.The</w:t>
            </w:r>
            <w:proofErr w:type="gramEnd"/>
            <w:r>
              <w:rPr>
                <w:rFonts w:ascii="Times New Roman" w:eastAsia="Times New Roman" w:hAnsi="Times New Roman" w:cs="Times New Roman"/>
                <w:sz w:val="24"/>
                <w:szCs w:val="28"/>
                <w:lang w:val="en-US" w:eastAsia="ru-RU"/>
              </w:rPr>
              <w:t xml:space="preserve"> ability of b</w:t>
            </w:r>
            <w:r w:rsidR="0054120A">
              <w:rPr>
                <w:rFonts w:ascii="Times New Roman" w:eastAsia="Times New Roman" w:hAnsi="Times New Roman" w:cs="Times New Roman"/>
                <w:sz w:val="24"/>
                <w:szCs w:val="28"/>
                <w:lang w:val="en-US" w:eastAsia="ru-RU"/>
              </w:rPr>
              <w:t xml:space="preserve">usiness negotiations </w:t>
            </w:r>
            <w:r w:rsidR="0054120A" w:rsidRPr="0054120A">
              <w:rPr>
                <w:rFonts w:ascii="Times New Roman" w:eastAsia="Times New Roman" w:hAnsi="Times New Roman" w:cs="Times New Roman"/>
                <w:sz w:val="24"/>
                <w:szCs w:val="28"/>
                <w:lang w:val="en-US" w:eastAsia="ru-RU"/>
              </w:rPr>
              <w:t>in the state language of the Russian Federation.</w:t>
            </w:r>
          </w:p>
          <w:p w:rsidR="0054120A" w:rsidRPr="0054120A" w:rsidRDefault="0054120A" w:rsidP="0054120A">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roofErr w:type="gramStart"/>
            <w:r>
              <w:rPr>
                <w:rFonts w:ascii="Times New Roman" w:eastAsia="Times New Roman" w:hAnsi="Times New Roman" w:cs="Times New Roman"/>
                <w:sz w:val="24"/>
                <w:szCs w:val="28"/>
                <w:lang w:val="en-US" w:eastAsia="ru-RU"/>
              </w:rPr>
              <w:t>4.</w:t>
            </w:r>
            <w:r w:rsidR="00CF2E0E">
              <w:rPr>
                <w:rFonts w:ascii="Times New Roman" w:eastAsia="Times New Roman" w:hAnsi="Times New Roman" w:cs="Times New Roman"/>
                <w:sz w:val="24"/>
                <w:szCs w:val="28"/>
                <w:lang w:val="en-US" w:eastAsia="ru-RU"/>
              </w:rPr>
              <w:t>Use</w:t>
            </w:r>
            <w:proofErr w:type="gramEnd"/>
            <w:r w:rsidR="00CF2E0E" w:rsidRPr="00CF2E0E">
              <w:rPr>
                <w:rFonts w:ascii="Times New Roman" w:eastAsia="Times New Roman" w:hAnsi="Times New Roman" w:cs="Times New Roman"/>
                <w:sz w:val="24"/>
                <w:szCs w:val="28"/>
                <w:lang w:val="en-US" w:eastAsia="ru-RU"/>
              </w:rPr>
              <w:t xml:space="preserve"> lexical, grammatical and stylistic resources in </w:t>
            </w:r>
            <w:r w:rsidR="00CF2E0E" w:rsidRPr="00CF2E0E">
              <w:rPr>
                <w:rFonts w:ascii="Times New Roman" w:eastAsia="Times New Roman" w:hAnsi="Times New Roman" w:cs="Times New Roman"/>
                <w:sz w:val="24"/>
                <w:szCs w:val="28"/>
                <w:lang w:val="en-US" w:eastAsia="ru-RU"/>
              </w:rPr>
              <w:lastRenderedPageBreak/>
              <w:t>the state language of the Russian Federation, depending on the</w:t>
            </w:r>
            <w:r w:rsidR="00CF2E0E">
              <w:rPr>
                <w:rFonts w:ascii="Times New Roman" w:eastAsia="Times New Roman" w:hAnsi="Times New Roman" w:cs="Times New Roman"/>
                <w:sz w:val="24"/>
                <w:szCs w:val="28"/>
                <w:lang w:val="en-US" w:eastAsia="ru-RU"/>
              </w:rPr>
              <w:t xml:space="preserve"> solving communicative and </w:t>
            </w:r>
            <w:r w:rsidR="00CF2E0E" w:rsidRPr="00CF2E0E">
              <w:rPr>
                <w:rFonts w:ascii="Times New Roman" w:eastAsia="Times New Roman" w:hAnsi="Times New Roman" w:cs="Times New Roman"/>
                <w:sz w:val="24"/>
                <w:szCs w:val="28"/>
                <w:lang w:val="en-US" w:eastAsia="ru-RU"/>
              </w:rPr>
              <w:t>pro</w:t>
            </w:r>
            <w:r w:rsidR="00CF2E0E">
              <w:rPr>
                <w:rFonts w:ascii="Times New Roman" w:eastAsia="Times New Roman" w:hAnsi="Times New Roman" w:cs="Times New Roman"/>
                <w:sz w:val="24"/>
                <w:szCs w:val="28"/>
                <w:lang w:val="en-US" w:eastAsia="ru-RU"/>
              </w:rPr>
              <w:t>fessional issue.</w:t>
            </w:r>
          </w:p>
        </w:tc>
        <w:tc>
          <w:tcPr>
            <w:tcW w:w="1729" w:type="pct"/>
          </w:tcPr>
          <w:p w:rsidR="0054120A" w:rsidRPr="0054120A" w:rsidRDefault="0054120A" w:rsidP="0054120A">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bookmarkStart w:id="3" w:name="_Hlk49111696"/>
            <w:r w:rsidRPr="0054120A">
              <w:rPr>
                <w:rFonts w:ascii="Times New Roman" w:eastAsia="Times New Roman" w:hAnsi="Times New Roman" w:cs="Times New Roman"/>
                <w:b/>
                <w:sz w:val="24"/>
                <w:szCs w:val="28"/>
                <w:lang w:val="en-US" w:eastAsia="ru-RU"/>
              </w:rPr>
              <w:lastRenderedPageBreak/>
              <w:t>knowledge</w:t>
            </w:r>
            <w:r w:rsidRPr="0054120A">
              <w:rPr>
                <w:rFonts w:ascii="Times New Roman" w:eastAsia="Times New Roman" w:hAnsi="Times New Roman" w:cs="Times New Roman"/>
                <w:sz w:val="24"/>
                <w:szCs w:val="28"/>
                <w:lang w:val="en-US" w:eastAsia="ru-RU"/>
              </w:rPr>
              <w:t xml:space="preserve"> - information and communication resources and technologies;</w:t>
            </w:r>
          </w:p>
          <w:p w:rsidR="00535D08" w:rsidRPr="0050232C" w:rsidRDefault="0054120A" w:rsidP="0054120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roofErr w:type="gramStart"/>
            <w:r w:rsidRPr="0054120A">
              <w:rPr>
                <w:rFonts w:ascii="Times New Roman" w:eastAsia="Times New Roman" w:hAnsi="Times New Roman" w:cs="Times New Roman"/>
                <w:b/>
                <w:sz w:val="24"/>
                <w:szCs w:val="28"/>
                <w:lang w:val="en-US" w:eastAsia="ru-RU"/>
              </w:rPr>
              <w:t>skills</w:t>
            </w:r>
            <w:proofErr w:type="gramEnd"/>
            <w:r>
              <w:rPr>
                <w:rFonts w:ascii="Times New Roman" w:eastAsia="Times New Roman" w:hAnsi="Times New Roman" w:cs="Times New Roman"/>
                <w:sz w:val="24"/>
                <w:szCs w:val="28"/>
                <w:lang w:val="en-US" w:eastAsia="ru-RU"/>
              </w:rPr>
              <w:t xml:space="preserve"> - business negotiation</w:t>
            </w:r>
            <w:r w:rsidRPr="0054120A">
              <w:rPr>
                <w:rFonts w:ascii="Times New Roman" w:eastAsia="Times New Roman" w:hAnsi="Times New Roman" w:cs="Times New Roman"/>
                <w:sz w:val="24"/>
                <w:szCs w:val="28"/>
                <w:lang w:val="en-US" w:eastAsia="ru-RU"/>
              </w:rPr>
              <w:t xml:space="preserve"> in the state language of the Russian Federation.</w:t>
            </w:r>
            <w:bookmarkEnd w:id="3"/>
          </w:p>
        </w:tc>
      </w:tr>
      <w:tr w:rsidR="0067209E" w:rsidRPr="006F0450" w:rsidTr="00ED21FC">
        <w:tc>
          <w:tcPr>
            <w:tcW w:w="695" w:type="pct"/>
          </w:tcPr>
          <w:p w:rsidR="00535D08" w:rsidRPr="0050232C" w:rsidRDefault="00CF2E0E" w:rsidP="00CF2E0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UK-5</w:t>
            </w:r>
          </w:p>
        </w:tc>
        <w:tc>
          <w:tcPr>
            <w:tcW w:w="1521" w:type="pct"/>
          </w:tcPr>
          <w:p w:rsidR="00535D08" w:rsidRPr="0050232C" w:rsidRDefault="00CF2E0E" w:rsidP="00CF2E0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bookmarkStart w:id="4" w:name="_Hlk49111407"/>
            <w:r>
              <w:rPr>
                <w:rFonts w:ascii="Times New Roman" w:eastAsia="Times New Roman" w:hAnsi="Times New Roman" w:cs="Times New Roman"/>
                <w:sz w:val="24"/>
                <w:szCs w:val="28"/>
                <w:lang w:val="en-US" w:eastAsia="ru-RU"/>
              </w:rPr>
              <w:t xml:space="preserve">The ability to use the basic </w:t>
            </w:r>
            <w:r w:rsidRPr="00CF2E0E">
              <w:rPr>
                <w:rFonts w:ascii="Times New Roman" w:eastAsia="Times New Roman" w:hAnsi="Times New Roman" w:cs="Times New Roman"/>
                <w:sz w:val="24"/>
                <w:szCs w:val="28"/>
                <w:lang w:val="en-US" w:eastAsia="ru-RU"/>
              </w:rPr>
              <w:t>legal knowledge in various fields of activity</w:t>
            </w:r>
            <w:bookmarkEnd w:id="4"/>
            <w:r w:rsidR="00CC357D">
              <w:rPr>
                <w:rFonts w:ascii="Times New Roman" w:eastAsia="Times New Roman" w:hAnsi="Times New Roman" w:cs="Times New Roman"/>
                <w:sz w:val="24"/>
                <w:szCs w:val="28"/>
                <w:lang w:val="en-US" w:eastAsia="ru-RU"/>
              </w:rPr>
              <w:t>.</w:t>
            </w:r>
          </w:p>
        </w:tc>
        <w:tc>
          <w:tcPr>
            <w:tcW w:w="1055" w:type="pct"/>
          </w:tcPr>
          <w:p w:rsidR="00535D08" w:rsidRDefault="00CF2E0E" w:rsidP="00CF2E0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roofErr w:type="gramStart"/>
            <w:r>
              <w:rPr>
                <w:rFonts w:ascii="Times New Roman" w:eastAsia="Times New Roman" w:hAnsi="Times New Roman" w:cs="Times New Roman"/>
                <w:sz w:val="24"/>
                <w:szCs w:val="28"/>
                <w:lang w:val="en-US" w:eastAsia="ru-RU"/>
              </w:rPr>
              <w:t>1.Use</w:t>
            </w:r>
            <w:proofErr w:type="gramEnd"/>
            <w:r w:rsidRPr="00CF2E0E">
              <w:rPr>
                <w:rFonts w:ascii="Times New Roman" w:eastAsia="Times New Roman" w:hAnsi="Times New Roman" w:cs="Times New Roman"/>
                <w:sz w:val="24"/>
                <w:szCs w:val="28"/>
                <w:lang w:val="en-US" w:eastAsia="ru-RU"/>
              </w:rPr>
              <w:t xml:space="preserve"> k</w:t>
            </w:r>
            <w:r>
              <w:rPr>
                <w:rFonts w:ascii="Times New Roman" w:eastAsia="Times New Roman" w:hAnsi="Times New Roman" w:cs="Times New Roman"/>
                <w:sz w:val="24"/>
                <w:szCs w:val="28"/>
                <w:lang w:val="en-US" w:eastAsia="ru-RU"/>
              </w:rPr>
              <w:t>nowledge of legal provisions</w:t>
            </w:r>
            <w:r w:rsidRPr="00CF2E0E">
              <w:rPr>
                <w:rFonts w:ascii="Times New Roman" w:eastAsia="Times New Roman" w:hAnsi="Times New Roman" w:cs="Times New Roman"/>
                <w:sz w:val="24"/>
                <w:szCs w:val="28"/>
                <w:lang w:val="en-US" w:eastAsia="ru-RU"/>
              </w:rPr>
              <w:t xml:space="preserve"> of the current legislation governing rela</w:t>
            </w:r>
            <w:r>
              <w:rPr>
                <w:rFonts w:ascii="Times New Roman" w:eastAsia="Times New Roman" w:hAnsi="Times New Roman" w:cs="Times New Roman"/>
                <w:sz w:val="24"/>
                <w:szCs w:val="28"/>
                <w:lang w:val="en-US" w:eastAsia="ru-RU"/>
              </w:rPr>
              <w:t>tions in various areas of activity.</w:t>
            </w:r>
          </w:p>
          <w:p w:rsidR="00CF2E0E" w:rsidRPr="0050232C" w:rsidRDefault="00CF2E0E" w:rsidP="00CF2E0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2.</w:t>
            </w:r>
            <w:r w:rsidRPr="00CF2E0E">
              <w:rPr>
                <w:lang w:val="en-US"/>
              </w:rPr>
              <w:t xml:space="preserve"> </w:t>
            </w:r>
            <w:r>
              <w:rPr>
                <w:rFonts w:ascii="Times New Roman" w:eastAsia="Times New Roman" w:hAnsi="Times New Roman" w:cs="Times New Roman"/>
                <w:sz w:val="24"/>
                <w:szCs w:val="28"/>
                <w:lang w:val="en-US" w:eastAsia="ru-RU"/>
              </w:rPr>
              <w:t>Develop ways of solving the exact issue</w:t>
            </w:r>
            <w:r w:rsidRPr="00CF2E0E">
              <w:rPr>
                <w:rFonts w:ascii="Times New Roman" w:eastAsia="Times New Roman" w:hAnsi="Times New Roman" w:cs="Times New Roman"/>
                <w:sz w:val="24"/>
                <w:szCs w:val="28"/>
                <w:lang w:val="en-US" w:eastAsia="ru-RU"/>
              </w:rPr>
              <w:t>, choosing the best way to implement it, b</w:t>
            </w:r>
            <w:r w:rsidR="00ED21FC">
              <w:rPr>
                <w:rFonts w:ascii="Times New Roman" w:eastAsia="Times New Roman" w:hAnsi="Times New Roman" w:cs="Times New Roman"/>
                <w:sz w:val="24"/>
                <w:szCs w:val="28"/>
                <w:lang w:val="en-US" w:eastAsia="ru-RU"/>
              </w:rPr>
              <w:t>ased on the current legal provisions with all</w:t>
            </w:r>
            <w:r w:rsidRPr="00CF2E0E">
              <w:rPr>
                <w:rFonts w:ascii="Times New Roman" w:eastAsia="Times New Roman" w:hAnsi="Times New Roman" w:cs="Times New Roman"/>
                <w:sz w:val="24"/>
                <w:szCs w:val="28"/>
                <w:lang w:val="en-US" w:eastAsia="ru-RU"/>
              </w:rPr>
              <w:t xml:space="preserve"> resources and restrictions.</w:t>
            </w:r>
          </w:p>
        </w:tc>
        <w:tc>
          <w:tcPr>
            <w:tcW w:w="1729" w:type="pct"/>
          </w:tcPr>
          <w:p w:rsidR="00ED21FC" w:rsidRPr="00ED21FC" w:rsidRDefault="00ED21FC" w:rsidP="00ED21FC">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D21FC">
              <w:rPr>
                <w:rFonts w:ascii="Times New Roman" w:eastAsia="Times New Roman" w:hAnsi="Times New Roman" w:cs="Times New Roman"/>
                <w:b/>
                <w:sz w:val="24"/>
                <w:szCs w:val="28"/>
                <w:lang w:val="en-US" w:eastAsia="ru-RU"/>
              </w:rPr>
              <w:t>knowledge</w:t>
            </w:r>
            <w:r>
              <w:rPr>
                <w:rFonts w:ascii="Times New Roman" w:eastAsia="Times New Roman" w:hAnsi="Times New Roman" w:cs="Times New Roman"/>
                <w:sz w:val="24"/>
                <w:szCs w:val="28"/>
                <w:lang w:val="en-US" w:eastAsia="ru-RU"/>
              </w:rPr>
              <w:t xml:space="preserve"> - </w:t>
            </w:r>
            <w:bookmarkStart w:id="5" w:name="_Hlk49111714"/>
            <w:r>
              <w:rPr>
                <w:rFonts w:ascii="Times New Roman" w:eastAsia="Times New Roman" w:hAnsi="Times New Roman" w:cs="Times New Roman"/>
                <w:sz w:val="24"/>
                <w:szCs w:val="28"/>
                <w:lang w:val="en-US" w:eastAsia="ru-RU"/>
              </w:rPr>
              <w:t>legal provisions</w:t>
            </w:r>
            <w:r w:rsidRPr="00ED21FC">
              <w:rPr>
                <w:rFonts w:ascii="Times New Roman" w:eastAsia="Times New Roman" w:hAnsi="Times New Roman" w:cs="Times New Roman"/>
                <w:sz w:val="24"/>
                <w:szCs w:val="28"/>
                <w:lang w:val="en-US" w:eastAsia="ru-RU"/>
              </w:rPr>
              <w:t xml:space="preserve"> of the current legislation governing rela</w:t>
            </w:r>
            <w:r>
              <w:rPr>
                <w:rFonts w:ascii="Times New Roman" w:eastAsia="Times New Roman" w:hAnsi="Times New Roman" w:cs="Times New Roman"/>
                <w:sz w:val="24"/>
                <w:szCs w:val="28"/>
                <w:lang w:val="en-US" w:eastAsia="ru-RU"/>
              </w:rPr>
              <w:t>tions in various areas of activity</w:t>
            </w:r>
            <w:r w:rsidRPr="00ED21FC">
              <w:rPr>
                <w:rFonts w:ascii="Times New Roman" w:eastAsia="Times New Roman" w:hAnsi="Times New Roman" w:cs="Times New Roman"/>
                <w:sz w:val="24"/>
                <w:szCs w:val="28"/>
                <w:lang w:val="en-US" w:eastAsia="ru-RU"/>
              </w:rPr>
              <w:t>;</w:t>
            </w:r>
          </w:p>
          <w:bookmarkEnd w:id="5"/>
          <w:p w:rsidR="00535D08" w:rsidRPr="0050232C" w:rsidRDefault="00ED21FC" w:rsidP="00ED21FC">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roofErr w:type="gramStart"/>
            <w:r w:rsidRPr="00ED21FC">
              <w:rPr>
                <w:rFonts w:ascii="Times New Roman" w:eastAsia="Times New Roman" w:hAnsi="Times New Roman" w:cs="Times New Roman"/>
                <w:b/>
                <w:sz w:val="24"/>
                <w:szCs w:val="28"/>
                <w:lang w:val="en-US" w:eastAsia="ru-RU"/>
              </w:rPr>
              <w:t>skills</w:t>
            </w:r>
            <w:proofErr w:type="gramEnd"/>
            <w:r>
              <w:rPr>
                <w:rFonts w:ascii="Times New Roman" w:eastAsia="Times New Roman" w:hAnsi="Times New Roman" w:cs="Times New Roman"/>
                <w:sz w:val="24"/>
                <w:szCs w:val="28"/>
                <w:lang w:val="en-US" w:eastAsia="ru-RU"/>
              </w:rPr>
              <w:t xml:space="preserve"> - </w:t>
            </w:r>
            <w:bookmarkStart w:id="6" w:name="_Hlk49111739"/>
            <w:r w:rsidRPr="00ED21FC">
              <w:rPr>
                <w:rFonts w:ascii="Times New Roman" w:eastAsia="Times New Roman" w:hAnsi="Times New Roman" w:cs="Times New Roman"/>
                <w:sz w:val="24"/>
                <w:szCs w:val="28"/>
                <w:lang w:val="en-US" w:eastAsia="ru-RU"/>
              </w:rPr>
              <w:t xml:space="preserve">to develop </w:t>
            </w:r>
            <w:r>
              <w:rPr>
                <w:rFonts w:ascii="Times New Roman" w:eastAsia="Times New Roman" w:hAnsi="Times New Roman" w:cs="Times New Roman"/>
                <w:sz w:val="24"/>
                <w:szCs w:val="28"/>
                <w:lang w:val="en-US" w:eastAsia="ru-RU"/>
              </w:rPr>
              <w:t xml:space="preserve">the </w:t>
            </w:r>
            <w:r w:rsidRPr="00ED21FC">
              <w:rPr>
                <w:rFonts w:ascii="Times New Roman" w:eastAsia="Times New Roman" w:hAnsi="Times New Roman" w:cs="Times New Roman"/>
                <w:sz w:val="24"/>
                <w:szCs w:val="28"/>
                <w:lang w:val="en-US" w:eastAsia="ru-RU"/>
              </w:rPr>
              <w:t>wa</w:t>
            </w:r>
            <w:r>
              <w:rPr>
                <w:rFonts w:ascii="Times New Roman" w:eastAsia="Times New Roman" w:hAnsi="Times New Roman" w:cs="Times New Roman"/>
                <w:sz w:val="24"/>
                <w:szCs w:val="28"/>
                <w:lang w:val="en-US" w:eastAsia="ru-RU"/>
              </w:rPr>
              <w:t xml:space="preserve">ys of solving the exact issue </w:t>
            </w:r>
            <w:r w:rsidR="008C480B">
              <w:rPr>
                <w:rFonts w:ascii="Times New Roman" w:eastAsia="Times New Roman" w:hAnsi="Times New Roman" w:cs="Times New Roman"/>
                <w:sz w:val="24"/>
                <w:szCs w:val="28"/>
                <w:lang w:val="en-US" w:eastAsia="ru-RU"/>
              </w:rPr>
              <w:t>based on</w:t>
            </w:r>
            <w:r>
              <w:rPr>
                <w:rFonts w:ascii="Times New Roman" w:eastAsia="Times New Roman" w:hAnsi="Times New Roman" w:cs="Times New Roman"/>
                <w:sz w:val="24"/>
                <w:szCs w:val="28"/>
                <w:lang w:val="en-US" w:eastAsia="ru-RU"/>
              </w:rPr>
              <w:t xml:space="preserve"> legal provisions</w:t>
            </w:r>
            <w:r w:rsidRPr="00ED21FC">
              <w:rPr>
                <w:rFonts w:ascii="Times New Roman" w:eastAsia="Times New Roman" w:hAnsi="Times New Roman" w:cs="Times New Roman"/>
                <w:sz w:val="24"/>
                <w:szCs w:val="28"/>
                <w:lang w:val="en-US" w:eastAsia="ru-RU"/>
              </w:rPr>
              <w:t>.</w:t>
            </w:r>
            <w:bookmarkEnd w:id="6"/>
          </w:p>
        </w:tc>
      </w:tr>
    </w:tbl>
    <w:p w:rsidR="00535D08" w:rsidRPr="00C26297"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ED21FC" w:rsidRPr="00ED21FC" w:rsidRDefault="00535D08" w:rsidP="00ED21FC">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ED21FC" w:rsidRDefault="00ED21FC"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D21FC">
        <w:rPr>
          <w:rFonts w:ascii="Times New Roman" w:eastAsia="Times New Roman" w:hAnsi="Times New Roman" w:cs="Times New Roman"/>
          <w:bCs/>
          <w:sz w:val="28"/>
          <w:szCs w:val="28"/>
          <w:lang w:val="en-US" w:eastAsia="ru-RU"/>
        </w:rPr>
        <w:t>The discipline "Legal</w:t>
      </w:r>
      <w:r>
        <w:rPr>
          <w:rFonts w:ascii="Times New Roman" w:eastAsia="Times New Roman" w:hAnsi="Times New Roman" w:cs="Times New Roman"/>
          <w:bCs/>
          <w:sz w:val="28"/>
          <w:szCs w:val="28"/>
          <w:lang w:val="en-US" w:eastAsia="ru-RU"/>
        </w:rPr>
        <w:t xml:space="preserve"> regulation of economic </w:t>
      </w:r>
      <w:r w:rsidR="006F0450">
        <w:rPr>
          <w:rFonts w:ascii="Times New Roman" w:hAnsi="Times New Roman" w:cs="Times New Roman"/>
          <w:sz w:val="28"/>
          <w:szCs w:val="28"/>
          <w:lang w:val="en-US"/>
        </w:rPr>
        <w:t>o</w:t>
      </w:r>
      <w:r w:rsidR="006F0450" w:rsidRPr="006F0450">
        <w:rPr>
          <w:rFonts w:ascii="Times New Roman" w:hAnsi="Times New Roman" w:cs="Times New Roman"/>
          <w:sz w:val="28"/>
          <w:szCs w:val="28"/>
          <w:lang w:val="en-US"/>
        </w:rPr>
        <w:t>perations</w:t>
      </w:r>
      <w:r w:rsidRPr="00ED21FC">
        <w:rPr>
          <w:rFonts w:ascii="Times New Roman" w:eastAsia="Times New Roman" w:hAnsi="Times New Roman" w:cs="Times New Roman"/>
          <w:bCs/>
          <w:sz w:val="28"/>
          <w:szCs w:val="28"/>
          <w:lang w:val="en-US" w:eastAsia="ru-RU"/>
        </w:rPr>
        <w:t>" refers to the social and humanitarian module of the basic part of the educational program</w:t>
      </w:r>
      <w:r>
        <w:rPr>
          <w:rFonts w:ascii="Times New Roman" w:eastAsia="Times New Roman" w:hAnsi="Times New Roman" w:cs="Times New Roman"/>
          <w:bCs/>
          <w:sz w:val="28"/>
          <w:szCs w:val="28"/>
          <w:lang w:val="en-US" w:eastAsia="ru-RU"/>
        </w:rPr>
        <w:t xml:space="preserve"> with </w:t>
      </w:r>
      <w:r w:rsidR="00567C27">
        <w:rPr>
          <w:rFonts w:ascii="Times New Roman" w:eastAsia="Times New Roman" w:hAnsi="Times New Roman" w:cs="Times New Roman"/>
          <w:bCs/>
          <w:sz w:val="28"/>
          <w:szCs w:val="28"/>
          <w:lang w:val="en-US" w:eastAsia="ru-RU"/>
        </w:rPr>
        <w:t>specialty</w:t>
      </w:r>
      <w:r w:rsidRPr="00ED21FC">
        <w:rPr>
          <w:rFonts w:ascii="Times New Roman" w:eastAsia="Times New Roman" w:hAnsi="Times New Roman" w:cs="Times New Roman"/>
          <w:bCs/>
          <w:sz w:val="28"/>
          <w:szCs w:val="28"/>
          <w:lang w:val="en-US" w:eastAsia="ru-RU"/>
        </w:rPr>
        <w:t xml:space="preserve"> 03.03.01 Economics.</w:t>
      </w:r>
    </w:p>
    <w:p w:rsidR="00ED21FC" w:rsidRPr="003E4369" w:rsidRDefault="00ED21FC"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535D08" w:rsidRDefault="00535D08"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D06773" w:rsidRDefault="00D06773"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p>
    <w:p w:rsidR="003E4369" w:rsidRPr="00567C27" w:rsidRDefault="00567C27" w:rsidP="00567C27">
      <w:pPr>
        <w:widowControl w:val="0"/>
        <w:autoSpaceDE w:val="0"/>
        <w:autoSpaceDN w:val="0"/>
        <w:adjustRightInd w:val="0"/>
        <w:spacing w:after="0"/>
        <w:ind w:firstLine="709"/>
        <w:jc w:val="center"/>
        <w:rPr>
          <w:rFonts w:ascii="Times New Roman" w:eastAsia="Times New Roman" w:hAnsi="Times New Roman" w:cs="Times New Roman"/>
          <w:i/>
          <w:sz w:val="28"/>
          <w:szCs w:val="28"/>
          <w:u w:val="single"/>
          <w:lang w:val="en-US" w:eastAsia="ru-RU"/>
        </w:rPr>
      </w:pPr>
      <w:r w:rsidRPr="00567C27">
        <w:rPr>
          <w:rFonts w:ascii="Times New Roman" w:eastAsia="Times New Roman" w:hAnsi="Times New Roman" w:cs="Times New Roman"/>
          <w:i/>
          <w:sz w:val="28"/>
          <w:szCs w:val="28"/>
          <w:u w:val="single"/>
          <w:lang w:val="en-US" w:eastAsia="ru-RU"/>
        </w:rPr>
        <w:t>Full-time education /</w:t>
      </w:r>
      <w:r>
        <w:rPr>
          <w:rFonts w:ascii="Times New Roman" w:eastAsia="Times New Roman" w:hAnsi="Times New Roman" w:cs="Times New Roman"/>
          <w:i/>
          <w:sz w:val="28"/>
          <w:szCs w:val="28"/>
          <w:u w:val="single"/>
          <w:lang w:val="en-US" w:eastAsia="ru-RU"/>
        </w:rPr>
        <w:t xml:space="preserve"> Part-time education / Distance education / Distance</w:t>
      </w:r>
      <w:r w:rsidRPr="00567C27">
        <w:rPr>
          <w:rFonts w:ascii="Times New Roman" w:eastAsia="Times New Roman" w:hAnsi="Times New Roman" w:cs="Times New Roman"/>
          <w:i/>
          <w:sz w:val="28"/>
          <w:szCs w:val="28"/>
          <w:u w:val="single"/>
          <w:lang w:val="en-US" w:eastAsia="ru-RU"/>
        </w:rPr>
        <w:t xml:space="preserve"> a</w:t>
      </w:r>
      <w:r>
        <w:rPr>
          <w:rFonts w:ascii="Times New Roman" w:eastAsia="Times New Roman" w:hAnsi="Times New Roman" w:cs="Times New Roman"/>
          <w:i/>
          <w:sz w:val="28"/>
          <w:szCs w:val="28"/>
          <w:u w:val="single"/>
          <w:lang w:val="en-US" w:eastAsia="ru-RU"/>
        </w:rPr>
        <w:t>ccelerated education based on Higher Education</w:t>
      </w:r>
    </w:p>
    <w:p w:rsidR="00535D08"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Style w:val="a6"/>
        <w:tblW w:w="0" w:type="auto"/>
        <w:tblLook w:val="04A0" w:firstRow="1" w:lastRow="0" w:firstColumn="1" w:lastColumn="0" w:noHBand="0" w:noVBand="1"/>
      </w:tblPr>
      <w:tblGrid>
        <w:gridCol w:w="3398"/>
        <w:gridCol w:w="3398"/>
        <w:gridCol w:w="3399"/>
      </w:tblGrid>
      <w:tr w:rsidR="00741D8A" w:rsidTr="00741D8A">
        <w:trPr>
          <w:trHeight w:val="437"/>
        </w:trPr>
        <w:tc>
          <w:tcPr>
            <w:tcW w:w="3398" w:type="dxa"/>
          </w:tcPr>
          <w:p w:rsidR="00741D8A" w:rsidRPr="00741D8A" w:rsidRDefault="00741D8A" w:rsidP="00741D8A">
            <w:pPr>
              <w:rPr>
                <w:rFonts w:ascii="Times New Roman" w:hAnsi="Times New Roman" w:cs="Times New Roman"/>
                <w:b/>
                <w:bCs/>
              </w:rPr>
            </w:pPr>
            <w:proofErr w:type="spellStart"/>
            <w:r w:rsidRPr="00741D8A">
              <w:rPr>
                <w:rFonts w:ascii="Times New Roman" w:hAnsi="Times New Roman" w:cs="Times New Roman"/>
                <w:b/>
                <w:bCs/>
              </w:rPr>
              <w:t>Type</w:t>
            </w:r>
            <w:proofErr w:type="spellEnd"/>
            <w:r w:rsidRPr="00741D8A">
              <w:rPr>
                <w:rFonts w:ascii="Times New Roman" w:hAnsi="Times New Roman" w:cs="Times New Roman"/>
                <w:b/>
                <w:bCs/>
              </w:rPr>
              <w:t xml:space="preserve"> </w:t>
            </w:r>
            <w:proofErr w:type="spellStart"/>
            <w:r w:rsidRPr="00741D8A">
              <w:rPr>
                <w:rFonts w:ascii="Times New Roman" w:hAnsi="Times New Roman" w:cs="Times New Roman"/>
                <w:b/>
                <w:bCs/>
              </w:rPr>
              <w:t>of</w:t>
            </w:r>
            <w:proofErr w:type="spellEnd"/>
            <w:r w:rsidRPr="00741D8A">
              <w:rPr>
                <w:rFonts w:ascii="Times New Roman" w:hAnsi="Times New Roman" w:cs="Times New Roman"/>
                <w:b/>
                <w:bCs/>
              </w:rPr>
              <w:t xml:space="preserve"> </w:t>
            </w:r>
            <w:proofErr w:type="spellStart"/>
            <w:r w:rsidRPr="00741D8A">
              <w:rPr>
                <w:rFonts w:ascii="Times New Roman" w:hAnsi="Times New Roman" w:cs="Times New Roman"/>
                <w:b/>
                <w:bCs/>
              </w:rPr>
              <w:t>work</w:t>
            </w:r>
            <w:proofErr w:type="spellEnd"/>
          </w:p>
        </w:tc>
        <w:tc>
          <w:tcPr>
            <w:tcW w:w="3398" w:type="dxa"/>
          </w:tcPr>
          <w:p w:rsidR="00741D8A" w:rsidRPr="00741D8A" w:rsidRDefault="00741D8A" w:rsidP="00741D8A">
            <w:pPr>
              <w:jc w:val="center"/>
              <w:rPr>
                <w:rFonts w:ascii="Times New Roman" w:hAnsi="Times New Roman" w:cs="Times New Roman"/>
                <w:b/>
                <w:bCs/>
                <w:lang w:val="en-US"/>
              </w:rPr>
            </w:pPr>
            <w:r>
              <w:rPr>
                <w:rFonts w:ascii="Times New Roman" w:hAnsi="Times New Roman" w:cs="Times New Roman"/>
                <w:b/>
                <w:bCs/>
                <w:lang w:val="en-US"/>
              </w:rPr>
              <w:t>Total</w:t>
            </w:r>
          </w:p>
          <w:p w:rsidR="00741D8A" w:rsidRPr="00741D8A" w:rsidRDefault="00741D8A" w:rsidP="00741D8A">
            <w:pPr>
              <w:jc w:val="center"/>
              <w:rPr>
                <w:rFonts w:ascii="Times New Roman" w:hAnsi="Times New Roman" w:cs="Times New Roman"/>
                <w:b/>
                <w:bCs/>
                <w:lang w:val="en-US"/>
              </w:rPr>
            </w:pPr>
            <w:r w:rsidRPr="00741D8A">
              <w:rPr>
                <w:rFonts w:ascii="Times New Roman" w:hAnsi="Times New Roman" w:cs="Times New Roman"/>
                <w:b/>
                <w:bCs/>
                <w:lang w:val="en-US"/>
              </w:rPr>
              <w:t>(in credits and hours)</w:t>
            </w:r>
          </w:p>
        </w:tc>
        <w:tc>
          <w:tcPr>
            <w:tcW w:w="3399" w:type="dxa"/>
          </w:tcPr>
          <w:p w:rsidR="00741D8A" w:rsidRPr="00741D8A" w:rsidRDefault="00741D8A" w:rsidP="00741D8A">
            <w:pPr>
              <w:jc w:val="center"/>
              <w:rPr>
                <w:rFonts w:ascii="Times New Roman" w:hAnsi="Times New Roman" w:cs="Times New Roman"/>
                <w:b/>
                <w:bCs/>
              </w:rPr>
            </w:pPr>
            <w:r w:rsidRPr="00741D8A">
              <w:rPr>
                <w:rFonts w:ascii="Times New Roman" w:eastAsia="Times New Roman" w:hAnsi="Times New Roman" w:cs="Times New Roman"/>
                <w:b/>
                <w:bCs/>
                <w:sz w:val="24"/>
                <w:szCs w:val="24"/>
                <w:lang w:val="en-US" w:eastAsia="ru-RU"/>
              </w:rPr>
              <w:t xml:space="preserve">Semester </w:t>
            </w:r>
            <w:r w:rsidRPr="00741D8A">
              <w:rPr>
                <w:rFonts w:ascii="Times New Roman" w:eastAsia="Times New Roman" w:hAnsi="Times New Roman" w:cs="Times New Roman"/>
                <w:b/>
                <w:bCs/>
                <w:sz w:val="24"/>
                <w:szCs w:val="24"/>
                <w:lang w:eastAsia="ru-RU"/>
              </w:rPr>
              <w:t>1</w:t>
            </w:r>
            <w:r w:rsidRPr="00741D8A">
              <w:rPr>
                <w:rFonts w:ascii="Times New Roman" w:eastAsia="Times New Roman" w:hAnsi="Times New Roman" w:cs="Times New Roman"/>
                <w:b/>
                <w:bCs/>
                <w:sz w:val="24"/>
                <w:szCs w:val="24"/>
                <w:lang w:val="en-US" w:eastAsia="ru-RU"/>
              </w:rPr>
              <w:t xml:space="preserve">/1/2/1 </w:t>
            </w:r>
            <w:r w:rsidRPr="00741D8A">
              <w:rPr>
                <w:rFonts w:ascii="Times New Roman" w:eastAsia="Times New Roman" w:hAnsi="Times New Roman" w:cs="Times New Roman"/>
                <w:b/>
                <w:bCs/>
                <w:sz w:val="24"/>
                <w:szCs w:val="24"/>
                <w:lang w:eastAsia="ru-RU"/>
              </w:rPr>
              <w:t>(</w:t>
            </w:r>
            <w:r w:rsidRPr="00741D8A">
              <w:rPr>
                <w:rFonts w:ascii="Times New Roman" w:eastAsia="Times New Roman" w:hAnsi="Times New Roman" w:cs="Times New Roman"/>
                <w:b/>
                <w:bCs/>
                <w:sz w:val="24"/>
                <w:szCs w:val="24"/>
                <w:lang w:val="en-US" w:eastAsia="ru-RU"/>
              </w:rPr>
              <w:t>in hours</w:t>
            </w:r>
            <w:r w:rsidRPr="00741D8A">
              <w:rPr>
                <w:rFonts w:ascii="Times New Roman" w:eastAsia="Times New Roman" w:hAnsi="Times New Roman" w:cs="Times New Roman"/>
                <w:b/>
                <w:bCs/>
                <w:sz w:val="24"/>
                <w:szCs w:val="24"/>
                <w:lang w:eastAsia="ru-RU"/>
              </w:rPr>
              <w:t>)</w:t>
            </w:r>
          </w:p>
        </w:tc>
      </w:tr>
      <w:tr w:rsidR="00741D8A" w:rsidTr="00741D8A">
        <w:tc>
          <w:tcPr>
            <w:tcW w:w="3398" w:type="dxa"/>
          </w:tcPr>
          <w:p w:rsidR="00741D8A" w:rsidRPr="00741D8A" w:rsidRDefault="00741D8A" w:rsidP="00741D8A">
            <w:pPr>
              <w:rPr>
                <w:rFonts w:ascii="Times New Roman" w:hAnsi="Times New Roman" w:cs="Times New Roman"/>
                <w:b/>
                <w:bCs/>
              </w:rPr>
            </w:pPr>
            <w:proofErr w:type="spellStart"/>
            <w:r w:rsidRPr="00741D8A">
              <w:rPr>
                <w:rFonts w:ascii="Times New Roman" w:hAnsi="Times New Roman" w:cs="Times New Roman"/>
                <w:b/>
                <w:bCs/>
              </w:rPr>
              <w:t>Overall</w:t>
            </w:r>
            <w:proofErr w:type="spellEnd"/>
            <w:r w:rsidRPr="00741D8A">
              <w:rPr>
                <w:rFonts w:ascii="Times New Roman" w:hAnsi="Times New Roman" w:cs="Times New Roman"/>
                <w:b/>
                <w:bCs/>
              </w:rPr>
              <w:t xml:space="preserve"> </w:t>
            </w:r>
            <w:proofErr w:type="spellStart"/>
            <w:r w:rsidRPr="00741D8A">
              <w:rPr>
                <w:rFonts w:ascii="Times New Roman" w:hAnsi="Times New Roman" w:cs="Times New Roman"/>
                <w:b/>
                <w:bCs/>
              </w:rPr>
              <w:t>workload</w:t>
            </w:r>
            <w:proofErr w:type="spellEnd"/>
          </w:p>
        </w:tc>
        <w:tc>
          <w:tcPr>
            <w:tcW w:w="3398" w:type="dxa"/>
          </w:tcPr>
          <w:p w:rsidR="00741D8A" w:rsidRPr="00741D8A" w:rsidRDefault="00741D8A" w:rsidP="00741D8A">
            <w:pPr>
              <w:jc w:val="center"/>
              <w:rPr>
                <w:rFonts w:ascii="Times New Roman" w:hAnsi="Times New Roman" w:cs="Times New Roman"/>
                <w:b/>
                <w:bCs/>
              </w:rPr>
            </w:pPr>
            <w:r w:rsidRPr="00741D8A">
              <w:rPr>
                <w:rFonts w:ascii="Times New Roman" w:hAnsi="Times New Roman" w:cs="Times New Roman"/>
                <w:b/>
                <w:bCs/>
              </w:rPr>
              <w:t xml:space="preserve">4 </w:t>
            </w:r>
            <w:proofErr w:type="spellStart"/>
            <w:r w:rsidRPr="00741D8A">
              <w:rPr>
                <w:rFonts w:ascii="Times New Roman" w:hAnsi="Times New Roman" w:cs="Times New Roman"/>
                <w:b/>
                <w:bCs/>
              </w:rPr>
              <w:t>out</w:t>
            </w:r>
            <w:proofErr w:type="spellEnd"/>
            <w:r w:rsidRPr="00741D8A">
              <w:rPr>
                <w:rFonts w:ascii="Times New Roman" w:hAnsi="Times New Roman" w:cs="Times New Roman"/>
                <w:b/>
                <w:bCs/>
              </w:rPr>
              <w:t xml:space="preserve"> </w:t>
            </w:r>
            <w:proofErr w:type="spellStart"/>
            <w:r w:rsidRPr="00741D8A">
              <w:rPr>
                <w:rFonts w:ascii="Times New Roman" w:hAnsi="Times New Roman" w:cs="Times New Roman"/>
                <w:b/>
                <w:bCs/>
              </w:rPr>
              <w:t>of</w:t>
            </w:r>
            <w:proofErr w:type="spellEnd"/>
            <w:r w:rsidRPr="00741D8A">
              <w:rPr>
                <w:rFonts w:ascii="Times New Roman" w:hAnsi="Times New Roman" w:cs="Times New Roman"/>
                <w:b/>
                <w:bCs/>
              </w:rPr>
              <w:t xml:space="preserve"> 144</w:t>
            </w:r>
          </w:p>
        </w:tc>
        <w:tc>
          <w:tcPr>
            <w:tcW w:w="3399" w:type="dxa"/>
          </w:tcPr>
          <w:p w:rsidR="00741D8A" w:rsidRPr="00741D8A" w:rsidRDefault="00741D8A" w:rsidP="00741D8A">
            <w:pPr>
              <w:jc w:val="center"/>
              <w:rPr>
                <w:rFonts w:ascii="Times New Roman" w:hAnsi="Times New Roman" w:cs="Times New Roman"/>
                <w:b/>
                <w:bCs/>
              </w:rPr>
            </w:pPr>
            <w:r w:rsidRPr="00741D8A">
              <w:rPr>
                <w:rFonts w:ascii="Times New Roman" w:hAnsi="Times New Roman" w:cs="Times New Roman"/>
                <w:b/>
                <w:bCs/>
              </w:rPr>
              <w:t>144</w:t>
            </w:r>
          </w:p>
        </w:tc>
      </w:tr>
      <w:tr w:rsidR="00741D8A" w:rsidTr="00741D8A">
        <w:tc>
          <w:tcPr>
            <w:tcW w:w="3398" w:type="dxa"/>
          </w:tcPr>
          <w:p w:rsidR="00741D8A" w:rsidRPr="00741D8A" w:rsidRDefault="00741D8A" w:rsidP="00741D8A">
            <w:pPr>
              <w:rPr>
                <w:rFonts w:ascii="Times New Roman" w:hAnsi="Times New Roman" w:cs="Times New Roman"/>
              </w:rPr>
            </w:pPr>
            <w:proofErr w:type="spellStart"/>
            <w:r w:rsidRPr="00741D8A">
              <w:rPr>
                <w:rFonts w:ascii="Times New Roman" w:hAnsi="Times New Roman" w:cs="Times New Roman"/>
              </w:rPr>
              <w:t>Class</w:t>
            </w:r>
            <w:proofErr w:type="spellEnd"/>
            <w:r w:rsidRPr="00741D8A">
              <w:rPr>
                <w:rFonts w:ascii="Times New Roman" w:hAnsi="Times New Roman" w:cs="Times New Roman"/>
              </w:rPr>
              <w:t xml:space="preserve"> </w:t>
            </w:r>
            <w:proofErr w:type="spellStart"/>
            <w:r w:rsidRPr="00741D8A">
              <w:rPr>
                <w:rFonts w:ascii="Times New Roman" w:hAnsi="Times New Roman" w:cs="Times New Roman"/>
              </w:rPr>
              <w:t>work</w:t>
            </w:r>
            <w:proofErr w:type="spellEnd"/>
          </w:p>
        </w:tc>
        <w:tc>
          <w:tcPr>
            <w:tcW w:w="3398"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50/34/16/12</w:t>
            </w:r>
          </w:p>
        </w:tc>
        <w:tc>
          <w:tcPr>
            <w:tcW w:w="3399"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50/34/16/12</w:t>
            </w:r>
          </w:p>
        </w:tc>
      </w:tr>
      <w:tr w:rsidR="00741D8A" w:rsidTr="00741D8A">
        <w:tc>
          <w:tcPr>
            <w:tcW w:w="3398" w:type="dxa"/>
          </w:tcPr>
          <w:p w:rsidR="00741D8A" w:rsidRPr="00741D8A" w:rsidRDefault="00741D8A" w:rsidP="00741D8A">
            <w:pPr>
              <w:rPr>
                <w:rFonts w:ascii="Times New Roman" w:hAnsi="Times New Roman" w:cs="Times New Roman"/>
              </w:rPr>
            </w:pPr>
            <w:proofErr w:type="spellStart"/>
            <w:r w:rsidRPr="00741D8A">
              <w:rPr>
                <w:rFonts w:ascii="Times New Roman" w:hAnsi="Times New Roman" w:cs="Times New Roman"/>
              </w:rPr>
              <w:t>Lectures</w:t>
            </w:r>
            <w:proofErr w:type="spellEnd"/>
          </w:p>
        </w:tc>
        <w:tc>
          <w:tcPr>
            <w:tcW w:w="3398"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16/16/8/4</w:t>
            </w:r>
          </w:p>
        </w:tc>
        <w:tc>
          <w:tcPr>
            <w:tcW w:w="3399"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16/16/8/4</w:t>
            </w:r>
          </w:p>
        </w:tc>
      </w:tr>
      <w:tr w:rsidR="00741D8A" w:rsidTr="00741D8A">
        <w:tc>
          <w:tcPr>
            <w:tcW w:w="3398" w:type="dxa"/>
          </w:tcPr>
          <w:p w:rsidR="00741D8A" w:rsidRPr="00741D8A" w:rsidRDefault="00741D8A" w:rsidP="00741D8A">
            <w:pPr>
              <w:rPr>
                <w:rFonts w:ascii="Times New Roman" w:hAnsi="Times New Roman" w:cs="Times New Roman"/>
              </w:rPr>
            </w:pPr>
            <w:proofErr w:type="spellStart"/>
            <w:r w:rsidRPr="00741D8A">
              <w:rPr>
                <w:rFonts w:ascii="Times New Roman" w:hAnsi="Times New Roman" w:cs="Times New Roman"/>
              </w:rPr>
              <w:t>Seminars</w:t>
            </w:r>
            <w:proofErr w:type="spellEnd"/>
            <w:r w:rsidRPr="00741D8A">
              <w:rPr>
                <w:rFonts w:ascii="Times New Roman" w:hAnsi="Times New Roman" w:cs="Times New Roman"/>
              </w:rPr>
              <w:t xml:space="preserve">, </w:t>
            </w:r>
            <w:proofErr w:type="spellStart"/>
            <w:r w:rsidRPr="00741D8A">
              <w:rPr>
                <w:rFonts w:ascii="Times New Roman" w:hAnsi="Times New Roman" w:cs="Times New Roman"/>
              </w:rPr>
              <w:t>practicals</w:t>
            </w:r>
            <w:proofErr w:type="spellEnd"/>
          </w:p>
        </w:tc>
        <w:tc>
          <w:tcPr>
            <w:tcW w:w="3398"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34/18/8/8</w:t>
            </w:r>
          </w:p>
        </w:tc>
        <w:tc>
          <w:tcPr>
            <w:tcW w:w="3399" w:type="dxa"/>
          </w:tcPr>
          <w:p w:rsidR="00741D8A" w:rsidRPr="00741D8A" w:rsidRDefault="00741D8A" w:rsidP="00741D8A">
            <w:pPr>
              <w:jc w:val="center"/>
              <w:rPr>
                <w:rFonts w:ascii="Times New Roman" w:hAnsi="Times New Roman" w:cs="Times New Roman"/>
              </w:rPr>
            </w:pPr>
            <w:r w:rsidRPr="00741D8A">
              <w:rPr>
                <w:rFonts w:ascii="Times New Roman" w:hAnsi="Times New Roman" w:cs="Times New Roman"/>
              </w:rPr>
              <w:t>34/18/8/8</w:t>
            </w:r>
          </w:p>
        </w:tc>
      </w:tr>
      <w:tr w:rsidR="00741D8A" w:rsidTr="00741D8A">
        <w:tc>
          <w:tcPr>
            <w:tcW w:w="3398" w:type="dxa"/>
          </w:tcPr>
          <w:p w:rsidR="00741D8A" w:rsidRPr="00741D8A" w:rsidRDefault="00741D8A" w:rsidP="00741D8A">
            <w:pPr>
              <w:rPr>
                <w:rFonts w:ascii="Times New Roman" w:hAnsi="Times New Roman" w:cs="Times New Roman"/>
                <w:b/>
                <w:bCs/>
              </w:rPr>
            </w:pPr>
            <w:proofErr w:type="spellStart"/>
            <w:r w:rsidRPr="00741D8A">
              <w:rPr>
                <w:rFonts w:ascii="Times New Roman" w:hAnsi="Times New Roman" w:cs="Times New Roman"/>
                <w:b/>
                <w:bCs/>
              </w:rPr>
              <w:t>Self</w:t>
            </w:r>
            <w:proofErr w:type="spellEnd"/>
            <w:r w:rsidRPr="00741D8A">
              <w:rPr>
                <w:rFonts w:ascii="Times New Roman" w:hAnsi="Times New Roman" w:cs="Times New Roman"/>
                <w:b/>
                <w:bCs/>
              </w:rPr>
              <w:t xml:space="preserve"> </w:t>
            </w:r>
            <w:proofErr w:type="spellStart"/>
            <w:r w:rsidRPr="00741D8A">
              <w:rPr>
                <w:rFonts w:ascii="Times New Roman" w:hAnsi="Times New Roman" w:cs="Times New Roman"/>
                <w:b/>
                <w:bCs/>
              </w:rPr>
              <w:t>study</w:t>
            </w:r>
            <w:proofErr w:type="spellEnd"/>
          </w:p>
        </w:tc>
        <w:tc>
          <w:tcPr>
            <w:tcW w:w="3398" w:type="dxa"/>
          </w:tcPr>
          <w:p w:rsidR="00741D8A" w:rsidRPr="00741D8A" w:rsidRDefault="00741D8A" w:rsidP="00741D8A">
            <w:pPr>
              <w:jc w:val="center"/>
              <w:rPr>
                <w:rFonts w:ascii="Times New Roman" w:hAnsi="Times New Roman" w:cs="Times New Roman"/>
                <w:b/>
                <w:bCs/>
              </w:rPr>
            </w:pPr>
            <w:r w:rsidRPr="00741D8A">
              <w:rPr>
                <w:rFonts w:ascii="Times New Roman" w:hAnsi="Times New Roman" w:cs="Times New Roman"/>
                <w:b/>
                <w:bCs/>
              </w:rPr>
              <w:t>94/110/128/132</w:t>
            </w:r>
          </w:p>
        </w:tc>
        <w:tc>
          <w:tcPr>
            <w:tcW w:w="3399" w:type="dxa"/>
          </w:tcPr>
          <w:p w:rsidR="00741D8A" w:rsidRPr="00741D8A" w:rsidRDefault="00741D8A" w:rsidP="00741D8A">
            <w:pPr>
              <w:jc w:val="center"/>
              <w:rPr>
                <w:rFonts w:ascii="Times New Roman" w:hAnsi="Times New Roman" w:cs="Times New Roman"/>
                <w:b/>
                <w:bCs/>
              </w:rPr>
            </w:pPr>
            <w:r w:rsidRPr="00741D8A">
              <w:rPr>
                <w:rFonts w:ascii="Times New Roman" w:hAnsi="Times New Roman" w:cs="Times New Roman"/>
                <w:b/>
                <w:bCs/>
              </w:rPr>
              <w:t>94/110/128/132</w:t>
            </w:r>
          </w:p>
        </w:tc>
      </w:tr>
      <w:tr w:rsidR="00741D8A" w:rsidTr="00741D8A">
        <w:trPr>
          <w:trHeight w:val="307"/>
        </w:trPr>
        <w:tc>
          <w:tcPr>
            <w:tcW w:w="3398" w:type="dxa"/>
          </w:tcPr>
          <w:p w:rsidR="00741D8A" w:rsidRPr="00741D8A" w:rsidRDefault="00741D8A" w:rsidP="00741D8A">
            <w:pPr>
              <w:rPr>
                <w:rFonts w:ascii="Times New Roman" w:hAnsi="Times New Roman" w:cs="Times New Roman"/>
              </w:rPr>
            </w:pPr>
            <w:proofErr w:type="spellStart"/>
            <w:r w:rsidRPr="00741D8A">
              <w:rPr>
                <w:rFonts w:ascii="Times New Roman" w:hAnsi="Times New Roman" w:cs="Times New Roman"/>
              </w:rPr>
              <w:t>Formative</w:t>
            </w:r>
            <w:proofErr w:type="spellEnd"/>
            <w:r w:rsidRPr="00741D8A">
              <w:rPr>
                <w:rFonts w:ascii="Times New Roman" w:hAnsi="Times New Roman" w:cs="Times New Roman"/>
              </w:rPr>
              <w:t xml:space="preserve"> </w:t>
            </w:r>
            <w:proofErr w:type="spellStart"/>
            <w:r w:rsidRPr="00741D8A">
              <w:rPr>
                <w:rFonts w:ascii="Times New Roman" w:hAnsi="Times New Roman" w:cs="Times New Roman"/>
              </w:rPr>
              <w:t>assessment</w:t>
            </w:r>
            <w:proofErr w:type="spellEnd"/>
          </w:p>
        </w:tc>
        <w:tc>
          <w:tcPr>
            <w:tcW w:w="3398" w:type="dxa"/>
          </w:tcPr>
          <w:p w:rsidR="00741D8A" w:rsidRPr="00741D8A" w:rsidRDefault="00741D8A" w:rsidP="00741D8A">
            <w:pPr>
              <w:jc w:val="center"/>
              <w:rPr>
                <w:rFonts w:ascii="Times New Roman" w:hAnsi="Times New Roman" w:cs="Times New Roman"/>
              </w:rPr>
            </w:pPr>
            <w:proofErr w:type="spellStart"/>
            <w:r w:rsidRPr="00741D8A">
              <w:rPr>
                <w:rFonts w:ascii="Times New Roman" w:hAnsi="Times New Roman" w:cs="Times New Roman"/>
              </w:rPr>
              <w:t>Essay</w:t>
            </w:r>
            <w:proofErr w:type="spellEnd"/>
          </w:p>
        </w:tc>
        <w:tc>
          <w:tcPr>
            <w:tcW w:w="3399" w:type="dxa"/>
          </w:tcPr>
          <w:p w:rsidR="00741D8A" w:rsidRPr="00741D8A" w:rsidRDefault="00741D8A" w:rsidP="00741D8A">
            <w:pPr>
              <w:jc w:val="center"/>
              <w:rPr>
                <w:rFonts w:ascii="Times New Roman" w:hAnsi="Times New Roman" w:cs="Times New Roman"/>
              </w:rPr>
            </w:pPr>
            <w:proofErr w:type="spellStart"/>
            <w:r w:rsidRPr="00741D8A">
              <w:rPr>
                <w:rFonts w:ascii="Times New Roman" w:hAnsi="Times New Roman" w:cs="Times New Roman"/>
              </w:rPr>
              <w:t>Essay</w:t>
            </w:r>
            <w:proofErr w:type="spellEnd"/>
          </w:p>
        </w:tc>
      </w:tr>
      <w:tr w:rsidR="00741D8A" w:rsidTr="00496D73">
        <w:trPr>
          <w:trHeight w:val="307"/>
        </w:trPr>
        <w:tc>
          <w:tcPr>
            <w:tcW w:w="3398" w:type="dxa"/>
          </w:tcPr>
          <w:p w:rsidR="00741D8A" w:rsidRPr="003E4369" w:rsidRDefault="00741D8A" w:rsidP="00741D8A">
            <w:pPr>
              <w:keepNext/>
              <w:widowControl w:val="0"/>
              <w:autoSpaceDE w:val="0"/>
              <w:autoSpaceDN w:val="0"/>
              <w:adjustRightInd w:val="0"/>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3398" w:type="dxa"/>
            <w:vAlign w:val="bottom"/>
          </w:tcPr>
          <w:p w:rsidR="00741D8A" w:rsidRPr="00567C27" w:rsidRDefault="00741D8A" w:rsidP="00741D8A">
            <w:pPr>
              <w:spacing w:line="260" w:lineRule="exact"/>
              <w:jc w:val="center"/>
              <w:rPr>
                <w:rFonts w:ascii="Times New Roman" w:hAnsi="Times New Roman" w:cs="Times New Roman"/>
                <w:sz w:val="20"/>
                <w:szCs w:val="20"/>
              </w:rPr>
            </w:pPr>
            <w:proofErr w:type="spellStart"/>
            <w:r>
              <w:rPr>
                <w:rFonts w:ascii="Times New Roman" w:eastAsia="Times New Roman" w:hAnsi="Times New Roman" w:cs="Times New Roman"/>
                <w:w w:val="99"/>
                <w:sz w:val="24"/>
                <w:szCs w:val="24"/>
              </w:rPr>
              <w:t>Exam</w:t>
            </w:r>
            <w:proofErr w:type="spellEnd"/>
          </w:p>
        </w:tc>
        <w:tc>
          <w:tcPr>
            <w:tcW w:w="3399" w:type="dxa"/>
            <w:vAlign w:val="bottom"/>
          </w:tcPr>
          <w:p w:rsidR="00741D8A" w:rsidRPr="00567C27" w:rsidRDefault="00741D8A" w:rsidP="00741D8A">
            <w:pPr>
              <w:spacing w:line="260" w:lineRule="exact"/>
              <w:jc w:val="center"/>
              <w:rPr>
                <w:rFonts w:ascii="Times New Roman" w:hAnsi="Times New Roman" w:cs="Times New Roman"/>
                <w:sz w:val="20"/>
                <w:szCs w:val="20"/>
              </w:rPr>
            </w:pPr>
            <w:proofErr w:type="spellStart"/>
            <w:r>
              <w:rPr>
                <w:rFonts w:ascii="Times New Roman" w:eastAsia="Times New Roman" w:hAnsi="Times New Roman" w:cs="Times New Roman"/>
                <w:w w:val="99"/>
                <w:sz w:val="24"/>
                <w:szCs w:val="24"/>
              </w:rPr>
              <w:t>Exam</w:t>
            </w:r>
            <w:proofErr w:type="spellEnd"/>
          </w:p>
        </w:tc>
      </w:tr>
    </w:tbl>
    <w:p w:rsidR="00535D08" w:rsidRDefault="00535D08" w:rsidP="00535D08">
      <w:pPr>
        <w:spacing w:after="0" w:line="240" w:lineRule="auto"/>
        <w:jc w:val="both"/>
        <w:rPr>
          <w:rFonts w:ascii="Times New Roman" w:eastAsia="Times New Roman" w:hAnsi="Times New Roman" w:cs="Times New Roman"/>
          <w:sz w:val="24"/>
          <w:szCs w:val="28"/>
          <w:lang w:val="en-US" w:eastAsia="ru-RU"/>
        </w:rPr>
      </w:pPr>
    </w:p>
    <w:p w:rsidR="00D06773" w:rsidRPr="00237E3C" w:rsidRDefault="00D06773" w:rsidP="00535D08">
      <w:pPr>
        <w:spacing w:after="0" w:line="240" w:lineRule="auto"/>
        <w:jc w:val="both"/>
        <w:rPr>
          <w:rFonts w:ascii="Times New Roman" w:eastAsia="Times New Roman" w:hAnsi="Times New Roman" w:cs="Times New Roman"/>
          <w:sz w:val="24"/>
          <w:szCs w:val="28"/>
          <w:lang w:val="en-US" w:eastAsia="ru-RU"/>
        </w:rPr>
      </w:pPr>
    </w:p>
    <w:p w:rsidR="0020530B"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lastRenderedPageBreak/>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rsidR="0020530B" w:rsidRPr="0020530B" w:rsidRDefault="0020530B" w:rsidP="0020530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20530B" w:rsidRPr="0020530B" w:rsidRDefault="0020530B" w:rsidP="0020530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20530B">
        <w:rPr>
          <w:rFonts w:ascii="Times New Roman" w:eastAsia="Times New Roman" w:hAnsi="Times New Roman" w:cs="Times New Roman"/>
          <w:b/>
          <w:bCs/>
          <w:sz w:val="28"/>
          <w:szCs w:val="28"/>
          <w:lang w:val="en-US" w:eastAsia="ru-RU"/>
        </w:rPr>
        <w:t>Topic 1. The concept, content</w:t>
      </w:r>
      <w:r>
        <w:rPr>
          <w:rFonts w:ascii="Times New Roman" w:eastAsia="Times New Roman" w:hAnsi="Times New Roman" w:cs="Times New Roman"/>
          <w:b/>
          <w:bCs/>
          <w:sz w:val="28"/>
          <w:szCs w:val="28"/>
          <w:lang w:val="en-US" w:eastAsia="ru-RU"/>
        </w:rPr>
        <w:t>s</w:t>
      </w:r>
      <w:r w:rsidRPr="0020530B">
        <w:rPr>
          <w:rFonts w:ascii="Times New Roman" w:eastAsia="Times New Roman" w:hAnsi="Times New Roman" w:cs="Times New Roman"/>
          <w:b/>
          <w:bCs/>
          <w:sz w:val="28"/>
          <w:szCs w:val="28"/>
          <w:lang w:val="en-US" w:eastAsia="ru-RU"/>
        </w:rPr>
        <w:t xml:space="preserve"> a</w:t>
      </w:r>
      <w:r>
        <w:rPr>
          <w:rFonts w:ascii="Times New Roman" w:eastAsia="Times New Roman" w:hAnsi="Times New Roman" w:cs="Times New Roman"/>
          <w:b/>
          <w:bCs/>
          <w:sz w:val="28"/>
          <w:szCs w:val="28"/>
          <w:lang w:val="en-US" w:eastAsia="ru-RU"/>
        </w:rPr>
        <w:t>nd subjects of economic activities</w:t>
      </w:r>
      <w:r w:rsidRPr="0020530B">
        <w:rPr>
          <w:rFonts w:ascii="Times New Roman" w:eastAsia="Times New Roman" w:hAnsi="Times New Roman" w:cs="Times New Roman"/>
          <w:b/>
          <w:bCs/>
          <w:sz w:val="28"/>
          <w:szCs w:val="28"/>
          <w:lang w:val="en-US" w:eastAsia="ru-RU"/>
        </w:rPr>
        <w:t xml:space="preserve"> of economic relations</w:t>
      </w:r>
    </w:p>
    <w:p w:rsidR="0020530B" w:rsidRDefault="0020530B" w:rsidP="0020530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0530B">
        <w:rPr>
          <w:rFonts w:ascii="Times New Roman" w:eastAsia="Times New Roman" w:hAnsi="Times New Roman" w:cs="Times New Roman"/>
          <w:bCs/>
          <w:sz w:val="28"/>
          <w:szCs w:val="28"/>
          <w:lang w:val="en-US" w:eastAsia="ru-RU"/>
        </w:rPr>
        <w:t>Eco</w:t>
      </w:r>
      <w:r>
        <w:rPr>
          <w:rFonts w:ascii="Times New Roman" w:eastAsia="Times New Roman" w:hAnsi="Times New Roman" w:cs="Times New Roman"/>
          <w:bCs/>
          <w:sz w:val="28"/>
          <w:szCs w:val="28"/>
          <w:lang w:val="en-US" w:eastAsia="ru-RU"/>
        </w:rPr>
        <w:t>nomic activities</w:t>
      </w:r>
      <w:r w:rsidRPr="0020530B">
        <w:rPr>
          <w:rFonts w:ascii="Times New Roman" w:eastAsia="Times New Roman" w:hAnsi="Times New Roman" w:cs="Times New Roman"/>
          <w:bCs/>
          <w:sz w:val="28"/>
          <w:szCs w:val="28"/>
          <w:lang w:val="en-US" w:eastAsia="ru-RU"/>
        </w:rPr>
        <w:t xml:space="preserve"> and economi</w:t>
      </w:r>
      <w:r>
        <w:rPr>
          <w:rFonts w:ascii="Times New Roman" w:eastAsia="Times New Roman" w:hAnsi="Times New Roman" w:cs="Times New Roman"/>
          <w:bCs/>
          <w:sz w:val="28"/>
          <w:szCs w:val="28"/>
          <w:lang w:val="en-US" w:eastAsia="ru-RU"/>
        </w:rPr>
        <w:t>c relations: concept, objectives and substance</w:t>
      </w:r>
      <w:r w:rsidRPr="0020530B">
        <w:rPr>
          <w:rFonts w:ascii="Times New Roman" w:eastAsia="Times New Roman" w:hAnsi="Times New Roman" w:cs="Times New Roman"/>
          <w:bCs/>
          <w:sz w:val="28"/>
          <w:szCs w:val="28"/>
          <w:lang w:val="en-US" w:eastAsia="ru-RU"/>
        </w:rPr>
        <w:t>. The structure of economic relations. Characteristics of the economy, the threat to economic se</w:t>
      </w:r>
      <w:r>
        <w:rPr>
          <w:rFonts w:ascii="Times New Roman" w:eastAsia="Times New Roman" w:hAnsi="Times New Roman" w:cs="Times New Roman"/>
          <w:bCs/>
          <w:sz w:val="28"/>
          <w:szCs w:val="28"/>
          <w:lang w:val="en-US" w:eastAsia="ru-RU"/>
        </w:rPr>
        <w:t>curity. Entrepreneurial activities as a type of economic activities: concept, feature</w:t>
      </w:r>
      <w:r w:rsidRPr="0020530B">
        <w:rPr>
          <w:rFonts w:ascii="Times New Roman" w:eastAsia="Times New Roman" w:hAnsi="Times New Roman" w:cs="Times New Roman"/>
          <w:bCs/>
          <w:sz w:val="28"/>
          <w:szCs w:val="28"/>
          <w:lang w:val="en-US" w:eastAsia="ru-RU"/>
        </w:rPr>
        <w:t>s, forms, types. The legal status of business entities.</w:t>
      </w:r>
    </w:p>
    <w:p w:rsidR="0020530B" w:rsidRDefault="0020530B" w:rsidP="0020530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10368E" w:rsidRPr="0010368E" w:rsidRDefault="0010368E" w:rsidP="0020530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Topic 2. Legal regulation of economic activities</w:t>
      </w:r>
    </w:p>
    <w:p w:rsidR="0020530B" w:rsidRDefault="0020530B" w:rsidP="0020530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20530B">
        <w:rPr>
          <w:rFonts w:ascii="Times New Roman" w:eastAsia="Times New Roman" w:hAnsi="Times New Roman" w:cs="Times New Roman"/>
          <w:bCs/>
          <w:sz w:val="28"/>
          <w:szCs w:val="28"/>
          <w:lang w:val="en-US" w:eastAsia="ru-RU"/>
        </w:rPr>
        <w:t>The concept of legal</w:t>
      </w:r>
      <w:r w:rsidR="0010368E">
        <w:rPr>
          <w:rFonts w:ascii="Times New Roman" w:eastAsia="Times New Roman" w:hAnsi="Times New Roman" w:cs="Times New Roman"/>
          <w:bCs/>
          <w:sz w:val="28"/>
          <w:szCs w:val="28"/>
          <w:lang w:val="en-US" w:eastAsia="ru-RU"/>
        </w:rPr>
        <w:t xml:space="preserve"> regulation of economic activities</w:t>
      </w:r>
      <w:r w:rsidRPr="0020530B">
        <w:rPr>
          <w:rFonts w:ascii="Times New Roman" w:eastAsia="Times New Roman" w:hAnsi="Times New Roman" w:cs="Times New Roman"/>
          <w:bCs/>
          <w:sz w:val="28"/>
          <w:szCs w:val="28"/>
          <w:lang w:val="en-US" w:eastAsia="ru-RU"/>
        </w:rPr>
        <w:t xml:space="preserve"> and its main directions. Legal regulation of economic activity is the sphere of interaction between public law and private law means. Sources of legal regulation of relations in the field </w:t>
      </w:r>
      <w:r w:rsidR="0010368E">
        <w:rPr>
          <w:rFonts w:ascii="Times New Roman" w:eastAsia="Times New Roman" w:hAnsi="Times New Roman" w:cs="Times New Roman"/>
          <w:bCs/>
          <w:sz w:val="28"/>
          <w:szCs w:val="28"/>
          <w:lang w:val="en-US" w:eastAsia="ru-RU"/>
        </w:rPr>
        <w:t>of economic activities</w:t>
      </w:r>
      <w:r w:rsidRPr="0020530B">
        <w:rPr>
          <w:rFonts w:ascii="Times New Roman" w:eastAsia="Times New Roman" w:hAnsi="Times New Roman" w:cs="Times New Roman"/>
          <w:bCs/>
          <w:sz w:val="28"/>
          <w:szCs w:val="28"/>
          <w:lang w:val="en-US" w:eastAsia="ru-RU"/>
        </w:rPr>
        <w:t>: concept and types. Generally</w:t>
      </w:r>
      <w:r w:rsidR="0010368E">
        <w:rPr>
          <w:rFonts w:ascii="Times New Roman" w:eastAsia="Times New Roman" w:hAnsi="Times New Roman" w:cs="Times New Roman"/>
          <w:bCs/>
          <w:sz w:val="28"/>
          <w:szCs w:val="28"/>
          <w:lang w:val="en-US" w:eastAsia="ru-RU"/>
        </w:rPr>
        <w:t xml:space="preserve"> recognized principles and rules</w:t>
      </w:r>
      <w:r w:rsidRPr="0020530B">
        <w:rPr>
          <w:rFonts w:ascii="Times New Roman" w:eastAsia="Times New Roman" w:hAnsi="Times New Roman" w:cs="Times New Roman"/>
          <w:bCs/>
          <w:sz w:val="28"/>
          <w:szCs w:val="28"/>
          <w:lang w:val="en-US" w:eastAsia="ru-RU"/>
        </w:rPr>
        <w:t xml:space="preserve"> of international law in the field of legal</w:t>
      </w:r>
      <w:r w:rsidR="0010368E">
        <w:rPr>
          <w:rFonts w:ascii="Times New Roman" w:eastAsia="Times New Roman" w:hAnsi="Times New Roman" w:cs="Times New Roman"/>
          <w:bCs/>
          <w:sz w:val="28"/>
          <w:szCs w:val="28"/>
          <w:lang w:val="en-US" w:eastAsia="ru-RU"/>
        </w:rPr>
        <w:t xml:space="preserve"> regulation of economic activities</w:t>
      </w:r>
      <w:r w:rsidRPr="0020530B">
        <w:rPr>
          <w:rFonts w:ascii="Times New Roman" w:eastAsia="Times New Roman" w:hAnsi="Times New Roman" w:cs="Times New Roman"/>
          <w:bCs/>
          <w:sz w:val="28"/>
          <w:szCs w:val="28"/>
          <w:lang w:val="en-US" w:eastAsia="ru-RU"/>
        </w:rPr>
        <w:t>.</w:t>
      </w:r>
    </w:p>
    <w:p w:rsidR="0010368E" w:rsidRDefault="0010368E" w:rsidP="0020530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10368E" w:rsidRPr="00EC5CD6" w:rsidRDefault="0010368E" w:rsidP="00EC5CD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10368E">
        <w:rPr>
          <w:rFonts w:ascii="Times New Roman" w:eastAsia="Times New Roman" w:hAnsi="Times New Roman" w:cs="Times New Roman"/>
          <w:b/>
          <w:bCs/>
          <w:sz w:val="28"/>
          <w:szCs w:val="28"/>
          <w:lang w:val="en-US" w:eastAsia="ru-RU"/>
        </w:rPr>
        <w:t>Topic 3. The Russian Federation and its subjects as p</w:t>
      </w:r>
      <w:r>
        <w:rPr>
          <w:rFonts w:ascii="Times New Roman" w:eastAsia="Times New Roman" w:hAnsi="Times New Roman" w:cs="Times New Roman"/>
          <w:b/>
          <w:bCs/>
          <w:sz w:val="28"/>
          <w:szCs w:val="28"/>
          <w:lang w:val="en-US" w:eastAsia="ru-RU"/>
        </w:rPr>
        <w:t xml:space="preserve">articipants </w:t>
      </w:r>
      <w:r w:rsidR="00665732">
        <w:rPr>
          <w:rFonts w:ascii="Times New Roman" w:eastAsia="Times New Roman" w:hAnsi="Times New Roman" w:cs="Times New Roman"/>
          <w:b/>
          <w:bCs/>
          <w:sz w:val="28"/>
          <w:szCs w:val="28"/>
          <w:lang w:val="en-US" w:eastAsia="ru-RU"/>
        </w:rPr>
        <w:t>of</w:t>
      </w:r>
      <w:r>
        <w:rPr>
          <w:rFonts w:ascii="Times New Roman" w:eastAsia="Times New Roman" w:hAnsi="Times New Roman" w:cs="Times New Roman"/>
          <w:b/>
          <w:bCs/>
          <w:sz w:val="28"/>
          <w:szCs w:val="28"/>
          <w:lang w:val="en-US" w:eastAsia="ru-RU"/>
        </w:rPr>
        <w:t xml:space="preserve"> economic activities</w:t>
      </w:r>
    </w:p>
    <w:p w:rsidR="0010368E" w:rsidRPr="0010368E" w:rsidRDefault="0010368E" w:rsidP="005006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0368E">
        <w:rPr>
          <w:rFonts w:ascii="Times New Roman" w:eastAsia="Times New Roman" w:hAnsi="Times New Roman" w:cs="Times New Roman"/>
          <w:bCs/>
          <w:sz w:val="28"/>
          <w:szCs w:val="28"/>
          <w:lang w:val="en-US" w:eastAsia="ru-RU"/>
        </w:rPr>
        <w:t>State policy and activities of the state Russian Federation in the field of economics and finance. Economic activity of the state as an integral part of the mechanism of social management and the main function of the state at the present stage. Goals, objectives, principles, methods of implementation, forms and main</w:t>
      </w:r>
      <w:r>
        <w:rPr>
          <w:rFonts w:ascii="Times New Roman" w:eastAsia="Times New Roman" w:hAnsi="Times New Roman" w:cs="Times New Roman"/>
          <w:bCs/>
          <w:sz w:val="28"/>
          <w:szCs w:val="28"/>
          <w:lang w:val="en-US" w:eastAsia="ru-RU"/>
        </w:rPr>
        <w:t xml:space="preserve"> directions of economic activities</w:t>
      </w:r>
      <w:r w:rsidRPr="0010368E">
        <w:rPr>
          <w:rFonts w:ascii="Times New Roman" w:eastAsia="Times New Roman" w:hAnsi="Times New Roman" w:cs="Times New Roman"/>
          <w:bCs/>
          <w:sz w:val="28"/>
          <w:szCs w:val="28"/>
          <w:lang w:val="en-US" w:eastAsia="ru-RU"/>
        </w:rPr>
        <w:t xml:space="preserve"> of the modern Russ</w:t>
      </w:r>
      <w:r w:rsidR="00500685">
        <w:rPr>
          <w:rFonts w:ascii="Times New Roman" w:eastAsia="Times New Roman" w:hAnsi="Times New Roman" w:cs="Times New Roman"/>
          <w:bCs/>
          <w:sz w:val="28"/>
          <w:szCs w:val="28"/>
          <w:lang w:val="en-US" w:eastAsia="ru-RU"/>
        </w:rPr>
        <w:t>ian state. Powers of State bodies</w:t>
      </w:r>
      <w:r w:rsidRPr="0010368E">
        <w:rPr>
          <w:rFonts w:ascii="Times New Roman" w:eastAsia="Times New Roman" w:hAnsi="Times New Roman" w:cs="Times New Roman"/>
          <w:bCs/>
          <w:sz w:val="28"/>
          <w:szCs w:val="28"/>
          <w:lang w:val="en-US" w:eastAsia="ru-RU"/>
        </w:rPr>
        <w:t xml:space="preserve"> of the Russian Federation, implementing the goals and objectives of the state in </w:t>
      </w:r>
      <w:r w:rsidR="00500685">
        <w:rPr>
          <w:rFonts w:ascii="Times New Roman" w:eastAsia="Times New Roman" w:hAnsi="Times New Roman" w:cs="Times New Roman"/>
          <w:bCs/>
          <w:sz w:val="28"/>
          <w:szCs w:val="28"/>
          <w:lang w:val="en-US" w:eastAsia="ru-RU"/>
        </w:rPr>
        <w:t>the field of economic activity.</w:t>
      </w:r>
    </w:p>
    <w:p w:rsidR="0010368E" w:rsidRDefault="0010368E" w:rsidP="001036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10368E">
        <w:rPr>
          <w:rFonts w:ascii="Times New Roman" w:eastAsia="Times New Roman" w:hAnsi="Times New Roman" w:cs="Times New Roman"/>
          <w:bCs/>
          <w:sz w:val="28"/>
          <w:szCs w:val="28"/>
          <w:lang w:val="en-US" w:eastAsia="ru-RU"/>
        </w:rPr>
        <w:t xml:space="preserve">State property (federal and </w:t>
      </w:r>
      <w:r w:rsidR="00500685">
        <w:rPr>
          <w:rFonts w:ascii="Times New Roman" w:eastAsia="Times New Roman" w:hAnsi="Times New Roman" w:cs="Times New Roman"/>
          <w:bCs/>
          <w:sz w:val="28"/>
          <w:szCs w:val="28"/>
          <w:lang w:val="en-US" w:eastAsia="ru-RU"/>
        </w:rPr>
        <w:t xml:space="preserve">municipal </w:t>
      </w:r>
      <w:r w:rsidRPr="0010368E">
        <w:rPr>
          <w:rFonts w:ascii="Times New Roman" w:eastAsia="Times New Roman" w:hAnsi="Times New Roman" w:cs="Times New Roman"/>
          <w:bCs/>
          <w:sz w:val="28"/>
          <w:szCs w:val="28"/>
          <w:lang w:val="en-US" w:eastAsia="ru-RU"/>
        </w:rPr>
        <w:t>property of the Russian Federation) as a property</w:t>
      </w:r>
      <w:r w:rsidR="00500685">
        <w:rPr>
          <w:rFonts w:ascii="Times New Roman" w:eastAsia="Times New Roman" w:hAnsi="Times New Roman" w:cs="Times New Roman"/>
          <w:bCs/>
          <w:sz w:val="28"/>
          <w:szCs w:val="28"/>
          <w:lang w:val="en-US" w:eastAsia="ru-RU"/>
        </w:rPr>
        <w:t xml:space="preserve"> basis for the economic activities</w:t>
      </w:r>
      <w:r w:rsidRPr="0010368E">
        <w:rPr>
          <w:rFonts w:ascii="Times New Roman" w:eastAsia="Times New Roman" w:hAnsi="Times New Roman" w:cs="Times New Roman"/>
          <w:bCs/>
          <w:sz w:val="28"/>
          <w:szCs w:val="28"/>
          <w:lang w:val="en-US" w:eastAsia="ru-RU"/>
        </w:rPr>
        <w:t xml:space="preserve"> of the state of the Russian Federation and its subjects. Forms of participation of the state Russian Federation and its subj</w:t>
      </w:r>
      <w:r w:rsidR="00500685">
        <w:rPr>
          <w:rFonts w:ascii="Times New Roman" w:eastAsia="Times New Roman" w:hAnsi="Times New Roman" w:cs="Times New Roman"/>
          <w:bCs/>
          <w:sz w:val="28"/>
          <w:szCs w:val="28"/>
          <w:lang w:val="en-US" w:eastAsia="ru-RU"/>
        </w:rPr>
        <w:t>ects in entrepreneurial activities</w:t>
      </w:r>
      <w:r w:rsidRPr="0010368E">
        <w:rPr>
          <w:rFonts w:ascii="Times New Roman" w:eastAsia="Times New Roman" w:hAnsi="Times New Roman" w:cs="Times New Roman"/>
          <w:bCs/>
          <w:sz w:val="28"/>
          <w:szCs w:val="28"/>
          <w:lang w:val="en-US" w:eastAsia="ru-RU"/>
        </w:rPr>
        <w:t>.</w:t>
      </w:r>
    </w:p>
    <w:p w:rsidR="00500685" w:rsidRDefault="00500685" w:rsidP="0010368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00685" w:rsidRPr="00500685" w:rsidRDefault="00500685" w:rsidP="0050068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500685">
        <w:rPr>
          <w:rFonts w:ascii="Times New Roman" w:eastAsia="Times New Roman" w:hAnsi="Times New Roman" w:cs="Times New Roman"/>
          <w:b/>
          <w:bCs/>
          <w:sz w:val="28"/>
          <w:szCs w:val="28"/>
          <w:lang w:val="en-US" w:eastAsia="ru-RU"/>
        </w:rPr>
        <w:t xml:space="preserve">Topic 4. Municipalities </w:t>
      </w:r>
      <w:r>
        <w:rPr>
          <w:rFonts w:ascii="Times New Roman" w:eastAsia="Times New Roman" w:hAnsi="Times New Roman" w:cs="Times New Roman"/>
          <w:b/>
          <w:bCs/>
          <w:sz w:val="28"/>
          <w:szCs w:val="28"/>
          <w:lang w:val="en-US" w:eastAsia="ru-RU"/>
        </w:rPr>
        <w:t>as subjects of economic activities</w:t>
      </w:r>
    </w:p>
    <w:p w:rsidR="00500685" w:rsidRPr="00500685" w:rsidRDefault="00500685" w:rsidP="00EC5CD6">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val="en-US" w:eastAsia="ru-RU"/>
        </w:rPr>
      </w:pPr>
      <w:r w:rsidRPr="00500685">
        <w:rPr>
          <w:rFonts w:ascii="Times New Roman" w:eastAsia="Times New Roman" w:hAnsi="Times New Roman" w:cs="Times New Roman"/>
          <w:bCs/>
          <w:sz w:val="28"/>
          <w:szCs w:val="28"/>
          <w:lang w:val="en-US" w:eastAsia="ru-RU"/>
        </w:rPr>
        <w:t xml:space="preserve">Constitutional principles of the organization and activities of local self-government in the Russian Federation. </w:t>
      </w:r>
      <w:r>
        <w:rPr>
          <w:rFonts w:ascii="Times New Roman" w:eastAsia="Times New Roman" w:hAnsi="Times New Roman" w:cs="Times New Roman"/>
          <w:bCs/>
          <w:sz w:val="28"/>
          <w:szCs w:val="28"/>
          <w:lang w:val="en-US" w:eastAsia="ru-RU"/>
        </w:rPr>
        <w:t xml:space="preserve">Participation of municipalities </w:t>
      </w:r>
      <w:r w:rsidRPr="00500685">
        <w:rPr>
          <w:rFonts w:ascii="Times New Roman" w:eastAsia="Times New Roman" w:hAnsi="Times New Roman" w:cs="Times New Roman"/>
          <w:bCs/>
          <w:sz w:val="28"/>
          <w:szCs w:val="28"/>
          <w:lang w:val="en-US" w:eastAsia="ru-RU"/>
        </w:rPr>
        <w:t xml:space="preserve">in economic and financial relations. Local </w:t>
      </w:r>
      <w:r w:rsidR="00741D8A">
        <w:rPr>
          <w:rFonts w:ascii="Times New Roman" w:eastAsia="Times New Roman" w:hAnsi="Times New Roman" w:cs="Times New Roman"/>
          <w:bCs/>
          <w:sz w:val="28"/>
          <w:szCs w:val="28"/>
          <w:lang w:val="en-US" w:eastAsia="ru-RU"/>
        </w:rPr>
        <w:t>authorities</w:t>
      </w:r>
      <w:r w:rsidRPr="00500685">
        <w:rPr>
          <w:rFonts w:ascii="Times New Roman" w:eastAsia="Times New Roman" w:hAnsi="Times New Roman" w:cs="Times New Roman"/>
          <w:bCs/>
          <w:sz w:val="28"/>
          <w:szCs w:val="28"/>
          <w:lang w:val="en-US" w:eastAsia="ru-RU"/>
        </w:rPr>
        <w:t xml:space="preserve"> and </w:t>
      </w:r>
      <w:r w:rsidR="00741D8A">
        <w:rPr>
          <w:rFonts w:ascii="Times New Roman" w:eastAsia="Times New Roman" w:hAnsi="Times New Roman" w:cs="Times New Roman"/>
          <w:bCs/>
          <w:sz w:val="28"/>
          <w:szCs w:val="28"/>
          <w:lang w:val="en-US" w:eastAsia="ru-RU"/>
        </w:rPr>
        <w:t xml:space="preserve">its </w:t>
      </w:r>
      <w:r w:rsidRPr="00500685">
        <w:rPr>
          <w:rFonts w:ascii="Times New Roman" w:eastAsia="Times New Roman" w:hAnsi="Times New Roman" w:cs="Times New Roman"/>
          <w:bCs/>
          <w:sz w:val="28"/>
          <w:szCs w:val="28"/>
          <w:lang w:val="en-US" w:eastAsia="ru-RU"/>
        </w:rPr>
        <w:t>legal status. The economic basis of local self-government in the Russian Federation. The concept of municipal property. Municipal property as a property basis for the economic activit</w:t>
      </w:r>
      <w:r w:rsidR="00665732">
        <w:rPr>
          <w:rFonts w:ascii="Times New Roman" w:eastAsia="Times New Roman" w:hAnsi="Times New Roman" w:cs="Times New Roman"/>
          <w:bCs/>
          <w:sz w:val="28"/>
          <w:szCs w:val="28"/>
          <w:lang w:val="en-US" w:eastAsia="ru-RU"/>
        </w:rPr>
        <w:t>ies</w:t>
      </w:r>
      <w:r w:rsidRPr="00500685">
        <w:rPr>
          <w:rFonts w:ascii="Times New Roman" w:eastAsia="Times New Roman" w:hAnsi="Times New Roman" w:cs="Times New Roman"/>
          <w:bCs/>
          <w:sz w:val="28"/>
          <w:szCs w:val="28"/>
          <w:lang w:val="en-US" w:eastAsia="ru-RU"/>
        </w:rPr>
        <w:t xml:space="preserve"> of municipalities.</w:t>
      </w:r>
    </w:p>
    <w:p w:rsidR="00500685" w:rsidRDefault="00500685" w:rsidP="005006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500685">
        <w:rPr>
          <w:rFonts w:ascii="Times New Roman" w:eastAsia="Times New Roman" w:hAnsi="Times New Roman" w:cs="Times New Roman"/>
          <w:bCs/>
          <w:sz w:val="28"/>
          <w:szCs w:val="28"/>
          <w:lang w:val="en-US" w:eastAsia="ru-RU"/>
        </w:rPr>
        <w:t>Legal support for the activities of local go</w:t>
      </w:r>
      <w:r>
        <w:rPr>
          <w:rFonts w:ascii="Times New Roman" w:eastAsia="Times New Roman" w:hAnsi="Times New Roman" w:cs="Times New Roman"/>
          <w:bCs/>
          <w:sz w:val="28"/>
          <w:szCs w:val="28"/>
          <w:lang w:val="en-US" w:eastAsia="ru-RU"/>
        </w:rPr>
        <w:t>vernments in the economic domain</w:t>
      </w:r>
      <w:r w:rsidRPr="00500685">
        <w:rPr>
          <w:rFonts w:ascii="Times New Roman" w:eastAsia="Times New Roman" w:hAnsi="Times New Roman" w:cs="Times New Roman"/>
          <w:bCs/>
          <w:sz w:val="28"/>
          <w:szCs w:val="28"/>
          <w:lang w:val="en-US" w:eastAsia="ru-RU"/>
        </w:rPr>
        <w:t>.</w:t>
      </w:r>
    </w:p>
    <w:p w:rsidR="0020530B" w:rsidRDefault="0020530B"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00685" w:rsidRPr="00EC5CD6" w:rsidRDefault="00500685" w:rsidP="00EC5CD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500685">
        <w:rPr>
          <w:rFonts w:ascii="Times New Roman" w:eastAsia="Times New Roman" w:hAnsi="Times New Roman" w:cs="Times New Roman"/>
          <w:b/>
          <w:sz w:val="28"/>
          <w:szCs w:val="28"/>
          <w:lang w:val="en-US" w:eastAsia="ru-RU"/>
        </w:rPr>
        <w:t xml:space="preserve">Topic 5. Citizens (individuals) </w:t>
      </w:r>
      <w:r>
        <w:rPr>
          <w:rFonts w:ascii="Times New Roman" w:eastAsia="Times New Roman" w:hAnsi="Times New Roman" w:cs="Times New Roman"/>
          <w:b/>
          <w:sz w:val="28"/>
          <w:szCs w:val="28"/>
          <w:lang w:val="en-US" w:eastAsia="ru-RU"/>
        </w:rPr>
        <w:t>as subjects of economic activities</w:t>
      </w:r>
    </w:p>
    <w:p w:rsidR="00500685" w:rsidRDefault="00500685" w:rsidP="00500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Freedom of economic activities</w:t>
      </w:r>
      <w:r w:rsidRPr="00500685">
        <w:rPr>
          <w:rFonts w:ascii="Times New Roman" w:eastAsia="Times New Roman" w:hAnsi="Times New Roman" w:cs="Times New Roman"/>
          <w:sz w:val="28"/>
          <w:szCs w:val="28"/>
          <w:lang w:val="en-US" w:eastAsia="ru-RU"/>
        </w:rPr>
        <w:t>, freedom of labor and the right to en</w:t>
      </w:r>
      <w:r>
        <w:rPr>
          <w:rFonts w:ascii="Times New Roman" w:eastAsia="Times New Roman" w:hAnsi="Times New Roman" w:cs="Times New Roman"/>
          <w:sz w:val="28"/>
          <w:szCs w:val="28"/>
          <w:lang w:val="en-US" w:eastAsia="ru-RU"/>
        </w:rPr>
        <w:t xml:space="preserve">gage in entrepreneurial </w:t>
      </w:r>
      <w:proofErr w:type="gramStart"/>
      <w:r>
        <w:rPr>
          <w:rFonts w:ascii="Times New Roman" w:eastAsia="Times New Roman" w:hAnsi="Times New Roman" w:cs="Times New Roman"/>
          <w:sz w:val="28"/>
          <w:szCs w:val="28"/>
          <w:lang w:val="en-US" w:eastAsia="ru-RU"/>
        </w:rPr>
        <w:t>activities</w:t>
      </w:r>
      <w:r w:rsidRPr="00500685">
        <w:rPr>
          <w:rFonts w:ascii="Times New Roman" w:eastAsia="Times New Roman" w:hAnsi="Times New Roman" w:cs="Times New Roman"/>
          <w:sz w:val="28"/>
          <w:szCs w:val="28"/>
          <w:lang w:val="en-US" w:eastAsia="ru-RU"/>
        </w:rPr>
        <w:t xml:space="preserve"> </w:t>
      </w:r>
      <w:r w:rsidR="00665732">
        <w:rPr>
          <w:rFonts w:ascii="Times New Roman" w:eastAsia="Times New Roman" w:hAnsi="Times New Roman" w:cs="Times New Roman"/>
          <w:sz w:val="28"/>
          <w:szCs w:val="28"/>
          <w:lang w:val="en-US" w:eastAsia="ru-RU"/>
        </w:rPr>
        <w:t>which</w:t>
      </w:r>
      <w:proofErr w:type="gramEnd"/>
      <w:r w:rsidR="00665732">
        <w:rPr>
          <w:rFonts w:ascii="Times New Roman" w:eastAsia="Times New Roman" w:hAnsi="Times New Roman" w:cs="Times New Roman"/>
          <w:sz w:val="28"/>
          <w:szCs w:val="28"/>
          <w:lang w:val="en-US" w:eastAsia="ru-RU"/>
        </w:rPr>
        <w:t xml:space="preserve"> are </w:t>
      </w:r>
      <w:r w:rsidRPr="00500685">
        <w:rPr>
          <w:rFonts w:ascii="Times New Roman" w:eastAsia="Times New Roman" w:hAnsi="Times New Roman" w:cs="Times New Roman"/>
          <w:sz w:val="28"/>
          <w:szCs w:val="28"/>
          <w:lang w:val="en-US" w:eastAsia="ru-RU"/>
        </w:rPr>
        <w:t>not prohibited by law, as principles of legal reg</w:t>
      </w:r>
      <w:r>
        <w:rPr>
          <w:rFonts w:ascii="Times New Roman" w:eastAsia="Times New Roman" w:hAnsi="Times New Roman" w:cs="Times New Roman"/>
          <w:sz w:val="28"/>
          <w:szCs w:val="28"/>
          <w:lang w:val="en-US" w:eastAsia="ru-RU"/>
        </w:rPr>
        <w:t>ulation of the economic activities</w:t>
      </w:r>
      <w:r w:rsidRPr="00500685">
        <w:rPr>
          <w:rFonts w:ascii="Times New Roman" w:eastAsia="Times New Roman" w:hAnsi="Times New Roman" w:cs="Times New Roman"/>
          <w:sz w:val="28"/>
          <w:szCs w:val="28"/>
          <w:lang w:val="en-US" w:eastAsia="ru-RU"/>
        </w:rPr>
        <w:t xml:space="preserve"> of a citizen (ind</w:t>
      </w:r>
      <w:r>
        <w:rPr>
          <w:rFonts w:ascii="Times New Roman" w:eastAsia="Times New Roman" w:hAnsi="Times New Roman" w:cs="Times New Roman"/>
          <w:sz w:val="28"/>
          <w:szCs w:val="28"/>
          <w:lang w:val="en-US" w:eastAsia="ru-RU"/>
        </w:rPr>
        <w:t xml:space="preserve">ividual). The legal capacity </w:t>
      </w:r>
      <w:r w:rsidRPr="00500685">
        <w:rPr>
          <w:rFonts w:ascii="Times New Roman" w:eastAsia="Times New Roman" w:hAnsi="Times New Roman" w:cs="Times New Roman"/>
          <w:sz w:val="28"/>
          <w:szCs w:val="28"/>
          <w:lang w:val="en-US" w:eastAsia="ru-RU"/>
        </w:rPr>
        <w:t xml:space="preserve">of a citizen (individual) as a </w:t>
      </w:r>
      <w:r>
        <w:rPr>
          <w:rFonts w:ascii="Times New Roman" w:eastAsia="Times New Roman" w:hAnsi="Times New Roman" w:cs="Times New Roman"/>
          <w:sz w:val="28"/>
          <w:szCs w:val="28"/>
          <w:lang w:val="en-US" w:eastAsia="ru-RU"/>
        </w:rPr>
        <w:t>participant in economic activities</w:t>
      </w:r>
      <w:r w:rsidRPr="00500685">
        <w:rPr>
          <w:rFonts w:ascii="Times New Roman" w:eastAsia="Times New Roman" w:hAnsi="Times New Roman" w:cs="Times New Roman"/>
          <w:sz w:val="28"/>
          <w:szCs w:val="28"/>
          <w:lang w:val="en-US" w:eastAsia="ru-RU"/>
        </w:rPr>
        <w:t>. The legal status of a citizen as a participant in economic (property) and financial relations. The legal status of a citizen (individual) of a taxpayer. Ind</w:t>
      </w:r>
      <w:r>
        <w:rPr>
          <w:rFonts w:ascii="Times New Roman" w:eastAsia="Times New Roman" w:hAnsi="Times New Roman" w:cs="Times New Roman"/>
          <w:sz w:val="28"/>
          <w:szCs w:val="28"/>
          <w:lang w:val="en-US" w:eastAsia="ru-RU"/>
        </w:rPr>
        <w:t>ividual entrepreneurial activities</w:t>
      </w:r>
      <w:r w:rsidRPr="00500685">
        <w:rPr>
          <w:rFonts w:ascii="Times New Roman" w:eastAsia="Times New Roman" w:hAnsi="Times New Roman" w:cs="Times New Roman"/>
          <w:sz w:val="28"/>
          <w:szCs w:val="28"/>
          <w:lang w:val="en-US" w:eastAsia="ru-RU"/>
        </w:rPr>
        <w:t xml:space="preserve"> of a citizen. The legal status of a citizen - entrepreneur. Peasant (farm) economy. The property basis of the eco</w:t>
      </w:r>
      <w:r w:rsidR="00EC5CD6">
        <w:rPr>
          <w:rFonts w:ascii="Times New Roman" w:eastAsia="Times New Roman" w:hAnsi="Times New Roman" w:cs="Times New Roman"/>
          <w:sz w:val="28"/>
          <w:szCs w:val="28"/>
          <w:lang w:val="en-US" w:eastAsia="ru-RU"/>
        </w:rPr>
        <w:t xml:space="preserve">nomic </w:t>
      </w:r>
      <w:r w:rsidR="00EC5CD6">
        <w:rPr>
          <w:rFonts w:ascii="Times New Roman" w:eastAsia="Times New Roman" w:hAnsi="Times New Roman" w:cs="Times New Roman"/>
          <w:sz w:val="28"/>
          <w:szCs w:val="28"/>
          <w:lang w:val="en-US" w:eastAsia="ru-RU"/>
        </w:rPr>
        <w:lastRenderedPageBreak/>
        <w:t>(entrepreneurial) activities</w:t>
      </w:r>
      <w:r w:rsidRPr="00500685">
        <w:rPr>
          <w:rFonts w:ascii="Times New Roman" w:eastAsia="Times New Roman" w:hAnsi="Times New Roman" w:cs="Times New Roman"/>
          <w:sz w:val="28"/>
          <w:szCs w:val="28"/>
          <w:lang w:val="en-US" w:eastAsia="ru-RU"/>
        </w:rPr>
        <w:t xml:space="preserve"> of a citizen (individual).</w:t>
      </w:r>
    </w:p>
    <w:p w:rsidR="00EC5CD6" w:rsidRDefault="00EC5CD6" w:rsidP="00500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C5CD6" w:rsidRP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EC5CD6">
        <w:rPr>
          <w:rFonts w:ascii="Times New Roman" w:eastAsia="Times New Roman" w:hAnsi="Times New Roman" w:cs="Times New Roman"/>
          <w:b/>
          <w:sz w:val="28"/>
          <w:szCs w:val="28"/>
          <w:lang w:val="en-US" w:eastAsia="ru-RU"/>
        </w:rPr>
        <w:t>Topic 6. Legal entities a</w:t>
      </w:r>
      <w:r>
        <w:rPr>
          <w:rFonts w:ascii="Times New Roman" w:eastAsia="Times New Roman" w:hAnsi="Times New Roman" w:cs="Times New Roman"/>
          <w:b/>
          <w:sz w:val="28"/>
          <w:szCs w:val="28"/>
          <w:lang w:val="en-US" w:eastAsia="ru-RU"/>
        </w:rPr>
        <w:t>s subjects of economic activities</w:t>
      </w:r>
    </w:p>
    <w:p w:rsid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5CD6">
        <w:rPr>
          <w:rFonts w:ascii="Times New Roman" w:eastAsia="Times New Roman" w:hAnsi="Times New Roman" w:cs="Times New Roman"/>
          <w:sz w:val="28"/>
          <w:szCs w:val="28"/>
          <w:lang w:val="en-US" w:eastAsia="ru-RU"/>
        </w:rPr>
        <w:t xml:space="preserve">Legal entities as subjects of financial and economic activities. The concept and characteristics of a legal entity. Types of legal entities. Public and non-public corporations and their organizational and legal forms in the Russian Federation. Participation of a </w:t>
      </w:r>
      <w:r>
        <w:rPr>
          <w:rFonts w:ascii="Times New Roman" w:eastAsia="Times New Roman" w:hAnsi="Times New Roman" w:cs="Times New Roman"/>
          <w:sz w:val="28"/>
          <w:szCs w:val="28"/>
          <w:lang w:val="en-US" w:eastAsia="ru-RU"/>
        </w:rPr>
        <w:t>legal entity in obligations of</w:t>
      </w:r>
      <w:r w:rsidRPr="00EC5CD6">
        <w:rPr>
          <w:rFonts w:ascii="Times New Roman" w:eastAsia="Times New Roman" w:hAnsi="Times New Roman" w:cs="Times New Roman"/>
          <w:sz w:val="28"/>
          <w:szCs w:val="28"/>
          <w:lang w:val="en-US" w:eastAsia="ru-RU"/>
        </w:rPr>
        <w:t xml:space="preserve"> public law nature and legal obligations of a private nature. State registration of a legal entity. Licensing of activities. Property as the basis of a legal entity's business and its legal regime. Ownership, other property rights and financial and economic activities of an economic entity. The procedure for the formation of the property base.</w:t>
      </w:r>
    </w:p>
    <w:p w:rsid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EC5CD6" w:rsidRP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EC5CD6">
        <w:rPr>
          <w:rFonts w:ascii="Times New Roman" w:eastAsia="Times New Roman" w:hAnsi="Times New Roman" w:cs="Times New Roman"/>
          <w:b/>
          <w:sz w:val="28"/>
          <w:szCs w:val="28"/>
          <w:lang w:val="en-US" w:eastAsia="ru-RU"/>
        </w:rPr>
        <w:t>To</w:t>
      </w:r>
      <w:r w:rsidR="007039FC">
        <w:rPr>
          <w:rFonts w:ascii="Times New Roman" w:eastAsia="Times New Roman" w:hAnsi="Times New Roman" w:cs="Times New Roman"/>
          <w:b/>
          <w:sz w:val="28"/>
          <w:szCs w:val="28"/>
          <w:lang w:val="en-US" w:eastAsia="ru-RU"/>
        </w:rPr>
        <w:t xml:space="preserve">pic 7. Legal foundations of </w:t>
      </w:r>
      <w:r w:rsidRPr="00EC5CD6">
        <w:rPr>
          <w:rFonts w:ascii="Times New Roman" w:eastAsia="Times New Roman" w:hAnsi="Times New Roman" w:cs="Times New Roman"/>
          <w:b/>
          <w:sz w:val="28"/>
          <w:szCs w:val="28"/>
          <w:lang w:val="en-US" w:eastAsia="ru-RU"/>
        </w:rPr>
        <w:t>economic, tax, budgetary, banking and curre</w:t>
      </w:r>
      <w:r>
        <w:rPr>
          <w:rFonts w:ascii="Times New Roman" w:eastAsia="Times New Roman" w:hAnsi="Times New Roman" w:cs="Times New Roman"/>
          <w:b/>
          <w:sz w:val="28"/>
          <w:szCs w:val="28"/>
          <w:lang w:val="en-US" w:eastAsia="ru-RU"/>
        </w:rPr>
        <w:t>ncy system of the Russian state</w:t>
      </w:r>
    </w:p>
    <w:p w:rsidR="00EC5CD6" w:rsidRP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5CD6">
        <w:rPr>
          <w:rFonts w:ascii="Times New Roman" w:eastAsia="Times New Roman" w:hAnsi="Times New Roman" w:cs="Times New Roman"/>
          <w:sz w:val="28"/>
          <w:szCs w:val="28"/>
          <w:lang w:val="en-US" w:eastAsia="ru-RU"/>
        </w:rPr>
        <w:t>Economy and economic system of the Russian Federation at the present transitional stage of development of the Russian statehood. Common economic s</w:t>
      </w:r>
      <w:r>
        <w:rPr>
          <w:rFonts w:ascii="Times New Roman" w:eastAsia="Times New Roman" w:hAnsi="Times New Roman" w:cs="Times New Roman"/>
          <w:sz w:val="28"/>
          <w:szCs w:val="28"/>
          <w:lang w:val="en-US" w:eastAsia="ru-RU"/>
        </w:rPr>
        <w:t>pace of the Russian Federation.</w:t>
      </w:r>
    </w:p>
    <w:p w:rsidR="00EC5CD6" w:rsidRP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5CD6">
        <w:rPr>
          <w:rFonts w:ascii="Times New Roman" w:eastAsia="Times New Roman" w:hAnsi="Times New Roman" w:cs="Times New Roman"/>
          <w:sz w:val="28"/>
          <w:szCs w:val="28"/>
          <w:lang w:val="en-US" w:eastAsia="ru-RU"/>
        </w:rPr>
        <w:t xml:space="preserve">Finances and financial system of the Russian Federation. Budget, budgetary system, budgetary structure of the Russian Federation: concept and principles of construction. Legal regulation of budgetary relations. State </w:t>
      </w:r>
      <w:proofErr w:type="gramStart"/>
      <w:r w:rsidRPr="00EC5CD6">
        <w:rPr>
          <w:rFonts w:ascii="Times New Roman" w:eastAsia="Times New Roman" w:hAnsi="Times New Roman" w:cs="Times New Roman"/>
          <w:sz w:val="28"/>
          <w:szCs w:val="28"/>
          <w:lang w:val="en-US" w:eastAsia="ru-RU"/>
        </w:rPr>
        <w:t>off-budget</w:t>
      </w:r>
      <w:proofErr w:type="gramEnd"/>
      <w:r w:rsidRPr="00EC5CD6">
        <w:rPr>
          <w:rFonts w:ascii="Times New Roman" w:eastAsia="Times New Roman" w:hAnsi="Times New Roman" w:cs="Times New Roman"/>
          <w:sz w:val="28"/>
          <w:szCs w:val="28"/>
          <w:lang w:val="en-US" w:eastAsia="ru-RU"/>
        </w:rPr>
        <w:t xml:space="preserve"> f</w:t>
      </w:r>
      <w:r>
        <w:rPr>
          <w:rFonts w:ascii="Times New Roman" w:eastAsia="Times New Roman" w:hAnsi="Times New Roman" w:cs="Times New Roman"/>
          <w:sz w:val="28"/>
          <w:szCs w:val="28"/>
          <w:lang w:val="en-US" w:eastAsia="ru-RU"/>
        </w:rPr>
        <w:t>unds of the Russian Federation.</w:t>
      </w:r>
    </w:p>
    <w:p w:rsidR="00EC5CD6" w:rsidRP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5CD6">
        <w:rPr>
          <w:rFonts w:ascii="Times New Roman" w:eastAsia="Times New Roman" w:hAnsi="Times New Roman" w:cs="Times New Roman"/>
          <w:sz w:val="28"/>
          <w:szCs w:val="28"/>
          <w:lang w:val="en-US" w:eastAsia="ru-RU"/>
        </w:rPr>
        <w:t>Taxes and tax system of the Russian Fe</w:t>
      </w:r>
      <w:r w:rsidR="00075AAA">
        <w:rPr>
          <w:rFonts w:ascii="Times New Roman" w:eastAsia="Times New Roman" w:hAnsi="Times New Roman" w:cs="Times New Roman"/>
          <w:sz w:val="28"/>
          <w:szCs w:val="28"/>
          <w:lang w:val="en-US" w:eastAsia="ru-RU"/>
        </w:rPr>
        <w:t>deration. Concept, essence, feature</w:t>
      </w:r>
      <w:r w:rsidRPr="00EC5CD6">
        <w:rPr>
          <w:rFonts w:ascii="Times New Roman" w:eastAsia="Times New Roman" w:hAnsi="Times New Roman" w:cs="Times New Roman"/>
          <w:sz w:val="28"/>
          <w:szCs w:val="28"/>
          <w:lang w:val="en-US" w:eastAsia="ru-RU"/>
        </w:rPr>
        <w:t>s of taxes and subjects of taxation. Tax legal relationship. The legal status of the taxpayer. Types of taxes and other obligatory payments in the Russian Federation. Banks and the banking system of the Russian Federation. The syste</w:t>
      </w:r>
      <w:r>
        <w:rPr>
          <w:rFonts w:ascii="Times New Roman" w:eastAsia="Times New Roman" w:hAnsi="Times New Roman" w:cs="Times New Roman"/>
          <w:sz w:val="28"/>
          <w:szCs w:val="28"/>
          <w:lang w:val="en-US" w:eastAsia="ru-RU"/>
        </w:rPr>
        <w:t>m of the modern banking system.</w:t>
      </w:r>
    </w:p>
    <w:p w:rsidR="00EC5CD6" w:rsidRDefault="00EC5CD6"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C5CD6">
        <w:rPr>
          <w:rFonts w:ascii="Times New Roman" w:eastAsia="Times New Roman" w:hAnsi="Times New Roman" w:cs="Times New Roman"/>
          <w:sz w:val="28"/>
          <w:szCs w:val="28"/>
          <w:lang w:val="en-US" w:eastAsia="ru-RU"/>
        </w:rPr>
        <w:t>Money and the monetary system of the Russian Federation. Essence, functions, types and role of money in the economy. Legal regime of funds. Cash and non-cash money. Legal regulation of settlement relations. Currency relations and the currency system of the Russian Federation. Legal regulation of currency relations.</w:t>
      </w:r>
    </w:p>
    <w:p w:rsidR="00075AAA" w:rsidRDefault="00075AAA" w:rsidP="00EC5C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075AAA">
        <w:rPr>
          <w:rFonts w:ascii="Times New Roman" w:eastAsia="Times New Roman" w:hAnsi="Times New Roman" w:cs="Times New Roman"/>
          <w:b/>
          <w:sz w:val="28"/>
          <w:szCs w:val="28"/>
          <w:lang w:val="en-US" w:eastAsia="ru-RU"/>
        </w:rPr>
        <w:t>Topic 8. State regulation and control in the fi</w:t>
      </w:r>
      <w:r>
        <w:rPr>
          <w:rFonts w:ascii="Times New Roman" w:eastAsia="Times New Roman" w:hAnsi="Times New Roman" w:cs="Times New Roman"/>
          <w:b/>
          <w:sz w:val="28"/>
          <w:szCs w:val="28"/>
          <w:lang w:val="en-US" w:eastAsia="ru-RU"/>
        </w:rPr>
        <w:t>eld of economic activities</w:t>
      </w: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The concept of state regulation of the economy and state control. The difference between state control and supervision.</w:t>
      </w: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 xml:space="preserve">State regulation of the economy and business as a function of the </w:t>
      </w:r>
      <w:r w:rsidR="0085132C">
        <w:rPr>
          <w:rFonts w:ascii="Times New Roman" w:eastAsia="Times New Roman" w:hAnsi="Times New Roman" w:cs="Times New Roman"/>
          <w:sz w:val="28"/>
          <w:szCs w:val="28"/>
          <w:lang w:val="en-US" w:eastAsia="ru-RU"/>
        </w:rPr>
        <w:t>S</w:t>
      </w:r>
      <w:r w:rsidRPr="00075AAA">
        <w:rPr>
          <w:rFonts w:ascii="Times New Roman" w:eastAsia="Times New Roman" w:hAnsi="Times New Roman" w:cs="Times New Roman"/>
          <w:sz w:val="28"/>
          <w:szCs w:val="28"/>
          <w:lang w:val="en-US" w:eastAsia="ru-RU"/>
        </w:rPr>
        <w:t>tate. The main goals of state regulation in the field of econo</w:t>
      </w:r>
      <w:r>
        <w:rPr>
          <w:rFonts w:ascii="Times New Roman" w:eastAsia="Times New Roman" w:hAnsi="Times New Roman" w:cs="Times New Roman"/>
          <w:sz w:val="28"/>
          <w:szCs w:val="28"/>
          <w:lang w:val="en-US" w:eastAsia="ru-RU"/>
        </w:rPr>
        <w:t>mic and entrepreneurial activities</w:t>
      </w:r>
      <w:r w:rsidRPr="00075AAA">
        <w:rPr>
          <w:rFonts w:ascii="Times New Roman" w:eastAsia="Times New Roman" w:hAnsi="Times New Roman" w:cs="Times New Roman"/>
          <w:sz w:val="28"/>
          <w:szCs w:val="28"/>
          <w:lang w:val="en-US" w:eastAsia="ru-RU"/>
        </w:rPr>
        <w:t>. Methods, means, forms of state regulation of the economy. Direct and indirect methods of gove</w:t>
      </w:r>
      <w:r>
        <w:rPr>
          <w:rFonts w:ascii="Times New Roman" w:eastAsia="Times New Roman" w:hAnsi="Times New Roman" w:cs="Times New Roman"/>
          <w:sz w:val="28"/>
          <w:szCs w:val="28"/>
          <w:lang w:val="en-US" w:eastAsia="ru-RU"/>
        </w:rPr>
        <w:t>rnment regulation.</w:t>
      </w:r>
    </w:p>
    <w:p w:rsid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State control over the economic activities of business entities. Types of control (supervision).</w:t>
      </w:r>
    </w:p>
    <w:p w:rsid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075AAA">
        <w:rPr>
          <w:rFonts w:ascii="Times New Roman" w:eastAsia="Times New Roman" w:hAnsi="Times New Roman" w:cs="Times New Roman"/>
          <w:b/>
          <w:sz w:val="28"/>
          <w:szCs w:val="28"/>
          <w:lang w:val="en-US" w:eastAsia="ru-RU"/>
        </w:rPr>
        <w:t>Topic 9. Protection of the rights of economic entities an</w:t>
      </w:r>
      <w:r>
        <w:rPr>
          <w:rFonts w:ascii="Times New Roman" w:eastAsia="Times New Roman" w:hAnsi="Times New Roman" w:cs="Times New Roman"/>
          <w:b/>
          <w:sz w:val="28"/>
          <w:szCs w:val="28"/>
          <w:lang w:val="en-US" w:eastAsia="ru-RU"/>
        </w:rPr>
        <w:t>d responsibility for violations</w:t>
      </w: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Forms and m</w:t>
      </w:r>
      <w:r w:rsidR="00F7609C">
        <w:rPr>
          <w:rFonts w:ascii="Times New Roman" w:eastAsia="Times New Roman" w:hAnsi="Times New Roman" w:cs="Times New Roman"/>
          <w:sz w:val="28"/>
          <w:szCs w:val="28"/>
          <w:lang w:val="en-US" w:eastAsia="ru-RU"/>
        </w:rPr>
        <w:t xml:space="preserve">ethods of protecting </w:t>
      </w:r>
      <w:r w:rsidRPr="00075AAA">
        <w:rPr>
          <w:rFonts w:ascii="Times New Roman" w:eastAsia="Times New Roman" w:hAnsi="Times New Roman" w:cs="Times New Roman"/>
          <w:sz w:val="28"/>
          <w:szCs w:val="28"/>
          <w:lang w:val="en-US" w:eastAsia="ru-RU"/>
        </w:rPr>
        <w:t>of entrepreneurs</w:t>
      </w:r>
      <w:r w:rsidR="00F7609C">
        <w:rPr>
          <w:rFonts w:ascii="Times New Roman" w:eastAsia="Times New Roman" w:hAnsi="Times New Roman" w:cs="Times New Roman"/>
          <w:sz w:val="28"/>
          <w:szCs w:val="28"/>
          <w:lang w:val="en-US" w:eastAsia="ru-RU"/>
        </w:rPr>
        <w:t>’ rights</w:t>
      </w:r>
      <w:r w:rsidRPr="00075AAA">
        <w:rPr>
          <w:rFonts w:ascii="Times New Roman" w:eastAsia="Times New Roman" w:hAnsi="Times New Roman" w:cs="Times New Roman"/>
          <w:sz w:val="28"/>
          <w:szCs w:val="28"/>
          <w:lang w:val="en-US" w:eastAsia="ru-RU"/>
        </w:rPr>
        <w:t>. Bodies resolving disputes ar</w:t>
      </w:r>
      <w:r>
        <w:rPr>
          <w:rFonts w:ascii="Times New Roman" w:eastAsia="Times New Roman" w:hAnsi="Times New Roman" w:cs="Times New Roman"/>
          <w:sz w:val="28"/>
          <w:szCs w:val="28"/>
          <w:lang w:val="en-US" w:eastAsia="ru-RU"/>
        </w:rPr>
        <w:t>ising from business activities.</w:t>
      </w: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Judicial fo</w:t>
      </w:r>
      <w:r w:rsidR="00F7609C">
        <w:rPr>
          <w:rFonts w:ascii="Times New Roman" w:eastAsia="Times New Roman" w:hAnsi="Times New Roman" w:cs="Times New Roman"/>
          <w:sz w:val="28"/>
          <w:szCs w:val="28"/>
          <w:lang w:val="en-US" w:eastAsia="ru-RU"/>
        </w:rPr>
        <w:t xml:space="preserve">rms of protection </w:t>
      </w:r>
      <w:r w:rsidRPr="00075AAA">
        <w:rPr>
          <w:rFonts w:ascii="Times New Roman" w:eastAsia="Times New Roman" w:hAnsi="Times New Roman" w:cs="Times New Roman"/>
          <w:sz w:val="28"/>
          <w:szCs w:val="28"/>
          <w:lang w:val="en-US" w:eastAsia="ru-RU"/>
        </w:rPr>
        <w:t>of entrepreneurs</w:t>
      </w:r>
      <w:r w:rsidR="00F7609C">
        <w:rPr>
          <w:rFonts w:ascii="Times New Roman" w:eastAsia="Times New Roman" w:hAnsi="Times New Roman" w:cs="Times New Roman"/>
          <w:sz w:val="28"/>
          <w:szCs w:val="28"/>
          <w:lang w:val="en-US" w:eastAsia="ru-RU"/>
        </w:rPr>
        <w:t>’ rights</w:t>
      </w:r>
      <w:r w:rsidRPr="00075AAA">
        <w:rPr>
          <w:rFonts w:ascii="Times New Roman" w:eastAsia="Times New Roman" w:hAnsi="Times New Roman" w:cs="Times New Roman"/>
          <w:sz w:val="28"/>
          <w:szCs w:val="28"/>
          <w:lang w:val="en-US" w:eastAsia="ru-RU"/>
        </w:rPr>
        <w:t xml:space="preserve">. Constitutional Court </w:t>
      </w:r>
      <w:r w:rsidR="00F7609C">
        <w:rPr>
          <w:rFonts w:ascii="Times New Roman" w:eastAsia="Times New Roman" w:hAnsi="Times New Roman" w:cs="Times New Roman"/>
          <w:sz w:val="28"/>
          <w:szCs w:val="28"/>
          <w:lang w:val="en-US" w:eastAsia="ru-RU"/>
        </w:rPr>
        <w:t>and protection of e</w:t>
      </w:r>
      <w:r w:rsidRPr="00075AAA">
        <w:rPr>
          <w:rFonts w:ascii="Times New Roman" w:eastAsia="Times New Roman" w:hAnsi="Times New Roman" w:cs="Times New Roman"/>
          <w:sz w:val="28"/>
          <w:szCs w:val="28"/>
          <w:lang w:val="en-US" w:eastAsia="ru-RU"/>
        </w:rPr>
        <w:t>ntrepreneurs</w:t>
      </w:r>
      <w:r w:rsidR="00F7609C">
        <w:rPr>
          <w:rFonts w:ascii="Times New Roman" w:eastAsia="Times New Roman" w:hAnsi="Times New Roman" w:cs="Times New Roman"/>
          <w:sz w:val="28"/>
          <w:szCs w:val="28"/>
          <w:lang w:val="en-US" w:eastAsia="ru-RU"/>
        </w:rPr>
        <w:t>’ rights</w:t>
      </w:r>
      <w:r w:rsidRPr="00075AAA">
        <w:rPr>
          <w:rFonts w:ascii="Times New Roman" w:eastAsia="Times New Roman" w:hAnsi="Times New Roman" w:cs="Times New Roman"/>
          <w:sz w:val="28"/>
          <w:szCs w:val="28"/>
          <w:lang w:val="en-US" w:eastAsia="ru-RU"/>
        </w:rPr>
        <w:t xml:space="preserve">. Protection </w:t>
      </w:r>
      <w:r w:rsidR="00F7609C">
        <w:rPr>
          <w:rFonts w:ascii="Times New Roman" w:eastAsia="Times New Roman" w:hAnsi="Times New Roman" w:cs="Times New Roman"/>
          <w:sz w:val="28"/>
          <w:szCs w:val="28"/>
          <w:lang w:val="en-US" w:eastAsia="ru-RU"/>
        </w:rPr>
        <w:t>of e</w:t>
      </w:r>
      <w:r w:rsidR="00F7609C" w:rsidRPr="00075AAA">
        <w:rPr>
          <w:rFonts w:ascii="Times New Roman" w:eastAsia="Times New Roman" w:hAnsi="Times New Roman" w:cs="Times New Roman"/>
          <w:sz w:val="28"/>
          <w:szCs w:val="28"/>
          <w:lang w:val="en-US" w:eastAsia="ru-RU"/>
        </w:rPr>
        <w:t>ntrepreneurs</w:t>
      </w:r>
      <w:r w:rsidR="00F7609C">
        <w:rPr>
          <w:rFonts w:ascii="Times New Roman" w:eastAsia="Times New Roman" w:hAnsi="Times New Roman" w:cs="Times New Roman"/>
          <w:sz w:val="28"/>
          <w:szCs w:val="28"/>
          <w:lang w:val="en-US" w:eastAsia="ru-RU"/>
        </w:rPr>
        <w:t>’ rights</w:t>
      </w:r>
      <w:r w:rsidR="00F7609C" w:rsidRPr="00075AAA">
        <w:rPr>
          <w:rFonts w:ascii="Times New Roman" w:eastAsia="Times New Roman" w:hAnsi="Times New Roman" w:cs="Times New Roman"/>
          <w:sz w:val="28"/>
          <w:szCs w:val="28"/>
          <w:lang w:val="en-US" w:eastAsia="ru-RU"/>
        </w:rPr>
        <w:t xml:space="preserve"> </w:t>
      </w:r>
      <w:r w:rsidRPr="00075AAA">
        <w:rPr>
          <w:rFonts w:ascii="Times New Roman" w:eastAsia="Times New Roman" w:hAnsi="Times New Roman" w:cs="Times New Roman"/>
          <w:sz w:val="28"/>
          <w:szCs w:val="28"/>
          <w:lang w:val="en-US" w:eastAsia="ru-RU"/>
        </w:rPr>
        <w:t xml:space="preserve">by an arbitration court. Protection </w:t>
      </w:r>
      <w:r w:rsidR="00F7609C">
        <w:rPr>
          <w:rFonts w:ascii="Times New Roman" w:eastAsia="Times New Roman" w:hAnsi="Times New Roman" w:cs="Times New Roman"/>
          <w:sz w:val="28"/>
          <w:szCs w:val="28"/>
          <w:lang w:val="en-US" w:eastAsia="ru-RU"/>
        </w:rPr>
        <w:t>of e</w:t>
      </w:r>
      <w:r w:rsidR="00F7609C" w:rsidRPr="00075AAA">
        <w:rPr>
          <w:rFonts w:ascii="Times New Roman" w:eastAsia="Times New Roman" w:hAnsi="Times New Roman" w:cs="Times New Roman"/>
          <w:sz w:val="28"/>
          <w:szCs w:val="28"/>
          <w:lang w:val="en-US" w:eastAsia="ru-RU"/>
        </w:rPr>
        <w:t>ntrepreneurs</w:t>
      </w:r>
      <w:r w:rsidR="00F7609C">
        <w:rPr>
          <w:rFonts w:ascii="Times New Roman" w:eastAsia="Times New Roman" w:hAnsi="Times New Roman" w:cs="Times New Roman"/>
          <w:sz w:val="28"/>
          <w:szCs w:val="28"/>
          <w:lang w:val="en-US" w:eastAsia="ru-RU"/>
        </w:rPr>
        <w:t>’ rights</w:t>
      </w:r>
      <w:r w:rsidR="00F7609C" w:rsidRPr="00075AAA">
        <w:rPr>
          <w:rFonts w:ascii="Times New Roman" w:eastAsia="Times New Roman" w:hAnsi="Times New Roman" w:cs="Times New Roman"/>
          <w:sz w:val="28"/>
          <w:szCs w:val="28"/>
          <w:lang w:val="en-US" w:eastAsia="ru-RU"/>
        </w:rPr>
        <w:t xml:space="preserve"> </w:t>
      </w:r>
      <w:r w:rsidR="00F7609C">
        <w:rPr>
          <w:rFonts w:ascii="Times New Roman" w:eastAsia="Times New Roman" w:hAnsi="Times New Roman" w:cs="Times New Roman"/>
          <w:sz w:val="28"/>
          <w:szCs w:val="28"/>
          <w:lang w:val="en-US" w:eastAsia="ru-RU"/>
        </w:rPr>
        <w:t xml:space="preserve">and interests </w:t>
      </w:r>
      <w:r w:rsidRPr="00075AAA">
        <w:rPr>
          <w:rFonts w:ascii="Times New Roman" w:eastAsia="Times New Roman" w:hAnsi="Times New Roman" w:cs="Times New Roman"/>
          <w:sz w:val="28"/>
          <w:szCs w:val="28"/>
          <w:lang w:val="en-US" w:eastAsia="ru-RU"/>
        </w:rPr>
        <w:t>by a court of general jurisdiction.</w:t>
      </w:r>
    </w:p>
    <w:p w:rsidR="00075AAA" w:rsidRPr="00075AAA" w:rsidRDefault="00075AAA" w:rsidP="00075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lastRenderedPageBreak/>
        <w:t xml:space="preserve">Extrajudicial forms of protection </w:t>
      </w:r>
      <w:r w:rsidR="00F7609C">
        <w:rPr>
          <w:rFonts w:ascii="Times New Roman" w:eastAsia="Times New Roman" w:hAnsi="Times New Roman" w:cs="Times New Roman"/>
          <w:sz w:val="28"/>
          <w:szCs w:val="28"/>
          <w:lang w:val="en-US" w:eastAsia="ru-RU"/>
        </w:rPr>
        <w:t>of e</w:t>
      </w:r>
      <w:r w:rsidR="00F7609C" w:rsidRPr="00075AAA">
        <w:rPr>
          <w:rFonts w:ascii="Times New Roman" w:eastAsia="Times New Roman" w:hAnsi="Times New Roman" w:cs="Times New Roman"/>
          <w:sz w:val="28"/>
          <w:szCs w:val="28"/>
          <w:lang w:val="en-US" w:eastAsia="ru-RU"/>
        </w:rPr>
        <w:t>ntrepreneurs</w:t>
      </w:r>
      <w:r w:rsidR="00F7609C">
        <w:rPr>
          <w:rFonts w:ascii="Times New Roman" w:eastAsia="Times New Roman" w:hAnsi="Times New Roman" w:cs="Times New Roman"/>
          <w:sz w:val="28"/>
          <w:szCs w:val="28"/>
          <w:lang w:val="en-US" w:eastAsia="ru-RU"/>
        </w:rPr>
        <w:t>’ rights</w:t>
      </w:r>
      <w:r w:rsidRPr="00075AAA">
        <w:rPr>
          <w:rFonts w:ascii="Times New Roman" w:eastAsia="Times New Roman" w:hAnsi="Times New Roman" w:cs="Times New Roman"/>
          <w:sz w:val="28"/>
          <w:szCs w:val="28"/>
          <w:lang w:val="en-US" w:eastAsia="ru-RU"/>
        </w:rPr>
        <w:t xml:space="preserve">. Notarial protection. Protection </w:t>
      </w:r>
      <w:r w:rsidR="00F7609C">
        <w:rPr>
          <w:rFonts w:ascii="Times New Roman" w:eastAsia="Times New Roman" w:hAnsi="Times New Roman" w:cs="Times New Roman"/>
          <w:sz w:val="28"/>
          <w:szCs w:val="28"/>
          <w:lang w:val="en-US" w:eastAsia="ru-RU"/>
        </w:rPr>
        <w:t>of e</w:t>
      </w:r>
      <w:r w:rsidR="00F7609C" w:rsidRPr="00075AAA">
        <w:rPr>
          <w:rFonts w:ascii="Times New Roman" w:eastAsia="Times New Roman" w:hAnsi="Times New Roman" w:cs="Times New Roman"/>
          <w:sz w:val="28"/>
          <w:szCs w:val="28"/>
          <w:lang w:val="en-US" w:eastAsia="ru-RU"/>
        </w:rPr>
        <w:t>ntrepreneurs</w:t>
      </w:r>
      <w:r w:rsidR="00F7609C">
        <w:rPr>
          <w:rFonts w:ascii="Times New Roman" w:eastAsia="Times New Roman" w:hAnsi="Times New Roman" w:cs="Times New Roman"/>
          <w:sz w:val="28"/>
          <w:szCs w:val="28"/>
          <w:lang w:val="en-US" w:eastAsia="ru-RU"/>
        </w:rPr>
        <w:t>’ rights</w:t>
      </w:r>
      <w:r w:rsidR="00F7609C" w:rsidRPr="00075AAA">
        <w:rPr>
          <w:rFonts w:ascii="Times New Roman" w:eastAsia="Times New Roman" w:hAnsi="Times New Roman" w:cs="Times New Roman"/>
          <w:sz w:val="28"/>
          <w:szCs w:val="28"/>
          <w:lang w:val="en-US" w:eastAsia="ru-RU"/>
        </w:rPr>
        <w:t xml:space="preserve"> </w:t>
      </w:r>
      <w:r w:rsidRPr="00075AAA">
        <w:rPr>
          <w:rFonts w:ascii="Times New Roman" w:eastAsia="Times New Roman" w:hAnsi="Times New Roman" w:cs="Times New Roman"/>
          <w:sz w:val="28"/>
          <w:szCs w:val="28"/>
          <w:lang w:val="en-US" w:eastAsia="ru-RU"/>
        </w:rPr>
        <w:t>in arbitration courts. Pre-trial (claim</w:t>
      </w:r>
      <w:r>
        <w:rPr>
          <w:rFonts w:ascii="Times New Roman" w:eastAsia="Times New Roman" w:hAnsi="Times New Roman" w:cs="Times New Roman"/>
          <w:sz w:val="28"/>
          <w:szCs w:val="28"/>
          <w:lang w:val="en-US" w:eastAsia="ru-RU"/>
        </w:rPr>
        <w:t>) dispute settlement procedure.</w:t>
      </w:r>
    </w:p>
    <w:p w:rsidR="00075AAA" w:rsidRDefault="00075AAA" w:rsidP="00D067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75AAA">
        <w:rPr>
          <w:rFonts w:ascii="Times New Roman" w:eastAsia="Times New Roman" w:hAnsi="Times New Roman" w:cs="Times New Roman"/>
          <w:sz w:val="28"/>
          <w:szCs w:val="28"/>
          <w:lang w:val="en-US" w:eastAsia="ru-RU"/>
        </w:rPr>
        <w:t>The concept and functions of entre</w:t>
      </w:r>
      <w:r w:rsidR="00F7609C">
        <w:rPr>
          <w:rFonts w:ascii="Times New Roman" w:eastAsia="Times New Roman" w:hAnsi="Times New Roman" w:cs="Times New Roman"/>
          <w:sz w:val="28"/>
          <w:szCs w:val="28"/>
          <w:lang w:val="en-US" w:eastAsia="ru-RU"/>
        </w:rPr>
        <w:t>preneurs' responsibility. Types</w:t>
      </w:r>
      <w:r>
        <w:rPr>
          <w:rFonts w:ascii="Times New Roman" w:eastAsia="Times New Roman" w:hAnsi="Times New Roman" w:cs="Times New Roman"/>
          <w:sz w:val="28"/>
          <w:szCs w:val="28"/>
          <w:lang w:val="en-US" w:eastAsia="ru-RU"/>
        </w:rPr>
        <w:t xml:space="preserve"> of </w:t>
      </w:r>
      <w:r w:rsidRPr="00075AAA">
        <w:rPr>
          <w:rFonts w:ascii="Times New Roman" w:eastAsia="Times New Roman" w:hAnsi="Times New Roman" w:cs="Times New Roman"/>
          <w:sz w:val="28"/>
          <w:szCs w:val="28"/>
          <w:lang w:val="en-US" w:eastAsia="ru-RU"/>
        </w:rPr>
        <w:t>legal responsibility of entrepreneurs. The principles of entrepreneurial responsibility. Contractual and non-contractual liability of entrepreneurs.</w:t>
      </w:r>
    </w:p>
    <w:p w:rsidR="00500685" w:rsidRPr="003E4369" w:rsidRDefault="00500685"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r w:rsidR="0085132C">
        <w:rPr>
          <w:rFonts w:ascii="Times New Roman" w:eastAsia="Times New Roman" w:hAnsi="Times New Roman" w:cs="Times New Roman"/>
          <w:b/>
          <w:sz w:val="28"/>
          <w:szCs w:val="28"/>
          <w:lang w:val="en-US" w:eastAsia="ru-RU"/>
        </w:rPr>
        <w:t>’</w:t>
      </w:r>
      <w:r w:rsidR="00D74399" w:rsidRPr="003E436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078"/>
        <w:gridCol w:w="3536"/>
      </w:tblGrid>
      <w:tr w:rsidR="00535D08" w:rsidRPr="006F0450" w:rsidTr="005E0A78">
        <w:tc>
          <w:tcPr>
            <w:tcW w:w="1266" w:type="pct"/>
            <w:shd w:val="clear" w:color="auto" w:fill="auto"/>
          </w:tcPr>
          <w:p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4" w:type="pct"/>
          </w:tcPr>
          <w:p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220885"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 xml:space="preserve">Topic 1. The concept, contents and </w:t>
            </w:r>
            <w:r w:rsidR="00FE7C98">
              <w:rPr>
                <w:rFonts w:ascii="Times New Roman" w:eastAsia="Times New Roman" w:hAnsi="Times New Roman" w:cs="Times New Roman"/>
                <w:sz w:val="24"/>
                <w:szCs w:val="24"/>
                <w:lang w:val="en-US" w:eastAsia="ru-RU"/>
              </w:rPr>
              <w:t>subject</w:t>
            </w:r>
            <w:r w:rsidRPr="005E0A78">
              <w:rPr>
                <w:rFonts w:ascii="Times New Roman" w:eastAsia="Times New Roman" w:hAnsi="Times New Roman" w:cs="Times New Roman"/>
                <w:sz w:val="24"/>
                <w:szCs w:val="24"/>
                <w:lang w:val="en-US" w:eastAsia="ru-RU"/>
              </w:rPr>
              <w:t>s of economic activities of economic relations</w:t>
            </w:r>
          </w:p>
          <w:p w:rsidR="00535D08" w:rsidRPr="005E0A78" w:rsidRDefault="00535D08" w:rsidP="00CE0D1B">
            <w:pPr>
              <w:keepNext/>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5E0A78" w:rsidRPr="005E0A78" w:rsidRDefault="005E0A78" w:rsidP="005E0A7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E0A78">
              <w:rPr>
                <w:rFonts w:ascii="Times New Roman" w:eastAsia="Times New Roman" w:hAnsi="Times New Roman" w:cs="Times New Roman"/>
                <w:bCs/>
                <w:sz w:val="24"/>
                <w:szCs w:val="24"/>
                <w:lang w:val="en-US" w:eastAsia="ru-RU"/>
              </w:rPr>
              <w:t xml:space="preserve">1. The economic and legal significance and scale of activities of federal government </w:t>
            </w:r>
            <w:r w:rsidR="00665732">
              <w:rPr>
                <w:rFonts w:ascii="Times New Roman" w:eastAsia="Times New Roman" w:hAnsi="Times New Roman" w:cs="Times New Roman"/>
                <w:bCs/>
                <w:sz w:val="24"/>
                <w:szCs w:val="24"/>
                <w:lang w:val="en-US" w:eastAsia="ru-RU"/>
              </w:rPr>
              <w:t>authoriti</w:t>
            </w:r>
            <w:r w:rsidRPr="005E0A78">
              <w:rPr>
                <w:rFonts w:ascii="Times New Roman" w:eastAsia="Times New Roman" w:hAnsi="Times New Roman" w:cs="Times New Roman"/>
                <w:bCs/>
                <w:sz w:val="24"/>
                <w:szCs w:val="24"/>
                <w:lang w:val="en-US" w:eastAsia="ru-RU"/>
              </w:rPr>
              <w:t xml:space="preserve">es, </w:t>
            </w:r>
            <w:r w:rsidR="00665732">
              <w:rPr>
                <w:rFonts w:ascii="Times New Roman" w:eastAsia="Times New Roman" w:hAnsi="Times New Roman" w:cs="Times New Roman"/>
                <w:bCs/>
                <w:sz w:val="24"/>
                <w:szCs w:val="24"/>
                <w:lang w:val="en-US" w:eastAsia="ru-RU"/>
              </w:rPr>
              <w:t>its</w:t>
            </w:r>
            <w:r w:rsidRPr="005E0A78">
              <w:rPr>
                <w:rFonts w:ascii="Times New Roman" w:eastAsia="Times New Roman" w:hAnsi="Times New Roman" w:cs="Times New Roman"/>
                <w:bCs/>
                <w:sz w:val="24"/>
                <w:szCs w:val="24"/>
                <w:lang w:val="en-US" w:eastAsia="ru-RU"/>
              </w:rPr>
              <w:t xml:space="preserve"> dominant role in government and economic management.</w:t>
            </w:r>
          </w:p>
          <w:p w:rsidR="005E0A78" w:rsidRPr="005E0A78" w:rsidRDefault="005E0A78" w:rsidP="005E0A7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E0A78">
              <w:rPr>
                <w:rFonts w:ascii="Times New Roman" w:eastAsia="Times New Roman" w:hAnsi="Times New Roman" w:cs="Times New Roman"/>
                <w:bCs/>
                <w:sz w:val="24"/>
                <w:szCs w:val="24"/>
                <w:lang w:val="en-US" w:eastAsia="ru-RU"/>
              </w:rPr>
              <w:t xml:space="preserve">2. Legal basis </w:t>
            </w:r>
            <w:r>
              <w:rPr>
                <w:rFonts w:ascii="Times New Roman" w:eastAsia="Times New Roman" w:hAnsi="Times New Roman" w:cs="Times New Roman"/>
                <w:bCs/>
                <w:sz w:val="24"/>
                <w:szCs w:val="24"/>
                <w:lang w:val="en-US" w:eastAsia="ru-RU"/>
              </w:rPr>
              <w:t>of</w:t>
            </w:r>
            <w:r w:rsidRPr="005E0A78">
              <w:rPr>
                <w:rFonts w:ascii="Times New Roman" w:eastAsia="Times New Roman" w:hAnsi="Times New Roman" w:cs="Times New Roman"/>
                <w:bCs/>
                <w:sz w:val="24"/>
                <w:szCs w:val="24"/>
                <w:lang w:val="en-US" w:eastAsia="ru-RU"/>
              </w:rPr>
              <w:t xml:space="preserve"> planning, budgeting, taxation</w:t>
            </w:r>
            <w:r w:rsidR="00FE7C98">
              <w:rPr>
                <w:rFonts w:ascii="Times New Roman" w:eastAsia="Times New Roman" w:hAnsi="Times New Roman" w:cs="Times New Roman"/>
                <w:bCs/>
                <w:sz w:val="24"/>
                <w:szCs w:val="24"/>
                <w:lang w:val="en-US" w:eastAsia="ru-RU"/>
              </w:rPr>
              <w:t>,</w:t>
            </w:r>
            <w:r w:rsidRPr="005E0A78">
              <w:rPr>
                <w:rFonts w:ascii="Times New Roman" w:eastAsia="Times New Roman" w:hAnsi="Times New Roman" w:cs="Times New Roman"/>
                <w:bCs/>
                <w:sz w:val="24"/>
                <w:szCs w:val="24"/>
                <w:lang w:val="en-US" w:eastAsia="ru-RU"/>
              </w:rPr>
              <w:t xml:space="preserve"> audit and control activities in </w:t>
            </w:r>
            <w:r w:rsidR="00FE7C98">
              <w:rPr>
                <w:rFonts w:ascii="Times New Roman" w:eastAsia="Times New Roman" w:hAnsi="Times New Roman" w:cs="Times New Roman"/>
                <w:bCs/>
                <w:sz w:val="24"/>
                <w:szCs w:val="24"/>
                <w:lang w:val="en-US" w:eastAsia="ru-RU"/>
              </w:rPr>
              <w:t>economic</w:t>
            </w:r>
            <w:r w:rsidRPr="005E0A78">
              <w:rPr>
                <w:rFonts w:ascii="Times New Roman" w:eastAsia="Times New Roman" w:hAnsi="Times New Roman" w:cs="Times New Roman"/>
                <w:bCs/>
                <w:sz w:val="24"/>
                <w:szCs w:val="24"/>
                <w:lang w:val="en-US" w:eastAsia="ru-RU"/>
              </w:rPr>
              <w:t xml:space="preserve"> regulation.</w:t>
            </w:r>
          </w:p>
          <w:p w:rsidR="005E0A78" w:rsidRPr="005E0A78" w:rsidRDefault="005E0A78" w:rsidP="005E0A7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E0A78">
              <w:rPr>
                <w:rFonts w:ascii="Times New Roman" w:eastAsia="Times New Roman" w:hAnsi="Times New Roman" w:cs="Times New Roman"/>
                <w:bCs/>
                <w:sz w:val="24"/>
                <w:szCs w:val="24"/>
                <w:lang w:val="en-US" w:eastAsia="ru-RU"/>
              </w:rPr>
              <w:t xml:space="preserve">3. Formulation of regional </w:t>
            </w:r>
            <w:r w:rsidR="00FE7C98">
              <w:rPr>
                <w:rFonts w:ascii="Times New Roman" w:eastAsia="Times New Roman" w:hAnsi="Times New Roman" w:cs="Times New Roman"/>
                <w:bCs/>
                <w:sz w:val="24"/>
                <w:szCs w:val="24"/>
                <w:lang w:val="en-US" w:eastAsia="ru-RU"/>
              </w:rPr>
              <w:t xml:space="preserve">economic </w:t>
            </w:r>
            <w:r w:rsidR="00B90776">
              <w:rPr>
                <w:rFonts w:ascii="Times New Roman" w:eastAsia="Times New Roman" w:hAnsi="Times New Roman" w:cs="Times New Roman"/>
                <w:bCs/>
                <w:sz w:val="24"/>
                <w:szCs w:val="24"/>
                <w:lang w:val="en-US" w:eastAsia="ru-RU"/>
              </w:rPr>
              <w:t>objective</w:t>
            </w:r>
            <w:r w:rsidR="00FE7C98">
              <w:rPr>
                <w:rFonts w:ascii="Times New Roman" w:eastAsia="Times New Roman" w:hAnsi="Times New Roman" w:cs="Times New Roman"/>
                <w:bCs/>
                <w:sz w:val="24"/>
                <w:szCs w:val="24"/>
                <w:lang w:val="en-US" w:eastAsia="ru-RU"/>
              </w:rPr>
              <w:t>s</w:t>
            </w:r>
            <w:r w:rsidRPr="005E0A78">
              <w:rPr>
                <w:rFonts w:ascii="Times New Roman" w:eastAsia="Times New Roman" w:hAnsi="Times New Roman" w:cs="Times New Roman"/>
                <w:bCs/>
                <w:sz w:val="24"/>
                <w:szCs w:val="24"/>
                <w:lang w:val="en-US" w:eastAsia="ru-RU"/>
              </w:rPr>
              <w:t xml:space="preserve"> within the framework of constitutional and legal regulation of </w:t>
            </w:r>
            <w:r w:rsidR="00FE7C98">
              <w:rPr>
                <w:rFonts w:ascii="Times New Roman" w:eastAsia="Times New Roman" w:hAnsi="Times New Roman" w:cs="Times New Roman"/>
                <w:bCs/>
                <w:sz w:val="24"/>
                <w:szCs w:val="24"/>
                <w:lang w:val="en-US" w:eastAsia="ru-RU"/>
              </w:rPr>
              <w:t xml:space="preserve">regions </w:t>
            </w:r>
            <w:r w:rsidRPr="005E0A78">
              <w:rPr>
                <w:rFonts w:ascii="Times New Roman" w:eastAsia="Times New Roman" w:hAnsi="Times New Roman" w:cs="Times New Roman"/>
                <w:bCs/>
                <w:sz w:val="24"/>
                <w:szCs w:val="24"/>
                <w:lang w:val="en-US" w:eastAsia="ru-RU"/>
              </w:rPr>
              <w:t xml:space="preserve">of the Russian Federation and </w:t>
            </w:r>
            <w:r w:rsidR="0082185A">
              <w:rPr>
                <w:rFonts w:ascii="Times New Roman" w:eastAsia="Times New Roman" w:hAnsi="Times New Roman" w:cs="Times New Roman"/>
                <w:bCs/>
                <w:sz w:val="24"/>
                <w:szCs w:val="24"/>
                <w:lang w:val="en-US" w:eastAsia="ru-RU"/>
              </w:rPr>
              <w:t xml:space="preserve">local </w:t>
            </w:r>
            <w:r w:rsidRPr="005E0A78">
              <w:rPr>
                <w:rFonts w:ascii="Times New Roman" w:eastAsia="Times New Roman" w:hAnsi="Times New Roman" w:cs="Times New Roman"/>
                <w:bCs/>
                <w:sz w:val="24"/>
                <w:szCs w:val="24"/>
                <w:lang w:val="en-US" w:eastAsia="ru-RU"/>
              </w:rPr>
              <w:t>governments.</w:t>
            </w:r>
          </w:p>
          <w:p w:rsidR="00535D08" w:rsidRPr="005E0A78" w:rsidRDefault="005E0A78" w:rsidP="005E0A7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5E0A78">
              <w:rPr>
                <w:rFonts w:ascii="Times New Roman" w:eastAsia="Times New Roman" w:hAnsi="Times New Roman" w:cs="Times New Roman"/>
                <w:bCs/>
                <w:sz w:val="24"/>
                <w:szCs w:val="24"/>
                <w:lang w:val="en-US" w:eastAsia="ru-RU"/>
              </w:rPr>
              <w:t>4. Economic policy of Russia. State responsibility in the econom</w:t>
            </w:r>
            <w:r w:rsidR="00FE7C98">
              <w:rPr>
                <w:rFonts w:ascii="Times New Roman" w:eastAsia="Times New Roman" w:hAnsi="Times New Roman" w:cs="Times New Roman"/>
                <w:bCs/>
                <w:sz w:val="24"/>
                <w:szCs w:val="24"/>
                <w:lang w:val="en-US" w:eastAsia="ru-RU"/>
              </w:rPr>
              <w:t>y</w:t>
            </w:r>
            <w:r w:rsidRPr="005E0A78">
              <w:rPr>
                <w:rFonts w:ascii="Times New Roman" w:eastAsia="Times New Roman" w:hAnsi="Times New Roman" w:cs="Times New Roman"/>
                <w:bCs/>
                <w:sz w:val="24"/>
                <w:szCs w:val="24"/>
                <w:lang w:val="en-US" w:eastAsia="ru-RU"/>
              </w:rPr>
              <w:t>.</w:t>
            </w:r>
          </w:p>
        </w:tc>
        <w:tc>
          <w:tcPr>
            <w:tcW w:w="1734" w:type="pct"/>
          </w:tcPr>
          <w:p w:rsidR="00535D08" w:rsidRPr="00FE7C98" w:rsidRDefault="00FE7C98" w:rsidP="00FE7C9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sidR="0082185A">
              <w:rPr>
                <w:rFonts w:ascii="Times New Roman" w:eastAsia="Times New Roman" w:hAnsi="Times New Roman" w:cs="Times New Roman"/>
                <w:bCs/>
                <w:sz w:val="24"/>
                <w:szCs w:val="24"/>
                <w:lang w:val="en-US" w:eastAsia="ru-RU"/>
              </w:rPr>
              <w:t>Collecting materials</w:t>
            </w:r>
            <w:r w:rsidR="0082185A" w:rsidRPr="00FE7C98">
              <w:rPr>
                <w:rFonts w:ascii="Times New Roman" w:eastAsia="Times New Roman" w:hAnsi="Times New Roman" w:cs="Times New Roman"/>
                <w:bCs/>
                <w:sz w:val="24"/>
                <w:szCs w:val="24"/>
                <w:lang w:val="en-US" w:eastAsia="ru-RU"/>
              </w:rPr>
              <w:t xml:space="preserve"> </w:t>
            </w:r>
            <w:r w:rsidRPr="00FE7C98">
              <w:rPr>
                <w:rFonts w:ascii="Times New Roman" w:eastAsia="Times New Roman" w:hAnsi="Times New Roman" w:cs="Times New Roman"/>
                <w:bCs/>
                <w:sz w:val="24"/>
                <w:szCs w:val="24"/>
                <w:lang w:val="en-US" w:eastAsia="ru-RU"/>
              </w:rPr>
              <w:t xml:space="preserve">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sidR="00CE0D1B">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 Compilation of a glossary for the academic discipline.</w:t>
            </w:r>
          </w:p>
        </w:tc>
      </w:tr>
      <w:tr w:rsidR="005E0A78" w:rsidRPr="00220885"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2. Legal regulation of economic activities</w:t>
            </w:r>
          </w:p>
        </w:tc>
        <w:tc>
          <w:tcPr>
            <w:tcW w:w="2000" w:type="pct"/>
            <w:shd w:val="clear" w:color="auto" w:fill="auto"/>
          </w:tcPr>
          <w:p w:rsidR="00CE0D1B" w:rsidRPr="00CE0D1B"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E0D1B">
              <w:rPr>
                <w:rFonts w:ascii="Times New Roman" w:eastAsia="Times New Roman" w:hAnsi="Times New Roman" w:cs="Times New Roman"/>
                <w:bCs/>
                <w:sz w:val="24"/>
                <w:szCs w:val="24"/>
                <w:lang w:val="en-US" w:eastAsia="ru-RU"/>
              </w:rPr>
              <w:t>1. Concept and functions of legal regulation of the economy.</w:t>
            </w:r>
          </w:p>
          <w:p w:rsidR="00CE0D1B" w:rsidRPr="00CE0D1B"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E0D1B">
              <w:rPr>
                <w:rFonts w:ascii="Times New Roman" w:eastAsia="Times New Roman" w:hAnsi="Times New Roman" w:cs="Times New Roman"/>
                <w:bCs/>
                <w:sz w:val="24"/>
                <w:szCs w:val="24"/>
                <w:lang w:val="en-US" w:eastAsia="ru-RU"/>
              </w:rPr>
              <w:t xml:space="preserve">2. State registration and licensing as </w:t>
            </w:r>
            <w:r>
              <w:rPr>
                <w:rFonts w:ascii="Times New Roman" w:eastAsia="Times New Roman" w:hAnsi="Times New Roman" w:cs="Times New Roman"/>
                <w:bCs/>
                <w:sz w:val="24"/>
                <w:szCs w:val="24"/>
                <w:lang w:val="en-US" w:eastAsia="ru-RU"/>
              </w:rPr>
              <w:t xml:space="preserve">the </w:t>
            </w:r>
            <w:r w:rsidRPr="00CE0D1B">
              <w:rPr>
                <w:rFonts w:ascii="Times New Roman" w:eastAsia="Times New Roman" w:hAnsi="Times New Roman" w:cs="Times New Roman"/>
                <w:bCs/>
                <w:sz w:val="24"/>
                <w:szCs w:val="24"/>
                <w:lang w:val="en-US" w:eastAsia="ru-RU"/>
              </w:rPr>
              <w:t>ways of state regulation.</w:t>
            </w:r>
          </w:p>
          <w:p w:rsidR="00CE0D1B" w:rsidRPr="00CE0D1B"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E0D1B">
              <w:rPr>
                <w:rFonts w:ascii="Times New Roman" w:eastAsia="Times New Roman" w:hAnsi="Times New Roman" w:cs="Times New Roman"/>
                <w:bCs/>
                <w:sz w:val="24"/>
                <w:szCs w:val="24"/>
                <w:lang w:val="en-US" w:eastAsia="ru-RU"/>
              </w:rPr>
              <w:t>3. State institutions ensur</w:t>
            </w:r>
            <w:r>
              <w:rPr>
                <w:rFonts w:ascii="Times New Roman" w:eastAsia="Times New Roman" w:hAnsi="Times New Roman" w:cs="Times New Roman"/>
                <w:bCs/>
                <w:sz w:val="24"/>
                <w:szCs w:val="24"/>
                <w:lang w:val="en-US" w:eastAsia="ru-RU"/>
              </w:rPr>
              <w:t>ing</w:t>
            </w:r>
            <w:r w:rsidRPr="00CE0D1B">
              <w:rPr>
                <w:rFonts w:ascii="Times New Roman" w:eastAsia="Times New Roman" w:hAnsi="Times New Roman" w:cs="Times New Roman"/>
                <w:bCs/>
                <w:sz w:val="24"/>
                <w:szCs w:val="24"/>
                <w:lang w:val="en-US" w:eastAsia="ru-RU"/>
              </w:rPr>
              <w:t xml:space="preserve"> the observance of law and order in the economic sphere.</w:t>
            </w:r>
          </w:p>
          <w:p w:rsidR="00CE0D1B" w:rsidRPr="00CE0D1B"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E0D1B">
              <w:rPr>
                <w:rFonts w:ascii="Times New Roman" w:eastAsia="Times New Roman" w:hAnsi="Times New Roman" w:cs="Times New Roman"/>
                <w:bCs/>
                <w:sz w:val="24"/>
                <w:szCs w:val="24"/>
                <w:lang w:val="en-US" w:eastAsia="ru-RU"/>
              </w:rPr>
              <w:t>4. Ensuring and protecting</w:t>
            </w:r>
            <w:r>
              <w:rPr>
                <w:rFonts w:ascii="Times New Roman" w:eastAsia="Times New Roman" w:hAnsi="Times New Roman" w:cs="Times New Roman"/>
                <w:bCs/>
                <w:sz w:val="24"/>
                <w:szCs w:val="24"/>
                <w:lang w:val="en-US" w:eastAsia="ru-RU"/>
              </w:rPr>
              <w:t xml:space="preserve"> </w:t>
            </w:r>
            <w:r w:rsidRPr="00CE0D1B">
              <w:rPr>
                <w:rFonts w:ascii="Times New Roman" w:eastAsia="Times New Roman" w:hAnsi="Times New Roman" w:cs="Times New Roman"/>
                <w:bCs/>
                <w:sz w:val="24"/>
                <w:szCs w:val="24"/>
                <w:lang w:val="en-US" w:eastAsia="ru-RU"/>
              </w:rPr>
              <w:t>interests of business entities.</w:t>
            </w:r>
          </w:p>
          <w:p w:rsidR="005E0A78" w:rsidRPr="005E0A78"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E0D1B">
              <w:rPr>
                <w:rFonts w:ascii="Times New Roman" w:eastAsia="Times New Roman" w:hAnsi="Times New Roman" w:cs="Times New Roman"/>
                <w:bCs/>
                <w:sz w:val="24"/>
                <w:szCs w:val="24"/>
                <w:lang w:val="en-US" w:eastAsia="ru-RU"/>
              </w:rPr>
              <w:t xml:space="preserve">5. Judicial </w:t>
            </w:r>
            <w:r w:rsidR="000B6CE0">
              <w:rPr>
                <w:rFonts w:ascii="Times New Roman" w:eastAsia="Times New Roman" w:hAnsi="Times New Roman" w:cs="Times New Roman"/>
                <w:bCs/>
                <w:sz w:val="24"/>
                <w:szCs w:val="24"/>
                <w:lang w:val="en-US" w:eastAsia="ru-RU"/>
              </w:rPr>
              <w:t>authoritie</w:t>
            </w:r>
            <w:r w:rsidRPr="00CE0D1B">
              <w:rPr>
                <w:rFonts w:ascii="Times New Roman" w:eastAsia="Times New Roman" w:hAnsi="Times New Roman" w:cs="Times New Roman"/>
                <w:bCs/>
                <w:sz w:val="24"/>
                <w:szCs w:val="24"/>
                <w:lang w:val="en-US" w:eastAsia="ru-RU"/>
              </w:rPr>
              <w:t>s considering economic disputes. Rehabilitation and bankruptcy procedures</w:t>
            </w:r>
            <w:r>
              <w:rPr>
                <w:rFonts w:ascii="Times New Roman" w:eastAsia="Times New Roman" w:hAnsi="Times New Roman" w:cs="Times New Roman"/>
                <w:bCs/>
                <w:sz w:val="24"/>
                <w:szCs w:val="24"/>
                <w:lang w:val="en-US" w:eastAsia="ru-RU"/>
              </w:rPr>
              <w:t>.</w:t>
            </w:r>
          </w:p>
        </w:tc>
        <w:tc>
          <w:tcPr>
            <w:tcW w:w="1734" w:type="pct"/>
          </w:tcPr>
          <w:p w:rsidR="005E0A78" w:rsidRPr="00CE0D1B" w:rsidRDefault="00CE0D1B" w:rsidP="00CE0D1B">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E0D1B">
              <w:rPr>
                <w:rFonts w:ascii="Times New Roman" w:eastAsia="Times New Roman" w:hAnsi="Times New Roman" w:cs="Times New Roman"/>
                <w:bCs/>
                <w:sz w:val="24"/>
                <w:szCs w:val="24"/>
                <w:lang w:val="en-US" w:eastAsia="ru-RU"/>
              </w:rPr>
              <w:t xml:space="preserve">Preparation for seminars and workshops. Working with regulatory legal acts. Annotating books and articles. </w:t>
            </w:r>
            <w:r w:rsidR="0082185A">
              <w:rPr>
                <w:rFonts w:ascii="Times New Roman" w:eastAsia="Times New Roman" w:hAnsi="Times New Roman" w:cs="Times New Roman"/>
                <w:bCs/>
                <w:sz w:val="24"/>
                <w:szCs w:val="24"/>
                <w:lang w:val="en-US" w:eastAsia="ru-RU"/>
              </w:rPr>
              <w:t>Collecting materials</w:t>
            </w:r>
            <w:r w:rsidR="0082185A" w:rsidRPr="00FE7C98">
              <w:rPr>
                <w:rFonts w:ascii="Times New Roman" w:eastAsia="Times New Roman" w:hAnsi="Times New Roman" w:cs="Times New Roman"/>
                <w:bCs/>
                <w:sz w:val="24"/>
                <w:szCs w:val="24"/>
                <w:lang w:val="en-US" w:eastAsia="ru-RU"/>
              </w:rPr>
              <w:t xml:space="preserve"> </w:t>
            </w:r>
            <w:r w:rsidRPr="00CE0D1B">
              <w:rPr>
                <w:rFonts w:ascii="Times New Roman" w:eastAsia="Times New Roman" w:hAnsi="Times New Roman" w:cs="Times New Roman"/>
                <w:bCs/>
                <w:sz w:val="24"/>
                <w:szCs w:val="24"/>
                <w:lang w:val="en-US" w:eastAsia="ru-RU"/>
              </w:rPr>
              <w:t xml:space="preserve">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CE0D1B">
              <w:rPr>
                <w:rFonts w:ascii="Times New Roman" w:eastAsia="Times New Roman" w:hAnsi="Times New Roman" w:cs="Times New Roman"/>
                <w:bCs/>
                <w:sz w:val="24"/>
                <w:szCs w:val="24"/>
                <w:lang w:val="en-US" w:eastAsia="ru-RU"/>
              </w:rPr>
              <w:t xml:space="preserve">; </w:t>
            </w:r>
            <w:r w:rsidR="00B90776">
              <w:rPr>
                <w:rFonts w:ascii="Times New Roman" w:eastAsia="Times New Roman" w:hAnsi="Times New Roman" w:cs="Times New Roman"/>
                <w:bCs/>
                <w:sz w:val="24"/>
                <w:szCs w:val="24"/>
                <w:lang w:val="en-US" w:eastAsia="ru-RU"/>
              </w:rPr>
              <w:t>essays</w:t>
            </w:r>
            <w:proofErr w:type="gramStart"/>
            <w:r w:rsidRPr="00CE0D1B">
              <w:rPr>
                <w:rFonts w:ascii="Times New Roman" w:eastAsia="Times New Roman" w:hAnsi="Times New Roman" w:cs="Times New Roman"/>
                <w:bCs/>
                <w:sz w:val="24"/>
                <w:szCs w:val="24"/>
                <w:lang w:val="en-US" w:eastAsia="ru-RU"/>
              </w:rPr>
              <w:t>;</w:t>
            </w:r>
            <w:proofErr w:type="gramEnd"/>
            <w:r w:rsidRPr="00CE0D1B">
              <w:rPr>
                <w:rFonts w:ascii="Times New Roman" w:eastAsia="Times New Roman" w:hAnsi="Times New Roman" w:cs="Times New Roman"/>
                <w:bCs/>
                <w:sz w:val="24"/>
                <w:szCs w:val="24"/>
                <w:lang w:val="en-US" w:eastAsia="ru-RU"/>
              </w:rPr>
              <w:t xml:space="preserve"> presentations. Preparation for the test</w:t>
            </w:r>
            <w:r w:rsidR="00B90776">
              <w:rPr>
                <w:rFonts w:ascii="Times New Roman" w:eastAsia="Times New Roman" w:hAnsi="Times New Roman" w:cs="Times New Roman"/>
                <w:bCs/>
                <w:sz w:val="24"/>
                <w:szCs w:val="24"/>
                <w:lang w:val="en-US" w:eastAsia="ru-RU"/>
              </w:rPr>
              <w:t>.</w:t>
            </w:r>
          </w:p>
        </w:tc>
      </w:tr>
      <w:tr w:rsidR="005E0A78" w:rsidRPr="006F0450"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3. The</w:t>
            </w:r>
            <w:r w:rsidR="00665732">
              <w:rPr>
                <w:rFonts w:ascii="Times New Roman" w:eastAsia="Times New Roman" w:hAnsi="Times New Roman" w:cs="Times New Roman"/>
                <w:sz w:val="24"/>
                <w:szCs w:val="24"/>
                <w:lang w:val="en-US" w:eastAsia="ru-RU"/>
              </w:rPr>
              <w:t xml:space="preserve"> </w:t>
            </w:r>
            <w:r w:rsidRPr="005E0A78">
              <w:rPr>
                <w:rFonts w:ascii="Times New Roman" w:eastAsia="Times New Roman" w:hAnsi="Times New Roman" w:cs="Times New Roman"/>
                <w:sz w:val="24"/>
                <w:szCs w:val="24"/>
                <w:lang w:val="en-US" w:eastAsia="ru-RU"/>
              </w:rPr>
              <w:t xml:space="preserve">Russian Federation and its subjects as participants </w:t>
            </w:r>
            <w:r w:rsidR="00665732">
              <w:rPr>
                <w:rFonts w:ascii="Times New Roman" w:eastAsia="Times New Roman" w:hAnsi="Times New Roman" w:cs="Times New Roman"/>
                <w:sz w:val="24"/>
                <w:szCs w:val="24"/>
                <w:lang w:val="en-US" w:eastAsia="ru-RU"/>
              </w:rPr>
              <w:t>of</w:t>
            </w:r>
            <w:r w:rsidRPr="005E0A78">
              <w:rPr>
                <w:rFonts w:ascii="Times New Roman" w:eastAsia="Times New Roman" w:hAnsi="Times New Roman" w:cs="Times New Roman"/>
                <w:sz w:val="24"/>
                <w:szCs w:val="24"/>
                <w:lang w:val="en-US" w:eastAsia="ru-RU"/>
              </w:rPr>
              <w:t xml:space="preserve"> economic activities</w:t>
            </w:r>
          </w:p>
        </w:tc>
        <w:tc>
          <w:tcPr>
            <w:tcW w:w="2000" w:type="pct"/>
            <w:shd w:val="clear" w:color="auto" w:fill="auto"/>
          </w:tcPr>
          <w:p w:rsidR="00B90776" w:rsidRPr="00B90776" w:rsidRDefault="00B90776" w:rsidP="00B9077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90776">
              <w:rPr>
                <w:rFonts w:ascii="Times New Roman" w:eastAsia="Times New Roman" w:hAnsi="Times New Roman" w:cs="Times New Roman"/>
                <w:bCs/>
                <w:sz w:val="24"/>
                <w:szCs w:val="24"/>
                <w:lang w:val="en-US" w:eastAsia="ru-RU"/>
              </w:rPr>
              <w:t>1. Goals and objectives of state regulation of economi</w:t>
            </w:r>
            <w:r>
              <w:rPr>
                <w:rFonts w:ascii="Times New Roman" w:eastAsia="Times New Roman" w:hAnsi="Times New Roman" w:cs="Times New Roman"/>
                <w:bCs/>
                <w:sz w:val="24"/>
                <w:szCs w:val="24"/>
                <w:lang w:val="en-US" w:eastAsia="ru-RU"/>
              </w:rPr>
              <w:t xml:space="preserve">c and </w:t>
            </w:r>
            <w:r w:rsidRPr="00B90776">
              <w:rPr>
                <w:rFonts w:ascii="Times New Roman" w:eastAsia="Times New Roman" w:hAnsi="Times New Roman" w:cs="Times New Roman"/>
                <w:bCs/>
                <w:sz w:val="24"/>
                <w:szCs w:val="24"/>
                <w:lang w:val="en-US" w:eastAsia="ru-RU"/>
              </w:rPr>
              <w:t>foreign</w:t>
            </w:r>
            <w:r>
              <w:rPr>
                <w:rFonts w:ascii="Times New Roman" w:eastAsia="Times New Roman" w:hAnsi="Times New Roman" w:cs="Times New Roman"/>
                <w:bCs/>
                <w:sz w:val="24"/>
                <w:szCs w:val="24"/>
                <w:lang w:val="en-US" w:eastAsia="ru-RU"/>
              </w:rPr>
              <w:t>-</w:t>
            </w:r>
            <w:r w:rsidRPr="00B90776">
              <w:rPr>
                <w:rFonts w:ascii="Times New Roman" w:eastAsia="Times New Roman" w:hAnsi="Times New Roman" w:cs="Times New Roman"/>
                <w:bCs/>
                <w:sz w:val="24"/>
                <w:szCs w:val="24"/>
                <w:lang w:val="en-US" w:eastAsia="ru-RU"/>
              </w:rPr>
              <w:t>trade</w:t>
            </w:r>
            <w:r>
              <w:rPr>
                <w:rFonts w:ascii="Times New Roman" w:eastAsia="Times New Roman" w:hAnsi="Times New Roman" w:cs="Times New Roman"/>
                <w:bCs/>
                <w:sz w:val="24"/>
                <w:szCs w:val="24"/>
                <w:lang w:val="en-US" w:eastAsia="ru-RU"/>
              </w:rPr>
              <w:t xml:space="preserve"> activit</w:t>
            </w:r>
            <w:r w:rsidR="0082185A">
              <w:rPr>
                <w:rFonts w:ascii="Times New Roman" w:eastAsia="Times New Roman" w:hAnsi="Times New Roman" w:cs="Times New Roman"/>
                <w:bCs/>
                <w:sz w:val="24"/>
                <w:szCs w:val="24"/>
                <w:lang w:val="en-US" w:eastAsia="ru-RU"/>
              </w:rPr>
              <w:t>ies</w:t>
            </w:r>
            <w:r w:rsidRPr="00B90776">
              <w:rPr>
                <w:rFonts w:ascii="Times New Roman" w:eastAsia="Times New Roman" w:hAnsi="Times New Roman" w:cs="Times New Roman"/>
                <w:bCs/>
                <w:sz w:val="24"/>
                <w:szCs w:val="24"/>
                <w:lang w:val="en-US" w:eastAsia="ru-RU"/>
              </w:rPr>
              <w:t>.</w:t>
            </w:r>
          </w:p>
          <w:p w:rsidR="00B90776" w:rsidRPr="00B90776" w:rsidRDefault="00B90776" w:rsidP="00B9077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90776">
              <w:rPr>
                <w:rFonts w:ascii="Times New Roman" w:eastAsia="Times New Roman" w:hAnsi="Times New Roman" w:cs="Times New Roman"/>
                <w:bCs/>
                <w:sz w:val="24"/>
                <w:szCs w:val="24"/>
                <w:lang w:val="en-US" w:eastAsia="ru-RU"/>
              </w:rPr>
              <w:t xml:space="preserve">2. The system of </w:t>
            </w:r>
            <w:r w:rsidR="000B6CE0">
              <w:rPr>
                <w:rFonts w:ascii="Times New Roman" w:eastAsia="Times New Roman" w:hAnsi="Times New Roman" w:cs="Times New Roman"/>
                <w:bCs/>
                <w:sz w:val="24"/>
                <w:szCs w:val="24"/>
                <w:lang w:val="en-US" w:eastAsia="ru-RU"/>
              </w:rPr>
              <w:t>authoritie</w:t>
            </w:r>
            <w:r w:rsidR="000B6CE0" w:rsidRPr="00CE0D1B">
              <w:rPr>
                <w:rFonts w:ascii="Times New Roman" w:eastAsia="Times New Roman" w:hAnsi="Times New Roman" w:cs="Times New Roman"/>
                <w:bCs/>
                <w:sz w:val="24"/>
                <w:szCs w:val="24"/>
                <w:lang w:val="en-US" w:eastAsia="ru-RU"/>
              </w:rPr>
              <w:t>s</w:t>
            </w:r>
            <w:r w:rsidRPr="00B90776">
              <w:rPr>
                <w:rFonts w:ascii="Times New Roman" w:eastAsia="Times New Roman" w:hAnsi="Times New Roman" w:cs="Times New Roman"/>
                <w:bCs/>
                <w:sz w:val="24"/>
                <w:szCs w:val="24"/>
                <w:lang w:val="en-US" w:eastAsia="ru-RU"/>
              </w:rPr>
              <w:t xml:space="preserve"> exercising state control and supervision in the field of economic activit</w:t>
            </w:r>
            <w:r w:rsidR="0082185A">
              <w:rPr>
                <w:rFonts w:ascii="Times New Roman" w:eastAsia="Times New Roman" w:hAnsi="Times New Roman" w:cs="Times New Roman"/>
                <w:bCs/>
                <w:sz w:val="24"/>
                <w:szCs w:val="24"/>
                <w:lang w:val="en-US" w:eastAsia="ru-RU"/>
              </w:rPr>
              <w:t>ies</w:t>
            </w:r>
            <w:r w:rsidRPr="00B90776">
              <w:rPr>
                <w:rFonts w:ascii="Times New Roman" w:eastAsia="Times New Roman" w:hAnsi="Times New Roman" w:cs="Times New Roman"/>
                <w:bCs/>
                <w:sz w:val="24"/>
                <w:szCs w:val="24"/>
                <w:lang w:val="en-US" w:eastAsia="ru-RU"/>
              </w:rPr>
              <w:t xml:space="preserve">, </w:t>
            </w:r>
            <w:r w:rsidR="000B6CE0">
              <w:rPr>
                <w:rFonts w:ascii="Times New Roman" w:eastAsia="Times New Roman" w:hAnsi="Times New Roman" w:cs="Times New Roman"/>
                <w:bCs/>
                <w:sz w:val="24"/>
                <w:szCs w:val="24"/>
                <w:lang w:val="en-US" w:eastAsia="ru-RU"/>
              </w:rPr>
              <w:t>its</w:t>
            </w:r>
            <w:r w:rsidRPr="00B90776">
              <w:rPr>
                <w:rFonts w:ascii="Times New Roman" w:eastAsia="Times New Roman" w:hAnsi="Times New Roman" w:cs="Times New Roman"/>
                <w:bCs/>
                <w:sz w:val="24"/>
                <w:szCs w:val="24"/>
                <w:lang w:val="en-US" w:eastAsia="ru-RU"/>
              </w:rPr>
              <w:t xml:space="preserve"> main objectives and functions.</w:t>
            </w:r>
          </w:p>
          <w:p w:rsidR="00B90776" w:rsidRPr="00B90776" w:rsidRDefault="00B90776" w:rsidP="00B90776">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90776">
              <w:rPr>
                <w:rFonts w:ascii="Times New Roman" w:eastAsia="Times New Roman" w:hAnsi="Times New Roman" w:cs="Times New Roman"/>
                <w:bCs/>
                <w:sz w:val="24"/>
                <w:szCs w:val="24"/>
                <w:lang w:val="en-US" w:eastAsia="ru-RU"/>
              </w:rPr>
              <w:t xml:space="preserve">3. The role and importance of mandatory state registration of all legal entities as a </w:t>
            </w:r>
            <w:r w:rsidRPr="00B90776">
              <w:rPr>
                <w:rFonts w:ascii="Times New Roman" w:eastAsia="Times New Roman" w:hAnsi="Times New Roman" w:cs="Times New Roman"/>
                <w:bCs/>
                <w:sz w:val="24"/>
                <w:szCs w:val="24"/>
                <w:lang w:val="en-US" w:eastAsia="ru-RU"/>
              </w:rPr>
              <w:lastRenderedPageBreak/>
              <w:t>form of state control in the economic sphere.</w:t>
            </w:r>
          </w:p>
          <w:p w:rsidR="005E0A78" w:rsidRPr="005E0A78" w:rsidRDefault="00B90776" w:rsidP="00B9077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B90776">
              <w:rPr>
                <w:rFonts w:ascii="Times New Roman" w:eastAsia="Times New Roman" w:hAnsi="Times New Roman" w:cs="Times New Roman"/>
                <w:bCs/>
                <w:sz w:val="24"/>
                <w:szCs w:val="24"/>
                <w:lang w:val="en-US" w:eastAsia="ru-RU"/>
              </w:rPr>
              <w:t xml:space="preserve">4. Basic principles of licensing. </w:t>
            </w:r>
            <w:r>
              <w:rPr>
                <w:rFonts w:ascii="Times New Roman" w:eastAsia="Times New Roman" w:hAnsi="Times New Roman" w:cs="Times New Roman"/>
                <w:bCs/>
                <w:sz w:val="24"/>
                <w:szCs w:val="24"/>
                <w:lang w:val="en-US" w:eastAsia="ru-RU"/>
              </w:rPr>
              <w:t>The p</w:t>
            </w:r>
            <w:r w:rsidRPr="00B90776">
              <w:rPr>
                <w:rFonts w:ascii="Times New Roman" w:eastAsia="Times New Roman" w:hAnsi="Times New Roman" w:cs="Times New Roman"/>
                <w:bCs/>
                <w:sz w:val="24"/>
                <w:szCs w:val="24"/>
                <w:lang w:val="en-US" w:eastAsia="ru-RU"/>
              </w:rPr>
              <w:t>rocedure for obtaining a license. The procedure for suspension and revocation of a license.</w:t>
            </w:r>
          </w:p>
        </w:tc>
        <w:tc>
          <w:tcPr>
            <w:tcW w:w="1734" w:type="pct"/>
          </w:tcPr>
          <w:p w:rsidR="005E0A78" w:rsidRPr="00C3156F" w:rsidRDefault="00B90776" w:rsidP="00B90776">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E0D1B">
              <w:rPr>
                <w:rFonts w:ascii="Times New Roman" w:eastAsia="Times New Roman" w:hAnsi="Times New Roman" w:cs="Times New Roman"/>
                <w:bCs/>
                <w:sz w:val="24"/>
                <w:szCs w:val="24"/>
                <w:lang w:val="en-US" w:eastAsia="ru-RU"/>
              </w:rPr>
              <w:lastRenderedPageBreak/>
              <w:t>Preparation for seminars and workshops. Working with regulatory legal acts. Annotating books and articles.</w:t>
            </w:r>
            <w:r w:rsidR="00C3156F" w:rsidRPr="00C3156F">
              <w:rPr>
                <w:rFonts w:ascii="Times New Roman" w:eastAsia="Times New Roman" w:hAnsi="Times New Roman" w:cs="Times New Roman"/>
                <w:bCs/>
                <w:sz w:val="24"/>
                <w:szCs w:val="24"/>
                <w:lang w:val="en-US" w:eastAsia="ru-RU"/>
              </w:rPr>
              <w:t xml:space="preserve"> Preparation for a roundtable</w:t>
            </w:r>
            <w:r w:rsidR="00852AE4">
              <w:rPr>
                <w:rFonts w:ascii="Times New Roman" w:eastAsia="Times New Roman" w:hAnsi="Times New Roman" w:cs="Times New Roman"/>
                <w:bCs/>
                <w:sz w:val="24"/>
                <w:szCs w:val="24"/>
                <w:lang w:val="en-US" w:eastAsia="ru-RU"/>
              </w:rPr>
              <w:t xml:space="preserve"> discussion</w:t>
            </w:r>
            <w:r w:rsidR="00C3156F" w:rsidRPr="00C3156F">
              <w:rPr>
                <w:rFonts w:ascii="Times New Roman" w:eastAsia="Times New Roman" w:hAnsi="Times New Roman" w:cs="Times New Roman"/>
                <w:bCs/>
                <w:sz w:val="24"/>
                <w:szCs w:val="24"/>
                <w:lang w:val="en-US" w:eastAsia="ru-RU"/>
              </w:rPr>
              <w:t xml:space="preserve"> "State regulation of economic activit</w:t>
            </w:r>
            <w:r w:rsidR="0082185A">
              <w:rPr>
                <w:rFonts w:ascii="Times New Roman" w:eastAsia="Times New Roman" w:hAnsi="Times New Roman" w:cs="Times New Roman"/>
                <w:bCs/>
                <w:sz w:val="24"/>
                <w:szCs w:val="24"/>
                <w:lang w:val="en-US" w:eastAsia="ru-RU"/>
              </w:rPr>
              <w:t>ies</w:t>
            </w:r>
            <w:r w:rsidR="00C3156F" w:rsidRPr="00C3156F">
              <w:rPr>
                <w:rFonts w:ascii="Times New Roman" w:eastAsia="Times New Roman" w:hAnsi="Times New Roman" w:cs="Times New Roman"/>
                <w:bCs/>
                <w:sz w:val="24"/>
                <w:szCs w:val="24"/>
                <w:lang w:val="en-US" w:eastAsia="ru-RU"/>
              </w:rPr>
              <w:t>."</w:t>
            </w:r>
          </w:p>
        </w:tc>
      </w:tr>
      <w:tr w:rsidR="005E0A78" w:rsidRPr="00220885"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4. Municipalities as subjects of economic activities</w:t>
            </w:r>
          </w:p>
          <w:p w:rsidR="005E0A78" w:rsidRPr="005E0A78" w:rsidRDefault="005E0A78" w:rsidP="00CE0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C3156F" w:rsidRPr="00C3156F"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3156F">
              <w:rPr>
                <w:rFonts w:ascii="Times New Roman" w:eastAsia="Times New Roman" w:hAnsi="Times New Roman" w:cs="Times New Roman"/>
                <w:bCs/>
                <w:sz w:val="24"/>
                <w:szCs w:val="24"/>
                <w:lang w:val="en-US" w:eastAsia="ru-RU"/>
              </w:rPr>
              <w:t xml:space="preserve">1. </w:t>
            </w:r>
            <w:r>
              <w:rPr>
                <w:rFonts w:ascii="Times New Roman" w:eastAsia="Times New Roman" w:hAnsi="Times New Roman" w:cs="Times New Roman"/>
                <w:bCs/>
                <w:sz w:val="24"/>
                <w:szCs w:val="24"/>
                <w:lang w:val="en-US" w:eastAsia="ru-RU"/>
              </w:rPr>
              <w:t>Characteristic</w:t>
            </w:r>
            <w:r w:rsidRPr="00C3156F">
              <w:rPr>
                <w:rFonts w:ascii="Times New Roman" w:eastAsia="Times New Roman" w:hAnsi="Times New Roman" w:cs="Times New Roman"/>
                <w:bCs/>
                <w:sz w:val="24"/>
                <w:szCs w:val="24"/>
                <w:lang w:val="en-US" w:eastAsia="ru-RU"/>
              </w:rPr>
              <w:t>s and types of municipalities.</w:t>
            </w:r>
          </w:p>
          <w:p w:rsidR="00C3156F" w:rsidRPr="00C3156F"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3156F">
              <w:rPr>
                <w:rFonts w:ascii="Times New Roman" w:eastAsia="Times New Roman" w:hAnsi="Times New Roman" w:cs="Times New Roman"/>
                <w:bCs/>
                <w:sz w:val="24"/>
                <w:szCs w:val="24"/>
                <w:lang w:val="en-US" w:eastAsia="ru-RU"/>
              </w:rPr>
              <w:t>2. Municipal formation as a subject of strategic management at the present stage of development of the Russian economy.</w:t>
            </w:r>
          </w:p>
          <w:p w:rsidR="00C3156F" w:rsidRPr="00C3156F"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3156F">
              <w:rPr>
                <w:rFonts w:ascii="Times New Roman" w:eastAsia="Times New Roman" w:hAnsi="Times New Roman" w:cs="Times New Roman"/>
                <w:bCs/>
                <w:sz w:val="24"/>
                <w:szCs w:val="24"/>
                <w:lang w:val="en-US" w:eastAsia="ru-RU"/>
              </w:rPr>
              <w:t xml:space="preserve">3. Financial and economic relations of local governments with </w:t>
            </w:r>
            <w:r w:rsidR="0082185A">
              <w:rPr>
                <w:rFonts w:ascii="Times New Roman" w:eastAsia="Times New Roman" w:hAnsi="Times New Roman" w:cs="Times New Roman"/>
                <w:bCs/>
                <w:sz w:val="24"/>
                <w:szCs w:val="24"/>
                <w:lang w:val="en-US" w:eastAsia="ru-RU"/>
              </w:rPr>
              <w:t xml:space="preserve">the </w:t>
            </w:r>
            <w:r w:rsidRPr="00C3156F">
              <w:rPr>
                <w:rFonts w:ascii="Times New Roman" w:eastAsia="Times New Roman" w:hAnsi="Times New Roman" w:cs="Times New Roman"/>
                <w:bCs/>
                <w:sz w:val="24"/>
                <w:szCs w:val="24"/>
                <w:lang w:val="en-US" w:eastAsia="ru-RU"/>
              </w:rPr>
              <w:t>subjects of municipal economy.</w:t>
            </w:r>
          </w:p>
          <w:p w:rsidR="00C3156F" w:rsidRPr="00C3156F"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3156F">
              <w:rPr>
                <w:rFonts w:ascii="Times New Roman" w:eastAsia="Times New Roman" w:hAnsi="Times New Roman" w:cs="Times New Roman"/>
                <w:bCs/>
                <w:sz w:val="24"/>
                <w:szCs w:val="24"/>
                <w:lang w:val="en-US" w:eastAsia="ru-RU"/>
              </w:rPr>
              <w:t xml:space="preserve">4. The main directions of municipal policy for the development of municipal economy in </w:t>
            </w:r>
            <w:r w:rsidR="0046064B">
              <w:rPr>
                <w:rFonts w:ascii="Times New Roman" w:eastAsia="Times New Roman" w:hAnsi="Times New Roman" w:cs="Times New Roman"/>
                <w:bCs/>
                <w:sz w:val="24"/>
                <w:szCs w:val="24"/>
                <w:lang w:val="en-US" w:eastAsia="ru-RU"/>
              </w:rPr>
              <w:t>present-day</w:t>
            </w:r>
            <w:r w:rsidRPr="00C3156F">
              <w:rPr>
                <w:rFonts w:ascii="Times New Roman" w:eastAsia="Times New Roman" w:hAnsi="Times New Roman" w:cs="Times New Roman"/>
                <w:bCs/>
                <w:sz w:val="24"/>
                <w:szCs w:val="24"/>
                <w:lang w:val="en-US" w:eastAsia="ru-RU"/>
              </w:rPr>
              <w:t xml:space="preserve"> conditions.</w:t>
            </w:r>
          </w:p>
          <w:p w:rsidR="005E0A78" w:rsidRPr="00C3156F"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C3156F">
              <w:rPr>
                <w:rFonts w:ascii="Times New Roman" w:eastAsia="Times New Roman" w:hAnsi="Times New Roman" w:cs="Times New Roman"/>
                <w:bCs/>
                <w:sz w:val="24"/>
                <w:szCs w:val="24"/>
                <w:lang w:val="en-US" w:eastAsia="ru-RU"/>
              </w:rPr>
              <w:t>5. Features of regulation of the most important municipal complexes: provision of housing</w:t>
            </w:r>
            <w:r w:rsidR="0082185A">
              <w:rPr>
                <w:rFonts w:ascii="Times New Roman" w:eastAsia="Times New Roman" w:hAnsi="Times New Roman" w:cs="Times New Roman"/>
                <w:bCs/>
                <w:sz w:val="24"/>
                <w:szCs w:val="24"/>
                <w:lang w:val="en-US" w:eastAsia="ru-RU"/>
              </w:rPr>
              <w:t>,</w:t>
            </w:r>
            <w:r w:rsidRPr="00C3156F">
              <w:rPr>
                <w:rFonts w:ascii="Times New Roman" w:eastAsia="Times New Roman" w:hAnsi="Times New Roman" w:cs="Times New Roman"/>
                <w:bCs/>
                <w:sz w:val="24"/>
                <w:szCs w:val="24"/>
                <w:lang w:val="en-US" w:eastAsia="ru-RU"/>
              </w:rPr>
              <w:t xml:space="preserve"> and housing and communal services, increasing the level of landscaping, development of engineering and transport support.</w:t>
            </w:r>
          </w:p>
        </w:tc>
        <w:tc>
          <w:tcPr>
            <w:tcW w:w="1734" w:type="pct"/>
          </w:tcPr>
          <w:p w:rsidR="005E0A78" w:rsidRPr="005E0A78"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sidR="0082185A">
              <w:rPr>
                <w:rFonts w:ascii="Times New Roman" w:eastAsia="Times New Roman" w:hAnsi="Times New Roman" w:cs="Times New Roman"/>
                <w:bCs/>
                <w:sz w:val="24"/>
                <w:szCs w:val="24"/>
                <w:lang w:val="en-US" w:eastAsia="ru-RU"/>
              </w:rPr>
              <w:t>Collecting materials</w:t>
            </w:r>
            <w:r w:rsidR="0082185A" w:rsidRPr="00FE7C98">
              <w:rPr>
                <w:rFonts w:ascii="Times New Roman" w:eastAsia="Times New Roman" w:hAnsi="Times New Roman" w:cs="Times New Roman"/>
                <w:bCs/>
                <w:sz w:val="24"/>
                <w:szCs w:val="24"/>
                <w:lang w:val="en-US" w:eastAsia="ru-RU"/>
              </w:rPr>
              <w:t xml:space="preserve"> </w:t>
            </w:r>
            <w:r w:rsidRPr="00FE7C98">
              <w:rPr>
                <w:rFonts w:ascii="Times New Roman" w:eastAsia="Times New Roman" w:hAnsi="Times New Roman" w:cs="Times New Roman"/>
                <w:bCs/>
                <w:sz w:val="24"/>
                <w:szCs w:val="24"/>
                <w:lang w:val="en-US" w:eastAsia="ru-RU"/>
              </w:rPr>
              <w:t xml:space="preserve">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w:t>
            </w:r>
            <w:r>
              <w:rPr>
                <w:rFonts w:ascii="Times New Roman" w:eastAsia="Times New Roman" w:hAnsi="Times New Roman" w:cs="Times New Roman"/>
                <w:bCs/>
                <w:sz w:val="24"/>
                <w:szCs w:val="24"/>
                <w:lang w:val="en-US" w:eastAsia="ru-RU"/>
              </w:rPr>
              <w:t xml:space="preserve"> Preparation for tests and tasks.</w:t>
            </w:r>
          </w:p>
        </w:tc>
      </w:tr>
      <w:tr w:rsidR="005E0A78" w:rsidRPr="006F0450"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5. Citizens (individuals) as subjects of economic activities</w:t>
            </w:r>
          </w:p>
          <w:p w:rsidR="005E0A78" w:rsidRPr="005E0A78" w:rsidRDefault="005E0A78" w:rsidP="00CE0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82185A" w:rsidRPr="0082185A" w:rsidRDefault="0082185A" w:rsidP="0082185A">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2185A">
              <w:rPr>
                <w:rFonts w:ascii="Times New Roman" w:eastAsia="Times New Roman" w:hAnsi="Times New Roman" w:cs="Times New Roman"/>
                <w:bCs/>
                <w:sz w:val="24"/>
                <w:szCs w:val="24"/>
                <w:lang w:val="en-US" w:eastAsia="ru-RU"/>
              </w:rPr>
              <w:t>1. Peasant (farm) economy.</w:t>
            </w:r>
          </w:p>
          <w:p w:rsidR="0082185A" w:rsidRPr="0082185A" w:rsidRDefault="0082185A" w:rsidP="0082185A">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2185A">
              <w:rPr>
                <w:rFonts w:ascii="Times New Roman" w:eastAsia="Times New Roman" w:hAnsi="Times New Roman" w:cs="Times New Roman"/>
                <w:bCs/>
                <w:sz w:val="24"/>
                <w:szCs w:val="24"/>
                <w:lang w:val="en-US" w:eastAsia="ru-RU"/>
              </w:rPr>
              <w:t>2. The property basis of economic (entrepreneurial) activit</w:t>
            </w:r>
            <w:r>
              <w:rPr>
                <w:rFonts w:ascii="Times New Roman" w:eastAsia="Times New Roman" w:hAnsi="Times New Roman" w:cs="Times New Roman"/>
                <w:bCs/>
                <w:sz w:val="24"/>
                <w:szCs w:val="24"/>
                <w:lang w:val="en-US" w:eastAsia="ru-RU"/>
              </w:rPr>
              <w:t>ies</w:t>
            </w:r>
            <w:r w:rsidRPr="0082185A">
              <w:rPr>
                <w:rFonts w:ascii="Times New Roman" w:eastAsia="Times New Roman" w:hAnsi="Times New Roman" w:cs="Times New Roman"/>
                <w:bCs/>
                <w:sz w:val="24"/>
                <w:szCs w:val="24"/>
                <w:lang w:val="en-US" w:eastAsia="ru-RU"/>
              </w:rPr>
              <w:t xml:space="preserve"> of a citizen (individual).</w:t>
            </w:r>
          </w:p>
          <w:p w:rsidR="005E0A78" w:rsidRPr="0082185A" w:rsidRDefault="0082185A" w:rsidP="0082185A">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2185A">
              <w:rPr>
                <w:rFonts w:ascii="Times New Roman" w:eastAsia="Times New Roman" w:hAnsi="Times New Roman" w:cs="Times New Roman"/>
                <w:bCs/>
                <w:sz w:val="24"/>
                <w:szCs w:val="24"/>
                <w:lang w:val="en-US" w:eastAsia="ru-RU"/>
              </w:rPr>
              <w:t>3</w:t>
            </w:r>
            <w:r>
              <w:rPr>
                <w:rFonts w:ascii="Times New Roman" w:eastAsia="Times New Roman" w:hAnsi="Times New Roman" w:cs="Times New Roman"/>
                <w:bCs/>
                <w:sz w:val="24"/>
                <w:szCs w:val="24"/>
                <w:lang w:val="en-US" w:eastAsia="ru-RU"/>
              </w:rPr>
              <w:t>.</w:t>
            </w:r>
            <w:r w:rsidRPr="0082185A">
              <w:rPr>
                <w:rFonts w:ascii="Times New Roman" w:eastAsia="Times New Roman" w:hAnsi="Times New Roman" w:cs="Times New Roman"/>
                <w:bCs/>
                <w:sz w:val="24"/>
                <w:szCs w:val="24"/>
                <w:lang w:val="en-US" w:eastAsia="ru-RU"/>
              </w:rPr>
              <w:t xml:space="preserve"> Obligatory legal relations of a citizen (individual), as a participant </w:t>
            </w:r>
            <w:r>
              <w:rPr>
                <w:rFonts w:ascii="Times New Roman" w:eastAsia="Times New Roman" w:hAnsi="Times New Roman" w:cs="Times New Roman"/>
                <w:bCs/>
                <w:sz w:val="24"/>
                <w:szCs w:val="24"/>
                <w:lang w:val="en-US" w:eastAsia="ru-RU"/>
              </w:rPr>
              <w:t xml:space="preserve">of </w:t>
            </w:r>
            <w:r w:rsidRPr="0082185A">
              <w:rPr>
                <w:rFonts w:ascii="Times New Roman" w:eastAsia="Times New Roman" w:hAnsi="Times New Roman" w:cs="Times New Roman"/>
                <w:bCs/>
                <w:sz w:val="24"/>
                <w:szCs w:val="24"/>
                <w:lang w:val="en-US" w:eastAsia="ru-RU"/>
              </w:rPr>
              <w:t>financial and economic activities, of a public and private law nature.</w:t>
            </w:r>
          </w:p>
        </w:tc>
        <w:tc>
          <w:tcPr>
            <w:tcW w:w="1734" w:type="pct"/>
          </w:tcPr>
          <w:p w:rsidR="005E0A78" w:rsidRPr="005E0A78" w:rsidRDefault="00C3156F" w:rsidP="00C3156F">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Pr>
                <w:rFonts w:ascii="Times New Roman" w:eastAsia="Times New Roman" w:hAnsi="Times New Roman" w:cs="Times New Roman"/>
                <w:bCs/>
                <w:sz w:val="24"/>
                <w:szCs w:val="24"/>
                <w:lang w:val="en-US" w:eastAsia="ru-RU"/>
              </w:rPr>
              <w:t xml:space="preserve">Preparation of an essay. </w:t>
            </w:r>
            <w:r w:rsidR="0082185A">
              <w:rPr>
                <w:rFonts w:ascii="Times New Roman" w:eastAsia="Times New Roman" w:hAnsi="Times New Roman" w:cs="Times New Roman"/>
                <w:bCs/>
                <w:sz w:val="24"/>
                <w:szCs w:val="24"/>
                <w:lang w:val="en-US" w:eastAsia="ru-RU"/>
              </w:rPr>
              <w:t>Collecting materials</w:t>
            </w:r>
            <w:r w:rsidR="0082185A" w:rsidRPr="00FE7C98">
              <w:rPr>
                <w:rFonts w:ascii="Times New Roman" w:eastAsia="Times New Roman" w:hAnsi="Times New Roman" w:cs="Times New Roman"/>
                <w:bCs/>
                <w:sz w:val="24"/>
                <w:szCs w:val="24"/>
                <w:lang w:val="en-US" w:eastAsia="ru-RU"/>
              </w:rPr>
              <w:t xml:space="preserve"> </w:t>
            </w:r>
            <w:r w:rsidRPr="00FE7C98">
              <w:rPr>
                <w:rFonts w:ascii="Times New Roman" w:eastAsia="Times New Roman" w:hAnsi="Times New Roman" w:cs="Times New Roman"/>
                <w:bCs/>
                <w:sz w:val="24"/>
                <w:szCs w:val="24"/>
                <w:lang w:val="en-US" w:eastAsia="ru-RU"/>
              </w:rPr>
              <w:t xml:space="preserve">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presentations.</w:t>
            </w:r>
            <w:r>
              <w:rPr>
                <w:rFonts w:ascii="Times New Roman" w:eastAsia="Times New Roman" w:hAnsi="Times New Roman" w:cs="Times New Roman"/>
                <w:bCs/>
                <w:sz w:val="24"/>
                <w:szCs w:val="24"/>
                <w:lang w:val="en-US" w:eastAsia="ru-RU"/>
              </w:rPr>
              <w:t xml:space="preserve"> Preparation for a test.</w:t>
            </w:r>
          </w:p>
        </w:tc>
      </w:tr>
      <w:tr w:rsidR="005E0A78" w:rsidRPr="00220885"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6. Legal entities as subjects of economic activities</w:t>
            </w:r>
          </w:p>
          <w:p w:rsidR="005E0A78" w:rsidRPr="005E0A78" w:rsidRDefault="005E0A78" w:rsidP="00CE0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1. Legal regulation of corporate companies</w:t>
            </w:r>
            <w:r>
              <w:rPr>
                <w:rFonts w:ascii="Times New Roman" w:eastAsia="Times New Roman" w:hAnsi="Times New Roman" w:cs="Times New Roman"/>
                <w:bCs/>
                <w:sz w:val="24"/>
                <w:szCs w:val="24"/>
                <w:lang w:val="en-US" w:eastAsia="ru-RU"/>
              </w:rPr>
              <w:t>` activities</w:t>
            </w:r>
            <w:r w:rsidRPr="009060BC">
              <w:rPr>
                <w:rFonts w:ascii="Times New Roman" w:eastAsia="Times New Roman" w:hAnsi="Times New Roman" w:cs="Times New Roman"/>
                <w:bCs/>
                <w:sz w:val="24"/>
                <w:szCs w:val="24"/>
                <w:lang w:val="en-US" w:eastAsia="ru-RU"/>
              </w:rPr>
              <w:t>.</w:t>
            </w:r>
          </w:p>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2. Legal regulation of small and medium-sized businesses.</w:t>
            </w:r>
          </w:p>
          <w:p w:rsidR="005E0A78" w:rsidRPr="005E0A78"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9060BC">
              <w:rPr>
                <w:rFonts w:ascii="Times New Roman" w:eastAsia="Times New Roman" w:hAnsi="Times New Roman" w:cs="Times New Roman"/>
                <w:bCs/>
                <w:sz w:val="24"/>
                <w:szCs w:val="24"/>
                <w:lang w:val="en-US" w:eastAsia="ru-RU"/>
              </w:rPr>
              <w:t>3. Forms of state support for small businesses. Categories of small and medium-sized businesses.</w:t>
            </w:r>
          </w:p>
        </w:tc>
        <w:tc>
          <w:tcPr>
            <w:tcW w:w="1734" w:type="pct"/>
          </w:tcPr>
          <w:p w:rsidR="005E0A78" w:rsidRPr="005E0A78" w:rsidRDefault="0082185A" w:rsidP="0082185A">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Pr>
                <w:rFonts w:ascii="Times New Roman" w:eastAsia="Times New Roman" w:hAnsi="Times New Roman" w:cs="Times New Roman"/>
                <w:bCs/>
                <w:sz w:val="24"/>
                <w:szCs w:val="24"/>
                <w:lang w:val="en-US" w:eastAsia="ru-RU"/>
              </w:rPr>
              <w:t>Collecting materials</w:t>
            </w:r>
            <w:r w:rsidRPr="00FE7C98">
              <w:rPr>
                <w:rFonts w:ascii="Times New Roman" w:eastAsia="Times New Roman" w:hAnsi="Times New Roman" w:cs="Times New Roman"/>
                <w:bCs/>
                <w:sz w:val="24"/>
                <w:szCs w:val="24"/>
                <w:lang w:val="en-US" w:eastAsia="ru-RU"/>
              </w:rPr>
              <w:t xml:space="preserve"> 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w:t>
            </w:r>
            <w:r>
              <w:rPr>
                <w:rFonts w:ascii="Times New Roman" w:eastAsia="Times New Roman" w:hAnsi="Times New Roman" w:cs="Times New Roman"/>
                <w:bCs/>
                <w:sz w:val="24"/>
                <w:szCs w:val="24"/>
                <w:lang w:val="en-US" w:eastAsia="ru-RU"/>
              </w:rPr>
              <w:t xml:space="preserve"> Preparation for tests and tasks.</w:t>
            </w:r>
          </w:p>
        </w:tc>
      </w:tr>
      <w:tr w:rsidR="005E0A78" w:rsidRPr="006F0450" w:rsidTr="005E0A78">
        <w:tc>
          <w:tcPr>
            <w:tcW w:w="1266" w:type="pct"/>
            <w:shd w:val="clear" w:color="auto" w:fill="auto"/>
          </w:tcPr>
          <w:p w:rsidR="005E0A78" w:rsidRPr="009060BC"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060BC">
              <w:rPr>
                <w:rFonts w:ascii="Times New Roman" w:eastAsia="Times New Roman" w:hAnsi="Times New Roman" w:cs="Times New Roman"/>
                <w:sz w:val="24"/>
                <w:szCs w:val="24"/>
                <w:lang w:val="en-US" w:eastAsia="ru-RU"/>
              </w:rPr>
              <w:t>Topic 7. Legal foundations of economic, tax, budgetary, banking and currency system of the Russian state</w:t>
            </w:r>
          </w:p>
          <w:p w:rsidR="005E0A78" w:rsidRPr="009060BC" w:rsidRDefault="005E0A78" w:rsidP="00CE0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060BC">
              <w:rPr>
                <w:rFonts w:ascii="Times New Roman" w:eastAsia="Times New Roman" w:hAnsi="Times New Roman" w:cs="Times New Roman"/>
                <w:sz w:val="24"/>
                <w:szCs w:val="24"/>
                <w:lang w:val="en-US" w:eastAsia="ru-RU"/>
              </w:rPr>
              <w:t>1. The concept and structure of tax system.</w:t>
            </w:r>
          </w:p>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060BC">
              <w:rPr>
                <w:rFonts w:ascii="Times New Roman" w:eastAsia="Times New Roman" w:hAnsi="Times New Roman" w:cs="Times New Roman"/>
                <w:sz w:val="24"/>
                <w:szCs w:val="24"/>
                <w:lang w:val="en-US" w:eastAsia="ru-RU"/>
              </w:rPr>
              <w:t>2. The concept and structure the budgetary system.</w:t>
            </w:r>
          </w:p>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060BC">
              <w:rPr>
                <w:rFonts w:ascii="Times New Roman" w:eastAsia="Times New Roman" w:hAnsi="Times New Roman" w:cs="Times New Roman"/>
                <w:sz w:val="24"/>
                <w:szCs w:val="24"/>
                <w:lang w:val="en-US" w:eastAsia="ru-RU"/>
              </w:rPr>
              <w:t>3. Concept and structure of banking system.</w:t>
            </w:r>
          </w:p>
          <w:p w:rsidR="005E0A78"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060BC">
              <w:rPr>
                <w:rFonts w:ascii="Times New Roman" w:eastAsia="Times New Roman" w:hAnsi="Times New Roman" w:cs="Times New Roman"/>
                <w:sz w:val="24"/>
                <w:szCs w:val="24"/>
                <w:lang w:val="en-US" w:eastAsia="ru-RU"/>
              </w:rPr>
              <w:t>4. The concept and structure of monetary system.</w:t>
            </w:r>
          </w:p>
        </w:tc>
        <w:tc>
          <w:tcPr>
            <w:tcW w:w="1734" w:type="pct"/>
          </w:tcPr>
          <w:p w:rsidR="005E0A78" w:rsidRPr="005E0A78" w:rsidRDefault="0082185A" w:rsidP="009060B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Pr>
                <w:rFonts w:ascii="Times New Roman" w:eastAsia="Times New Roman" w:hAnsi="Times New Roman" w:cs="Times New Roman"/>
                <w:bCs/>
                <w:sz w:val="24"/>
                <w:szCs w:val="24"/>
                <w:lang w:val="en-US" w:eastAsia="ru-RU"/>
              </w:rPr>
              <w:t>Collecting materials</w:t>
            </w:r>
            <w:r w:rsidRPr="00FE7C98">
              <w:rPr>
                <w:rFonts w:ascii="Times New Roman" w:eastAsia="Times New Roman" w:hAnsi="Times New Roman" w:cs="Times New Roman"/>
                <w:bCs/>
                <w:sz w:val="24"/>
                <w:szCs w:val="24"/>
                <w:lang w:val="en-US" w:eastAsia="ru-RU"/>
              </w:rPr>
              <w:t xml:space="preserve"> 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w:t>
            </w:r>
          </w:p>
        </w:tc>
      </w:tr>
      <w:tr w:rsidR="005E0A78" w:rsidRPr="006F0450" w:rsidTr="005E0A78">
        <w:tc>
          <w:tcPr>
            <w:tcW w:w="1266" w:type="pct"/>
            <w:shd w:val="clear" w:color="auto" w:fill="auto"/>
          </w:tcPr>
          <w:p w:rsidR="005E0A78" w:rsidRPr="005E0A78" w:rsidRDefault="005E0A78" w:rsidP="00CE0D1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t>Topic 8. State regulation and control in the field of economic activities</w:t>
            </w:r>
          </w:p>
          <w:p w:rsidR="005E0A78" w:rsidRPr="005E0A78" w:rsidRDefault="005E0A78" w:rsidP="00CE0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1. State registration and licensing as ways of state regulation.</w:t>
            </w:r>
          </w:p>
          <w:p w:rsidR="005E0A78"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2</w:t>
            </w:r>
            <w:r w:rsidR="0046064B">
              <w:rPr>
                <w:rFonts w:ascii="Times New Roman" w:eastAsia="Times New Roman" w:hAnsi="Times New Roman" w:cs="Times New Roman"/>
                <w:bCs/>
                <w:sz w:val="24"/>
                <w:szCs w:val="24"/>
                <w:lang w:val="en-US" w:eastAsia="ru-RU"/>
              </w:rPr>
              <w:t>.</w:t>
            </w:r>
            <w:r w:rsidRPr="009060BC">
              <w:rPr>
                <w:rFonts w:ascii="Times New Roman" w:eastAsia="Times New Roman" w:hAnsi="Times New Roman" w:cs="Times New Roman"/>
                <w:bCs/>
                <w:sz w:val="24"/>
                <w:szCs w:val="24"/>
                <w:lang w:val="en-US" w:eastAsia="ru-RU"/>
              </w:rPr>
              <w:t xml:space="preserve"> State institutions ensur</w:t>
            </w:r>
            <w:r>
              <w:rPr>
                <w:rFonts w:ascii="Times New Roman" w:eastAsia="Times New Roman" w:hAnsi="Times New Roman" w:cs="Times New Roman"/>
                <w:bCs/>
                <w:sz w:val="24"/>
                <w:szCs w:val="24"/>
                <w:lang w:val="en-US" w:eastAsia="ru-RU"/>
              </w:rPr>
              <w:t>ing</w:t>
            </w:r>
            <w:r w:rsidRPr="009060BC">
              <w:rPr>
                <w:rFonts w:ascii="Times New Roman" w:eastAsia="Times New Roman" w:hAnsi="Times New Roman" w:cs="Times New Roman"/>
                <w:bCs/>
                <w:sz w:val="24"/>
                <w:szCs w:val="24"/>
                <w:lang w:val="en-US" w:eastAsia="ru-RU"/>
              </w:rPr>
              <w:t xml:space="preserve"> the </w:t>
            </w:r>
            <w:r>
              <w:rPr>
                <w:rFonts w:ascii="Times New Roman" w:eastAsia="Times New Roman" w:hAnsi="Times New Roman" w:cs="Times New Roman"/>
                <w:bCs/>
                <w:sz w:val="24"/>
                <w:szCs w:val="24"/>
                <w:lang w:val="en-US" w:eastAsia="ru-RU"/>
              </w:rPr>
              <w:t>compliance the</w:t>
            </w:r>
            <w:r w:rsidRPr="009060BC">
              <w:rPr>
                <w:rFonts w:ascii="Times New Roman" w:eastAsia="Times New Roman" w:hAnsi="Times New Roman" w:cs="Times New Roman"/>
                <w:bCs/>
                <w:sz w:val="24"/>
                <w:szCs w:val="24"/>
                <w:lang w:val="en-US" w:eastAsia="ru-RU"/>
              </w:rPr>
              <w:t xml:space="preserve"> law</w:t>
            </w:r>
            <w:r>
              <w:rPr>
                <w:rFonts w:ascii="Times New Roman" w:eastAsia="Times New Roman" w:hAnsi="Times New Roman" w:cs="Times New Roman"/>
                <w:bCs/>
                <w:sz w:val="24"/>
                <w:szCs w:val="24"/>
                <w:lang w:val="en-US" w:eastAsia="ru-RU"/>
              </w:rPr>
              <w:t>,</w:t>
            </w:r>
            <w:r w:rsidRPr="009060BC">
              <w:rPr>
                <w:rFonts w:ascii="Times New Roman" w:eastAsia="Times New Roman" w:hAnsi="Times New Roman" w:cs="Times New Roman"/>
                <w:bCs/>
                <w:sz w:val="24"/>
                <w:szCs w:val="24"/>
                <w:lang w:val="en-US" w:eastAsia="ru-RU"/>
              </w:rPr>
              <w:t xml:space="preserve"> and </w:t>
            </w:r>
            <w:r>
              <w:rPr>
                <w:rFonts w:ascii="Times New Roman" w:eastAsia="Times New Roman" w:hAnsi="Times New Roman" w:cs="Times New Roman"/>
                <w:bCs/>
                <w:sz w:val="24"/>
                <w:szCs w:val="24"/>
                <w:lang w:val="en-US" w:eastAsia="ru-RU"/>
              </w:rPr>
              <w:t xml:space="preserve">law and </w:t>
            </w:r>
            <w:r w:rsidRPr="009060BC">
              <w:rPr>
                <w:rFonts w:ascii="Times New Roman" w:eastAsia="Times New Roman" w:hAnsi="Times New Roman" w:cs="Times New Roman"/>
                <w:bCs/>
                <w:sz w:val="24"/>
                <w:szCs w:val="24"/>
                <w:lang w:val="en-US" w:eastAsia="ru-RU"/>
              </w:rPr>
              <w:t>order in the economic sphere.</w:t>
            </w:r>
          </w:p>
        </w:tc>
        <w:tc>
          <w:tcPr>
            <w:tcW w:w="1734" w:type="pct"/>
          </w:tcPr>
          <w:p w:rsidR="005E0A78" w:rsidRPr="005E0A78"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Pr>
                <w:rFonts w:ascii="Times New Roman" w:eastAsia="Times New Roman" w:hAnsi="Times New Roman" w:cs="Times New Roman"/>
                <w:bCs/>
                <w:sz w:val="24"/>
                <w:szCs w:val="24"/>
                <w:lang w:val="en-US" w:eastAsia="ru-RU"/>
              </w:rPr>
              <w:t>Collecting materials</w:t>
            </w:r>
            <w:r w:rsidRPr="00FE7C98">
              <w:rPr>
                <w:rFonts w:ascii="Times New Roman" w:eastAsia="Times New Roman" w:hAnsi="Times New Roman" w:cs="Times New Roman"/>
                <w:bCs/>
                <w:sz w:val="24"/>
                <w:szCs w:val="24"/>
                <w:lang w:val="en-US" w:eastAsia="ru-RU"/>
              </w:rPr>
              <w:t xml:space="preserve"> 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w:t>
            </w:r>
            <w:r>
              <w:rPr>
                <w:rFonts w:ascii="Times New Roman" w:eastAsia="Times New Roman" w:hAnsi="Times New Roman" w:cs="Times New Roman"/>
                <w:bCs/>
                <w:sz w:val="24"/>
                <w:szCs w:val="24"/>
                <w:lang w:val="en-US" w:eastAsia="ru-RU"/>
              </w:rPr>
              <w:t xml:space="preserve"> </w:t>
            </w:r>
            <w:r w:rsidRPr="009060BC">
              <w:rPr>
                <w:rFonts w:ascii="Times New Roman" w:eastAsia="Times New Roman" w:hAnsi="Times New Roman" w:cs="Times New Roman"/>
                <w:bCs/>
                <w:sz w:val="24"/>
                <w:szCs w:val="24"/>
                <w:lang w:val="en-US" w:eastAsia="ru-RU"/>
              </w:rPr>
              <w:t xml:space="preserve">Drawing up a </w:t>
            </w:r>
            <w:r w:rsidRPr="009060BC">
              <w:rPr>
                <w:rFonts w:ascii="Times New Roman" w:eastAsia="Times New Roman" w:hAnsi="Times New Roman" w:cs="Times New Roman"/>
                <w:bCs/>
                <w:sz w:val="24"/>
                <w:szCs w:val="24"/>
                <w:lang w:val="en-US" w:eastAsia="ru-RU"/>
              </w:rPr>
              <w:lastRenderedPageBreak/>
              <w:t>diagram reflecting the classification, subordination and functions of state bodies exercising financial control.</w:t>
            </w:r>
          </w:p>
        </w:tc>
      </w:tr>
      <w:tr w:rsidR="009060BC" w:rsidRPr="006F0450" w:rsidTr="005E0A78">
        <w:tc>
          <w:tcPr>
            <w:tcW w:w="1266" w:type="pct"/>
            <w:shd w:val="clear" w:color="auto" w:fill="auto"/>
          </w:tcPr>
          <w:p w:rsidR="009060BC" w:rsidRPr="005E0A78" w:rsidRDefault="009060BC" w:rsidP="009060BC">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E0A78">
              <w:rPr>
                <w:rFonts w:ascii="Times New Roman" w:eastAsia="Times New Roman" w:hAnsi="Times New Roman" w:cs="Times New Roman"/>
                <w:sz w:val="24"/>
                <w:szCs w:val="24"/>
                <w:lang w:val="en-US" w:eastAsia="ru-RU"/>
              </w:rPr>
              <w:lastRenderedPageBreak/>
              <w:t>Topic 9. Protection of the rights of economic entities and responsibility for violations</w:t>
            </w:r>
          </w:p>
          <w:p w:rsidR="009060BC" w:rsidRPr="005E0A78" w:rsidRDefault="009060BC" w:rsidP="009060BC">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en-US" w:eastAsia="ru-RU"/>
              </w:rPr>
            </w:pPr>
          </w:p>
        </w:tc>
        <w:tc>
          <w:tcPr>
            <w:tcW w:w="2000" w:type="pct"/>
            <w:shd w:val="clear" w:color="auto" w:fill="auto"/>
          </w:tcPr>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1. Ensuring and protecting the interests of business entities.</w:t>
            </w:r>
          </w:p>
          <w:p w:rsidR="009060BC" w:rsidRPr="009060BC"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60BC">
              <w:rPr>
                <w:rFonts w:ascii="Times New Roman" w:eastAsia="Times New Roman" w:hAnsi="Times New Roman" w:cs="Times New Roman"/>
                <w:bCs/>
                <w:sz w:val="24"/>
                <w:szCs w:val="24"/>
                <w:lang w:val="en-US" w:eastAsia="ru-RU"/>
              </w:rPr>
              <w:t xml:space="preserve">2. Judicial </w:t>
            </w:r>
            <w:r w:rsidR="00F852FA">
              <w:rPr>
                <w:rFonts w:ascii="Times New Roman" w:eastAsia="Times New Roman" w:hAnsi="Times New Roman" w:cs="Times New Roman"/>
                <w:bCs/>
                <w:sz w:val="24"/>
                <w:szCs w:val="24"/>
                <w:lang w:val="en-US" w:eastAsia="ru-RU"/>
              </w:rPr>
              <w:t>authoritie</w:t>
            </w:r>
            <w:r w:rsidR="00F852FA" w:rsidRPr="00CE0D1B">
              <w:rPr>
                <w:rFonts w:ascii="Times New Roman" w:eastAsia="Times New Roman" w:hAnsi="Times New Roman" w:cs="Times New Roman"/>
                <w:bCs/>
                <w:sz w:val="24"/>
                <w:szCs w:val="24"/>
                <w:lang w:val="en-US" w:eastAsia="ru-RU"/>
              </w:rPr>
              <w:t>s</w:t>
            </w:r>
            <w:r w:rsidRPr="009060BC">
              <w:rPr>
                <w:rFonts w:ascii="Times New Roman" w:eastAsia="Times New Roman" w:hAnsi="Times New Roman" w:cs="Times New Roman"/>
                <w:bCs/>
                <w:sz w:val="24"/>
                <w:szCs w:val="24"/>
                <w:lang w:val="en-US" w:eastAsia="ru-RU"/>
              </w:rPr>
              <w:t xml:space="preserve"> considering economic disputes.</w:t>
            </w:r>
          </w:p>
        </w:tc>
        <w:tc>
          <w:tcPr>
            <w:tcW w:w="1734" w:type="pct"/>
          </w:tcPr>
          <w:p w:rsidR="009060BC" w:rsidRPr="005E0A78" w:rsidRDefault="009060BC" w:rsidP="009060BC">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FE7C98">
              <w:rPr>
                <w:rFonts w:ascii="Times New Roman" w:eastAsia="Times New Roman" w:hAnsi="Times New Roman" w:cs="Times New Roman"/>
                <w:bCs/>
                <w:sz w:val="24"/>
                <w:szCs w:val="24"/>
                <w:lang w:val="en-US" w:eastAsia="ru-RU"/>
              </w:rPr>
              <w:t xml:space="preserve">Preparation for seminars and workshops. Annotating books and articles. </w:t>
            </w:r>
            <w:r>
              <w:rPr>
                <w:rFonts w:ascii="Times New Roman" w:eastAsia="Times New Roman" w:hAnsi="Times New Roman" w:cs="Times New Roman"/>
                <w:bCs/>
                <w:sz w:val="24"/>
                <w:szCs w:val="24"/>
                <w:lang w:val="en-US" w:eastAsia="ru-RU"/>
              </w:rPr>
              <w:t>Collecting materials</w:t>
            </w:r>
            <w:r w:rsidRPr="00FE7C98">
              <w:rPr>
                <w:rFonts w:ascii="Times New Roman" w:eastAsia="Times New Roman" w:hAnsi="Times New Roman" w:cs="Times New Roman"/>
                <w:bCs/>
                <w:sz w:val="24"/>
                <w:szCs w:val="24"/>
                <w:lang w:val="en-US" w:eastAsia="ru-RU"/>
              </w:rPr>
              <w:t xml:space="preserve"> for writing </w:t>
            </w:r>
            <w:r w:rsidR="00220885">
              <w:rPr>
                <w:rFonts w:ascii="Times New Roman" w:eastAsia="Times New Roman" w:hAnsi="Times New Roman" w:cs="Times New Roman"/>
                <w:bCs/>
                <w:sz w:val="24"/>
                <w:szCs w:val="24"/>
                <w:lang w:val="en-US" w:eastAsia="ru-RU"/>
              </w:rPr>
              <w:t>abstract</w:t>
            </w:r>
            <w:r w:rsidR="00220885" w:rsidRPr="00FE7C98">
              <w:rPr>
                <w:rFonts w:ascii="Times New Roman" w:eastAsia="Times New Roman" w:hAnsi="Times New Roman" w:cs="Times New Roman"/>
                <w:bCs/>
                <w:sz w:val="24"/>
                <w:szCs w:val="24"/>
                <w:lang w:val="en-US" w:eastAsia="ru-RU"/>
              </w:rPr>
              <w:t>s</w:t>
            </w:r>
            <w:r w:rsidRPr="00FE7C98">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essays</w:t>
            </w:r>
            <w:proofErr w:type="gramStart"/>
            <w:r w:rsidRPr="00FE7C98">
              <w:rPr>
                <w:rFonts w:ascii="Times New Roman" w:eastAsia="Times New Roman" w:hAnsi="Times New Roman" w:cs="Times New Roman"/>
                <w:bCs/>
                <w:sz w:val="24"/>
                <w:szCs w:val="24"/>
                <w:lang w:val="en-US" w:eastAsia="ru-RU"/>
              </w:rPr>
              <w:t>;</w:t>
            </w:r>
            <w:proofErr w:type="gramEnd"/>
            <w:r w:rsidRPr="00FE7C98">
              <w:rPr>
                <w:rFonts w:ascii="Times New Roman" w:eastAsia="Times New Roman" w:hAnsi="Times New Roman" w:cs="Times New Roman"/>
                <w:bCs/>
                <w:sz w:val="24"/>
                <w:szCs w:val="24"/>
                <w:lang w:val="en-US" w:eastAsia="ru-RU"/>
              </w:rPr>
              <w:t xml:space="preserve"> presentations.</w:t>
            </w:r>
          </w:p>
        </w:tc>
      </w:tr>
    </w:tbl>
    <w:p w:rsidR="00535D08" w:rsidRPr="009060BC"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9060BC" w:rsidRDefault="009060BC"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60BC">
        <w:rPr>
          <w:rFonts w:ascii="Times New Roman" w:eastAsia="Times New Roman" w:hAnsi="Times New Roman" w:cs="Times New Roman"/>
          <w:bCs/>
          <w:sz w:val="28"/>
          <w:szCs w:val="28"/>
          <w:lang w:val="en-US" w:eastAsia="ru-RU"/>
        </w:rPr>
        <w:t>Within the framework of the discipline "Lega</w:t>
      </w:r>
      <w:r w:rsidR="006F0450">
        <w:rPr>
          <w:rFonts w:ascii="Times New Roman" w:eastAsia="Times New Roman" w:hAnsi="Times New Roman" w:cs="Times New Roman"/>
          <w:bCs/>
          <w:sz w:val="28"/>
          <w:szCs w:val="28"/>
          <w:lang w:val="en-US" w:eastAsia="ru-RU"/>
        </w:rPr>
        <w:t xml:space="preserve">l regulation of economic </w:t>
      </w:r>
      <w:proofErr w:type="gramStart"/>
      <w:r w:rsidR="006F0450">
        <w:rPr>
          <w:rFonts w:ascii="Times New Roman" w:eastAsia="Times New Roman" w:hAnsi="Times New Roman" w:cs="Times New Roman"/>
          <w:bCs/>
          <w:sz w:val="28"/>
          <w:szCs w:val="28"/>
          <w:lang w:val="en-US" w:eastAsia="ru-RU"/>
        </w:rPr>
        <w:t>operations</w:t>
      </w:r>
      <w:r w:rsidRPr="009060BC">
        <w:rPr>
          <w:rFonts w:ascii="Times New Roman" w:eastAsia="Times New Roman" w:hAnsi="Times New Roman" w:cs="Times New Roman"/>
          <w:bCs/>
          <w:sz w:val="28"/>
          <w:szCs w:val="28"/>
          <w:lang w:val="en-US" w:eastAsia="ru-RU"/>
        </w:rPr>
        <w:t>"</w:t>
      </w:r>
      <w:proofErr w:type="gramEnd"/>
      <w:r w:rsidRPr="009060BC">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a</w:t>
      </w:r>
      <w:r w:rsidRPr="009060BC">
        <w:rPr>
          <w:rFonts w:ascii="Times New Roman" w:eastAsia="Times New Roman" w:hAnsi="Times New Roman" w:cs="Times New Roman"/>
          <w:bCs/>
          <w:sz w:val="28"/>
          <w:szCs w:val="28"/>
          <w:lang w:val="en-US" w:eastAsia="ru-RU"/>
        </w:rPr>
        <w:t xml:space="preserve"> student </w:t>
      </w:r>
      <w:r w:rsidR="002660D7">
        <w:rPr>
          <w:rFonts w:ascii="Times New Roman" w:eastAsia="Times New Roman" w:hAnsi="Times New Roman" w:cs="Times New Roman"/>
          <w:bCs/>
          <w:sz w:val="28"/>
          <w:szCs w:val="28"/>
          <w:lang w:val="en-US" w:eastAsia="ru-RU"/>
        </w:rPr>
        <w:t>write</w:t>
      </w:r>
      <w:r w:rsidRPr="009060BC">
        <w:rPr>
          <w:rFonts w:ascii="Times New Roman" w:eastAsia="Times New Roman" w:hAnsi="Times New Roman" w:cs="Times New Roman"/>
          <w:bCs/>
          <w:sz w:val="28"/>
          <w:szCs w:val="28"/>
          <w:lang w:val="en-US" w:eastAsia="ru-RU"/>
        </w:rPr>
        <w:t xml:space="preserve">s </w:t>
      </w:r>
      <w:r w:rsidR="00852AE4">
        <w:rPr>
          <w:rFonts w:ascii="Times New Roman" w:eastAsia="Times New Roman" w:hAnsi="Times New Roman" w:cs="Times New Roman"/>
          <w:bCs/>
          <w:sz w:val="28"/>
          <w:szCs w:val="28"/>
          <w:lang w:val="en-US" w:eastAsia="ru-RU"/>
        </w:rPr>
        <w:t>a</w:t>
      </w:r>
      <w:r w:rsidR="00220885">
        <w:rPr>
          <w:rFonts w:ascii="Times New Roman" w:eastAsia="Times New Roman" w:hAnsi="Times New Roman" w:cs="Times New Roman"/>
          <w:bCs/>
          <w:sz w:val="28"/>
          <w:szCs w:val="28"/>
          <w:lang w:val="en-US" w:eastAsia="ru-RU"/>
        </w:rPr>
        <w:t>n essay</w:t>
      </w:r>
      <w:r w:rsidRPr="009060BC">
        <w:rPr>
          <w:rFonts w:ascii="Times New Roman" w:eastAsia="Times New Roman" w:hAnsi="Times New Roman" w:cs="Times New Roman"/>
          <w:bCs/>
          <w:sz w:val="28"/>
          <w:szCs w:val="28"/>
          <w:lang w:val="en-US" w:eastAsia="ru-RU"/>
        </w:rPr>
        <w:t>.</w:t>
      </w:r>
    </w:p>
    <w:p w:rsidR="00852AE4" w:rsidRPr="009060BC" w:rsidRDefault="00852AE4"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852AE4" w:rsidRPr="00852AE4" w:rsidRDefault="00852AE4" w:rsidP="00852AE4">
      <w:pPr>
        <w:widowControl w:val="0"/>
        <w:autoSpaceDE w:val="0"/>
        <w:autoSpaceDN w:val="0"/>
        <w:adjustRightInd w:val="0"/>
        <w:spacing w:after="0" w:line="240" w:lineRule="auto"/>
        <w:ind w:left="2831" w:firstLine="709"/>
        <w:jc w:val="both"/>
        <w:rPr>
          <w:rFonts w:ascii="Times New Roman" w:eastAsia="Times New Roman" w:hAnsi="Times New Roman" w:cs="Times New Roman"/>
          <w:b/>
          <w:bCs/>
          <w:sz w:val="28"/>
          <w:szCs w:val="28"/>
          <w:lang w:val="en-US" w:eastAsia="ru-RU"/>
        </w:rPr>
      </w:pPr>
      <w:r w:rsidRPr="00852AE4">
        <w:rPr>
          <w:rFonts w:ascii="Times New Roman" w:eastAsia="Times New Roman" w:hAnsi="Times New Roman" w:cs="Times New Roman"/>
          <w:b/>
          <w:bCs/>
          <w:sz w:val="28"/>
          <w:szCs w:val="28"/>
          <w:lang w:val="en-US" w:eastAsia="ru-RU"/>
        </w:rPr>
        <w:t xml:space="preserve">Approximate list of </w:t>
      </w:r>
      <w:r w:rsidR="002660D7">
        <w:rPr>
          <w:rFonts w:ascii="Times New Roman" w:eastAsia="Times New Roman" w:hAnsi="Times New Roman" w:cs="Times New Roman"/>
          <w:b/>
          <w:bCs/>
          <w:sz w:val="28"/>
          <w:szCs w:val="28"/>
          <w:lang w:val="en-US" w:eastAsia="ru-RU"/>
        </w:rPr>
        <w:t xml:space="preserve">essay </w:t>
      </w:r>
      <w:r w:rsidRPr="00852AE4">
        <w:rPr>
          <w:rFonts w:ascii="Times New Roman" w:eastAsia="Times New Roman" w:hAnsi="Times New Roman" w:cs="Times New Roman"/>
          <w:b/>
          <w:bCs/>
          <w:sz w:val="28"/>
          <w:szCs w:val="28"/>
          <w:lang w:val="en-US" w:eastAsia="ru-RU"/>
        </w:rPr>
        <w:t>topics</w:t>
      </w:r>
      <w:r w:rsidR="00A75BE8">
        <w:rPr>
          <w:rFonts w:ascii="Times New Roman" w:eastAsia="Times New Roman" w:hAnsi="Times New Roman" w:cs="Times New Roman"/>
          <w:b/>
          <w:bCs/>
          <w:sz w:val="28"/>
          <w:szCs w:val="28"/>
          <w:lang w:val="en-US" w:eastAsia="ru-RU"/>
        </w:rPr>
        <w:t xml:space="preserve"> </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 The need for legal regulation of economic processes.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2. Features of state regulation of the economy in conditions of crisis.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3. The </w:t>
      </w:r>
      <w:r>
        <w:rPr>
          <w:rFonts w:ascii="Times New Roman" w:eastAsia="Times New Roman" w:hAnsi="Times New Roman" w:cs="Times New Roman"/>
          <w:sz w:val="28"/>
          <w:szCs w:val="28"/>
          <w:lang w:val="en-US" w:eastAsia="ru-RU"/>
        </w:rPr>
        <w:t>connection</w:t>
      </w:r>
      <w:r w:rsidRPr="00852AE4">
        <w:rPr>
          <w:rFonts w:ascii="Times New Roman" w:eastAsia="Times New Roman" w:hAnsi="Times New Roman" w:cs="Times New Roman"/>
          <w:sz w:val="28"/>
          <w:szCs w:val="28"/>
          <w:lang w:val="en-US" w:eastAsia="ru-RU"/>
        </w:rPr>
        <w:t xml:space="preserve"> between administrative law and economic activit</w:t>
      </w:r>
      <w:r>
        <w:rPr>
          <w:rFonts w:ascii="Times New Roman" w:eastAsia="Times New Roman" w:hAnsi="Times New Roman" w:cs="Times New Roman"/>
          <w:sz w:val="28"/>
          <w:szCs w:val="28"/>
          <w:lang w:val="en-US" w:eastAsia="ru-RU"/>
        </w:rPr>
        <w:t>ies</w:t>
      </w:r>
      <w:r w:rsidRPr="00852AE4">
        <w:rPr>
          <w:rFonts w:ascii="Times New Roman" w:eastAsia="Times New Roman" w:hAnsi="Times New Roman" w:cs="Times New Roman"/>
          <w:sz w:val="28"/>
          <w:szCs w:val="28"/>
          <w:lang w:val="en-US" w:eastAsia="ru-RU"/>
        </w:rPr>
        <w: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4. The </w:t>
      </w:r>
      <w:r>
        <w:rPr>
          <w:rFonts w:ascii="Times New Roman" w:eastAsia="Times New Roman" w:hAnsi="Times New Roman" w:cs="Times New Roman"/>
          <w:sz w:val="28"/>
          <w:szCs w:val="28"/>
          <w:lang w:val="en-US" w:eastAsia="ru-RU"/>
        </w:rPr>
        <w:t>connection</w:t>
      </w:r>
      <w:r w:rsidRPr="00852AE4">
        <w:rPr>
          <w:rFonts w:ascii="Times New Roman" w:eastAsia="Times New Roman" w:hAnsi="Times New Roman" w:cs="Times New Roman"/>
          <w:sz w:val="28"/>
          <w:szCs w:val="28"/>
          <w:lang w:val="en-US" w:eastAsia="ru-RU"/>
        </w:rPr>
        <w:t xml:space="preserve"> of civil law</w:t>
      </w:r>
      <w:r>
        <w:rPr>
          <w:rFonts w:ascii="Times New Roman" w:eastAsia="Times New Roman" w:hAnsi="Times New Roman" w:cs="Times New Roman"/>
          <w:sz w:val="28"/>
          <w:szCs w:val="28"/>
          <w:lang w:val="en-US" w:eastAsia="ru-RU"/>
        </w:rPr>
        <w:t xml:space="preserve"> and</w:t>
      </w:r>
      <w:r w:rsidRPr="00852AE4">
        <w:rPr>
          <w:rFonts w:ascii="Times New Roman" w:eastAsia="Times New Roman" w:hAnsi="Times New Roman" w:cs="Times New Roman"/>
          <w:sz w:val="28"/>
          <w:szCs w:val="28"/>
          <w:lang w:val="en-US" w:eastAsia="ru-RU"/>
        </w:rPr>
        <w:t xml:space="preserve"> economic activit</w:t>
      </w:r>
      <w:r>
        <w:rPr>
          <w:rFonts w:ascii="Times New Roman" w:eastAsia="Times New Roman" w:hAnsi="Times New Roman" w:cs="Times New Roman"/>
          <w:sz w:val="28"/>
          <w:szCs w:val="28"/>
          <w:lang w:val="en-US" w:eastAsia="ru-RU"/>
        </w:rPr>
        <w:t>ies</w:t>
      </w:r>
      <w:r w:rsidRPr="00852AE4">
        <w:rPr>
          <w:rFonts w:ascii="Times New Roman" w:eastAsia="Times New Roman" w:hAnsi="Times New Roman" w:cs="Times New Roman"/>
          <w:sz w:val="28"/>
          <w:szCs w:val="28"/>
          <w:lang w:val="en-US" w:eastAsia="ru-RU"/>
        </w:rPr>
        <w: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5. The </w:t>
      </w:r>
      <w:r>
        <w:rPr>
          <w:rFonts w:ascii="Times New Roman" w:eastAsia="Times New Roman" w:hAnsi="Times New Roman" w:cs="Times New Roman"/>
          <w:sz w:val="28"/>
          <w:szCs w:val="28"/>
          <w:lang w:val="en-US" w:eastAsia="ru-RU"/>
        </w:rPr>
        <w:t>part</w:t>
      </w:r>
      <w:r w:rsidRPr="00852AE4">
        <w:rPr>
          <w:rFonts w:ascii="Times New Roman" w:eastAsia="Times New Roman" w:hAnsi="Times New Roman" w:cs="Times New Roman"/>
          <w:sz w:val="28"/>
          <w:szCs w:val="28"/>
          <w:lang w:val="en-US" w:eastAsia="ru-RU"/>
        </w:rPr>
        <w:t xml:space="preserve"> of the state in the development of small and medium-sized businesses.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6. The main directions of </w:t>
      </w:r>
      <w:r w:rsidR="0046064B">
        <w:rPr>
          <w:rFonts w:ascii="Times New Roman" w:eastAsia="Times New Roman" w:hAnsi="Times New Roman" w:cs="Times New Roman"/>
          <w:sz w:val="28"/>
          <w:szCs w:val="28"/>
          <w:lang w:val="en-US" w:eastAsia="ru-RU"/>
        </w:rPr>
        <w:t xml:space="preserve">the </w:t>
      </w:r>
      <w:r w:rsidRPr="00852AE4">
        <w:rPr>
          <w:rFonts w:ascii="Times New Roman" w:eastAsia="Times New Roman" w:hAnsi="Times New Roman" w:cs="Times New Roman"/>
          <w:sz w:val="28"/>
          <w:szCs w:val="28"/>
          <w:lang w:val="en-US" w:eastAsia="ru-RU"/>
        </w:rPr>
        <w:t>state support for agriculture in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7. The role of the state in the regulation of investment activities.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8. Foreign investments, regulation, </w:t>
      </w:r>
      <w:r w:rsidR="0046064B">
        <w:rPr>
          <w:rFonts w:ascii="Times New Roman" w:eastAsia="Times New Roman" w:hAnsi="Times New Roman" w:cs="Times New Roman"/>
          <w:sz w:val="28"/>
          <w:szCs w:val="28"/>
          <w:lang w:val="en-US" w:eastAsia="ru-RU"/>
        </w:rPr>
        <w:t xml:space="preserve">attraction </w:t>
      </w:r>
      <w:r w:rsidRPr="00852AE4">
        <w:rPr>
          <w:rFonts w:ascii="Times New Roman" w:eastAsia="Times New Roman" w:hAnsi="Times New Roman" w:cs="Times New Roman"/>
          <w:sz w:val="28"/>
          <w:szCs w:val="28"/>
          <w:lang w:val="en-US" w:eastAsia="ru-RU"/>
        </w:rPr>
        <w:t>forms.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9. Government policy in the </w:t>
      </w:r>
      <w:r w:rsidR="0046064B">
        <w:rPr>
          <w:rFonts w:ascii="Times New Roman" w:eastAsia="Times New Roman" w:hAnsi="Times New Roman" w:cs="Times New Roman"/>
          <w:sz w:val="28"/>
          <w:szCs w:val="28"/>
          <w:lang w:val="en-US" w:eastAsia="ru-RU"/>
        </w:rPr>
        <w:t>innovation area</w:t>
      </w:r>
      <w:r w:rsidRPr="00852AE4">
        <w:rPr>
          <w:rFonts w:ascii="Times New Roman" w:eastAsia="Times New Roman" w:hAnsi="Times New Roman" w:cs="Times New Roman"/>
          <w:sz w:val="28"/>
          <w:szCs w:val="28"/>
          <w:lang w:val="en-US" w:eastAsia="ru-RU"/>
        </w:rPr>
        <w: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10. Capital investments in the high-tech sector of the economy, increasing </w:t>
      </w:r>
      <w:r w:rsidR="0046064B">
        <w:rPr>
          <w:rFonts w:ascii="Times New Roman" w:eastAsia="Times New Roman" w:hAnsi="Times New Roman" w:cs="Times New Roman"/>
          <w:sz w:val="28"/>
          <w:szCs w:val="28"/>
          <w:lang w:val="en-US" w:eastAsia="ru-RU"/>
        </w:rPr>
        <w:t>its</w:t>
      </w:r>
      <w:r w:rsidRPr="00852AE4">
        <w:rPr>
          <w:rFonts w:ascii="Times New Roman" w:eastAsia="Times New Roman" w:hAnsi="Times New Roman" w:cs="Times New Roman"/>
          <w:sz w:val="28"/>
          <w:szCs w:val="28"/>
          <w:lang w:val="en-US" w:eastAsia="ru-RU"/>
        </w:rPr>
        <w:t xml:space="preserve"> efficiency.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11. The state as a subject of entrepreneurial activity.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12. Protection of </w:t>
      </w:r>
      <w:r w:rsidR="0046064B" w:rsidRPr="00852AE4">
        <w:rPr>
          <w:rFonts w:ascii="Times New Roman" w:eastAsia="Times New Roman" w:hAnsi="Times New Roman" w:cs="Times New Roman"/>
          <w:sz w:val="28"/>
          <w:szCs w:val="28"/>
          <w:lang w:val="en-US" w:eastAsia="ru-RU"/>
        </w:rPr>
        <w:t>entrepreneurs</w:t>
      </w:r>
      <w:r w:rsidR="0046064B">
        <w:rPr>
          <w:rFonts w:ascii="Times New Roman" w:eastAsia="Times New Roman" w:hAnsi="Times New Roman" w:cs="Times New Roman"/>
          <w:sz w:val="28"/>
          <w:szCs w:val="28"/>
          <w:lang w:val="en-US" w:eastAsia="ru-RU"/>
        </w:rPr>
        <w:t>`</w:t>
      </w:r>
      <w:r w:rsidRPr="00852AE4">
        <w:rPr>
          <w:rFonts w:ascii="Times New Roman" w:eastAsia="Times New Roman" w:hAnsi="Times New Roman" w:cs="Times New Roman"/>
          <w:sz w:val="28"/>
          <w:szCs w:val="28"/>
          <w:lang w:val="en-US" w:eastAsia="ru-RU"/>
        </w:rPr>
        <w:t xml:space="preserve"> rights in the implementation of state control (supervision).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13. Budget, budgetary policy, its regulatory role.</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14. Public debt, public debt management.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15. Taxes, tax system as an instrument of state policy.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16. The need </w:t>
      </w:r>
      <w:r w:rsidR="0046064B">
        <w:rPr>
          <w:rFonts w:ascii="Times New Roman" w:eastAsia="Times New Roman" w:hAnsi="Times New Roman" w:cs="Times New Roman"/>
          <w:sz w:val="28"/>
          <w:szCs w:val="28"/>
          <w:lang w:val="en-US" w:eastAsia="ru-RU"/>
        </w:rPr>
        <w:t>of</w:t>
      </w:r>
      <w:r w:rsidRPr="00852AE4">
        <w:rPr>
          <w:rFonts w:ascii="Times New Roman" w:eastAsia="Times New Roman" w:hAnsi="Times New Roman" w:cs="Times New Roman"/>
          <w:sz w:val="28"/>
          <w:szCs w:val="28"/>
          <w:lang w:val="en-US" w:eastAsia="ru-RU"/>
        </w:rPr>
        <w:t xml:space="preserve"> antimonopoly policy in </w:t>
      </w:r>
      <w:r w:rsidR="0046064B">
        <w:rPr>
          <w:rFonts w:ascii="Times New Roman" w:eastAsia="Times New Roman" w:hAnsi="Times New Roman" w:cs="Times New Roman"/>
          <w:sz w:val="28"/>
          <w:szCs w:val="28"/>
          <w:lang w:val="en-US" w:eastAsia="ru-RU"/>
        </w:rPr>
        <w:t>present-day</w:t>
      </w:r>
      <w:r w:rsidRPr="00852AE4">
        <w:rPr>
          <w:rFonts w:ascii="Times New Roman" w:eastAsia="Times New Roman" w:hAnsi="Times New Roman" w:cs="Times New Roman"/>
          <w:sz w:val="28"/>
          <w:szCs w:val="28"/>
          <w:lang w:val="en-US" w:eastAsia="ru-RU"/>
        </w:rPr>
        <w:t xml:space="preserve"> conditions and its significance.</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17. Features of modern antitrust policy, its main directions.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18. The role of the state in the formation of an innovative economy.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19. Strengthening of state regulation</w:t>
      </w:r>
      <w:r w:rsidR="0046064B">
        <w:rPr>
          <w:rFonts w:ascii="Times New Roman" w:eastAsia="Times New Roman" w:hAnsi="Times New Roman" w:cs="Times New Roman"/>
          <w:sz w:val="28"/>
          <w:szCs w:val="28"/>
          <w:lang w:val="en-US" w:eastAsia="ru-RU"/>
        </w:rPr>
        <w:t xml:space="preserve"> institutions</w:t>
      </w:r>
      <w:r w:rsidRPr="00852AE4">
        <w:rPr>
          <w:rFonts w:ascii="Times New Roman" w:eastAsia="Times New Roman" w:hAnsi="Times New Roman" w:cs="Times New Roman"/>
          <w:sz w:val="28"/>
          <w:szCs w:val="28"/>
          <w:lang w:val="en-US" w:eastAsia="ru-RU"/>
        </w:rPr>
        <w:t xml:space="preserve"> during the crisis </w:t>
      </w:r>
      <w:r w:rsidR="0046064B">
        <w:rPr>
          <w:rFonts w:ascii="Times New Roman" w:eastAsia="Times New Roman" w:hAnsi="Times New Roman" w:cs="Times New Roman"/>
          <w:sz w:val="28"/>
          <w:szCs w:val="28"/>
          <w:lang w:val="en-US" w:eastAsia="ru-RU"/>
        </w:rPr>
        <w:t>a</w:t>
      </w:r>
      <w:r w:rsidRPr="00852AE4">
        <w:rPr>
          <w:rFonts w:ascii="Times New Roman" w:eastAsia="Times New Roman" w:hAnsi="Times New Roman" w:cs="Times New Roman"/>
          <w:sz w:val="28"/>
          <w:szCs w:val="28"/>
          <w:lang w:val="en-US" w:eastAsia="ru-RU"/>
        </w:rPr>
        <w:t>s the most important factor in economic growth.</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20. The modern economy of Russia and </w:t>
      </w:r>
      <w:r w:rsidR="0046064B">
        <w:rPr>
          <w:rFonts w:ascii="Times New Roman" w:eastAsia="Times New Roman" w:hAnsi="Times New Roman" w:cs="Times New Roman"/>
          <w:sz w:val="28"/>
          <w:szCs w:val="28"/>
          <w:lang w:val="en-US" w:eastAsia="ru-RU"/>
        </w:rPr>
        <w:t>issue</w:t>
      </w:r>
      <w:r w:rsidRPr="00852AE4">
        <w:rPr>
          <w:rFonts w:ascii="Times New Roman" w:eastAsia="Times New Roman" w:hAnsi="Times New Roman" w:cs="Times New Roman"/>
          <w:sz w:val="28"/>
          <w:szCs w:val="28"/>
          <w:lang w:val="en-US" w:eastAsia="ru-RU"/>
        </w:rPr>
        <w:t>s of its competitiveness.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21. State innovation policy and </w:t>
      </w:r>
      <w:r w:rsidR="0046064B">
        <w:rPr>
          <w:rFonts w:ascii="Times New Roman" w:eastAsia="Times New Roman" w:hAnsi="Times New Roman" w:cs="Times New Roman"/>
          <w:sz w:val="28"/>
          <w:szCs w:val="28"/>
          <w:lang w:val="en-US" w:eastAsia="ru-RU"/>
        </w:rPr>
        <w:t>issue</w:t>
      </w:r>
      <w:r w:rsidRPr="00852AE4">
        <w:rPr>
          <w:rFonts w:ascii="Times New Roman" w:eastAsia="Times New Roman" w:hAnsi="Times New Roman" w:cs="Times New Roman"/>
          <w:sz w:val="28"/>
          <w:szCs w:val="28"/>
          <w:lang w:val="en-US" w:eastAsia="ru-RU"/>
        </w:rPr>
        <w:t>s of high-quality economic growth.</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22. Natural monopolies, their specificity, regulation.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23. The need </w:t>
      </w:r>
      <w:r w:rsidR="0046064B">
        <w:rPr>
          <w:rFonts w:ascii="Times New Roman" w:eastAsia="Times New Roman" w:hAnsi="Times New Roman" w:cs="Times New Roman"/>
          <w:sz w:val="28"/>
          <w:szCs w:val="28"/>
          <w:lang w:val="en-US" w:eastAsia="ru-RU"/>
        </w:rPr>
        <w:t>of</w:t>
      </w:r>
      <w:r w:rsidRPr="00852AE4">
        <w:rPr>
          <w:rFonts w:ascii="Times New Roman" w:eastAsia="Times New Roman" w:hAnsi="Times New Roman" w:cs="Times New Roman"/>
          <w:sz w:val="28"/>
          <w:szCs w:val="28"/>
          <w:lang w:val="en-US" w:eastAsia="ru-RU"/>
        </w:rPr>
        <w:t xml:space="preserve"> state regulation of environmental protection.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24. The main </w:t>
      </w:r>
      <w:r w:rsidR="0046064B">
        <w:rPr>
          <w:rFonts w:ascii="Times New Roman" w:eastAsia="Times New Roman" w:hAnsi="Times New Roman" w:cs="Times New Roman"/>
          <w:sz w:val="28"/>
          <w:szCs w:val="28"/>
          <w:lang w:val="en-US" w:eastAsia="ru-RU"/>
        </w:rPr>
        <w:t>objective</w:t>
      </w:r>
      <w:r w:rsidRPr="00852AE4">
        <w:rPr>
          <w:rFonts w:ascii="Times New Roman" w:eastAsia="Times New Roman" w:hAnsi="Times New Roman" w:cs="Times New Roman"/>
          <w:sz w:val="28"/>
          <w:szCs w:val="28"/>
          <w:lang w:val="en-US" w:eastAsia="ru-RU"/>
        </w:rPr>
        <w:t>s and instruments of state regulation of nature management.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25. Modern economic globalization and </w:t>
      </w:r>
      <w:proofErr w:type="spellStart"/>
      <w:r w:rsidRPr="00852AE4">
        <w:rPr>
          <w:rFonts w:ascii="Times New Roman" w:eastAsia="Times New Roman" w:hAnsi="Times New Roman" w:cs="Times New Roman"/>
          <w:sz w:val="28"/>
          <w:szCs w:val="28"/>
          <w:lang w:val="en-US" w:eastAsia="ru-RU"/>
        </w:rPr>
        <w:t>informatization</w:t>
      </w:r>
      <w:proofErr w:type="spellEnd"/>
      <w:r w:rsidRPr="00852AE4">
        <w:rPr>
          <w:rFonts w:ascii="Times New Roman" w:eastAsia="Times New Roman" w:hAnsi="Times New Roman" w:cs="Times New Roman"/>
          <w:sz w:val="28"/>
          <w:szCs w:val="28"/>
          <w:lang w:val="en-US" w:eastAsia="ru-RU"/>
        </w:rPr>
        <w:t>.</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lastRenderedPageBreak/>
        <w:t>26. The impact of implementation of state control and supervision activities on the development of the real sector of economy.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27. </w:t>
      </w:r>
      <w:r w:rsidR="0046064B">
        <w:rPr>
          <w:rFonts w:ascii="Times New Roman" w:eastAsia="Times New Roman" w:hAnsi="Times New Roman" w:cs="Times New Roman"/>
          <w:sz w:val="28"/>
          <w:szCs w:val="28"/>
          <w:lang w:val="en-US" w:eastAsia="ru-RU"/>
        </w:rPr>
        <w:t>M</w:t>
      </w:r>
      <w:r w:rsidRPr="00852AE4">
        <w:rPr>
          <w:rFonts w:ascii="Times New Roman" w:eastAsia="Times New Roman" w:hAnsi="Times New Roman" w:cs="Times New Roman"/>
          <w:sz w:val="28"/>
          <w:szCs w:val="28"/>
          <w:lang w:val="en-US" w:eastAsia="ru-RU"/>
        </w:rPr>
        <w:t>ain directions of elimination of economic asymmetry in the development of Russian regions.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28. The main directions of improving the quality of spending budget resources.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29. Ways to improve tax administration in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30. </w:t>
      </w:r>
      <w:r w:rsidR="00FD5A83">
        <w:rPr>
          <w:rFonts w:ascii="Times New Roman" w:eastAsia="Times New Roman" w:hAnsi="Times New Roman" w:cs="Times New Roman"/>
          <w:sz w:val="28"/>
          <w:szCs w:val="28"/>
          <w:lang w:val="en-US" w:eastAsia="ru-RU"/>
        </w:rPr>
        <w:t>Court of Audit</w:t>
      </w:r>
      <w:r w:rsidRPr="00852AE4">
        <w:rPr>
          <w:rFonts w:ascii="Times New Roman" w:eastAsia="Times New Roman" w:hAnsi="Times New Roman" w:cs="Times New Roman"/>
          <w:sz w:val="28"/>
          <w:szCs w:val="28"/>
          <w:lang w:val="en-US" w:eastAsia="ru-RU"/>
        </w:rPr>
        <w:t xml:space="preserve"> of the Russian Federation: the main directions of improving </w:t>
      </w:r>
      <w:r w:rsidR="00FD5A83">
        <w:rPr>
          <w:rFonts w:ascii="Times New Roman" w:eastAsia="Times New Roman" w:hAnsi="Times New Roman" w:cs="Times New Roman"/>
          <w:sz w:val="28"/>
          <w:szCs w:val="28"/>
          <w:lang w:val="en-US" w:eastAsia="ru-RU"/>
        </w:rPr>
        <w:t xml:space="preserve">a </w:t>
      </w:r>
      <w:r w:rsidRPr="00852AE4">
        <w:rPr>
          <w:rFonts w:ascii="Times New Roman" w:eastAsia="Times New Roman" w:hAnsi="Times New Roman" w:cs="Times New Roman"/>
          <w:sz w:val="28"/>
          <w:szCs w:val="28"/>
          <w:lang w:val="en-US" w:eastAsia="ru-RU"/>
        </w:rPr>
        <w:t>control over the management and disposal of budgetary resources.</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31. Social partnership as an institution of a market economy.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32. Threats and challenges </w:t>
      </w:r>
      <w:r w:rsidR="00FD5A83">
        <w:rPr>
          <w:rFonts w:ascii="Times New Roman" w:eastAsia="Times New Roman" w:hAnsi="Times New Roman" w:cs="Times New Roman"/>
          <w:sz w:val="28"/>
          <w:szCs w:val="28"/>
          <w:lang w:val="en-US" w:eastAsia="ru-RU"/>
        </w:rPr>
        <w:t xml:space="preserve">of </w:t>
      </w:r>
      <w:r w:rsidRPr="00852AE4">
        <w:rPr>
          <w:rFonts w:ascii="Times New Roman" w:eastAsia="Times New Roman" w:hAnsi="Times New Roman" w:cs="Times New Roman"/>
          <w:sz w:val="28"/>
          <w:szCs w:val="28"/>
          <w:lang w:val="en-US" w:eastAsia="ru-RU"/>
        </w:rPr>
        <w:t>economic security of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33. The role of large business in the economy of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34. The role of small and medium-sized businesses in the economy of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35. The main directions of state policy to ensure economic security.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36. Goals and objectives of </w:t>
      </w:r>
      <w:r w:rsidR="00FD5A83">
        <w:rPr>
          <w:rFonts w:ascii="Times New Roman" w:eastAsia="Times New Roman" w:hAnsi="Times New Roman" w:cs="Times New Roman"/>
          <w:sz w:val="28"/>
          <w:szCs w:val="28"/>
          <w:lang w:val="en-US" w:eastAsia="ru-RU"/>
        </w:rPr>
        <w:t xml:space="preserve">a </w:t>
      </w:r>
      <w:r w:rsidRPr="00852AE4">
        <w:rPr>
          <w:rFonts w:ascii="Times New Roman" w:eastAsia="Times New Roman" w:hAnsi="Times New Roman" w:cs="Times New Roman"/>
          <w:sz w:val="28"/>
          <w:szCs w:val="28"/>
          <w:lang w:val="en-US" w:eastAsia="ru-RU"/>
        </w:rPr>
        <w:t>modern strategy of state property management in the Russian Federation.</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37. Functions of the state in market economy.</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38. The current state of industry in Russia.</w:t>
      </w:r>
    </w:p>
    <w:p w:rsidR="00852AE4" w:rsidRP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 xml:space="preserve">39. </w:t>
      </w:r>
      <w:r w:rsidR="00FD5A83">
        <w:rPr>
          <w:rFonts w:ascii="Times New Roman" w:eastAsia="Times New Roman" w:hAnsi="Times New Roman" w:cs="Times New Roman"/>
          <w:sz w:val="28"/>
          <w:szCs w:val="28"/>
          <w:lang w:val="en-US" w:eastAsia="ru-RU"/>
        </w:rPr>
        <w:t>Issue</w:t>
      </w:r>
      <w:r w:rsidRPr="00852AE4">
        <w:rPr>
          <w:rFonts w:ascii="Times New Roman" w:eastAsia="Times New Roman" w:hAnsi="Times New Roman" w:cs="Times New Roman"/>
          <w:sz w:val="28"/>
          <w:szCs w:val="28"/>
          <w:lang w:val="en-US" w:eastAsia="ru-RU"/>
        </w:rPr>
        <w:t>s of legal regulation of economic activit</w:t>
      </w:r>
      <w:r w:rsidR="00FD5A83">
        <w:rPr>
          <w:rFonts w:ascii="Times New Roman" w:eastAsia="Times New Roman" w:hAnsi="Times New Roman" w:cs="Times New Roman"/>
          <w:sz w:val="28"/>
          <w:szCs w:val="28"/>
          <w:lang w:val="en-US" w:eastAsia="ru-RU"/>
        </w:rPr>
        <w:t>ies</w:t>
      </w:r>
      <w:r w:rsidRPr="00852AE4">
        <w:rPr>
          <w:rFonts w:ascii="Times New Roman" w:eastAsia="Times New Roman" w:hAnsi="Times New Roman" w:cs="Times New Roman"/>
          <w:sz w:val="28"/>
          <w:szCs w:val="28"/>
          <w:lang w:val="en-US" w:eastAsia="ru-RU"/>
        </w:rPr>
        <w:t>.</w:t>
      </w:r>
    </w:p>
    <w:p w:rsidR="00535D08"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52AE4">
        <w:rPr>
          <w:rFonts w:ascii="Times New Roman" w:eastAsia="Times New Roman" w:hAnsi="Times New Roman" w:cs="Times New Roman"/>
          <w:sz w:val="28"/>
          <w:szCs w:val="28"/>
          <w:lang w:val="en-US" w:eastAsia="ru-RU"/>
        </w:rPr>
        <w:t>40. The main forms of state entrepreneurship in the Russian Federation.</w:t>
      </w:r>
    </w:p>
    <w:p w:rsidR="00852AE4" w:rsidRDefault="00852AE4" w:rsidP="00852AE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FD5A83" w:rsidRPr="00D7312B" w:rsidRDefault="00D7312B" w:rsidP="00A75BE8">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shd w:val="clear" w:color="auto" w:fill="FFFFFF"/>
          <w:lang w:val="en-US"/>
        </w:rPr>
      </w:pPr>
      <w:r>
        <w:rPr>
          <w:rFonts w:ascii="Times New Roman" w:hAnsi="Times New Roman" w:cs="Times New Roman"/>
          <w:b/>
          <w:bCs/>
          <w:color w:val="000000"/>
          <w:sz w:val="28"/>
          <w:szCs w:val="28"/>
          <w:shd w:val="clear" w:color="auto" w:fill="FFFFFF"/>
          <w:lang w:val="en-US"/>
        </w:rPr>
        <w:t>Examples of m</w:t>
      </w:r>
      <w:r w:rsidR="00A75BE8" w:rsidRPr="00D7312B">
        <w:rPr>
          <w:rFonts w:ascii="Times New Roman" w:hAnsi="Times New Roman" w:cs="Times New Roman"/>
          <w:b/>
          <w:bCs/>
          <w:color w:val="000000"/>
          <w:sz w:val="28"/>
          <w:szCs w:val="28"/>
          <w:shd w:val="clear" w:color="auto" w:fill="FFFFFF"/>
          <w:lang w:val="en-US"/>
        </w:rPr>
        <w:t xml:space="preserve">odel </w:t>
      </w:r>
      <w:r>
        <w:rPr>
          <w:rFonts w:ascii="Times New Roman" w:hAnsi="Times New Roman" w:cs="Times New Roman"/>
          <w:b/>
          <w:bCs/>
          <w:color w:val="000000"/>
          <w:sz w:val="28"/>
          <w:szCs w:val="28"/>
          <w:shd w:val="clear" w:color="auto" w:fill="FFFFFF"/>
          <w:lang w:val="en-US"/>
        </w:rPr>
        <w:t>s</w:t>
      </w:r>
      <w:r w:rsidR="00A75BE8" w:rsidRPr="00D7312B">
        <w:rPr>
          <w:rFonts w:ascii="Times New Roman" w:hAnsi="Times New Roman" w:cs="Times New Roman"/>
          <w:b/>
          <w:bCs/>
          <w:color w:val="000000"/>
          <w:sz w:val="28"/>
          <w:szCs w:val="28"/>
          <w:shd w:val="clear" w:color="auto" w:fill="FFFFFF"/>
          <w:lang w:val="en-US"/>
        </w:rPr>
        <w:t xml:space="preserve">ituation </w:t>
      </w:r>
      <w:r>
        <w:rPr>
          <w:rFonts w:ascii="Times New Roman" w:hAnsi="Times New Roman" w:cs="Times New Roman"/>
          <w:b/>
          <w:bCs/>
          <w:color w:val="000000"/>
          <w:sz w:val="28"/>
          <w:szCs w:val="28"/>
          <w:shd w:val="clear" w:color="auto" w:fill="FFFFFF"/>
          <w:lang w:val="en-US"/>
        </w:rPr>
        <w:t>s</w:t>
      </w:r>
      <w:r w:rsidR="00A75BE8" w:rsidRPr="00D7312B">
        <w:rPr>
          <w:rFonts w:ascii="Times New Roman" w:hAnsi="Times New Roman" w:cs="Times New Roman"/>
          <w:b/>
          <w:bCs/>
          <w:color w:val="000000"/>
          <w:sz w:val="28"/>
          <w:szCs w:val="28"/>
          <w:shd w:val="clear" w:color="auto" w:fill="FFFFFF"/>
          <w:lang w:val="en-US"/>
        </w:rPr>
        <w:t>tatements</w:t>
      </w:r>
    </w:p>
    <w:p w:rsidR="00A75BE8" w:rsidRPr="00D7312B" w:rsidRDefault="00A75BE8" w:rsidP="00A75BE8">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shd w:val="clear" w:color="auto" w:fill="FFFFFF"/>
          <w:lang w:val="en-US"/>
        </w:rPr>
      </w:pP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23AC6">
        <w:rPr>
          <w:rFonts w:ascii="Times New Roman" w:hAnsi="Times New Roman" w:cs="Times New Roman"/>
          <w:b/>
          <w:bCs/>
          <w:color w:val="000000"/>
          <w:sz w:val="28"/>
          <w:szCs w:val="28"/>
          <w:shd w:val="clear" w:color="auto" w:fill="FFFFFF"/>
          <w:lang w:val="en-US"/>
        </w:rPr>
        <w:t>1.</w:t>
      </w:r>
      <w:r w:rsidRPr="00A75BE8">
        <w:rPr>
          <w:rFonts w:ascii="Times New Roman" w:hAnsi="Times New Roman" w:cs="Times New Roman"/>
          <w:color w:val="000000"/>
          <w:sz w:val="28"/>
          <w:szCs w:val="28"/>
          <w:shd w:val="clear" w:color="auto" w:fill="FFFFFF"/>
          <w:lang w:val="en-US"/>
        </w:rPr>
        <w:t xml:space="preserve"> Citizen </w:t>
      </w:r>
      <w:proofErr w:type="spellStart"/>
      <w:r w:rsidRPr="00A75BE8">
        <w:rPr>
          <w:rFonts w:ascii="Times New Roman" w:hAnsi="Times New Roman" w:cs="Times New Roman"/>
          <w:color w:val="000000"/>
          <w:sz w:val="28"/>
          <w:szCs w:val="28"/>
          <w:shd w:val="clear" w:color="auto" w:fill="FFFFFF"/>
          <w:lang w:val="en-US"/>
        </w:rPr>
        <w:t>Saveliev</w:t>
      </w:r>
      <w:proofErr w:type="spellEnd"/>
      <w:r w:rsidRPr="00A75BE8">
        <w:rPr>
          <w:rFonts w:ascii="Times New Roman" w:hAnsi="Times New Roman" w:cs="Times New Roman"/>
          <w:color w:val="000000"/>
          <w:sz w:val="28"/>
          <w:szCs w:val="28"/>
          <w:shd w:val="clear" w:color="auto" w:fill="FFFFFF"/>
          <w:lang w:val="en-US"/>
        </w:rPr>
        <w:t xml:space="preserve"> A.S. submitted a corresponding application for state registration of a legal entity in the form of P11001 to the registering authority</w:t>
      </w:r>
      <w:r>
        <w:rPr>
          <w:rFonts w:ascii="Times New Roman" w:hAnsi="Times New Roman" w:cs="Times New Roman"/>
          <w:color w:val="000000"/>
          <w:sz w:val="28"/>
          <w:szCs w:val="28"/>
          <w:shd w:val="clear" w:color="auto" w:fill="FFFFFF"/>
          <w:lang w:val="en-US"/>
        </w:rPr>
        <w:t xml:space="preserve"> i</w:t>
      </w:r>
      <w:r w:rsidRPr="00A75BE8">
        <w:rPr>
          <w:rFonts w:ascii="Times New Roman" w:hAnsi="Times New Roman" w:cs="Times New Roman"/>
          <w:color w:val="000000"/>
          <w:sz w:val="28"/>
          <w:szCs w:val="28"/>
          <w:shd w:val="clear" w:color="auto" w:fill="FFFFFF"/>
          <w:lang w:val="en-US"/>
        </w:rPr>
        <w:t>n order to establish a limited liability company.</w:t>
      </w: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75BE8">
        <w:rPr>
          <w:rFonts w:ascii="Times New Roman" w:hAnsi="Times New Roman" w:cs="Times New Roman"/>
          <w:color w:val="000000"/>
          <w:sz w:val="28"/>
          <w:szCs w:val="28"/>
          <w:shd w:val="clear" w:color="auto" w:fill="FFFFFF"/>
          <w:lang w:val="en-US"/>
        </w:rPr>
        <w:t xml:space="preserve">The Federal Tax Service refused to register </w:t>
      </w:r>
      <w:r w:rsidR="00CE6B58" w:rsidRPr="00A75BE8">
        <w:rPr>
          <w:rFonts w:ascii="Times New Roman" w:hAnsi="Times New Roman" w:cs="Times New Roman"/>
          <w:color w:val="000000"/>
          <w:sz w:val="28"/>
          <w:szCs w:val="28"/>
          <w:shd w:val="clear" w:color="auto" w:fill="FFFFFF"/>
          <w:lang w:val="en-US"/>
        </w:rPr>
        <w:t>the applicant</w:t>
      </w:r>
      <w:r w:rsidRPr="00A75BE8">
        <w:rPr>
          <w:rFonts w:ascii="Times New Roman" w:hAnsi="Times New Roman" w:cs="Times New Roman"/>
          <w:color w:val="000000"/>
          <w:sz w:val="28"/>
          <w:szCs w:val="28"/>
          <w:shd w:val="clear" w:color="auto" w:fill="FFFFFF"/>
          <w:lang w:val="en-US"/>
        </w:rPr>
        <w:t xml:space="preserve"> because </w:t>
      </w:r>
      <w:r w:rsidR="00CE6B58">
        <w:rPr>
          <w:rFonts w:ascii="Times New Roman" w:hAnsi="Times New Roman" w:cs="Times New Roman"/>
          <w:color w:val="000000"/>
          <w:sz w:val="28"/>
          <w:szCs w:val="28"/>
          <w:shd w:val="clear" w:color="auto" w:fill="FFFFFF"/>
          <w:lang w:val="en-US"/>
        </w:rPr>
        <w:t>he</w:t>
      </w:r>
      <w:r>
        <w:rPr>
          <w:rFonts w:ascii="Times New Roman" w:hAnsi="Times New Roman" w:cs="Times New Roman"/>
          <w:color w:val="000000"/>
          <w:sz w:val="28"/>
          <w:szCs w:val="28"/>
          <w:shd w:val="clear" w:color="auto" w:fill="FFFFFF"/>
          <w:lang w:val="en-US"/>
        </w:rPr>
        <w:t xml:space="preserve"> </w:t>
      </w:r>
      <w:r w:rsidRPr="00A75BE8">
        <w:rPr>
          <w:rFonts w:ascii="Times New Roman" w:hAnsi="Times New Roman" w:cs="Times New Roman"/>
          <w:color w:val="000000"/>
          <w:sz w:val="28"/>
          <w:szCs w:val="28"/>
          <w:shd w:val="clear" w:color="auto" w:fill="FFFFFF"/>
          <w:lang w:val="en-US"/>
        </w:rPr>
        <w:t xml:space="preserve">did not indicate </w:t>
      </w:r>
      <w:r>
        <w:rPr>
          <w:rFonts w:ascii="Times New Roman" w:hAnsi="Times New Roman" w:cs="Times New Roman"/>
          <w:color w:val="000000"/>
          <w:sz w:val="28"/>
          <w:szCs w:val="28"/>
          <w:shd w:val="clear" w:color="auto" w:fill="FFFFFF"/>
          <w:lang w:val="en-US"/>
        </w:rPr>
        <w:t>the</w:t>
      </w:r>
      <w:r w:rsidRPr="00A75BE8">
        <w:rPr>
          <w:rFonts w:ascii="Times New Roman" w:hAnsi="Times New Roman" w:cs="Times New Roman"/>
          <w:color w:val="000000"/>
          <w:sz w:val="28"/>
          <w:szCs w:val="28"/>
          <w:shd w:val="clear" w:color="auto" w:fill="FFFFFF"/>
          <w:lang w:val="en-US"/>
        </w:rPr>
        <w:t xml:space="preserve"> organization</w:t>
      </w:r>
      <w:r>
        <w:rPr>
          <w:rFonts w:ascii="Times New Roman" w:hAnsi="Times New Roman" w:cs="Times New Roman"/>
          <w:color w:val="000000"/>
          <w:sz w:val="28"/>
          <w:szCs w:val="28"/>
          <w:shd w:val="clear" w:color="auto" w:fill="FFFFFF"/>
          <w:lang w:val="en-US"/>
        </w:rPr>
        <w:t>`s floor and the</w:t>
      </w:r>
      <w:r w:rsidRPr="00A75BE8">
        <w:rPr>
          <w:rFonts w:ascii="Times New Roman" w:hAnsi="Times New Roman" w:cs="Times New Roman"/>
          <w:color w:val="000000"/>
          <w:sz w:val="28"/>
          <w:szCs w:val="28"/>
          <w:shd w:val="clear" w:color="auto" w:fill="FFFFFF"/>
          <w:lang w:val="en-US"/>
        </w:rPr>
        <w:t xml:space="preserve"> number of </w:t>
      </w:r>
      <w:r>
        <w:rPr>
          <w:rFonts w:ascii="Times New Roman" w:hAnsi="Times New Roman" w:cs="Times New Roman"/>
          <w:color w:val="000000"/>
          <w:sz w:val="28"/>
          <w:szCs w:val="28"/>
          <w:shd w:val="clear" w:color="auto" w:fill="FFFFFF"/>
          <w:lang w:val="en-US"/>
        </w:rPr>
        <w:t xml:space="preserve">a room while </w:t>
      </w:r>
      <w:r w:rsidRPr="00A75BE8">
        <w:rPr>
          <w:rFonts w:ascii="Times New Roman" w:hAnsi="Times New Roman" w:cs="Times New Roman"/>
          <w:color w:val="000000"/>
          <w:sz w:val="28"/>
          <w:szCs w:val="28"/>
          <w:shd w:val="clear" w:color="auto" w:fill="FFFFFF"/>
          <w:lang w:val="en-US"/>
        </w:rPr>
        <w:t xml:space="preserve">indicating the legal </w:t>
      </w:r>
      <w:r w:rsidR="00CE6B58">
        <w:rPr>
          <w:rFonts w:ascii="Times New Roman" w:hAnsi="Times New Roman" w:cs="Times New Roman"/>
          <w:color w:val="000000"/>
          <w:sz w:val="28"/>
          <w:szCs w:val="28"/>
          <w:shd w:val="clear" w:color="auto" w:fill="FFFFFF"/>
          <w:lang w:val="en-US"/>
        </w:rPr>
        <w:t xml:space="preserve">the organization`s </w:t>
      </w:r>
      <w:r w:rsidRPr="00A75BE8">
        <w:rPr>
          <w:rFonts w:ascii="Times New Roman" w:hAnsi="Times New Roman" w:cs="Times New Roman"/>
          <w:color w:val="000000"/>
          <w:sz w:val="28"/>
          <w:szCs w:val="28"/>
          <w:shd w:val="clear" w:color="auto" w:fill="FFFFFF"/>
          <w:lang w:val="en-US"/>
        </w:rPr>
        <w:t xml:space="preserve">address. </w:t>
      </w:r>
      <w:proofErr w:type="spellStart"/>
      <w:r w:rsidRPr="00A75BE8">
        <w:rPr>
          <w:rFonts w:ascii="Times New Roman" w:hAnsi="Times New Roman" w:cs="Times New Roman"/>
          <w:color w:val="000000"/>
          <w:sz w:val="28"/>
          <w:szCs w:val="28"/>
          <w:shd w:val="clear" w:color="auto" w:fill="FFFFFF"/>
          <w:lang w:val="en-US"/>
        </w:rPr>
        <w:t>Savelyev</w:t>
      </w:r>
      <w:proofErr w:type="spellEnd"/>
      <w:r w:rsidRPr="00A75BE8">
        <w:rPr>
          <w:rFonts w:ascii="Times New Roman" w:hAnsi="Times New Roman" w:cs="Times New Roman"/>
          <w:color w:val="000000"/>
          <w:sz w:val="28"/>
          <w:szCs w:val="28"/>
          <w:shd w:val="clear" w:color="auto" w:fill="FFFFFF"/>
          <w:lang w:val="en-US"/>
        </w:rPr>
        <w:t xml:space="preserve"> A.S. considered his rights </w:t>
      </w:r>
      <w:r>
        <w:rPr>
          <w:rFonts w:ascii="Times New Roman" w:hAnsi="Times New Roman" w:cs="Times New Roman"/>
          <w:color w:val="000000"/>
          <w:sz w:val="28"/>
          <w:szCs w:val="28"/>
          <w:shd w:val="clear" w:color="auto" w:fill="FFFFFF"/>
          <w:lang w:val="en-US"/>
        </w:rPr>
        <w:t xml:space="preserve">as </w:t>
      </w:r>
      <w:r w:rsidRPr="00A75BE8">
        <w:rPr>
          <w:rFonts w:ascii="Times New Roman" w:hAnsi="Times New Roman" w:cs="Times New Roman"/>
          <w:color w:val="000000"/>
          <w:sz w:val="28"/>
          <w:szCs w:val="28"/>
          <w:shd w:val="clear" w:color="auto" w:fill="FFFFFF"/>
          <w:lang w:val="en-US"/>
        </w:rPr>
        <w:t xml:space="preserve">violated and went to </w:t>
      </w:r>
      <w:r>
        <w:rPr>
          <w:rFonts w:ascii="Times New Roman" w:hAnsi="Times New Roman" w:cs="Times New Roman"/>
          <w:color w:val="000000"/>
          <w:sz w:val="28"/>
          <w:szCs w:val="28"/>
          <w:shd w:val="clear" w:color="auto" w:fill="FFFFFF"/>
          <w:lang w:val="en-US"/>
        </w:rPr>
        <w:t xml:space="preserve">a </w:t>
      </w:r>
      <w:r w:rsidRPr="00A75BE8">
        <w:rPr>
          <w:rFonts w:ascii="Times New Roman" w:hAnsi="Times New Roman" w:cs="Times New Roman"/>
          <w:color w:val="000000"/>
          <w:sz w:val="28"/>
          <w:szCs w:val="28"/>
          <w:shd w:val="clear" w:color="auto" w:fill="FFFFFF"/>
          <w:lang w:val="en-US"/>
        </w:rPr>
        <w:t xml:space="preserve">court. The </w:t>
      </w:r>
      <w:r>
        <w:rPr>
          <w:rFonts w:ascii="Times New Roman" w:hAnsi="Times New Roman" w:cs="Times New Roman"/>
          <w:color w:val="000000"/>
          <w:sz w:val="28"/>
          <w:szCs w:val="28"/>
          <w:shd w:val="clear" w:color="auto" w:fill="FFFFFF"/>
          <w:lang w:val="en-US"/>
        </w:rPr>
        <w:t xml:space="preserve">trial </w:t>
      </w:r>
      <w:r w:rsidRPr="00A75BE8">
        <w:rPr>
          <w:rFonts w:ascii="Times New Roman" w:hAnsi="Times New Roman" w:cs="Times New Roman"/>
          <w:color w:val="000000"/>
          <w:sz w:val="28"/>
          <w:szCs w:val="28"/>
          <w:shd w:val="clear" w:color="auto" w:fill="FFFFFF"/>
          <w:lang w:val="en-US"/>
        </w:rPr>
        <w:t xml:space="preserve">court satisfied the </w:t>
      </w:r>
      <w:proofErr w:type="gramStart"/>
      <w:r w:rsidRPr="00A75BE8">
        <w:rPr>
          <w:rFonts w:ascii="Times New Roman" w:hAnsi="Times New Roman" w:cs="Times New Roman"/>
          <w:color w:val="000000"/>
          <w:sz w:val="28"/>
          <w:szCs w:val="28"/>
          <w:shd w:val="clear" w:color="auto" w:fill="FFFFFF"/>
          <w:lang w:val="en-US"/>
        </w:rPr>
        <w:t>businessman's</w:t>
      </w:r>
      <w:proofErr w:type="gramEnd"/>
      <w:r w:rsidRPr="00A75BE8">
        <w:rPr>
          <w:rFonts w:ascii="Times New Roman" w:hAnsi="Times New Roman" w:cs="Times New Roman"/>
          <w:color w:val="000000"/>
          <w:sz w:val="28"/>
          <w:szCs w:val="28"/>
          <w:shd w:val="clear" w:color="auto" w:fill="FFFFFF"/>
          <w:lang w:val="en-US"/>
        </w:rPr>
        <w:t xml:space="preserve"> claim and declared the refusal of the registration authority</w:t>
      </w:r>
      <w:r>
        <w:rPr>
          <w:rFonts w:ascii="Times New Roman" w:hAnsi="Times New Roman" w:cs="Times New Roman"/>
          <w:color w:val="000000"/>
          <w:sz w:val="28"/>
          <w:szCs w:val="28"/>
          <w:shd w:val="clear" w:color="auto" w:fill="FFFFFF"/>
          <w:lang w:val="en-US"/>
        </w:rPr>
        <w:t xml:space="preserve"> as</w:t>
      </w:r>
      <w:r w:rsidRPr="00A75BE8">
        <w:rPr>
          <w:rFonts w:ascii="Times New Roman" w:hAnsi="Times New Roman" w:cs="Times New Roman"/>
          <w:color w:val="000000"/>
          <w:sz w:val="28"/>
          <w:szCs w:val="28"/>
          <w:shd w:val="clear" w:color="auto" w:fill="FFFFFF"/>
          <w:lang w:val="en-US"/>
        </w:rPr>
        <w:t xml:space="preserve"> illegal. However, the higher courts upheld the position of the Federal Tax Service.</w:t>
      </w: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A75BE8">
        <w:rPr>
          <w:rFonts w:ascii="Times New Roman" w:hAnsi="Times New Roman" w:cs="Times New Roman"/>
          <w:i/>
          <w:iCs/>
          <w:color w:val="000000"/>
          <w:sz w:val="28"/>
          <w:szCs w:val="28"/>
          <w:shd w:val="clear" w:color="auto" w:fill="FFFFFF"/>
          <w:lang w:val="en-US"/>
        </w:rPr>
        <w:t>1. Assess the situation from the point of view of the current legislation.</w:t>
      </w: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A75BE8">
        <w:rPr>
          <w:rFonts w:ascii="Times New Roman" w:hAnsi="Times New Roman" w:cs="Times New Roman"/>
          <w:i/>
          <w:iCs/>
          <w:color w:val="000000"/>
          <w:sz w:val="28"/>
          <w:szCs w:val="28"/>
          <w:shd w:val="clear" w:color="auto" w:fill="FFFFFF"/>
          <w:lang w:val="en-US"/>
        </w:rPr>
        <w:t>2. With reference to regulatory legal acts, define the concepts: registration of a legal entity, limited liability company, founder, application for state registration of a legal entity in the form of P11001.</w:t>
      </w: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A75BE8">
        <w:rPr>
          <w:rFonts w:ascii="Times New Roman" w:hAnsi="Times New Roman" w:cs="Times New Roman"/>
          <w:i/>
          <w:iCs/>
          <w:color w:val="000000"/>
          <w:sz w:val="28"/>
          <w:szCs w:val="28"/>
          <w:shd w:val="clear" w:color="auto" w:fill="FFFFFF"/>
          <w:lang w:val="en-US"/>
        </w:rPr>
        <w:t>3. Name the terms and procedure for the registering a legal entity.</w:t>
      </w:r>
    </w:p>
    <w:p w:rsidR="00A75BE8" w:rsidRPr="00A75BE8" w:rsidRDefault="00A75BE8" w:rsidP="00A75BE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A75BE8">
        <w:rPr>
          <w:rFonts w:ascii="Times New Roman" w:hAnsi="Times New Roman" w:cs="Times New Roman"/>
          <w:i/>
          <w:iCs/>
          <w:color w:val="000000"/>
          <w:sz w:val="28"/>
          <w:szCs w:val="28"/>
          <w:shd w:val="clear" w:color="auto" w:fill="FFFFFF"/>
          <w:lang w:val="en-US"/>
        </w:rPr>
        <w:t xml:space="preserve">4. In what cases </w:t>
      </w:r>
      <w:proofErr w:type="gramStart"/>
      <w:r w:rsidRPr="00A75BE8">
        <w:rPr>
          <w:rFonts w:ascii="Times New Roman" w:hAnsi="Times New Roman" w:cs="Times New Roman"/>
          <w:i/>
          <w:iCs/>
          <w:color w:val="000000"/>
          <w:sz w:val="28"/>
          <w:szCs w:val="28"/>
          <w:shd w:val="clear" w:color="auto" w:fill="FFFFFF"/>
          <w:lang w:val="en-US"/>
        </w:rPr>
        <w:t>is the refusal of state registration allowed</w:t>
      </w:r>
      <w:proofErr w:type="gramEnd"/>
      <w:r w:rsidRPr="00A75BE8">
        <w:rPr>
          <w:rFonts w:ascii="Times New Roman" w:hAnsi="Times New Roman" w:cs="Times New Roman"/>
          <w:i/>
          <w:iCs/>
          <w:color w:val="000000"/>
          <w:sz w:val="28"/>
          <w:szCs w:val="28"/>
          <w:shd w:val="clear" w:color="auto" w:fill="FFFFFF"/>
          <w:lang w:val="en-US"/>
        </w:rPr>
        <w:t>?</w:t>
      </w:r>
    </w:p>
    <w:p w:rsidR="00A75BE8" w:rsidRPr="00A75BE8" w:rsidRDefault="00A75BE8" w:rsidP="00852AE4">
      <w:pPr>
        <w:widowControl w:val="0"/>
        <w:autoSpaceDE w:val="0"/>
        <w:autoSpaceDN w:val="0"/>
        <w:adjustRightInd w:val="0"/>
        <w:spacing w:after="0" w:line="240" w:lineRule="auto"/>
        <w:ind w:firstLine="709"/>
        <w:jc w:val="both"/>
        <w:rPr>
          <w:rFonts w:ascii="Tahoma" w:hAnsi="Tahoma" w:cs="Tahoma"/>
          <w:i/>
          <w:iCs/>
          <w:color w:val="000000"/>
          <w:sz w:val="27"/>
          <w:szCs w:val="27"/>
          <w:shd w:val="clear" w:color="auto" w:fill="FFFFFF"/>
          <w:lang w:val="en-US"/>
        </w:rPr>
      </w:pPr>
    </w:p>
    <w:p w:rsidR="00A75BE8" w:rsidRPr="00A75BE8" w:rsidRDefault="00A75BE8" w:rsidP="00CE6B58">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23AC6">
        <w:rPr>
          <w:rFonts w:ascii="Times New Roman" w:hAnsi="Times New Roman" w:cs="Times New Roman"/>
          <w:b/>
          <w:bCs/>
          <w:color w:val="000000"/>
          <w:sz w:val="28"/>
          <w:szCs w:val="28"/>
          <w:shd w:val="clear" w:color="auto" w:fill="FFFFFF"/>
          <w:lang w:val="en-US"/>
        </w:rPr>
        <w:t>2.</w:t>
      </w:r>
      <w:r w:rsidRPr="00A75BE8">
        <w:rPr>
          <w:rFonts w:ascii="Times New Roman" w:hAnsi="Times New Roman" w:cs="Times New Roman"/>
          <w:color w:val="000000"/>
          <w:sz w:val="28"/>
          <w:szCs w:val="28"/>
          <w:shd w:val="clear" w:color="auto" w:fill="FFFFFF"/>
          <w:lang w:val="en-US"/>
        </w:rPr>
        <w:t xml:space="preserve"> The head of </w:t>
      </w:r>
      <w:r>
        <w:rPr>
          <w:rFonts w:ascii="Times New Roman" w:hAnsi="Times New Roman" w:cs="Times New Roman"/>
          <w:color w:val="000000"/>
          <w:sz w:val="28"/>
          <w:szCs w:val="28"/>
          <w:shd w:val="clear" w:color="auto" w:fill="FFFFFF"/>
          <w:lang w:val="en-US"/>
        </w:rPr>
        <w:t>a</w:t>
      </w:r>
      <w:r w:rsidRPr="00A75BE8">
        <w:rPr>
          <w:rFonts w:ascii="Times New Roman" w:hAnsi="Times New Roman" w:cs="Times New Roman"/>
          <w:color w:val="000000"/>
          <w:sz w:val="28"/>
          <w:szCs w:val="28"/>
          <w:shd w:val="clear" w:color="auto" w:fill="FFFFFF"/>
          <w:lang w:val="en-US"/>
        </w:rPr>
        <w:t xml:space="preserve"> peasant</w:t>
      </w:r>
      <w:r w:rsidR="00CE6B58">
        <w:rPr>
          <w:rFonts w:ascii="Times New Roman" w:hAnsi="Times New Roman" w:cs="Times New Roman"/>
          <w:color w:val="000000"/>
          <w:sz w:val="28"/>
          <w:szCs w:val="28"/>
          <w:shd w:val="clear" w:color="auto" w:fill="FFFFFF"/>
          <w:lang w:val="en-US"/>
        </w:rPr>
        <w:t>`s</w:t>
      </w:r>
      <w:r w:rsidRPr="00A75BE8">
        <w:rPr>
          <w:rFonts w:ascii="Times New Roman" w:hAnsi="Times New Roman" w:cs="Times New Roman"/>
          <w:color w:val="000000"/>
          <w:sz w:val="28"/>
          <w:szCs w:val="28"/>
          <w:shd w:val="clear" w:color="auto" w:fill="FFFFFF"/>
          <w:lang w:val="en-US"/>
        </w:rPr>
        <w:t xml:space="preserve"> (farm</w:t>
      </w:r>
      <w:r w:rsidR="00CE6B58">
        <w:rPr>
          <w:rFonts w:ascii="Times New Roman" w:hAnsi="Times New Roman" w:cs="Times New Roman"/>
          <w:color w:val="000000"/>
          <w:sz w:val="28"/>
          <w:szCs w:val="28"/>
          <w:shd w:val="clear" w:color="auto" w:fill="FFFFFF"/>
          <w:lang w:val="en-US"/>
        </w:rPr>
        <w:t>`s</w:t>
      </w:r>
      <w:r w:rsidRPr="00A75BE8">
        <w:rPr>
          <w:rFonts w:ascii="Times New Roman" w:hAnsi="Times New Roman" w:cs="Times New Roman"/>
          <w:color w:val="000000"/>
          <w:sz w:val="28"/>
          <w:szCs w:val="28"/>
          <w:shd w:val="clear" w:color="auto" w:fill="FFFFFF"/>
          <w:lang w:val="en-US"/>
        </w:rPr>
        <w:t xml:space="preserve">) </w:t>
      </w:r>
      <w:r w:rsidR="00CE6B58">
        <w:rPr>
          <w:rFonts w:ascii="Times New Roman" w:hAnsi="Times New Roman" w:cs="Times New Roman"/>
          <w:color w:val="000000"/>
          <w:sz w:val="28"/>
          <w:szCs w:val="28"/>
          <w:shd w:val="clear" w:color="auto" w:fill="FFFFFF"/>
          <w:lang w:val="en-US"/>
        </w:rPr>
        <w:t>holding</w:t>
      </w:r>
      <w:r w:rsidRPr="00A75BE8">
        <w:rPr>
          <w:rFonts w:ascii="Times New Roman" w:hAnsi="Times New Roman" w:cs="Times New Roman"/>
          <w:color w:val="000000"/>
          <w:sz w:val="28"/>
          <w:szCs w:val="28"/>
          <w:shd w:val="clear" w:color="auto" w:fill="FFFFFF"/>
          <w:lang w:val="en-US"/>
        </w:rPr>
        <w:t xml:space="preserve"> applied </w:t>
      </w:r>
      <w:r w:rsidR="00CE6B58" w:rsidRPr="00A75BE8">
        <w:rPr>
          <w:rFonts w:ascii="Times New Roman" w:hAnsi="Times New Roman" w:cs="Times New Roman"/>
          <w:color w:val="000000"/>
          <w:sz w:val="28"/>
          <w:szCs w:val="28"/>
          <w:shd w:val="clear" w:color="auto" w:fill="FFFFFF"/>
          <w:lang w:val="en-US"/>
        </w:rPr>
        <w:t xml:space="preserve">an application for a loan </w:t>
      </w:r>
      <w:r w:rsidRPr="00A75BE8">
        <w:rPr>
          <w:rFonts w:ascii="Times New Roman" w:hAnsi="Times New Roman" w:cs="Times New Roman"/>
          <w:color w:val="000000"/>
          <w:sz w:val="28"/>
          <w:szCs w:val="28"/>
          <w:shd w:val="clear" w:color="auto" w:fill="FFFFFF"/>
          <w:lang w:val="en-US"/>
        </w:rPr>
        <w:t xml:space="preserve">to </w:t>
      </w:r>
      <w:r w:rsidR="00CE6B58">
        <w:rPr>
          <w:rFonts w:ascii="Times New Roman" w:hAnsi="Times New Roman" w:cs="Times New Roman"/>
          <w:color w:val="000000"/>
          <w:sz w:val="28"/>
          <w:szCs w:val="28"/>
          <w:shd w:val="clear" w:color="auto" w:fill="FFFFFF"/>
          <w:lang w:val="en-US"/>
        </w:rPr>
        <w:t>a</w:t>
      </w:r>
      <w:r w:rsidRPr="00A75BE8">
        <w:rPr>
          <w:rFonts w:ascii="Times New Roman" w:hAnsi="Times New Roman" w:cs="Times New Roman"/>
          <w:color w:val="000000"/>
          <w:sz w:val="28"/>
          <w:szCs w:val="28"/>
          <w:shd w:val="clear" w:color="auto" w:fill="FFFFFF"/>
          <w:lang w:val="en-US"/>
        </w:rPr>
        <w:t xml:space="preserve"> bank</w:t>
      </w:r>
      <w:r w:rsidR="00CE6B58">
        <w:rPr>
          <w:rFonts w:ascii="Times New Roman" w:hAnsi="Times New Roman" w:cs="Times New Roman"/>
          <w:color w:val="000000"/>
          <w:sz w:val="28"/>
          <w:szCs w:val="28"/>
          <w:shd w:val="clear" w:color="auto" w:fill="FFFFFF"/>
          <w:lang w:val="en-US"/>
        </w:rPr>
        <w:t>.</w:t>
      </w:r>
      <w:r w:rsidRPr="00A75BE8">
        <w:rPr>
          <w:rFonts w:ascii="Times New Roman" w:hAnsi="Times New Roman" w:cs="Times New Roman"/>
          <w:color w:val="000000"/>
          <w:sz w:val="28"/>
          <w:szCs w:val="28"/>
          <w:shd w:val="clear" w:color="auto" w:fill="FFFFFF"/>
          <w:lang w:val="en-US"/>
        </w:rPr>
        <w:t xml:space="preserve"> </w:t>
      </w:r>
      <w:r w:rsidR="00CE6B58">
        <w:rPr>
          <w:rFonts w:ascii="Times New Roman" w:hAnsi="Times New Roman" w:cs="Times New Roman"/>
          <w:color w:val="000000"/>
          <w:sz w:val="28"/>
          <w:szCs w:val="28"/>
          <w:shd w:val="clear" w:color="auto" w:fill="FFFFFF"/>
          <w:lang w:val="en-US"/>
        </w:rPr>
        <w:t>He</w:t>
      </w:r>
      <w:r w:rsidRPr="00A75BE8">
        <w:rPr>
          <w:rFonts w:ascii="Times New Roman" w:hAnsi="Times New Roman" w:cs="Times New Roman"/>
          <w:color w:val="000000"/>
          <w:sz w:val="28"/>
          <w:szCs w:val="28"/>
          <w:shd w:val="clear" w:color="auto" w:fill="FFFFFF"/>
          <w:lang w:val="en-US"/>
        </w:rPr>
        <w:t xml:space="preserve"> is a member of the state program of financial support for agricultural producers. The bank refused </w:t>
      </w:r>
      <w:proofErr w:type="gramStart"/>
      <w:r w:rsidR="00CE6B58">
        <w:rPr>
          <w:rFonts w:ascii="Times New Roman" w:hAnsi="Times New Roman" w:cs="Times New Roman"/>
          <w:color w:val="000000"/>
          <w:sz w:val="28"/>
          <w:szCs w:val="28"/>
          <w:shd w:val="clear" w:color="auto" w:fill="FFFFFF"/>
          <w:lang w:val="en-US"/>
        </w:rPr>
        <w:t>he</w:t>
      </w:r>
      <w:proofErr w:type="gramEnd"/>
      <w:r w:rsidR="00CE6B58">
        <w:rPr>
          <w:rFonts w:ascii="Times New Roman" w:hAnsi="Times New Roman" w:cs="Times New Roman"/>
          <w:color w:val="000000"/>
          <w:sz w:val="28"/>
          <w:szCs w:val="28"/>
          <w:shd w:val="clear" w:color="auto" w:fill="FFFFFF"/>
          <w:lang w:val="en-US"/>
        </w:rPr>
        <w:t xml:space="preserve"> by the reason</w:t>
      </w:r>
      <w:r w:rsidRPr="00A75BE8">
        <w:rPr>
          <w:rFonts w:ascii="Times New Roman" w:hAnsi="Times New Roman" w:cs="Times New Roman"/>
          <w:color w:val="000000"/>
          <w:sz w:val="28"/>
          <w:szCs w:val="28"/>
          <w:shd w:val="clear" w:color="auto" w:fill="FFFFFF"/>
          <w:lang w:val="en-US"/>
        </w:rPr>
        <w:t xml:space="preserve"> "the bank's activity in granting loans does not imply that it must </w:t>
      </w:r>
      <w:r w:rsidR="00CE6B58">
        <w:rPr>
          <w:rFonts w:ascii="Times New Roman" w:hAnsi="Times New Roman" w:cs="Times New Roman"/>
          <w:color w:val="000000"/>
          <w:sz w:val="28"/>
          <w:szCs w:val="28"/>
          <w:shd w:val="clear" w:color="auto" w:fill="FFFFFF"/>
          <w:lang w:val="en-US"/>
        </w:rPr>
        <w:t>enter into a</w:t>
      </w:r>
      <w:r w:rsidRPr="00A75BE8">
        <w:rPr>
          <w:rFonts w:ascii="Times New Roman" w:hAnsi="Times New Roman" w:cs="Times New Roman"/>
          <w:color w:val="000000"/>
          <w:sz w:val="28"/>
          <w:szCs w:val="28"/>
          <w:shd w:val="clear" w:color="auto" w:fill="FFFFFF"/>
          <w:lang w:val="en-US"/>
        </w:rPr>
        <w:t xml:space="preserve"> loan </w:t>
      </w:r>
      <w:r w:rsidR="00CE6B58">
        <w:rPr>
          <w:rFonts w:ascii="Times New Roman" w:hAnsi="Times New Roman" w:cs="Times New Roman"/>
          <w:color w:val="000000"/>
          <w:sz w:val="28"/>
          <w:szCs w:val="28"/>
          <w:shd w:val="clear" w:color="auto" w:fill="FFFFFF"/>
          <w:lang w:val="en-US"/>
        </w:rPr>
        <w:t>contract</w:t>
      </w:r>
      <w:r w:rsidRPr="00A75BE8">
        <w:rPr>
          <w:rFonts w:ascii="Times New Roman" w:hAnsi="Times New Roman" w:cs="Times New Roman"/>
          <w:color w:val="000000"/>
          <w:sz w:val="28"/>
          <w:szCs w:val="28"/>
          <w:shd w:val="clear" w:color="auto" w:fill="FFFFFF"/>
          <w:lang w:val="en-US"/>
        </w:rPr>
        <w:t>s with everyone who applies to it."</w:t>
      </w:r>
    </w:p>
    <w:p w:rsidR="00A75BE8" w:rsidRPr="00A75BE8" w:rsidRDefault="00A75BE8" w:rsidP="00CE6B58">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75BE8">
        <w:rPr>
          <w:rFonts w:ascii="Times New Roman" w:hAnsi="Times New Roman" w:cs="Times New Roman"/>
          <w:color w:val="000000"/>
          <w:sz w:val="28"/>
          <w:szCs w:val="28"/>
          <w:shd w:val="clear" w:color="auto" w:fill="FFFFFF"/>
          <w:lang w:val="en-US"/>
        </w:rPr>
        <w:t xml:space="preserve">The head of the farm </w:t>
      </w:r>
      <w:r w:rsidR="00CE6B58">
        <w:rPr>
          <w:rFonts w:ascii="Times New Roman" w:hAnsi="Times New Roman" w:cs="Times New Roman"/>
          <w:color w:val="000000"/>
          <w:sz w:val="28"/>
          <w:szCs w:val="28"/>
          <w:shd w:val="clear" w:color="auto" w:fill="FFFFFF"/>
          <w:lang w:val="en-US"/>
        </w:rPr>
        <w:t>applied</w:t>
      </w:r>
      <w:r w:rsidRPr="00A75BE8">
        <w:rPr>
          <w:rFonts w:ascii="Times New Roman" w:hAnsi="Times New Roman" w:cs="Times New Roman"/>
          <w:color w:val="000000"/>
          <w:sz w:val="28"/>
          <w:szCs w:val="28"/>
          <w:shd w:val="clear" w:color="auto" w:fill="FFFFFF"/>
          <w:lang w:val="en-US"/>
        </w:rPr>
        <w:t xml:space="preserve"> a lawsuit against the bank </w:t>
      </w:r>
      <w:r w:rsidR="00CE6B58">
        <w:rPr>
          <w:rFonts w:ascii="Times New Roman" w:hAnsi="Times New Roman" w:cs="Times New Roman"/>
          <w:color w:val="000000"/>
          <w:sz w:val="28"/>
          <w:szCs w:val="28"/>
          <w:shd w:val="clear" w:color="auto" w:fill="FFFFFF"/>
          <w:lang w:val="en-US"/>
        </w:rPr>
        <w:t>to</w:t>
      </w:r>
      <w:r w:rsidRPr="00A75BE8">
        <w:rPr>
          <w:rFonts w:ascii="Times New Roman" w:hAnsi="Times New Roman" w:cs="Times New Roman"/>
          <w:color w:val="000000"/>
          <w:sz w:val="28"/>
          <w:szCs w:val="28"/>
          <w:shd w:val="clear" w:color="auto" w:fill="FFFFFF"/>
          <w:lang w:val="en-US"/>
        </w:rPr>
        <w:t xml:space="preserve"> </w:t>
      </w:r>
      <w:r w:rsidR="00CE6B58">
        <w:rPr>
          <w:rFonts w:ascii="Times New Roman" w:hAnsi="Times New Roman" w:cs="Times New Roman"/>
          <w:color w:val="000000"/>
          <w:sz w:val="28"/>
          <w:szCs w:val="28"/>
          <w:shd w:val="clear" w:color="auto" w:fill="FFFFFF"/>
          <w:lang w:val="en-US"/>
        </w:rPr>
        <w:t>an</w:t>
      </w:r>
      <w:r w:rsidRPr="00A75BE8">
        <w:rPr>
          <w:rFonts w:ascii="Times New Roman" w:hAnsi="Times New Roman" w:cs="Times New Roman"/>
          <w:color w:val="000000"/>
          <w:sz w:val="28"/>
          <w:szCs w:val="28"/>
          <w:shd w:val="clear" w:color="auto" w:fill="FFFFFF"/>
          <w:lang w:val="en-US"/>
        </w:rPr>
        <w:t xml:space="preserve"> arbitration court for compulsion to </w:t>
      </w:r>
      <w:r w:rsidR="00CE6B58">
        <w:rPr>
          <w:rFonts w:ascii="Times New Roman" w:hAnsi="Times New Roman" w:cs="Times New Roman"/>
          <w:color w:val="000000"/>
          <w:sz w:val="28"/>
          <w:szCs w:val="28"/>
          <w:shd w:val="clear" w:color="auto" w:fill="FFFFFF"/>
          <w:lang w:val="en-US"/>
        </w:rPr>
        <w:t>enter into</w:t>
      </w:r>
      <w:r w:rsidRPr="00A75BE8">
        <w:rPr>
          <w:rFonts w:ascii="Times New Roman" w:hAnsi="Times New Roman" w:cs="Times New Roman"/>
          <w:color w:val="000000"/>
          <w:sz w:val="28"/>
          <w:szCs w:val="28"/>
          <w:shd w:val="clear" w:color="auto" w:fill="FFFFFF"/>
          <w:lang w:val="en-US"/>
        </w:rPr>
        <w:t xml:space="preserve"> a loan </w:t>
      </w:r>
      <w:r w:rsidR="00CE6B58">
        <w:rPr>
          <w:rFonts w:ascii="Times New Roman" w:hAnsi="Times New Roman" w:cs="Times New Roman"/>
          <w:color w:val="000000"/>
          <w:sz w:val="28"/>
          <w:szCs w:val="28"/>
          <w:shd w:val="clear" w:color="auto" w:fill="FFFFFF"/>
          <w:lang w:val="en-US"/>
        </w:rPr>
        <w:t>contract</w:t>
      </w:r>
      <w:r w:rsidRPr="00A75BE8">
        <w:rPr>
          <w:rFonts w:ascii="Times New Roman" w:hAnsi="Times New Roman" w:cs="Times New Roman"/>
          <w:color w:val="000000"/>
          <w:sz w:val="28"/>
          <w:szCs w:val="28"/>
          <w:shd w:val="clear" w:color="auto" w:fill="FFFFFF"/>
          <w:lang w:val="en-US"/>
        </w:rPr>
        <w:t>.</w:t>
      </w:r>
    </w:p>
    <w:p w:rsidR="00A75BE8" w:rsidRPr="00CE6B58" w:rsidRDefault="00A75BE8" w:rsidP="00CE6B5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CE6B58">
        <w:rPr>
          <w:rFonts w:ascii="Times New Roman" w:hAnsi="Times New Roman" w:cs="Times New Roman"/>
          <w:i/>
          <w:iCs/>
          <w:color w:val="000000"/>
          <w:sz w:val="28"/>
          <w:szCs w:val="28"/>
          <w:shd w:val="clear" w:color="auto" w:fill="FFFFFF"/>
          <w:lang w:val="en-US"/>
        </w:rPr>
        <w:lastRenderedPageBreak/>
        <w:t xml:space="preserve">1. Expand the content of </w:t>
      </w:r>
      <w:r w:rsidR="00CE6B58" w:rsidRPr="00CE6B58">
        <w:rPr>
          <w:rFonts w:ascii="Times New Roman" w:hAnsi="Times New Roman" w:cs="Times New Roman"/>
          <w:i/>
          <w:iCs/>
          <w:color w:val="000000"/>
          <w:sz w:val="28"/>
          <w:szCs w:val="28"/>
          <w:shd w:val="clear" w:color="auto" w:fill="FFFFFF"/>
          <w:lang w:val="en-US"/>
        </w:rPr>
        <w:t xml:space="preserve">the </w:t>
      </w:r>
      <w:r w:rsidRPr="00CE6B58">
        <w:rPr>
          <w:rFonts w:ascii="Times New Roman" w:hAnsi="Times New Roman" w:cs="Times New Roman"/>
          <w:i/>
          <w:iCs/>
          <w:color w:val="000000"/>
          <w:sz w:val="28"/>
          <w:szCs w:val="28"/>
          <w:shd w:val="clear" w:color="auto" w:fill="FFFFFF"/>
          <w:lang w:val="en-US"/>
        </w:rPr>
        <w:t>legal relations.</w:t>
      </w:r>
    </w:p>
    <w:p w:rsidR="00A75BE8" w:rsidRPr="00CE6B58" w:rsidRDefault="00A75BE8" w:rsidP="00CE6B5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CE6B58">
        <w:rPr>
          <w:rFonts w:ascii="Times New Roman" w:hAnsi="Times New Roman" w:cs="Times New Roman"/>
          <w:i/>
          <w:iCs/>
          <w:color w:val="000000"/>
          <w:sz w:val="28"/>
          <w:szCs w:val="28"/>
          <w:shd w:val="clear" w:color="auto" w:fill="FFFFFF"/>
          <w:lang w:val="en-US"/>
        </w:rPr>
        <w:t xml:space="preserve">2. </w:t>
      </w:r>
      <w:proofErr w:type="gramStart"/>
      <w:r w:rsidRPr="00CE6B58">
        <w:rPr>
          <w:rFonts w:ascii="Times New Roman" w:hAnsi="Times New Roman" w:cs="Times New Roman"/>
          <w:i/>
          <w:iCs/>
          <w:color w:val="000000"/>
          <w:sz w:val="28"/>
          <w:szCs w:val="28"/>
          <w:shd w:val="clear" w:color="auto" w:fill="FFFFFF"/>
          <w:lang w:val="en-US"/>
        </w:rPr>
        <w:t>Is</w:t>
      </w:r>
      <w:proofErr w:type="gramEnd"/>
      <w:r w:rsidRPr="00CE6B58">
        <w:rPr>
          <w:rFonts w:ascii="Times New Roman" w:hAnsi="Times New Roman" w:cs="Times New Roman"/>
          <w:i/>
          <w:iCs/>
          <w:color w:val="000000"/>
          <w:sz w:val="28"/>
          <w:szCs w:val="28"/>
          <w:shd w:val="clear" w:color="auto" w:fill="FFFFFF"/>
          <w:lang w:val="en-US"/>
        </w:rPr>
        <w:t xml:space="preserve"> the</w:t>
      </w:r>
      <w:r w:rsidR="00CE6B58" w:rsidRPr="00CE6B58">
        <w:rPr>
          <w:rFonts w:ascii="Times New Roman" w:hAnsi="Times New Roman" w:cs="Times New Roman"/>
          <w:i/>
          <w:iCs/>
          <w:color w:val="000000"/>
          <w:sz w:val="28"/>
          <w:szCs w:val="28"/>
          <w:shd w:val="clear" w:color="auto" w:fill="FFFFFF"/>
          <w:lang w:val="en-US"/>
        </w:rPr>
        <w:t xml:space="preserve"> controversial</w:t>
      </w:r>
      <w:r w:rsidRPr="00CE6B58">
        <w:rPr>
          <w:rFonts w:ascii="Times New Roman" w:hAnsi="Times New Roman" w:cs="Times New Roman"/>
          <w:i/>
          <w:iCs/>
          <w:color w:val="000000"/>
          <w:sz w:val="28"/>
          <w:szCs w:val="28"/>
          <w:shd w:val="clear" w:color="auto" w:fill="FFFFFF"/>
          <w:lang w:val="en-US"/>
        </w:rPr>
        <w:t xml:space="preserve"> contract public?</w:t>
      </w:r>
    </w:p>
    <w:p w:rsidR="00A75BE8" w:rsidRPr="00CE6B58" w:rsidRDefault="00A75BE8" w:rsidP="00A75BE8">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CE6B58">
        <w:rPr>
          <w:rFonts w:ascii="Times New Roman" w:hAnsi="Times New Roman" w:cs="Times New Roman"/>
          <w:i/>
          <w:iCs/>
          <w:color w:val="000000"/>
          <w:sz w:val="28"/>
          <w:szCs w:val="28"/>
          <w:shd w:val="clear" w:color="auto" w:fill="FFFFFF"/>
          <w:lang w:val="en-US"/>
        </w:rPr>
        <w:t xml:space="preserve">3. What </w:t>
      </w:r>
      <w:r w:rsidR="00CE6B58" w:rsidRPr="00CE6B58">
        <w:rPr>
          <w:rFonts w:ascii="Times New Roman" w:hAnsi="Times New Roman" w:cs="Times New Roman"/>
          <w:i/>
          <w:iCs/>
          <w:color w:val="000000"/>
          <w:sz w:val="28"/>
          <w:szCs w:val="28"/>
          <w:shd w:val="clear" w:color="auto" w:fill="FFFFFF"/>
          <w:lang w:val="en-US"/>
        </w:rPr>
        <w:t>judgement the court should give</w:t>
      </w:r>
      <w:r w:rsidRPr="00CE6B58">
        <w:rPr>
          <w:rFonts w:ascii="Times New Roman" w:hAnsi="Times New Roman" w:cs="Times New Roman"/>
          <w:i/>
          <w:iCs/>
          <w:color w:val="000000"/>
          <w:sz w:val="28"/>
          <w:szCs w:val="28"/>
          <w:shd w:val="clear" w:color="auto" w:fill="FFFFFF"/>
          <w:lang w:val="en-US"/>
        </w:rPr>
        <w:t>?</w:t>
      </w:r>
    </w:p>
    <w:p w:rsidR="00A75BE8" w:rsidRDefault="00A75BE8" w:rsidP="00852AE4">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p>
    <w:p w:rsidR="00A23AC6" w:rsidRPr="00A23AC6" w:rsidRDefault="00A23AC6" w:rsidP="00A23AC6">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lang w:val="en-US"/>
        </w:rPr>
      </w:pPr>
      <w:proofErr w:type="gramStart"/>
      <w:r w:rsidRPr="00A23AC6">
        <w:rPr>
          <w:rFonts w:ascii="Times New Roman" w:hAnsi="Times New Roman" w:cs="Times New Roman"/>
          <w:b/>
          <w:bCs/>
          <w:color w:val="000000"/>
          <w:sz w:val="28"/>
          <w:szCs w:val="28"/>
          <w:shd w:val="clear" w:color="auto" w:fill="FFFFFF"/>
          <w:lang w:val="en-US"/>
        </w:rPr>
        <w:t>3.</w:t>
      </w:r>
      <w:r w:rsidRPr="00A23AC6">
        <w:rPr>
          <w:rFonts w:ascii="Times New Roman" w:hAnsi="Times New Roman" w:cs="Times New Roman"/>
          <w:color w:val="000000"/>
          <w:sz w:val="28"/>
          <w:szCs w:val="28"/>
          <w:shd w:val="clear" w:color="auto" w:fill="FFFFFF"/>
          <w:lang w:val="en-US"/>
        </w:rPr>
        <w:t>State</w:t>
      </w:r>
      <w:proofErr w:type="gramEnd"/>
      <w:r w:rsidRPr="00A23AC6">
        <w:rPr>
          <w:rFonts w:ascii="Times New Roman" w:hAnsi="Times New Roman" w:cs="Times New Roman"/>
          <w:color w:val="000000"/>
          <w:sz w:val="28"/>
          <w:szCs w:val="28"/>
          <w:shd w:val="clear" w:color="auto" w:fill="FFFFFF"/>
          <w:lang w:val="en-US"/>
        </w:rPr>
        <w:t xml:space="preserve"> Atomic Energy Corporation “</w:t>
      </w:r>
      <w:proofErr w:type="spellStart"/>
      <w:r w:rsidRPr="00A23AC6">
        <w:rPr>
          <w:rFonts w:ascii="Times New Roman" w:hAnsi="Times New Roman" w:cs="Times New Roman"/>
          <w:color w:val="000000"/>
          <w:sz w:val="28"/>
          <w:szCs w:val="28"/>
          <w:shd w:val="clear" w:color="auto" w:fill="FFFFFF"/>
          <w:lang w:val="en-US"/>
        </w:rPr>
        <w:t>Rosatom</w:t>
      </w:r>
      <w:proofErr w:type="spellEnd"/>
      <w:r w:rsidRPr="00A23AC6">
        <w:rPr>
          <w:rFonts w:ascii="Times New Roman" w:hAnsi="Times New Roman" w:cs="Times New Roman"/>
          <w:color w:val="000000"/>
          <w:sz w:val="28"/>
          <w:szCs w:val="28"/>
          <w:shd w:val="clear" w:color="auto" w:fill="FFFFFF"/>
          <w:lang w:val="en-US"/>
        </w:rPr>
        <w:t>” has posted a notification about an open competition with a limited participation for such kind of work "Decommissioning of shutdown industrial uranium-graphite reactors of the Federal State Unitary Enterprise "Production Association "</w:t>
      </w:r>
      <w:proofErr w:type="spellStart"/>
      <w:r w:rsidRPr="00A23AC6">
        <w:rPr>
          <w:rFonts w:ascii="Times New Roman" w:hAnsi="Times New Roman" w:cs="Times New Roman"/>
          <w:color w:val="000000"/>
          <w:sz w:val="28"/>
          <w:szCs w:val="28"/>
          <w:shd w:val="clear" w:color="auto" w:fill="FFFFFF"/>
          <w:lang w:val="en-US"/>
        </w:rPr>
        <w:t>Mayak</w:t>
      </w:r>
      <w:proofErr w:type="spellEnd"/>
      <w:r w:rsidRPr="00A23AC6">
        <w:rPr>
          <w:rFonts w:ascii="Times New Roman" w:hAnsi="Times New Roman" w:cs="Times New Roman"/>
          <w:color w:val="000000"/>
          <w:sz w:val="28"/>
          <w:szCs w:val="28"/>
          <w:shd w:val="clear" w:color="auto" w:fill="FFFFFF"/>
          <w:lang w:val="en-US"/>
        </w:rPr>
        <w:t xml:space="preserve">" on the official website. </w:t>
      </w:r>
      <w:r>
        <w:rPr>
          <w:rFonts w:ascii="Times New Roman" w:hAnsi="Times New Roman" w:cs="Times New Roman"/>
          <w:color w:val="000000"/>
          <w:sz w:val="28"/>
          <w:szCs w:val="28"/>
          <w:shd w:val="clear" w:color="auto" w:fill="FFFFFF"/>
          <w:lang w:val="en-US"/>
        </w:rPr>
        <w:t>I</w:t>
      </w:r>
      <w:r w:rsidRPr="00A23AC6">
        <w:rPr>
          <w:rFonts w:ascii="Times New Roman" w:hAnsi="Times New Roman" w:cs="Times New Roman"/>
          <w:color w:val="000000"/>
          <w:sz w:val="28"/>
          <w:szCs w:val="28"/>
          <w:shd w:val="clear" w:color="auto" w:fill="FFFFFF"/>
          <w:lang w:val="en-US"/>
        </w:rPr>
        <w:t xml:space="preserve">t turned out that only one application </w:t>
      </w:r>
      <w:proofErr w:type="gramStart"/>
      <w:r w:rsidRPr="00A23AC6">
        <w:rPr>
          <w:rFonts w:ascii="Times New Roman" w:hAnsi="Times New Roman" w:cs="Times New Roman"/>
          <w:color w:val="000000"/>
          <w:sz w:val="28"/>
          <w:szCs w:val="28"/>
          <w:shd w:val="clear" w:color="auto" w:fill="FFFFFF"/>
          <w:lang w:val="en-US"/>
        </w:rPr>
        <w:t>had been submitted</w:t>
      </w:r>
      <w:proofErr w:type="gramEnd"/>
      <w:r w:rsidRPr="00A23AC6">
        <w:rPr>
          <w:rFonts w:ascii="Times New Roman" w:hAnsi="Times New Roman" w:cs="Times New Roman"/>
          <w:color w:val="000000"/>
          <w:sz w:val="28"/>
          <w:szCs w:val="28"/>
          <w:shd w:val="clear" w:color="auto" w:fill="FFFFFF"/>
          <w:lang w:val="en-US"/>
        </w:rPr>
        <w:t xml:space="preserve"> from the procurement participant - a production organization</w:t>
      </w:r>
      <w:r>
        <w:rPr>
          <w:rFonts w:ascii="Times New Roman" w:hAnsi="Times New Roman" w:cs="Times New Roman"/>
          <w:color w:val="000000"/>
          <w:sz w:val="28"/>
          <w:szCs w:val="28"/>
          <w:shd w:val="clear" w:color="auto" w:fill="FFFFFF"/>
          <w:lang w:val="en-US"/>
        </w:rPr>
        <w:t xml:space="preserve">. It </w:t>
      </w:r>
      <w:proofErr w:type="gramStart"/>
      <w:r>
        <w:rPr>
          <w:rFonts w:ascii="Times New Roman" w:hAnsi="Times New Roman" w:cs="Times New Roman"/>
          <w:color w:val="000000"/>
          <w:sz w:val="28"/>
          <w:szCs w:val="28"/>
          <w:shd w:val="clear" w:color="auto" w:fill="FFFFFF"/>
          <w:lang w:val="en-US"/>
        </w:rPr>
        <w:t>was found out</w:t>
      </w:r>
      <w:proofErr w:type="gramEnd"/>
      <w:r>
        <w:rPr>
          <w:rFonts w:ascii="Times New Roman" w:hAnsi="Times New Roman" w:cs="Times New Roman"/>
          <w:color w:val="000000"/>
          <w:sz w:val="28"/>
          <w:szCs w:val="28"/>
          <w:shd w:val="clear" w:color="auto" w:fill="FFFFFF"/>
          <w:lang w:val="en-US"/>
        </w:rPr>
        <w:t xml:space="preserve"> only a</w:t>
      </w:r>
      <w:r w:rsidRPr="00A23AC6">
        <w:rPr>
          <w:rFonts w:ascii="Times New Roman" w:hAnsi="Times New Roman" w:cs="Times New Roman"/>
          <w:color w:val="000000"/>
          <w:sz w:val="28"/>
          <w:szCs w:val="28"/>
          <w:shd w:val="clear" w:color="auto" w:fill="FFFFFF"/>
          <w:lang w:val="en-US"/>
        </w:rPr>
        <w:t xml:space="preserve">fter opening envelopes with applications for participation in the </w:t>
      </w:r>
      <w:r>
        <w:rPr>
          <w:rFonts w:ascii="Times New Roman" w:hAnsi="Times New Roman" w:cs="Times New Roman"/>
          <w:color w:val="000000"/>
          <w:sz w:val="28"/>
          <w:szCs w:val="28"/>
          <w:shd w:val="clear" w:color="auto" w:fill="FFFFFF"/>
          <w:lang w:val="en-US"/>
        </w:rPr>
        <w:t>competition</w:t>
      </w:r>
      <w:r w:rsidRPr="00A23AC6">
        <w:rPr>
          <w:rFonts w:ascii="Times New Roman" w:hAnsi="Times New Roman" w:cs="Times New Roman"/>
          <w:color w:val="000000"/>
          <w:sz w:val="28"/>
          <w:szCs w:val="28"/>
          <w:shd w:val="clear" w:color="auto" w:fill="FFFFFF"/>
          <w:lang w:val="en-US"/>
        </w:rPr>
        <w:t xml:space="preserve"> and opening access to the applications submitted in the form of electronic documents. This application was found to be follow</w:t>
      </w:r>
      <w:r>
        <w:rPr>
          <w:rFonts w:ascii="Times New Roman" w:hAnsi="Times New Roman" w:cs="Times New Roman"/>
          <w:color w:val="000000"/>
          <w:sz w:val="28"/>
          <w:szCs w:val="28"/>
          <w:shd w:val="clear" w:color="auto" w:fill="FFFFFF"/>
          <w:lang w:val="en-US"/>
        </w:rPr>
        <w:t>ed with</w:t>
      </w:r>
      <w:r w:rsidRPr="00A23AC6">
        <w:rPr>
          <w:rFonts w:ascii="Times New Roman" w:hAnsi="Times New Roman" w:cs="Times New Roman"/>
          <w:color w:val="000000"/>
          <w:sz w:val="28"/>
          <w:szCs w:val="28"/>
          <w:shd w:val="clear" w:color="auto" w:fill="FFFFFF"/>
          <w:lang w:val="en-US"/>
        </w:rPr>
        <w:t xml:space="preserve"> the Law </w:t>
      </w:r>
      <w:proofErr w:type="gramStart"/>
      <w:r>
        <w:rPr>
          <w:rFonts w:ascii="Times New Roman" w:hAnsi="Times New Roman" w:cs="Times New Roman"/>
          <w:color w:val="000000"/>
          <w:sz w:val="28"/>
          <w:szCs w:val="28"/>
          <w:shd w:val="clear" w:color="auto" w:fill="FFFFFF"/>
          <w:lang w:val="en-US"/>
        </w:rPr>
        <w:t>About</w:t>
      </w:r>
      <w:proofErr w:type="gramEnd"/>
      <w:r w:rsidRPr="00A23AC6">
        <w:rPr>
          <w:rFonts w:ascii="Times New Roman" w:hAnsi="Times New Roman" w:cs="Times New Roman"/>
          <w:color w:val="000000"/>
          <w:sz w:val="28"/>
          <w:szCs w:val="28"/>
          <w:shd w:val="clear" w:color="auto" w:fill="FFFFFF"/>
          <w:lang w:val="en-US"/>
        </w:rPr>
        <w:t xml:space="preserve"> the Contract System, and the competition was declared invalid.</w:t>
      </w:r>
    </w:p>
    <w:p w:rsidR="00A23AC6" w:rsidRPr="00A23AC6" w:rsidRDefault="00A23AC6" w:rsidP="009154DA">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23AC6">
        <w:rPr>
          <w:rFonts w:ascii="Times New Roman" w:hAnsi="Times New Roman" w:cs="Times New Roman"/>
          <w:color w:val="000000"/>
          <w:sz w:val="28"/>
          <w:szCs w:val="28"/>
          <w:shd w:val="clear" w:color="auto" w:fill="FFFFFF"/>
          <w:lang w:val="en-US"/>
        </w:rPr>
        <w:t xml:space="preserve">The FAS Procurement Control Commission agreed with the state corporation </w:t>
      </w:r>
      <w:r>
        <w:rPr>
          <w:rFonts w:ascii="Times New Roman" w:hAnsi="Times New Roman" w:cs="Times New Roman"/>
          <w:color w:val="000000"/>
          <w:sz w:val="28"/>
          <w:szCs w:val="28"/>
          <w:shd w:val="clear" w:color="auto" w:fill="FFFFFF"/>
          <w:lang w:val="en-US"/>
        </w:rPr>
        <w:t xml:space="preserve">about </w:t>
      </w:r>
      <w:r w:rsidRPr="00A23AC6">
        <w:rPr>
          <w:rFonts w:ascii="Times New Roman" w:hAnsi="Times New Roman" w:cs="Times New Roman"/>
          <w:color w:val="000000"/>
          <w:sz w:val="28"/>
          <w:szCs w:val="28"/>
          <w:shd w:val="clear" w:color="auto" w:fill="FFFFFF"/>
          <w:lang w:val="en-US"/>
        </w:rPr>
        <w:t xml:space="preserve">the possibility of concluding a state contract with a single contractor on the terms provided in the </w:t>
      </w:r>
      <w:r>
        <w:rPr>
          <w:rFonts w:ascii="Times New Roman" w:hAnsi="Times New Roman" w:cs="Times New Roman"/>
          <w:color w:val="000000"/>
          <w:sz w:val="28"/>
          <w:szCs w:val="28"/>
          <w:shd w:val="clear" w:color="auto" w:fill="FFFFFF"/>
          <w:lang w:val="en-US"/>
        </w:rPr>
        <w:t>competition`s documents</w:t>
      </w:r>
      <w:r w:rsidRPr="00A23AC6">
        <w:rPr>
          <w:rFonts w:ascii="Times New Roman" w:hAnsi="Times New Roman" w:cs="Times New Roman"/>
          <w:color w:val="000000"/>
          <w:sz w:val="28"/>
          <w:szCs w:val="28"/>
          <w:shd w:val="clear" w:color="auto" w:fill="FFFFFF"/>
          <w:lang w:val="en-US"/>
        </w:rPr>
        <w:t xml:space="preserve">. However, the terms of the contract did not provide a fixed amount of forfeit for improper performance by the contractor of obligations under the </w:t>
      </w:r>
      <w:proofErr w:type="gramStart"/>
      <w:r w:rsidRPr="00A23AC6">
        <w:rPr>
          <w:rFonts w:ascii="Times New Roman" w:hAnsi="Times New Roman" w:cs="Times New Roman"/>
          <w:color w:val="000000"/>
          <w:sz w:val="28"/>
          <w:szCs w:val="28"/>
          <w:shd w:val="clear" w:color="auto" w:fill="FFFFFF"/>
          <w:lang w:val="en-US"/>
        </w:rPr>
        <w:t>contract,</w:t>
      </w:r>
      <w:proofErr w:type="gramEnd"/>
      <w:r w:rsidRPr="00A23AC6">
        <w:rPr>
          <w:rFonts w:ascii="Times New Roman" w:hAnsi="Times New Roman" w:cs="Times New Roman"/>
          <w:color w:val="000000"/>
          <w:sz w:val="28"/>
          <w:szCs w:val="28"/>
          <w:shd w:val="clear" w:color="auto" w:fill="FFFFFF"/>
          <w:lang w:val="en-US"/>
        </w:rPr>
        <w:t xml:space="preserve"> this fact was recognized by the FAS as a violation of Art. </w:t>
      </w:r>
      <w:proofErr w:type="gramStart"/>
      <w:r w:rsidRPr="00A23AC6">
        <w:rPr>
          <w:rFonts w:ascii="Times New Roman" w:hAnsi="Times New Roman" w:cs="Times New Roman"/>
          <w:color w:val="000000"/>
          <w:sz w:val="28"/>
          <w:szCs w:val="28"/>
          <w:shd w:val="clear" w:color="auto" w:fill="FFFFFF"/>
          <w:lang w:val="en-US"/>
        </w:rPr>
        <w:t>34</w:t>
      </w:r>
      <w:proofErr w:type="gramEnd"/>
      <w:r w:rsidRPr="00A23AC6">
        <w:rPr>
          <w:rFonts w:ascii="Times New Roman" w:hAnsi="Times New Roman" w:cs="Times New Roman"/>
          <w:color w:val="000000"/>
          <w:sz w:val="28"/>
          <w:szCs w:val="28"/>
          <w:shd w:val="clear" w:color="auto" w:fill="FFFFFF"/>
          <w:lang w:val="en-US"/>
        </w:rPr>
        <w:t xml:space="preserve"> of the Law </w:t>
      </w:r>
      <w:r w:rsidR="009154DA">
        <w:rPr>
          <w:rFonts w:ascii="Times New Roman" w:hAnsi="Times New Roman" w:cs="Times New Roman"/>
          <w:color w:val="000000"/>
          <w:sz w:val="28"/>
          <w:szCs w:val="28"/>
          <w:shd w:val="clear" w:color="auto" w:fill="FFFFFF"/>
          <w:lang w:val="en-US"/>
        </w:rPr>
        <w:t>About</w:t>
      </w:r>
      <w:r w:rsidRPr="00A23AC6">
        <w:rPr>
          <w:rFonts w:ascii="Times New Roman" w:hAnsi="Times New Roman" w:cs="Times New Roman"/>
          <w:color w:val="000000"/>
          <w:sz w:val="28"/>
          <w:szCs w:val="28"/>
          <w:shd w:val="clear" w:color="auto" w:fill="FFFFFF"/>
          <w:lang w:val="en-US"/>
        </w:rPr>
        <w:t xml:space="preserve"> the contract system.</w:t>
      </w:r>
    </w:p>
    <w:p w:rsidR="00A23AC6" w:rsidRPr="00A23AC6" w:rsidRDefault="00A23AC6" w:rsidP="009154DA">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A23AC6">
        <w:rPr>
          <w:rFonts w:ascii="Times New Roman" w:hAnsi="Times New Roman" w:cs="Times New Roman"/>
          <w:color w:val="000000"/>
          <w:sz w:val="28"/>
          <w:szCs w:val="28"/>
          <w:shd w:val="clear" w:color="auto" w:fill="FFFFFF"/>
          <w:lang w:val="en-US"/>
        </w:rPr>
        <w:t xml:space="preserve">The state corporation considered this </w:t>
      </w:r>
      <w:r w:rsidR="009154DA">
        <w:rPr>
          <w:rFonts w:ascii="Times New Roman" w:hAnsi="Times New Roman" w:cs="Times New Roman"/>
          <w:color w:val="000000"/>
          <w:sz w:val="28"/>
          <w:szCs w:val="28"/>
          <w:shd w:val="clear" w:color="auto" w:fill="FFFFFF"/>
          <w:lang w:val="en-US"/>
        </w:rPr>
        <w:t xml:space="preserve">as </w:t>
      </w:r>
      <w:r w:rsidRPr="00A23AC6">
        <w:rPr>
          <w:rFonts w:ascii="Times New Roman" w:hAnsi="Times New Roman" w:cs="Times New Roman"/>
          <w:color w:val="000000"/>
          <w:sz w:val="28"/>
          <w:szCs w:val="28"/>
          <w:shd w:val="clear" w:color="auto" w:fill="FFFFFF"/>
          <w:lang w:val="en-US"/>
        </w:rPr>
        <w:t>a violation of rights and applied to the arbitration court with a statement to invalidate the decision of the Federal Antimonopoly Service.</w:t>
      </w:r>
    </w:p>
    <w:p w:rsidR="00A23AC6" w:rsidRPr="009154DA" w:rsidRDefault="00A23AC6"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 xml:space="preserve">1. What regulatory acts </w:t>
      </w:r>
      <w:r w:rsidR="009154DA" w:rsidRPr="009154DA">
        <w:rPr>
          <w:rFonts w:ascii="Times New Roman" w:hAnsi="Times New Roman" w:cs="Times New Roman"/>
          <w:i/>
          <w:iCs/>
          <w:color w:val="000000"/>
          <w:sz w:val="28"/>
          <w:szCs w:val="28"/>
          <w:shd w:val="clear" w:color="auto" w:fill="FFFFFF"/>
          <w:lang w:val="en-US"/>
        </w:rPr>
        <w:t xml:space="preserve">should we use to </w:t>
      </w:r>
      <w:r w:rsidRPr="009154DA">
        <w:rPr>
          <w:rFonts w:ascii="Times New Roman" w:hAnsi="Times New Roman" w:cs="Times New Roman"/>
          <w:i/>
          <w:iCs/>
          <w:color w:val="000000"/>
          <w:sz w:val="28"/>
          <w:szCs w:val="28"/>
          <w:shd w:val="clear" w:color="auto" w:fill="FFFFFF"/>
          <w:lang w:val="en-US"/>
        </w:rPr>
        <w:t>govern the specified legal relations?</w:t>
      </w:r>
    </w:p>
    <w:p w:rsidR="00A23AC6" w:rsidRPr="009154DA" w:rsidRDefault="00A23AC6"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 xml:space="preserve">2. Explain the content of Art. </w:t>
      </w:r>
      <w:proofErr w:type="gramStart"/>
      <w:r w:rsidRPr="009154DA">
        <w:rPr>
          <w:rFonts w:ascii="Times New Roman" w:hAnsi="Times New Roman" w:cs="Times New Roman"/>
          <w:i/>
          <w:iCs/>
          <w:color w:val="000000"/>
          <w:sz w:val="28"/>
          <w:szCs w:val="28"/>
          <w:shd w:val="clear" w:color="auto" w:fill="FFFFFF"/>
          <w:lang w:val="en-US"/>
        </w:rPr>
        <w:t>34</w:t>
      </w:r>
      <w:proofErr w:type="gramEnd"/>
      <w:r w:rsidRPr="009154DA">
        <w:rPr>
          <w:rFonts w:ascii="Times New Roman" w:hAnsi="Times New Roman" w:cs="Times New Roman"/>
          <w:i/>
          <w:iCs/>
          <w:color w:val="000000"/>
          <w:sz w:val="28"/>
          <w:szCs w:val="28"/>
          <w:shd w:val="clear" w:color="auto" w:fill="FFFFFF"/>
          <w:lang w:val="en-US"/>
        </w:rPr>
        <w:t xml:space="preserve"> of the Law </w:t>
      </w:r>
      <w:r w:rsidR="009154DA" w:rsidRPr="009154DA">
        <w:rPr>
          <w:rFonts w:ascii="Times New Roman" w:hAnsi="Times New Roman" w:cs="Times New Roman"/>
          <w:i/>
          <w:iCs/>
          <w:color w:val="000000"/>
          <w:sz w:val="28"/>
          <w:szCs w:val="28"/>
          <w:shd w:val="clear" w:color="auto" w:fill="FFFFFF"/>
          <w:lang w:val="en-US"/>
        </w:rPr>
        <w:t>About</w:t>
      </w:r>
      <w:r w:rsidRPr="009154DA">
        <w:rPr>
          <w:rFonts w:ascii="Times New Roman" w:hAnsi="Times New Roman" w:cs="Times New Roman"/>
          <w:i/>
          <w:iCs/>
          <w:color w:val="000000"/>
          <w:sz w:val="28"/>
          <w:szCs w:val="28"/>
          <w:shd w:val="clear" w:color="auto" w:fill="FFFFFF"/>
          <w:lang w:val="en-US"/>
        </w:rPr>
        <w:t xml:space="preserve"> the contract system.</w:t>
      </w:r>
    </w:p>
    <w:p w:rsidR="00A23AC6" w:rsidRDefault="00A23AC6" w:rsidP="00A23AC6">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 xml:space="preserve">3. What decision </w:t>
      </w:r>
      <w:r w:rsidR="009154DA" w:rsidRPr="009154DA">
        <w:rPr>
          <w:rFonts w:ascii="Times New Roman" w:hAnsi="Times New Roman" w:cs="Times New Roman"/>
          <w:i/>
          <w:iCs/>
          <w:color w:val="000000"/>
          <w:sz w:val="28"/>
          <w:szCs w:val="28"/>
          <w:shd w:val="clear" w:color="auto" w:fill="FFFFFF"/>
          <w:lang w:val="en-US"/>
        </w:rPr>
        <w:t>should</w:t>
      </w:r>
      <w:r w:rsidRPr="009154DA">
        <w:rPr>
          <w:rFonts w:ascii="Times New Roman" w:hAnsi="Times New Roman" w:cs="Times New Roman"/>
          <w:i/>
          <w:iCs/>
          <w:color w:val="000000"/>
          <w:sz w:val="28"/>
          <w:szCs w:val="28"/>
          <w:shd w:val="clear" w:color="auto" w:fill="FFFFFF"/>
          <w:lang w:val="en-US"/>
        </w:rPr>
        <w:t xml:space="preserve"> the court make?</w:t>
      </w:r>
    </w:p>
    <w:p w:rsidR="009154DA" w:rsidRDefault="009154DA" w:rsidP="00A23AC6">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p>
    <w:p w:rsidR="009154DA" w:rsidRPr="009154DA" w:rsidRDefault="009154DA" w:rsidP="009154DA">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9154DA">
        <w:rPr>
          <w:rFonts w:ascii="Times New Roman" w:hAnsi="Times New Roman" w:cs="Times New Roman"/>
          <w:b/>
          <w:bCs/>
          <w:color w:val="000000"/>
          <w:sz w:val="28"/>
          <w:szCs w:val="28"/>
          <w:shd w:val="clear" w:color="auto" w:fill="FFFFFF"/>
          <w:lang w:val="en-US"/>
        </w:rPr>
        <w:t>4.</w:t>
      </w:r>
      <w:r w:rsidRPr="009154DA">
        <w:rPr>
          <w:rFonts w:ascii="Times New Roman" w:hAnsi="Times New Roman" w:cs="Times New Roman"/>
          <w:color w:val="000000"/>
          <w:sz w:val="28"/>
          <w:szCs w:val="28"/>
          <w:shd w:val="clear" w:color="auto" w:fill="FFFFFF"/>
          <w:lang w:val="en-US"/>
        </w:rPr>
        <w:t xml:space="preserve"> The creditor applied </w:t>
      </w:r>
      <w:r>
        <w:rPr>
          <w:rFonts w:ascii="Times New Roman" w:hAnsi="Times New Roman" w:cs="Times New Roman"/>
          <w:color w:val="000000"/>
          <w:sz w:val="28"/>
          <w:szCs w:val="28"/>
          <w:shd w:val="clear" w:color="auto" w:fill="FFFFFF"/>
          <w:lang w:val="en-US"/>
        </w:rPr>
        <w:t xml:space="preserve">the statement about its debtor`s insolvency </w:t>
      </w:r>
      <w:r w:rsidRPr="009154DA">
        <w:rPr>
          <w:rFonts w:ascii="Times New Roman" w:hAnsi="Times New Roman" w:cs="Times New Roman"/>
          <w:color w:val="000000"/>
          <w:sz w:val="28"/>
          <w:szCs w:val="28"/>
          <w:shd w:val="clear" w:color="auto" w:fill="FFFFFF"/>
          <w:lang w:val="en-US"/>
        </w:rPr>
        <w:t xml:space="preserve">to the arbitration court. </w:t>
      </w:r>
      <w:r>
        <w:rPr>
          <w:rFonts w:ascii="Times New Roman" w:hAnsi="Times New Roman" w:cs="Times New Roman"/>
          <w:color w:val="000000"/>
          <w:sz w:val="28"/>
          <w:szCs w:val="28"/>
          <w:shd w:val="clear" w:color="auto" w:fill="FFFFFF"/>
          <w:lang w:val="en-US"/>
        </w:rPr>
        <w:t>A</w:t>
      </w:r>
      <w:r w:rsidRPr="009154DA">
        <w:rPr>
          <w:rFonts w:ascii="Times New Roman" w:hAnsi="Times New Roman" w:cs="Times New Roman"/>
          <w:color w:val="000000"/>
          <w:sz w:val="28"/>
          <w:szCs w:val="28"/>
          <w:shd w:val="clear" w:color="auto" w:fill="FFFFFF"/>
          <w:lang w:val="en-US"/>
        </w:rPr>
        <w:t>nother creditor of th</w:t>
      </w:r>
      <w:r>
        <w:rPr>
          <w:rFonts w:ascii="Times New Roman" w:hAnsi="Times New Roman" w:cs="Times New Roman"/>
          <w:color w:val="000000"/>
          <w:sz w:val="28"/>
          <w:szCs w:val="28"/>
          <w:shd w:val="clear" w:color="auto" w:fill="FFFFFF"/>
          <w:lang w:val="en-US"/>
        </w:rPr>
        <w:t>e same</w:t>
      </w:r>
      <w:r w:rsidRPr="009154DA">
        <w:rPr>
          <w:rFonts w:ascii="Times New Roman" w:hAnsi="Times New Roman" w:cs="Times New Roman"/>
          <w:color w:val="000000"/>
          <w:sz w:val="28"/>
          <w:szCs w:val="28"/>
          <w:shd w:val="clear" w:color="auto" w:fill="FFFFFF"/>
          <w:lang w:val="en-US"/>
        </w:rPr>
        <w:t xml:space="preserve"> debtor filed a similar statement </w:t>
      </w:r>
      <w:r>
        <w:rPr>
          <w:rFonts w:ascii="Times New Roman" w:hAnsi="Times New Roman" w:cs="Times New Roman"/>
          <w:color w:val="000000"/>
          <w:sz w:val="28"/>
          <w:szCs w:val="28"/>
          <w:shd w:val="clear" w:color="auto" w:fill="FFFFFF"/>
          <w:lang w:val="en-US"/>
        </w:rPr>
        <w:t>a</w:t>
      </w:r>
      <w:r w:rsidRPr="009154DA">
        <w:rPr>
          <w:rFonts w:ascii="Times New Roman" w:hAnsi="Times New Roman" w:cs="Times New Roman"/>
          <w:color w:val="000000"/>
          <w:sz w:val="28"/>
          <w:szCs w:val="28"/>
          <w:shd w:val="clear" w:color="auto" w:fill="FFFFFF"/>
          <w:lang w:val="en-US"/>
        </w:rPr>
        <w:t>fter the commencement of proceedings</w:t>
      </w:r>
      <w:r>
        <w:rPr>
          <w:rFonts w:ascii="Times New Roman" w:hAnsi="Times New Roman" w:cs="Times New Roman"/>
          <w:color w:val="000000"/>
          <w:sz w:val="28"/>
          <w:szCs w:val="28"/>
          <w:shd w:val="clear" w:color="auto" w:fill="FFFFFF"/>
          <w:lang w:val="en-US"/>
        </w:rPr>
        <w:t xml:space="preserve"> of insolvency of the first creditor</w:t>
      </w:r>
      <w:r w:rsidRPr="009154DA">
        <w:rPr>
          <w:rFonts w:ascii="Times New Roman" w:hAnsi="Times New Roman" w:cs="Times New Roman"/>
          <w:color w:val="000000"/>
          <w:sz w:val="28"/>
          <w:szCs w:val="28"/>
          <w:shd w:val="clear" w:color="auto" w:fill="FFFFFF"/>
          <w:lang w:val="en-US"/>
        </w:rPr>
        <w:t xml:space="preserve">. The arbitral tribunal refused to accept the second creditor's application, since the insolvency proceedings of the respective debtor </w:t>
      </w:r>
      <w:proofErr w:type="gramStart"/>
      <w:r w:rsidRPr="009154DA">
        <w:rPr>
          <w:rFonts w:ascii="Times New Roman" w:hAnsi="Times New Roman" w:cs="Times New Roman"/>
          <w:color w:val="000000"/>
          <w:sz w:val="28"/>
          <w:szCs w:val="28"/>
          <w:shd w:val="clear" w:color="auto" w:fill="FFFFFF"/>
          <w:lang w:val="en-US"/>
        </w:rPr>
        <w:t>had already been initiated</w:t>
      </w:r>
      <w:proofErr w:type="gramEnd"/>
      <w:r w:rsidRPr="009154DA">
        <w:rPr>
          <w:rFonts w:ascii="Times New Roman" w:hAnsi="Times New Roman" w:cs="Times New Roman"/>
          <w:color w:val="000000"/>
          <w:sz w:val="28"/>
          <w:szCs w:val="28"/>
          <w:shd w:val="clear" w:color="auto" w:fill="FFFFFF"/>
          <w:lang w:val="en-US"/>
        </w:rPr>
        <w:t>. This creditor was explained his right to apply to an arbitration court with a statement about participation in the case as a creditor.</w:t>
      </w:r>
    </w:p>
    <w:p w:rsidR="009154DA" w:rsidRPr="009154DA" w:rsidRDefault="009154DA"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 xml:space="preserve">1. What </w:t>
      </w:r>
      <w:r>
        <w:rPr>
          <w:rFonts w:ascii="Times New Roman" w:hAnsi="Times New Roman" w:cs="Times New Roman"/>
          <w:i/>
          <w:iCs/>
          <w:color w:val="000000"/>
          <w:sz w:val="28"/>
          <w:szCs w:val="28"/>
          <w:shd w:val="clear" w:color="auto" w:fill="FFFFFF"/>
          <w:lang w:val="en-US"/>
        </w:rPr>
        <w:t>legal</w:t>
      </w:r>
      <w:r w:rsidRPr="009154DA">
        <w:rPr>
          <w:rFonts w:ascii="Times New Roman" w:hAnsi="Times New Roman" w:cs="Times New Roman"/>
          <w:i/>
          <w:iCs/>
          <w:color w:val="000000"/>
          <w:sz w:val="28"/>
          <w:szCs w:val="28"/>
          <w:shd w:val="clear" w:color="auto" w:fill="FFFFFF"/>
          <w:lang w:val="en-US"/>
        </w:rPr>
        <w:t xml:space="preserve"> act regulates these legal relations?</w:t>
      </w:r>
    </w:p>
    <w:p w:rsidR="009154DA" w:rsidRPr="009154DA" w:rsidRDefault="009154DA"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 xml:space="preserve">2. Who can go to court to declare </w:t>
      </w:r>
      <w:r w:rsidR="008D7233">
        <w:rPr>
          <w:rFonts w:ascii="Times New Roman" w:hAnsi="Times New Roman" w:cs="Times New Roman"/>
          <w:i/>
          <w:iCs/>
          <w:color w:val="000000"/>
          <w:sz w:val="28"/>
          <w:szCs w:val="28"/>
          <w:shd w:val="clear" w:color="auto" w:fill="FFFFFF"/>
          <w:lang w:val="en-US"/>
        </w:rPr>
        <w:t>about the</w:t>
      </w:r>
      <w:r w:rsidRPr="009154DA">
        <w:rPr>
          <w:rFonts w:ascii="Times New Roman" w:hAnsi="Times New Roman" w:cs="Times New Roman"/>
          <w:i/>
          <w:iCs/>
          <w:color w:val="000000"/>
          <w:sz w:val="28"/>
          <w:szCs w:val="28"/>
          <w:shd w:val="clear" w:color="auto" w:fill="FFFFFF"/>
          <w:lang w:val="en-US"/>
        </w:rPr>
        <w:t xml:space="preserve"> debtor</w:t>
      </w:r>
      <w:r w:rsidR="008D7233">
        <w:rPr>
          <w:rFonts w:ascii="Times New Roman" w:hAnsi="Times New Roman" w:cs="Times New Roman"/>
          <w:i/>
          <w:iCs/>
          <w:color w:val="000000"/>
          <w:sz w:val="28"/>
          <w:szCs w:val="28"/>
          <w:shd w:val="clear" w:color="auto" w:fill="FFFFFF"/>
          <w:lang w:val="en-US"/>
        </w:rPr>
        <w:t>`s</w:t>
      </w:r>
      <w:r w:rsidRPr="009154DA">
        <w:rPr>
          <w:rFonts w:ascii="Times New Roman" w:hAnsi="Times New Roman" w:cs="Times New Roman"/>
          <w:i/>
          <w:iCs/>
          <w:color w:val="000000"/>
          <w:sz w:val="28"/>
          <w:szCs w:val="28"/>
          <w:shd w:val="clear" w:color="auto" w:fill="FFFFFF"/>
          <w:lang w:val="en-US"/>
        </w:rPr>
        <w:t xml:space="preserve"> insolven</w:t>
      </w:r>
      <w:r w:rsidR="008D7233">
        <w:rPr>
          <w:rFonts w:ascii="Times New Roman" w:hAnsi="Times New Roman" w:cs="Times New Roman"/>
          <w:i/>
          <w:iCs/>
          <w:color w:val="000000"/>
          <w:sz w:val="28"/>
          <w:szCs w:val="28"/>
          <w:shd w:val="clear" w:color="auto" w:fill="FFFFFF"/>
          <w:lang w:val="en-US"/>
        </w:rPr>
        <w:t>cy (bankruptcy)</w:t>
      </w:r>
      <w:r w:rsidRPr="009154DA">
        <w:rPr>
          <w:rFonts w:ascii="Times New Roman" w:hAnsi="Times New Roman" w:cs="Times New Roman"/>
          <w:i/>
          <w:iCs/>
          <w:color w:val="000000"/>
          <w:sz w:val="28"/>
          <w:szCs w:val="28"/>
          <w:shd w:val="clear" w:color="auto" w:fill="FFFFFF"/>
          <w:lang w:val="en-US"/>
        </w:rPr>
        <w:t>?</w:t>
      </w:r>
    </w:p>
    <w:p w:rsidR="009154DA" w:rsidRPr="009154DA" w:rsidRDefault="009154DA"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proofErr w:type="gramStart"/>
      <w:r w:rsidRPr="009154DA">
        <w:rPr>
          <w:rFonts w:ascii="Times New Roman" w:hAnsi="Times New Roman" w:cs="Times New Roman"/>
          <w:i/>
          <w:iCs/>
          <w:color w:val="000000"/>
          <w:sz w:val="28"/>
          <w:szCs w:val="28"/>
          <w:shd w:val="clear" w:color="auto" w:fill="FFFFFF"/>
          <w:lang w:val="en-US"/>
        </w:rPr>
        <w:t xml:space="preserve">3. Indicate the rules </w:t>
      </w:r>
      <w:r w:rsidR="008D7233">
        <w:rPr>
          <w:rFonts w:ascii="Times New Roman" w:hAnsi="Times New Roman" w:cs="Times New Roman"/>
          <w:i/>
          <w:iCs/>
          <w:color w:val="000000"/>
          <w:sz w:val="28"/>
          <w:szCs w:val="28"/>
          <w:shd w:val="clear" w:color="auto" w:fill="FFFFFF"/>
          <w:lang w:val="en-US"/>
        </w:rPr>
        <w:t xml:space="preserve">and articles </w:t>
      </w:r>
      <w:r w:rsidRPr="009154DA">
        <w:rPr>
          <w:rFonts w:ascii="Times New Roman" w:hAnsi="Times New Roman" w:cs="Times New Roman"/>
          <w:i/>
          <w:iCs/>
          <w:color w:val="000000"/>
          <w:sz w:val="28"/>
          <w:szCs w:val="28"/>
          <w:shd w:val="clear" w:color="auto" w:fill="FFFFFF"/>
          <w:lang w:val="en-US"/>
        </w:rPr>
        <w:t>of the Arbitration Procedure Code of the Russian Federation</w:t>
      </w:r>
      <w:r w:rsidR="008D7233">
        <w:rPr>
          <w:rFonts w:ascii="Times New Roman" w:hAnsi="Times New Roman" w:cs="Times New Roman"/>
          <w:i/>
          <w:iCs/>
          <w:color w:val="000000"/>
          <w:sz w:val="28"/>
          <w:szCs w:val="28"/>
          <w:shd w:val="clear" w:color="auto" w:fill="FFFFFF"/>
          <w:lang w:val="en-US"/>
        </w:rPr>
        <w:t xml:space="preserve"> according to </w:t>
      </w:r>
      <w:r w:rsidRPr="009154DA">
        <w:rPr>
          <w:rFonts w:ascii="Times New Roman" w:hAnsi="Times New Roman" w:cs="Times New Roman"/>
          <w:i/>
          <w:iCs/>
          <w:color w:val="000000"/>
          <w:sz w:val="28"/>
          <w:szCs w:val="28"/>
          <w:shd w:val="clear" w:color="auto" w:fill="FFFFFF"/>
          <w:lang w:val="en-US"/>
        </w:rPr>
        <w:t>which the arbitration court refused to accept the application?</w:t>
      </w:r>
      <w:proofErr w:type="gramEnd"/>
    </w:p>
    <w:p w:rsidR="009154DA" w:rsidRPr="009154DA" w:rsidRDefault="009154DA" w:rsidP="009154DA">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9154DA">
        <w:rPr>
          <w:rFonts w:ascii="Times New Roman" w:hAnsi="Times New Roman" w:cs="Times New Roman"/>
          <w:i/>
          <w:iCs/>
          <w:color w:val="000000"/>
          <w:sz w:val="28"/>
          <w:szCs w:val="28"/>
          <w:shd w:val="clear" w:color="auto" w:fill="FFFFFF"/>
          <w:lang w:val="en-US"/>
        </w:rPr>
        <w:t>4. Give an assessment of the arbitration court</w:t>
      </w:r>
      <w:r w:rsidR="008D7233">
        <w:rPr>
          <w:rFonts w:ascii="Times New Roman" w:hAnsi="Times New Roman" w:cs="Times New Roman"/>
          <w:i/>
          <w:iCs/>
          <w:color w:val="000000"/>
          <w:sz w:val="28"/>
          <w:szCs w:val="28"/>
          <w:shd w:val="clear" w:color="auto" w:fill="FFFFFF"/>
          <w:lang w:val="en-US"/>
        </w:rPr>
        <w:t>`s legality about such actions</w:t>
      </w:r>
      <w:r w:rsidRPr="009154DA">
        <w:rPr>
          <w:rFonts w:ascii="Times New Roman" w:hAnsi="Times New Roman" w:cs="Times New Roman"/>
          <w:i/>
          <w:iCs/>
          <w:color w:val="000000"/>
          <w:sz w:val="28"/>
          <w:szCs w:val="28"/>
          <w:shd w:val="clear" w:color="auto" w:fill="FFFFFF"/>
          <w:lang w:val="en-US"/>
        </w:rPr>
        <w:t>?</w:t>
      </w:r>
    </w:p>
    <w:p w:rsidR="00A23AC6" w:rsidRPr="00A75BE8" w:rsidRDefault="00A23AC6" w:rsidP="00852AE4">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p>
    <w:p w:rsidR="008D7233" w:rsidRPr="008D7233"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b/>
          <w:bCs/>
          <w:color w:val="000000"/>
          <w:sz w:val="28"/>
          <w:szCs w:val="28"/>
          <w:shd w:val="clear" w:color="auto" w:fill="FFFFFF"/>
          <w:lang w:val="en-US"/>
        </w:rPr>
        <w:t>5.</w:t>
      </w:r>
      <w:r w:rsidRPr="008D7233">
        <w:rPr>
          <w:rFonts w:ascii="Times New Roman" w:hAnsi="Times New Roman" w:cs="Times New Roman"/>
          <w:color w:val="000000"/>
          <w:sz w:val="28"/>
          <w:szCs w:val="28"/>
          <w:shd w:val="clear" w:color="auto" w:fill="FFFFFF"/>
          <w:lang w:val="en-US"/>
        </w:rPr>
        <w:t xml:space="preserve"> Between LLC "Group of Companies" </w:t>
      </w:r>
      <w:proofErr w:type="spellStart"/>
      <w:r w:rsidRPr="008D7233">
        <w:rPr>
          <w:rFonts w:ascii="Times New Roman" w:hAnsi="Times New Roman" w:cs="Times New Roman"/>
          <w:color w:val="000000"/>
          <w:sz w:val="28"/>
          <w:szCs w:val="28"/>
          <w:shd w:val="clear" w:color="auto" w:fill="FFFFFF"/>
          <w:lang w:val="en-US"/>
        </w:rPr>
        <w:t>AgroUslugi</w:t>
      </w:r>
      <w:proofErr w:type="spellEnd"/>
      <w:r w:rsidRPr="008D7233">
        <w:rPr>
          <w:rFonts w:ascii="Times New Roman" w:hAnsi="Times New Roman" w:cs="Times New Roman"/>
          <w:color w:val="000000"/>
          <w:sz w:val="28"/>
          <w:szCs w:val="28"/>
          <w:shd w:val="clear" w:color="auto" w:fill="FFFFFF"/>
          <w:lang w:val="en-US"/>
        </w:rPr>
        <w:t xml:space="preserve"> "(supplier) and LLC" Agro "(buyer)</w:t>
      </w:r>
      <w:r>
        <w:rPr>
          <w:rFonts w:ascii="Times New Roman" w:hAnsi="Times New Roman" w:cs="Times New Roman"/>
          <w:color w:val="000000"/>
          <w:sz w:val="28"/>
          <w:szCs w:val="28"/>
          <w:shd w:val="clear" w:color="auto" w:fill="FFFFFF"/>
          <w:lang w:val="en-US"/>
        </w:rPr>
        <w:t xml:space="preserve"> concluded contracts </w:t>
      </w:r>
      <w:r w:rsidRPr="008D7233">
        <w:rPr>
          <w:rFonts w:ascii="Times New Roman" w:hAnsi="Times New Roman" w:cs="Times New Roman"/>
          <w:color w:val="000000"/>
          <w:sz w:val="28"/>
          <w:szCs w:val="28"/>
          <w:shd w:val="clear" w:color="auto" w:fill="FFFFFF"/>
          <w:lang w:val="en-US"/>
        </w:rPr>
        <w:t xml:space="preserve">from 15.05.2017 No. ГК033 / 17 and from 15.05.2017 No. ГК034 / 17. The </w:t>
      </w:r>
      <w:proofErr w:type="gramStart"/>
      <w:r w:rsidRPr="008D7233">
        <w:rPr>
          <w:rFonts w:ascii="Times New Roman" w:hAnsi="Times New Roman" w:cs="Times New Roman"/>
          <w:color w:val="000000"/>
          <w:sz w:val="28"/>
          <w:szCs w:val="28"/>
          <w:shd w:val="clear" w:color="auto" w:fill="FFFFFF"/>
          <w:lang w:val="en-US"/>
        </w:rPr>
        <w:t>contracts were signed by the plaintiff and the defendant</w:t>
      </w:r>
      <w:proofErr w:type="gramEnd"/>
      <w:r w:rsidRPr="008D7233">
        <w:rPr>
          <w:rFonts w:ascii="Times New Roman" w:hAnsi="Times New Roman" w:cs="Times New Roman"/>
          <w:color w:val="000000"/>
          <w:sz w:val="28"/>
          <w:szCs w:val="28"/>
          <w:shd w:val="clear" w:color="auto" w:fill="FFFFFF"/>
          <w:lang w:val="en-US"/>
        </w:rPr>
        <w:t xml:space="preserve">, the signatures are sealed, all the requirements </w:t>
      </w:r>
      <w:r w:rsidR="0033378F">
        <w:rPr>
          <w:rFonts w:ascii="Times New Roman" w:hAnsi="Times New Roman" w:cs="Times New Roman"/>
          <w:color w:val="000000"/>
          <w:sz w:val="28"/>
          <w:szCs w:val="28"/>
          <w:shd w:val="clear" w:color="auto" w:fill="FFFFFF"/>
          <w:lang w:val="en-US"/>
        </w:rPr>
        <w:t>were followed</w:t>
      </w:r>
      <w:r w:rsidRPr="008D7233">
        <w:rPr>
          <w:rFonts w:ascii="Times New Roman" w:hAnsi="Times New Roman" w:cs="Times New Roman"/>
          <w:color w:val="000000"/>
          <w:sz w:val="28"/>
          <w:szCs w:val="28"/>
          <w:shd w:val="clear" w:color="auto" w:fill="FFFFFF"/>
          <w:lang w:val="en-US"/>
        </w:rPr>
        <w:t xml:space="preserve">. </w:t>
      </w:r>
      <w:r w:rsidR="0033378F">
        <w:rPr>
          <w:rFonts w:ascii="Times New Roman" w:hAnsi="Times New Roman" w:cs="Times New Roman"/>
          <w:color w:val="000000"/>
          <w:sz w:val="28"/>
          <w:szCs w:val="28"/>
          <w:shd w:val="clear" w:color="auto" w:fill="FFFFFF"/>
          <w:lang w:val="en-US"/>
        </w:rPr>
        <w:t>T</w:t>
      </w:r>
      <w:r w:rsidRPr="008D7233">
        <w:rPr>
          <w:rFonts w:ascii="Times New Roman" w:hAnsi="Times New Roman" w:cs="Times New Roman"/>
          <w:color w:val="000000"/>
          <w:sz w:val="28"/>
          <w:szCs w:val="28"/>
          <w:shd w:val="clear" w:color="auto" w:fill="FFFFFF"/>
          <w:lang w:val="en-US"/>
        </w:rPr>
        <w:t>he parties assumed obligations</w:t>
      </w:r>
      <w:r w:rsidR="0033378F">
        <w:rPr>
          <w:rFonts w:ascii="Times New Roman" w:hAnsi="Times New Roman" w:cs="Times New Roman"/>
          <w:color w:val="000000"/>
          <w:sz w:val="28"/>
          <w:szCs w:val="28"/>
          <w:shd w:val="clear" w:color="auto" w:fill="FFFFFF"/>
          <w:lang w:val="en-US"/>
        </w:rPr>
        <w:t xml:space="preserve"> u</w:t>
      </w:r>
      <w:r w:rsidR="0033378F" w:rsidRPr="008D7233">
        <w:rPr>
          <w:rFonts w:ascii="Times New Roman" w:hAnsi="Times New Roman" w:cs="Times New Roman"/>
          <w:color w:val="000000"/>
          <w:sz w:val="28"/>
          <w:szCs w:val="28"/>
          <w:shd w:val="clear" w:color="auto" w:fill="FFFFFF"/>
          <w:lang w:val="en-US"/>
        </w:rPr>
        <w:t xml:space="preserve">nder the terms of these </w:t>
      </w:r>
      <w:r w:rsidR="0033378F">
        <w:rPr>
          <w:rFonts w:ascii="Times New Roman" w:hAnsi="Times New Roman" w:cs="Times New Roman"/>
          <w:color w:val="000000"/>
          <w:sz w:val="28"/>
          <w:szCs w:val="28"/>
          <w:shd w:val="clear" w:color="auto" w:fill="FFFFFF"/>
          <w:lang w:val="en-US"/>
        </w:rPr>
        <w:t xml:space="preserve">contracts such </w:t>
      </w:r>
      <w:proofErr w:type="gramStart"/>
      <w:r w:rsidR="0033378F">
        <w:rPr>
          <w:rFonts w:ascii="Times New Roman" w:hAnsi="Times New Roman" w:cs="Times New Roman"/>
          <w:color w:val="000000"/>
          <w:sz w:val="28"/>
          <w:szCs w:val="28"/>
          <w:shd w:val="clear" w:color="auto" w:fill="FFFFFF"/>
          <w:lang w:val="en-US"/>
        </w:rPr>
        <w:t>as</w:t>
      </w:r>
      <w:r w:rsidRPr="008D7233">
        <w:rPr>
          <w:rFonts w:ascii="Times New Roman" w:hAnsi="Times New Roman" w:cs="Times New Roman"/>
          <w:color w:val="000000"/>
          <w:sz w:val="28"/>
          <w:szCs w:val="28"/>
          <w:shd w:val="clear" w:color="auto" w:fill="FFFFFF"/>
          <w:lang w:val="en-US"/>
        </w:rPr>
        <w:t>:</w:t>
      </w:r>
      <w:proofErr w:type="gramEnd"/>
      <w:r w:rsidRPr="008D7233">
        <w:rPr>
          <w:rFonts w:ascii="Times New Roman" w:hAnsi="Times New Roman" w:cs="Times New Roman"/>
          <w:color w:val="000000"/>
          <w:sz w:val="28"/>
          <w:szCs w:val="28"/>
          <w:shd w:val="clear" w:color="auto" w:fill="FFFFFF"/>
          <w:lang w:val="en-US"/>
        </w:rPr>
        <w:t xml:space="preserve"> the seller </w:t>
      </w:r>
      <w:r w:rsidR="0033378F">
        <w:rPr>
          <w:rFonts w:ascii="Times New Roman" w:hAnsi="Times New Roman" w:cs="Times New Roman"/>
          <w:color w:val="000000"/>
          <w:sz w:val="28"/>
          <w:szCs w:val="28"/>
          <w:shd w:val="clear" w:color="auto" w:fill="FFFFFF"/>
          <w:lang w:val="en-US"/>
        </w:rPr>
        <w:t>should</w:t>
      </w:r>
      <w:r w:rsidRPr="008D7233">
        <w:rPr>
          <w:rFonts w:ascii="Times New Roman" w:hAnsi="Times New Roman" w:cs="Times New Roman"/>
          <w:color w:val="000000"/>
          <w:sz w:val="28"/>
          <w:szCs w:val="28"/>
          <w:shd w:val="clear" w:color="auto" w:fill="FFFFFF"/>
          <w:lang w:val="en-US"/>
        </w:rPr>
        <w:t xml:space="preserve"> deliver and transfer t</w:t>
      </w:r>
      <w:r w:rsidR="0033378F">
        <w:rPr>
          <w:rFonts w:ascii="Times New Roman" w:hAnsi="Times New Roman" w:cs="Times New Roman"/>
          <w:color w:val="000000"/>
          <w:sz w:val="28"/>
          <w:szCs w:val="28"/>
          <w:shd w:val="clear" w:color="auto" w:fill="FFFFFF"/>
          <w:lang w:val="en-US"/>
        </w:rPr>
        <w:t>he</w:t>
      </w:r>
      <w:r w:rsidRPr="008D7233">
        <w:rPr>
          <w:rFonts w:ascii="Times New Roman" w:hAnsi="Times New Roman" w:cs="Times New Roman"/>
          <w:color w:val="000000"/>
          <w:sz w:val="28"/>
          <w:szCs w:val="28"/>
          <w:shd w:val="clear" w:color="auto" w:fill="FFFFFF"/>
          <w:lang w:val="en-US"/>
        </w:rPr>
        <w:t xml:space="preserve"> goods to the buyer, and the buyer </w:t>
      </w:r>
      <w:r w:rsidR="0033378F">
        <w:rPr>
          <w:rFonts w:ascii="Times New Roman" w:hAnsi="Times New Roman" w:cs="Times New Roman"/>
          <w:color w:val="000000"/>
          <w:sz w:val="28"/>
          <w:szCs w:val="28"/>
          <w:shd w:val="clear" w:color="auto" w:fill="FFFFFF"/>
          <w:lang w:val="en-US"/>
        </w:rPr>
        <w:t xml:space="preserve">should </w:t>
      </w:r>
      <w:r w:rsidRPr="008D7233">
        <w:rPr>
          <w:rFonts w:ascii="Times New Roman" w:hAnsi="Times New Roman" w:cs="Times New Roman"/>
          <w:color w:val="000000"/>
          <w:sz w:val="28"/>
          <w:szCs w:val="28"/>
          <w:shd w:val="clear" w:color="auto" w:fill="FFFFFF"/>
          <w:lang w:val="en-US"/>
        </w:rPr>
        <w:t xml:space="preserve">to accept and pay for the goods on the terms of the </w:t>
      </w:r>
      <w:r w:rsidR="0033378F">
        <w:rPr>
          <w:rFonts w:ascii="Times New Roman" w:hAnsi="Times New Roman" w:cs="Times New Roman"/>
          <w:color w:val="000000"/>
          <w:sz w:val="28"/>
          <w:szCs w:val="28"/>
          <w:shd w:val="clear" w:color="auto" w:fill="FFFFFF"/>
          <w:lang w:val="en-US"/>
        </w:rPr>
        <w:t>contract</w:t>
      </w:r>
      <w:r w:rsidRPr="008D7233">
        <w:rPr>
          <w:rFonts w:ascii="Times New Roman" w:hAnsi="Times New Roman" w:cs="Times New Roman"/>
          <w:color w:val="000000"/>
          <w:sz w:val="28"/>
          <w:szCs w:val="28"/>
          <w:shd w:val="clear" w:color="auto" w:fill="FFFFFF"/>
          <w:lang w:val="en-US"/>
        </w:rPr>
        <w:t>.</w:t>
      </w:r>
    </w:p>
    <w:p w:rsidR="008D7233" w:rsidRPr="008D7233" w:rsidRDefault="0033378F"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According to</w:t>
      </w:r>
      <w:r w:rsidR="008D7233" w:rsidRPr="008D7233">
        <w:rPr>
          <w:rFonts w:ascii="Times New Roman" w:hAnsi="Times New Roman" w:cs="Times New Roman"/>
          <w:color w:val="000000"/>
          <w:sz w:val="28"/>
          <w:szCs w:val="28"/>
          <w:shd w:val="clear" w:color="auto" w:fill="FFFFFF"/>
          <w:lang w:val="en-US"/>
        </w:rPr>
        <w:t xml:space="preserve"> the defendant's failure </w:t>
      </w:r>
      <w:r>
        <w:rPr>
          <w:rFonts w:ascii="Times New Roman" w:hAnsi="Times New Roman" w:cs="Times New Roman"/>
          <w:color w:val="000000"/>
          <w:sz w:val="28"/>
          <w:szCs w:val="28"/>
          <w:shd w:val="clear" w:color="auto" w:fill="FFFFFF"/>
          <w:lang w:val="en-US"/>
        </w:rPr>
        <w:t>of fulfilling</w:t>
      </w:r>
      <w:r w:rsidR="008D7233" w:rsidRPr="008D7233">
        <w:rPr>
          <w:rFonts w:ascii="Times New Roman" w:hAnsi="Times New Roman" w:cs="Times New Roman"/>
          <w:color w:val="000000"/>
          <w:sz w:val="28"/>
          <w:szCs w:val="28"/>
          <w:shd w:val="clear" w:color="auto" w:fill="FFFFFF"/>
          <w:lang w:val="en-US"/>
        </w:rPr>
        <w:t xml:space="preserve"> the obligation to transfer payments </w:t>
      </w:r>
      <w:r w:rsidR="008D7233" w:rsidRPr="008D7233">
        <w:rPr>
          <w:rFonts w:ascii="Times New Roman" w:hAnsi="Times New Roman" w:cs="Times New Roman"/>
          <w:color w:val="000000"/>
          <w:sz w:val="28"/>
          <w:szCs w:val="28"/>
          <w:shd w:val="clear" w:color="auto" w:fill="FFFFFF"/>
          <w:lang w:val="en-US"/>
        </w:rPr>
        <w:lastRenderedPageBreak/>
        <w:t xml:space="preserve">for the </w:t>
      </w:r>
      <w:r>
        <w:rPr>
          <w:rFonts w:ascii="Times New Roman" w:hAnsi="Times New Roman" w:cs="Times New Roman"/>
          <w:color w:val="000000"/>
          <w:sz w:val="28"/>
          <w:szCs w:val="28"/>
          <w:shd w:val="clear" w:color="auto" w:fill="FFFFFF"/>
          <w:lang w:val="en-US"/>
        </w:rPr>
        <w:t xml:space="preserve">full goods` </w:t>
      </w:r>
      <w:r w:rsidR="008D7233" w:rsidRPr="008D7233">
        <w:rPr>
          <w:rFonts w:ascii="Times New Roman" w:hAnsi="Times New Roman" w:cs="Times New Roman"/>
          <w:color w:val="000000"/>
          <w:sz w:val="28"/>
          <w:szCs w:val="28"/>
          <w:shd w:val="clear" w:color="auto" w:fill="FFFFFF"/>
          <w:lang w:val="en-US"/>
        </w:rPr>
        <w:t>delivery, the plaintiff appealed to the arbitration court with the requirements to collect from the limited liability company "Agro":</w:t>
      </w:r>
    </w:p>
    <w:p w:rsidR="008D7233" w:rsidRP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u w:val="single"/>
          <w:shd w:val="clear" w:color="auto" w:fill="FFFFFF"/>
          <w:lang w:val="en-US"/>
        </w:rPr>
      </w:pPr>
      <w:proofErr w:type="gramStart"/>
      <w:r w:rsidRPr="0033378F">
        <w:rPr>
          <w:rFonts w:ascii="Times New Roman" w:hAnsi="Times New Roman" w:cs="Times New Roman"/>
          <w:color w:val="000000"/>
          <w:sz w:val="28"/>
          <w:szCs w:val="28"/>
          <w:u w:val="single"/>
          <w:shd w:val="clear" w:color="auto" w:fill="FFFFFF"/>
          <w:lang w:val="en-US"/>
        </w:rPr>
        <w:t>under</w:t>
      </w:r>
      <w:proofErr w:type="gramEnd"/>
      <w:r w:rsidRPr="0033378F">
        <w:rPr>
          <w:rFonts w:ascii="Times New Roman" w:hAnsi="Times New Roman" w:cs="Times New Roman"/>
          <w:color w:val="000000"/>
          <w:sz w:val="28"/>
          <w:szCs w:val="28"/>
          <w:u w:val="single"/>
          <w:shd w:val="clear" w:color="auto" w:fill="FFFFFF"/>
          <w:lang w:val="en-US"/>
        </w:rPr>
        <w:t xml:space="preserve"> the supply agreement dated 15.05.2017 No. GK033 / 17:</w:t>
      </w:r>
    </w:p>
    <w:p w:rsidR="008D7233" w:rsidRPr="008D7233"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xml:space="preserve">- </w:t>
      </w:r>
      <w:proofErr w:type="gramStart"/>
      <w:r w:rsidRPr="008D7233">
        <w:rPr>
          <w:rFonts w:ascii="Times New Roman" w:hAnsi="Times New Roman" w:cs="Times New Roman"/>
          <w:color w:val="000000"/>
          <w:sz w:val="28"/>
          <w:szCs w:val="28"/>
          <w:shd w:val="clear" w:color="auto" w:fill="FFFFFF"/>
          <w:lang w:val="en-US"/>
        </w:rPr>
        <w:t>the</w:t>
      </w:r>
      <w:proofErr w:type="gramEnd"/>
      <w:r w:rsidRPr="008D7233">
        <w:rPr>
          <w:rFonts w:ascii="Times New Roman" w:hAnsi="Times New Roman" w:cs="Times New Roman"/>
          <w:color w:val="000000"/>
          <w:sz w:val="28"/>
          <w:szCs w:val="28"/>
          <w:shd w:val="clear" w:color="auto" w:fill="FFFFFF"/>
          <w:lang w:val="en-US"/>
        </w:rPr>
        <w:t xml:space="preserve"> principal amount of 2,636,020 rubles;</w:t>
      </w:r>
    </w:p>
    <w:p w:rsid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fee for the provision of a commercial loan under a supply agreement from</w:t>
      </w:r>
      <w:r w:rsidR="0033378F">
        <w:rPr>
          <w:rFonts w:ascii="Times New Roman" w:hAnsi="Times New Roman" w:cs="Times New Roman"/>
          <w:color w:val="000000"/>
          <w:sz w:val="28"/>
          <w:szCs w:val="28"/>
          <w:shd w:val="clear" w:color="auto" w:fill="FFFFFF"/>
          <w:lang w:val="en-US"/>
        </w:rPr>
        <w:t xml:space="preserve"> </w:t>
      </w:r>
      <w:r w:rsidRPr="008D7233">
        <w:rPr>
          <w:rFonts w:ascii="Times New Roman" w:hAnsi="Times New Roman" w:cs="Times New Roman"/>
          <w:color w:val="000000"/>
          <w:sz w:val="28"/>
          <w:szCs w:val="28"/>
          <w:shd w:val="clear" w:color="auto" w:fill="FFFFFF"/>
          <w:lang w:val="en-US"/>
        </w:rPr>
        <w:t xml:space="preserve">05/15/2017 </w:t>
      </w:r>
      <w:proofErr w:type="gramStart"/>
      <w:r w:rsidRPr="008D7233">
        <w:rPr>
          <w:rFonts w:ascii="Times New Roman" w:hAnsi="Times New Roman" w:cs="Times New Roman"/>
          <w:color w:val="000000"/>
          <w:sz w:val="28"/>
          <w:szCs w:val="28"/>
          <w:shd w:val="clear" w:color="auto" w:fill="FFFFFF"/>
          <w:lang w:val="en-US"/>
        </w:rPr>
        <w:t>No</w:t>
      </w:r>
      <w:proofErr w:type="gramEnd"/>
      <w:r w:rsidRPr="008D7233">
        <w:rPr>
          <w:rFonts w:ascii="Times New Roman" w:hAnsi="Times New Roman" w:cs="Times New Roman"/>
          <w:color w:val="000000"/>
          <w:sz w:val="28"/>
          <w:szCs w:val="28"/>
          <w:shd w:val="clear" w:color="auto" w:fill="FFFFFF"/>
          <w:lang w:val="en-US"/>
        </w:rPr>
        <w:t xml:space="preserve">. ГК033 / 17 in the amount of 2 662 452 rubles 22 kopecks; </w:t>
      </w:r>
    </w:p>
    <w:p w:rsidR="008D7233" w:rsidRPr="008D7233"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xml:space="preserve">- </w:t>
      </w:r>
      <w:proofErr w:type="gramStart"/>
      <w:r w:rsidRPr="008D7233">
        <w:rPr>
          <w:rFonts w:ascii="Times New Roman" w:hAnsi="Times New Roman" w:cs="Times New Roman"/>
          <w:color w:val="000000"/>
          <w:sz w:val="28"/>
          <w:szCs w:val="28"/>
          <w:shd w:val="clear" w:color="auto" w:fill="FFFFFF"/>
          <w:lang w:val="en-US"/>
        </w:rPr>
        <w:t>forfeit</w:t>
      </w:r>
      <w:proofErr w:type="gramEnd"/>
      <w:r w:rsidRPr="008D7233">
        <w:rPr>
          <w:rFonts w:ascii="Times New Roman" w:hAnsi="Times New Roman" w:cs="Times New Roman"/>
          <w:color w:val="000000"/>
          <w:sz w:val="28"/>
          <w:szCs w:val="28"/>
          <w:shd w:val="clear" w:color="auto" w:fill="FFFFFF"/>
          <w:lang w:val="en-US"/>
        </w:rPr>
        <w:t xml:space="preserve"> under the supply agreement dated 15.05.2017 No. GK033 / 17 in the amount of 2</w:t>
      </w:r>
      <w:r w:rsidR="0033378F">
        <w:rPr>
          <w:rFonts w:ascii="Times New Roman" w:hAnsi="Times New Roman" w:cs="Times New Roman"/>
          <w:color w:val="000000"/>
          <w:sz w:val="28"/>
          <w:szCs w:val="28"/>
          <w:shd w:val="clear" w:color="auto" w:fill="FFFFFF"/>
          <w:lang w:val="en-US"/>
        </w:rPr>
        <w:t xml:space="preserve"> </w:t>
      </w:r>
      <w:r w:rsidRPr="008D7233">
        <w:rPr>
          <w:rFonts w:ascii="Times New Roman" w:hAnsi="Times New Roman" w:cs="Times New Roman"/>
          <w:color w:val="000000"/>
          <w:sz w:val="28"/>
          <w:szCs w:val="28"/>
          <w:shd w:val="clear" w:color="auto" w:fill="FFFFFF"/>
          <w:lang w:val="en-US"/>
        </w:rPr>
        <w:t>170 682 rubles 61 kopecks;</w:t>
      </w:r>
    </w:p>
    <w:p w:rsidR="008D7233" w:rsidRP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u w:val="single"/>
          <w:shd w:val="clear" w:color="auto" w:fill="FFFFFF"/>
          <w:lang w:val="en-US"/>
        </w:rPr>
      </w:pPr>
      <w:proofErr w:type="gramStart"/>
      <w:r w:rsidRPr="0033378F">
        <w:rPr>
          <w:rFonts w:ascii="Times New Roman" w:hAnsi="Times New Roman" w:cs="Times New Roman"/>
          <w:color w:val="000000"/>
          <w:sz w:val="28"/>
          <w:szCs w:val="28"/>
          <w:u w:val="single"/>
          <w:shd w:val="clear" w:color="auto" w:fill="FFFFFF"/>
          <w:lang w:val="en-US"/>
        </w:rPr>
        <w:t>under</w:t>
      </w:r>
      <w:proofErr w:type="gramEnd"/>
      <w:r w:rsidRPr="0033378F">
        <w:rPr>
          <w:rFonts w:ascii="Times New Roman" w:hAnsi="Times New Roman" w:cs="Times New Roman"/>
          <w:color w:val="000000"/>
          <w:sz w:val="28"/>
          <w:szCs w:val="28"/>
          <w:u w:val="single"/>
          <w:shd w:val="clear" w:color="auto" w:fill="FFFFFF"/>
          <w:lang w:val="en-US"/>
        </w:rPr>
        <w:t xml:space="preserve"> the supply agreement dated 15.05.2017 No.GK034 / 17:</w:t>
      </w:r>
    </w:p>
    <w:p w:rsidR="008D7233" w:rsidRPr="008D7233"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xml:space="preserve">- </w:t>
      </w:r>
      <w:proofErr w:type="gramStart"/>
      <w:r w:rsidRPr="008D7233">
        <w:rPr>
          <w:rFonts w:ascii="Times New Roman" w:hAnsi="Times New Roman" w:cs="Times New Roman"/>
          <w:color w:val="000000"/>
          <w:sz w:val="28"/>
          <w:szCs w:val="28"/>
          <w:shd w:val="clear" w:color="auto" w:fill="FFFFFF"/>
          <w:lang w:val="en-US"/>
        </w:rPr>
        <w:t>the</w:t>
      </w:r>
      <w:proofErr w:type="gramEnd"/>
      <w:r w:rsidRPr="008D7233">
        <w:rPr>
          <w:rFonts w:ascii="Times New Roman" w:hAnsi="Times New Roman" w:cs="Times New Roman"/>
          <w:color w:val="000000"/>
          <w:sz w:val="28"/>
          <w:szCs w:val="28"/>
          <w:shd w:val="clear" w:color="auto" w:fill="FFFFFF"/>
          <w:lang w:val="en-US"/>
        </w:rPr>
        <w:t xml:space="preserve"> principal amount of 6,880,400 rubles 54 kopecks;</w:t>
      </w:r>
    </w:p>
    <w:p w:rsid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fee for the provision of a commercial loan under a supply agreement from</w:t>
      </w:r>
      <w:r w:rsidR="0033378F">
        <w:rPr>
          <w:rFonts w:ascii="Times New Roman" w:hAnsi="Times New Roman" w:cs="Times New Roman"/>
          <w:color w:val="000000"/>
          <w:sz w:val="28"/>
          <w:szCs w:val="28"/>
          <w:shd w:val="clear" w:color="auto" w:fill="FFFFFF"/>
          <w:lang w:val="en-US"/>
        </w:rPr>
        <w:t xml:space="preserve"> </w:t>
      </w:r>
      <w:r w:rsidRPr="008D7233">
        <w:rPr>
          <w:rFonts w:ascii="Times New Roman" w:hAnsi="Times New Roman" w:cs="Times New Roman"/>
          <w:color w:val="000000"/>
          <w:sz w:val="28"/>
          <w:szCs w:val="28"/>
          <w:shd w:val="clear" w:color="auto" w:fill="FFFFFF"/>
          <w:lang w:val="en-US"/>
        </w:rPr>
        <w:t xml:space="preserve">05/15/2017 </w:t>
      </w:r>
      <w:proofErr w:type="gramStart"/>
      <w:r w:rsidRPr="008D7233">
        <w:rPr>
          <w:rFonts w:ascii="Times New Roman" w:hAnsi="Times New Roman" w:cs="Times New Roman"/>
          <w:color w:val="000000"/>
          <w:sz w:val="28"/>
          <w:szCs w:val="28"/>
          <w:shd w:val="clear" w:color="auto" w:fill="FFFFFF"/>
          <w:lang w:val="en-US"/>
        </w:rPr>
        <w:t>No</w:t>
      </w:r>
      <w:proofErr w:type="gramEnd"/>
      <w:r w:rsidRPr="008D7233">
        <w:rPr>
          <w:rFonts w:ascii="Times New Roman" w:hAnsi="Times New Roman" w:cs="Times New Roman"/>
          <w:color w:val="000000"/>
          <w:sz w:val="28"/>
          <w:szCs w:val="28"/>
          <w:shd w:val="clear" w:color="auto" w:fill="FFFFFF"/>
          <w:lang w:val="en-US"/>
        </w:rPr>
        <w:t>. ГК034 / 17 in the amount of 3 359 475 rubles 16 kopecks;</w:t>
      </w:r>
    </w:p>
    <w:p w:rsidR="008D7233" w:rsidRPr="008D7233" w:rsidRDefault="008D7233" w:rsidP="0033378F">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8D7233">
        <w:rPr>
          <w:rFonts w:ascii="Times New Roman" w:hAnsi="Times New Roman" w:cs="Times New Roman"/>
          <w:color w:val="000000"/>
          <w:sz w:val="28"/>
          <w:szCs w:val="28"/>
          <w:shd w:val="clear" w:color="auto" w:fill="FFFFFF"/>
          <w:lang w:val="en-US"/>
        </w:rPr>
        <w:t xml:space="preserve"> - </w:t>
      </w:r>
      <w:proofErr w:type="gramStart"/>
      <w:r w:rsidRPr="008D7233">
        <w:rPr>
          <w:rFonts w:ascii="Times New Roman" w:hAnsi="Times New Roman" w:cs="Times New Roman"/>
          <w:color w:val="000000"/>
          <w:sz w:val="28"/>
          <w:szCs w:val="28"/>
          <w:shd w:val="clear" w:color="auto" w:fill="FFFFFF"/>
          <w:lang w:val="en-US"/>
        </w:rPr>
        <w:t>forfeit</w:t>
      </w:r>
      <w:proofErr w:type="gramEnd"/>
      <w:r w:rsidRPr="008D7233">
        <w:rPr>
          <w:rFonts w:ascii="Times New Roman" w:hAnsi="Times New Roman" w:cs="Times New Roman"/>
          <w:color w:val="000000"/>
          <w:sz w:val="28"/>
          <w:szCs w:val="28"/>
          <w:shd w:val="clear" w:color="auto" w:fill="FFFFFF"/>
          <w:lang w:val="en-US"/>
        </w:rPr>
        <w:t xml:space="preserve"> under the supply agreement dated 15.05.2017 No.GK034 / 17 in the amount of 4,424,359 rubles 45 kopecks.</w:t>
      </w:r>
    </w:p>
    <w:p w:rsidR="008D7233" w:rsidRP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33378F">
        <w:rPr>
          <w:rFonts w:ascii="Times New Roman" w:hAnsi="Times New Roman" w:cs="Times New Roman"/>
          <w:i/>
          <w:iCs/>
          <w:color w:val="000000"/>
          <w:sz w:val="28"/>
          <w:szCs w:val="28"/>
          <w:shd w:val="clear" w:color="auto" w:fill="FFFFFF"/>
          <w:lang w:val="en-US"/>
        </w:rPr>
        <w:t>1. Give a legal description (with</w:t>
      </w:r>
      <w:r w:rsidR="0033378F">
        <w:rPr>
          <w:rFonts w:ascii="Times New Roman" w:hAnsi="Times New Roman" w:cs="Times New Roman"/>
          <w:i/>
          <w:iCs/>
          <w:color w:val="000000"/>
          <w:sz w:val="28"/>
          <w:szCs w:val="28"/>
          <w:shd w:val="clear" w:color="auto" w:fill="FFFFFF"/>
          <w:lang w:val="en-US"/>
        </w:rPr>
        <w:t xml:space="preserve"> the</w:t>
      </w:r>
      <w:r w:rsidRPr="0033378F">
        <w:rPr>
          <w:rFonts w:ascii="Times New Roman" w:hAnsi="Times New Roman" w:cs="Times New Roman"/>
          <w:i/>
          <w:iCs/>
          <w:color w:val="000000"/>
          <w:sz w:val="28"/>
          <w:szCs w:val="28"/>
          <w:shd w:val="clear" w:color="auto" w:fill="FFFFFF"/>
          <w:lang w:val="en-US"/>
        </w:rPr>
        <w:t xml:space="preserve"> links to </w:t>
      </w:r>
      <w:r w:rsidR="0033378F">
        <w:rPr>
          <w:rFonts w:ascii="Times New Roman" w:hAnsi="Times New Roman" w:cs="Times New Roman"/>
          <w:i/>
          <w:iCs/>
          <w:color w:val="000000"/>
          <w:sz w:val="28"/>
          <w:szCs w:val="28"/>
          <w:shd w:val="clear" w:color="auto" w:fill="FFFFFF"/>
          <w:lang w:val="en-US"/>
        </w:rPr>
        <w:t>law`s articles</w:t>
      </w:r>
      <w:r w:rsidRPr="0033378F">
        <w:rPr>
          <w:rFonts w:ascii="Times New Roman" w:hAnsi="Times New Roman" w:cs="Times New Roman"/>
          <w:i/>
          <w:iCs/>
          <w:color w:val="000000"/>
          <w:sz w:val="28"/>
          <w:szCs w:val="28"/>
          <w:shd w:val="clear" w:color="auto" w:fill="FFFFFF"/>
          <w:lang w:val="en-US"/>
        </w:rPr>
        <w:t xml:space="preserve">) </w:t>
      </w:r>
      <w:r w:rsidR="0033378F">
        <w:rPr>
          <w:rFonts w:ascii="Times New Roman" w:hAnsi="Times New Roman" w:cs="Times New Roman"/>
          <w:i/>
          <w:iCs/>
          <w:color w:val="000000"/>
          <w:sz w:val="28"/>
          <w:szCs w:val="28"/>
          <w:shd w:val="clear" w:color="auto" w:fill="FFFFFF"/>
          <w:lang w:val="en-US"/>
        </w:rPr>
        <w:t xml:space="preserve">of </w:t>
      </w:r>
      <w:r w:rsidRPr="0033378F">
        <w:rPr>
          <w:rFonts w:ascii="Times New Roman" w:hAnsi="Times New Roman" w:cs="Times New Roman"/>
          <w:i/>
          <w:iCs/>
          <w:color w:val="000000"/>
          <w:sz w:val="28"/>
          <w:szCs w:val="28"/>
          <w:shd w:val="clear" w:color="auto" w:fill="FFFFFF"/>
          <w:lang w:val="en-US"/>
        </w:rPr>
        <w:t>concepts: delivery contract, penalty, commercial credit.</w:t>
      </w:r>
    </w:p>
    <w:p w:rsidR="008D7233" w:rsidRPr="0033378F" w:rsidRDefault="008D7233" w:rsidP="0033378F">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33378F">
        <w:rPr>
          <w:rFonts w:ascii="Times New Roman" w:hAnsi="Times New Roman" w:cs="Times New Roman"/>
          <w:i/>
          <w:iCs/>
          <w:color w:val="000000"/>
          <w:sz w:val="28"/>
          <w:szCs w:val="28"/>
          <w:shd w:val="clear" w:color="auto" w:fill="FFFFFF"/>
          <w:lang w:val="en-US"/>
        </w:rPr>
        <w:t>2. Explain the content of Articles 309.310 of the Civil Code of the Russian Federation.</w:t>
      </w:r>
    </w:p>
    <w:p w:rsidR="00A75BE8" w:rsidRPr="0033378F" w:rsidRDefault="008D7233" w:rsidP="008D7233">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33378F">
        <w:rPr>
          <w:rFonts w:ascii="Times New Roman" w:hAnsi="Times New Roman" w:cs="Times New Roman"/>
          <w:i/>
          <w:iCs/>
          <w:color w:val="000000"/>
          <w:sz w:val="28"/>
          <w:szCs w:val="28"/>
          <w:shd w:val="clear" w:color="auto" w:fill="FFFFFF"/>
          <w:lang w:val="en-US"/>
        </w:rPr>
        <w:t xml:space="preserve">3. What decision </w:t>
      </w:r>
      <w:r w:rsidR="0033378F">
        <w:rPr>
          <w:rFonts w:ascii="Times New Roman" w:hAnsi="Times New Roman" w:cs="Times New Roman"/>
          <w:i/>
          <w:iCs/>
          <w:color w:val="000000"/>
          <w:sz w:val="28"/>
          <w:szCs w:val="28"/>
          <w:shd w:val="clear" w:color="auto" w:fill="FFFFFF"/>
          <w:lang w:val="en-US"/>
        </w:rPr>
        <w:t xml:space="preserve">should </w:t>
      </w:r>
      <w:r w:rsidRPr="0033378F">
        <w:rPr>
          <w:rFonts w:ascii="Times New Roman" w:hAnsi="Times New Roman" w:cs="Times New Roman"/>
          <w:i/>
          <w:iCs/>
          <w:color w:val="000000"/>
          <w:sz w:val="28"/>
          <w:szCs w:val="28"/>
          <w:shd w:val="clear" w:color="auto" w:fill="FFFFFF"/>
          <w:lang w:val="en-US"/>
        </w:rPr>
        <w:t>the court make?</w:t>
      </w:r>
    </w:p>
    <w:p w:rsidR="008D7233" w:rsidRPr="0033378F" w:rsidRDefault="008D7233" w:rsidP="00852AE4">
      <w:pPr>
        <w:widowControl w:val="0"/>
        <w:autoSpaceDE w:val="0"/>
        <w:autoSpaceDN w:val="0"/>
        <w:adjustRightInd w:val="0"/>
        <w:spacing w:after="0" w:line="240" w:lineRule="auto"/>
        <w:ind w:firstLine="709"/>
        <w:jc w:val="both"/>
        <w:rPr>
          <w:rFonts w:ascii="Tahoma" w:hAnsi="Tahoma" w:cs="Tahoma"/>
          <w:i/>
          <w:iCs/>
          <w:color w:val="000000"/>
          <w:sz w:val="27"/>
          <w:szCs w:val="27"/>
          <w:shd w:val="clear" w:color="auto" w:fill="FFFFFF"/>
          <w:lang w:val="en-US"/>
        </w:rPr>
      </w:pPr>
    </w:p>
    <w:p w:rsidR="0033378F" w:rsidRPr="0033378F" w:rsidRDefault="0033378F" w:rsidP="004D1219">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33378F">
        <w:rPr>
          <w:rFonts w:ascii="Times New Roman" w:hAnsi="Times New Roman" w:cs="Times New Roman"/>
          <w:b/>
          <w:bCs/>
          <w:color w:val="000000"/>
          <w:sz w:val="28"/>
          <w:szCs w:val="28"/>
          <w:shd w:val="clear" w:color="auto" w:fill="FFFFFF"/>
          <w:lang w:val="en-US"/>
        </w:rPr>
        <w:t>6.</w:t>
      </w:r>
      <w:r w:rsidRPr="0033378F">
        <w:rPr>
          <w:rFonts w:ascii="Times New Roman" w:hAnsi="Times New Roman" w:cs="Times New Roman"/>
          <w:color w:val="000000"/>
          <w:sz w:val="28"/>
          <w:szCs w:val="28"/>
          <w:shd w:val="clear" w:color="auto" w:fill="FFFFFF"/>
          <w:lang w:val="en-US"/>
        </w:rPr>
        <w:t xml:space="preserve"> Travel </w:t>
      </w:r>
      <w:r>
        <w:rPr>
          <w:rFonts w:ascii="Times New Roman" w:hAnsi="Times New Roman" w:cs="Times New Roman"/>
          <w:color w:val="000000"/>
          <w:sz w:val="28"/>
          <w:szCs w:val="28"/>
          <w:shd w:val="clear" w:color="auto" w:fill="FFFFFF"/>
          <w:lang w:val="en-US"/>
        </w:rPr>
        <w:t>agency</w:t>
      </w:r>
      <w:r w:rsidRPr="0033378F">
        <w:rPr>
          <w:rFonts w:ascii="Times New Roman" w:hAnsi="Times New Roman" w:cs="Times New Roman"/>
          <w:color w:val="000000"/>
          <w:sz w:val="28"/>
          <w:szCs w:val="28"/>
          <w:shd w:val="clear" w:color="auto" w:fill="FFFFFF"/>
          <w:lang w:val="en-US"/>
        </w:rPr>
        <w:t xml:space="preserve"> "G" (travel agent) entered into a subagent </w:t>
      </w:r>
      <w:r>
        <w:rPr>
          <w:rFonts w:ascii="Times New Roman" w:hAnsi="Times New Roman" w:cs="Times New Roman"/>
          <w:color w:val="000000"/>
          <w:sz w:val="28"/>
          <w:szCs w:val="28"/>
          <w:shd w:val="clear" w:color="auto" w:fill="FFFFFF"/>
          <w:lang w:val="en-US"/>
        </w:rPr>
        <w:t>contract</w:t>
      </w:r>
      <w:r w:rsidRPr="0033378F">
        <w:rPr>
          <w:rFonts w:ascii="Times New Roman" w:hAnsi="Times New Roman" w:cs="Times New Roman"/>
          <w:color w:val="000000"/>
          <w:sz w:val="28"/>
          <w:szCs w:val="28"/>
          <w:shd w:val="clear" w:color="auto" w:fill="FFFFFF"/>
          <w:lang w:val="en-US"/>
        </w:rPr>
        <w:t xml:space="preserve"> with a travel agent, individual entrepreneur "M" for the tourism products</w:t>
      </w:r>
      <w:r>
        <w:rPr>
          <w:rFonts w:ascii="Times New Roman" w:hAnsi="Times New Roman" w:cs="Times New Roman"/>
          <w:color w:val="000000"/>
          <w:sz w:val="28"/>
          <w:szCs w:val="28"/>
          <w:shd w:val="clear" w:color="auto" w:fill="FFFFFF"/>
          <w:lang w:val="en-US"/>
        </w:rPr>
        <w:t>` sale</w:t>
      </w:r>
      <w:r w:rsidRPr="0033378F">
        <w:rPr>
          <w:rFonts w:ascii="Times New Roman" w:hAnsi="Times New Roman" w:cs="Times New Roman"/>
          <w:color w:val="000000"/>
          <w:sz w:val="28"/>
          <w:szCs w:val="28"/>
          <w:shd w:val="clear" w:color="auto" w:fill="FFFFFF"/>
          <w:lang w:val="en-US"/>
        </w:rPr>
        <w:t>. The travel agency transferred money from I</w:t>
      </w:r>
      <w:r>
        <w:rPr>
          <w:rFonts w:ascii="Times New Roman" w:hAnsi="Times New Roman" w:cs="Times New Roman"/>
          <w:color w:val="000000"/>
          <w:sz w:val="28"/>
          <w:szCs w:val="28"/>
          <w:shd w:val="clear" w:color="auto" w:fill="FFFFFF"/>
          <w:lang w:val="en-US"/>
        </w:rPr>
        <w:t>E</w:t>
      </w:r>
      <w:r w:rsidRPr="0033378F">
        <w:rPr>
          <w:rFonts w:ascii="Times New Roman" w:hAnsi="Times New Roman" w:cs="Times New Roman"/>
          <w:color w:val="000000"/>
          <w:sz w:val="28"/>
          <w:szCs w:val="28"/>
          <w:shd w:val="clear" w:color="auto" w:fill="FFFFFF"/>
          <w:lang w:val="en-US"/>
        </w:rPr>
        <w:t xml:space="preserve"> "M" account </w:t>
      </w:r>
      <w:proofErr w:type="gramStart"/>
      <w:r w:rsidRPr="0033378F">
        <w:rPr>
          <w:rFonts w:ascii="Times New Roman" w:hAnsi="Times New Roman" w:cs="Times New Roman"/>
          <w:color w:val="000000"/>
          <w:sz w:val="28"/>
          <w:szCs w:val="28"/>
          <w:shd w:val="clear" w:color="auto" w:fill="FFFFFF"/>
          <w:lang w:val="en-US"/>
        </w:rPr>
        <w:t xml:space="preserve">to its own account as </w:t>
      </w:r>
      <w:r w:rsidR="004D1219">
        <w:rPr>
          <w:rFonts w:ascii="Times New Roman" w:hAnsi="Times New Roman" w:cs="Times New Roman"/>
          <w:color w:val="000000"/>
          <w:sz w:val="28"/>
          <w:szCs w:val="28"/>
          <w:shd w:val="clear" w:color="auto" w:fill="FFFFFF"/>
          <w:lang w:val="en-US"/>
        </w:rPr>
        <w:t xml:space="preserve">a </w:t>
      </w:r>
      <w:r w:rsidRPr="0033378F">
        <w:rPr>
          <w:rFonts w:ascii="Times New Roman" w:hAnsi="Times New Roman" w:cs="Times New Roman"/>
          <w:color w:val="000000"/>
          <w:sz w:val="28"/>
          <w:szCs w:val="28"/>
          <w:shd w:val="clear" w:color="auto" w:fill="FFFFFF"/>
          <w:lang w:val="en-US"/>
        </w:rPr>
        <w:t>payment for tourist services without legal grounds</w:t>
      </w:r>
      <w:proofErr w:type="gramEnd"/>
      <w:r w:rsidRPr="0033378F">
        <w:rPr>
          <w:rFonts w:ascii="Times New Roman" w:hAnsi="Times New Roman" w:cs="Times New Roman"/>
          <w:color w:val="000000"/>
          <w:sz w:val="28"/>
          <w:szCs w:val="28"/>
          <w:shd w:val="clear" w:color="auto" w:fill="FFFFFF"/>
          <w:lang w:val="en-US"/>
        </w:rPr>
        <w:t>.</w:t>
      </w:r>
    </w:p>
    <w:p w:rsidR="0033378F" w:rsidRPr="0033378F" w:rsidRDefault="0033378F" w:rsidP="004D1219">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en-US"/>
        </w:rPr>
      </w:pPr>
      <w:r w:rsidRPr="0033378F">
        <w:rPr>
          <w:rFonts w:ascii="Times New Roman" w:hAnsi="Times New Roman" w:cs="Times New Roman"/>
          <w:color w:val="000000"/>
          <w:sz w:val="28"/>
          <w:szCs w:val="28"/>
          <w:shd w:val="clear" w:color="auto" w:fill="FFFFFF"/>
          <w:lang w:val="en-US"/>
        </w:rPr>
        <w:t xml:space="preserve">Travel agent </w:t>
      </w:r>
      <w:r w:rsidR="004D1219">
        <w:rPr>
          <w:rFonts w:ascii="Times New Roman" w:hAnsi="Times New Roman" w:cs="Times New Roman"/>
          <w:color w:val="000000"/>
          <w:sz w:val="28"/>
          <w:szCs w:val="28"/>
          <w:shd w:val="clear" w:color="auto" w:fill="FFFFFF"/>
          <w:lang w:val="en-US"/>
        </w:rPr>
        <w:t>I</w:t>
      </w:r>
      <w:r w:rsidRPr="0033378F">
        <w:rPr>
          <w:rFonts w:ascii="Times New Roman" w:hAnsi="Times New Roman" w:cs="Times New Roman"/>
          <w:color w:val="000000"/>
          <w:sz w:val="28"/>
          <w:szCs w:val="28"/>
          <w:shd w:val="clear" w:color="auto" w:fill="FFFFFF"/>
          <w:lang w:val="en-US"/>
        </w:rPr>
        <w:t>E "M" filed a lawsuit against Travel Agency "</w:t>
      </w:r>
      <w:r w:rsidR="004D1219">
        <w:rPr>
          <w:rFonts w:ascii="Times New Roman" w:hAnsi="Times New Roman" w:cs="Times New Roman"/>
          <w:color w:val="000000"/>
          <w:sz w:val="28"/>
          <w:szCs w:val="28"/>
          <w:shd w:val="clear" w:color="auto" w:fill="FFFFFF"/>
          <w:lang w:val="en-US"/>
        </w:rPr>
        <w:t>G</w:t>
      </w:r>
      <w:r w:rsidRPr="0033378F">
        <w:rPr>
          <w:rFonts w:ascii="Times New Roman" w:hAnsi="Times New Roman" w:cs="Times New Roman"/>
          <w:color w:val="000000"/>
          <w:sz w:val="28"/>
          <w:szCs w:val="28"/>
          <w:shd w:val="clear" w:color="auto" w:fill="FFFFFF"/>
          <w:lang w:val="en-US"/>
        </w:rPr>
        <w:t xml:space="preserve">" for unjustified debiting of funds from </w:t>
      </w:r>
      <w:r w:rsidR="004D1219">
        <w:rPr>
          <w:rFonts w:ascii="Times New Roman" w:hAnsi="Times New Roman" w:cs="Times New Roman"/>
          <w:color w:val="000000"/>
          <w:sz w:val="28"/>
          <w:szCs w:val="28"/>
          <w:shd w:val="clear" w:color="auto" w:fill="FFFFFF"/>
          <w:lang w:val="en-US"/>
        </w:rPr>
        <w:t>its</w:t>
      </w:r>
      <w:r w:rsidRPr="0033378F">
        <w:rPr>
          <w:rFonts w:ascii="Times New Roman" w:hAnsi="Times New Roman" w:cs="Times New Roman"/>
          <w:color w:val="000000"/>
          <w:sz w:val="28"/>
          <w:szCs w:val="28"/>
          <w:shd w:val="clear" w:color="auto" w:fill="FFFFFF"/>
          <w:lang w:val="en-US"/>
        </w:rPr>
        <w:t xml:space="preserve"> account. </w:t>
      </w:r>
      <w:r w:rsidR="004D1219">
        <w:rPr>
          <w:rFonts w:ascii="Times New Roman" w:hAnsi="Times New Roman" w:cs="Times New Roman"/>
          <w:color w:val="000000"/>
          <w:sz w:val="28"/>
          <w:szCs w:val="28"/>
          <w:shd w:val="clear" w:color="auto" w:fill="FFFFFF"/>
          <w:lang w:val="en-US"/>
        </w:rPr>
        <w:t xml:space="preserve">At the same </w:t>
      </w:r>
      <w:proofErr w:type="gramStart"/>
      <w:r w:rsidR="004D1219">
        <w:rPr>
          <w:rFonts w:ascii="Times New Roman" w:hAnsi="Times New Roman" w:cs="Times New Roman"/>
          <w:color w:val="000000"/>
          <w:sz w:val="28"/>
          <w:szCs w:val="28"/>
          <w:shd w:val="clear" w:color="auto" w:fill="FFFFFF"/>
          <w:lang w:val="en-US"/>
        </w:rPr>
        <w:t>time</w:t>
      </w:r>
      <w:proofErr w:type="gramEnd"/>
      <w:r w:rsidRPr="0033378F">
        <w:rPr>
          <w:rFonts w:ascii="Times New Roman" w:hAnsi="Times New Roman" w:cs="Times New Roman"/>
          <w:color w:val="000000"/>
          <w:sz w:val="28"/>
          <w:szCs w:val="28"/>
          <w:shd w:val="clear" w:color="auto" w:fill="FFFFFF"/>
          <w:lang w:val="en-US"/>
        </w:rPr>
        <w:t xml:space="preserve"> the</w:t>
      </w:r>
      <w:r w:rsidR="004D1219">
        <w:rPr>
          <w:rFonts w:ascii="Times New Roman" w:hAnsi="Times New Roman" w:cs="Times New Roman"/>
          <w:color w:val="000000"/>
          <w:sz w:val="28"/>
          <w:szCs w:val="28"/>
          <w:shd w:val="clear" w:color="auto" w:fill="FFFFFF"/>
          <w:lang w:val="en-US"/>
        </w:rPr>
        <w:t xml:space="preserve"> </w:t>
      </w:r>
      <w:r w:rsidRPr="0033378F">
        <w:rPr>
          <w:rFonts w:ascii="Times New Roman" w:hAnsi="Times New Roman" w:cs="Times New Roman"/>
          <w:color w:val="000000"/>
          <w:sz w:val="28"/>
          <w:szCs w:val="28"/>
          <w:shd w:val="clear" w:color="auto" w:fill="FFFFFF"/>
          <w:lang w:val="en-US"/>
        </w:rPr>
        <w:t xml:space="preserve">Travel Agency filed a counterclaim to </w:t>
      </w:r>
      <w:r w:rsidR="004D1219">
        <w:rPr>
          <w:rFonts w:ascii="Times New Roman" w:hAnsi="Times New Roman" w:cs="Times New Roman"/>
          <w:color w:val="000000"/>
          <w:sz w:val="28"/>
          <w:szCs w:val="28"/>
          <w:shd w:val="clear" w:color="auto" w:fill="FFFFFF"/>
          <w:lang w:val="en-US"/>
        </w:rPr>
        <w:t>I</w:t>
      </w:r>
      <w:r w:rsidRPr="0033378F">
        <w:rPr>
          <w:rFonts w:ascii="Times New Roman" w:hAnsi="Times New Roman" w:cs="Times New Roman"/>
          <w:color w:val="000000"/>
          <w:sz w:val="28"/>
          <w:szCs w:val="28"/>
          <w:shd w:val="clear" w:color="auto" w:fill="FFFFFF"/>
          <w:lang w:val="en-US"/>
        </w:rPr>
        <w:t>E "M".</w:t>
      </w:r>
      <w:r w:rsidR="004D1219">
        <w:rPr>
          <w:rFonts w:ascii="Times New Roman" w:hAnsi="Times New Roman" w:cs="Times New Roman"/>
          <w:color w:val="000000"/>
          <w:sz w:val="28"/>
          <w:szCs w:val="28"/>
          <w:shd w:val="clear" w:color="auto" w:fill="FFFFFF"/>
          <w:lang w:val="en-US"/>
        </w:rPr>
        <w:t xml:space="preserve"> The</w:t>
      </w:r>
      <w:r w:rsidRPr="0033378F">
        <w:rPr>
          <w:rFonts w:ascii="Times New Roman" w:hAnsi="Times New Roman" w:cs="Times New Roman"/>
          <w:color w:val="000000"/>
          <w:sz w:val="28"/>
          <w:szCs w:val="28"/>
          <w:shd w:val="clear" w:color="auto" w:fill="FFFFFF"/>
          <w:lang w:val="en-US"/>
        </w:rPr>
        <w:t xml:space="preserve"> </w:t>
      </w:r>
      <w:r w:rsidR="004D1219">
        <w:rPr>
          <w:rFonts w:ascii="Times New Roman" w:hAnsi="Times New Roman" w:cs="Times New Roman"/>
          <w:color w:val="000000"/>
          <w:sz w:val="28"/>
          <w:szCs w:val="28"/>
          <w:shd w:val="clear" w:color="auto" w:fill="FFFFFF"/>
          <w:lang w:val="en-US"/>
        </w:rPr>
        <w:t>requirement</w:t>
      </w:r>
      <w:r w:rsidRPr="0033378F">
        <w:rPr>
          <w:rFonts w:ascii="Times New Roman" w:hAnsi="Times New Roman" w:cs="Times New Roman"/>
          <w:color w:val="000000"/>
          <w:sz w:val="28"/>
          <w:szCs w:val="28"/>
          <w:shd w:val="clear" w:color="auto" w:fill="FFFFFF"/>
          <w:lang w:val="en-US"/>
        </w:rPr>
        <w:t xml:space="preserve">s </w:t>
      </w:r>
      <w:r w:rsidR="004D1219">
        <w:rPr>
          <w:rFonts w:ascii="Times New Roman" w:hAnsi="Times New Roman" w:cs="Times New Roman"/>
          <w:color w:val="000000"/>
          <w:sz w:val="28"/>
          <w:szCs w:val="28"/>
          <w:shd w:val="clear" w:color="auto" w:fill="FFFFFF"/>
          <w:lang w:val="en-US"/>
        </w:rPr>
        <w:t>included</w:t>
      </w:r>
      <w:r w:rsidRPr="0033378F">
        <w:rPr>
          <w:rFonts w:ascii="Times New Roman" w:hAnsi="Times New Roman" w:cs="Times New Roman"/>
          <w:color w:val="000000"/>
          <w:sz w:val="28"/>
          <w:szCs w:val="28"/>
          <w:shd w:val="clear" w:color="auto" w:fill="FFFFFF"/>
          <w:lang w:val="en-US"/>
        </w:rPr>
        <w:t xml:space="preserve"> the return of debt under a subagent </w:t>
      </w:r>
      <w:r w:rsidR="004D1219">
        <w:rPr>
          <w:rFonts w:ascii="Times New Roman" w:hAnsi="Times New Roman" w:cs="Times New Roman"/>
          <w:color w:val="000000"/>
          <w:sz w:val="28"/>
          <w:szCs w:val="28"/>
          <w:shd w:val="clear" w:color="auto" w:fill="FFFFFF"/>
          <w:lang w:val="en-US"/>
        </w:rPr>
        <w:t>contract</w:t>
      </w:r>
      <w:r w:rsidRPr="0033378F">
        <w:rPr>
          <w:rFonts w:ascii="Times New Roman" w:hAnsi="Times New Roman" w:cs="Times New Roman"/>
          <w:color w:val="000000"/>
          <w:sz w:val="28"/>
          <w:szCs w:val="28"/>
          <w:shd w:val="clear" w:color="auto" w:fill="FFFFFF"/>
          <w:lang w:val="en-US"/>
        </w:rPr>
        <w:t>, payment of a forfeit and unjustified enrichment.</w:t>
      </w:r>
    </w:p>
    <w:p w:rsidR="0033378F" w:rsidRPr="004D1219" w:rsidRDefault="0033378F" w:rsidP="0085132C">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4D1219">
        <w:rPr>
          <w:rFonts w:ascii="Times New Roman" w:hAnsi="Times New Roman" w:cs="Times New Roman"/>
          <w:i/>
          <w:iCs/>
          <w:color w:val="000000"/>
          <w:sz w:val="28"/>
          <w:szCs w:val="28"/>
          <w:shd w:val="clear" w:color="auto" w:fill="FFFFFF"/>
          <w:lang w:val="en-US"/>
        </w:rPr>
        <w:t>1. What legal relations have arisen in this situation?</w:t>
      </w:r>
    </w:p>
    <w:p w:rsidR="0033378F" w:rsidRPr="004D1219" w:rsidRDefault="0033378F" w:rsidP="0033378F">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4D1219">
        <w:rPr>
          <w:rFonts w:ascii="Times New Roman" w:hAnsi="Times New Roman" w:cs="Times New Roman"/>
          <w:i/>
          <w:iCs/>
          <w:color w:val="000000"/>
          <w:sz w:val="28"/>
          <w:szCs w:val="28"/>
          <w:shd w:val="clear" w:color="auto" w:fill="FFFFFF"/>
          <w:lang w:val="en-US"/>
        </w:rPr>
        <w:t xml:space="preserve">2. What </w:t>
      </w:r>
      <w:r w:rsidR="004D1219">
        <w:rPr>
          <w:rFonts w:ascii="Times New Roman" w:hAnsi="Times New Roman" w:cs="Times New Roman"/>
          <w:i/>
          <w:iCs/>
          <w:color w:val="000000"/>
          <w:sz w:val="28"/>
          <w:szCs w:val="28"/>
          <w:shd w:val="clear" w:color="auto" w:fill="FFFFFF"/>
          <w:lang w:val="en-US"/>
        </w:rPr>
        <w:t>rules</w:t>
      </w:r>
      <w:r w:rsidRPr="004D1219">
        <w:rPr>
          <w:rFonts w:ascii="Times New Roman" w:hAnsi="Times New Roman" w:cs="Times New Roman"/>
          <w:i/>
          <w:iCs/>
          <w:color w:val="000000"/>
          <w:sz w:val="28"/>
          <w:szCs w:val="28"/>
          <w:shd w:val="clear" w:color="auto" w:fill="FFFFFF"/>
          <w:lang w:val="en-US"/>
        </w:rPr>
        <w:t xml:space="preserve"> of law </w:t>
      </w:r>
      <w:proofErr w:type="gramStart"/>
      <w:r w:rsidRPr="004D1219">
        <w:rPr>
          <w:rFonts w:ascii="Times New Roman" w:hAnsi="Times New Roman" w:cs="Times New Roman"/>
          <w:i/>
          <w:iCs/>
          <w:color w:val="000000"/>
          <w:sz w:val="28"/>
          <w:szCs w:val="28"/>
          <w:shd w:val="clear" w:color="auto" w:fill="FFFFFF"/>
          <w:lang w:val="en-US"/>
        </w:rPr>
        <w:t>should be followed</w:t>
      </w:r>
      <w:proofErr w:type="gramEnd"/>
      <w:r w:rsidRPr="004D1219">
        <w:rPr>
          <w:rFonts w:ascii="Times New Roman" w:hAnsi="Times New Roman" w:cs="Times New Roman"/>
          <w:i/>
          <w:iCs/>
          <w:color w:val="000000"/>
          <w:sz w:val="28"/>
          <w:szCs w:val="28"/>
          <w:shd w:val="clear" w:color="auto" w:fill="FFFFFF"/>
          <w:lang w:val="en-US"/>
        </w:rPr>
        <w:t xml:space="preserve"> </w:t>
      </w:r>
      <w:r w:rsidR="004D1219">
        <w:rPr>
          <w:rFonts w:ascii="Times New Roman" w:hAnsi="Times New Roman" w:cs="Times New Roman"/>
          <w:i/>
          <w:iCs/>
          <w:color w:val="000000"/>
          <w:sz w:val="28"/>
          <w:szCs w:val="28"/>
          <w:shd w:val="clear" w:color="auto" w:fill="FFFFFF"/>
          <w:lang w:val="en-US"/>
        </w:rPr>
        <w:t>in</w:t>
      </w:r>
      <w:r w:rsidRPr="004D1219">
        <w:rPr>
          <w:rFonts w:ascii="Times New Roman" w:hAnsi="Times New Roman" w:cs="Times New Roman"/>
          <w:i/>
          <w:iCs/>
          <w:color w:val="000000"/>
          <w:sz w:val="28"/>
          <w:szCs w:val="28"/>
          <w:shd w:val="clear" w:color="auto" w:fill="FFFFFF"/>
          <w:lang w:val="en-US"/>
        </w:rPr>
        <w:t xml:space="preserve"> solving this issue?</w:t>
      </w:r>
    </w:p>
    <w:p w:rsidR="0033378F" w:rsidRPr="004D1219" w:rsidRDefault="0033378F" w:rsidP="004D1219">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4D1219">
        <w:rPr>
          <w:rFonts w:ascii="Times New Roman" w:hAnsi="Times New Roman" w:cs="Times New Roman"/>
          <w:i/>
          <w:iCs/>
          <w:color w:val="000000"/>
          <w:sz w:val="28"/>
          <w:szCs w:val="28"/>
          <w:shd w:val="clear" w:color="auto" w:fill="FFFFFF"/>
          <w:lang w:val="en-US"/>
        </w:rPr>
        <w:t xml:space="preserve">3. </w:t>
      </w:r>
      <w:r w:rsidR="004D1219">
        <w:rPr>
          <w:rFonts w:ascii="Times New Roman" w:hAnsi="Times New Roman" w:cs="Times New Roman"/>
          <w:i/>
          <w:iCs/>
          <w:color w:val="000000"/>
          <w:sz w:val="28"/>
          <w:szCs w:val="28"/>
          <w:shd w:val="clear" w:color="auto" w:fill="FFFFFF"/>
          <w:lang w:val="en-US"/>
        </w:rPr>
        <w:t>E</w:t>
      </w:r>
      <w:r w:rsidRPr="004D1219">
        <w:rPr>
          <w:rFonts w:ascii="Times New Roman" w:hAnsi="Times New Roman" w:cs="Times New Roman"/>
          <w:i/>
          <w:iCs/>
          <w:color w:val="000000"/>
          <w:sz w:val="28"/>
          <w:szCs w:val="28"/>
          <w:shd w:val="clear" w:color="auto" w:fill="FFFFFF"/>
          <w:lang w:val="en-US"/>
        </w:rPr>
        <w:t>xplain the following concepts</w:t>
      </w:r>
      <w:r w:rsidR="004D1219">
        <w:rPr>
          <w:rFonts w:ascii="Times New Roman" w:hAnsi="Times New Roman" w:cs="Times New Roman"/>
          <w:i/>
          <w:iCs/>
          <w:color w:val="000000"/>
          <w:sz w:val="28"/>
          <w:szCs w:val="28"/>
          <w:shd w:val="clear" w:color="auto" w:fill="FFFFFF"/>
          <w:lang w:val="en-US"/>
        </w:rPr>
        <w:t xml:space="preserve"> with the references to the rules of law</w:t>
      </w:r>
      <w:r w:rsidRPr="004D1219">
        <w:rPr>
          <w:rFonts w:ascii="Times New Roman" w:hAnsi="Times New Roman" w:cs="Times New Roman"/>
          <w:i/>
          <w:iCs/>
          <w:color w:val="000000"/>
          <w:sz w:val="28"/>
          <w:szCs w:val="28"/>
          <w:shd w:val="clear" w:color="auto" w:fill="FFFFFF"/>
          <w:lang w:val="en-US"/>
        </w:rPr>
        <w:t>: travel agent, sub-agency agreement, tourist product, counterclaim, penalty, unjustified enrichment.</w:t>
      </w:r>
    </w:p>
    <w:p w:rsidR="008D7233" w:rsidRPr="004D1219" w:rsidRDefault="0033378F" w:rsidP="0033378F">
      <w:pPr>
        <w:widowControl w:val="0"/>
        <w:autoSpaceDE w:val="0"/>
        <w:autoSpaceDN w:val="0"/>
        <w:adjustRightInd w:val="0"/>
        <w:spacing w:after="0" w:line="240" w:lineRule="auto"/>
        <w:ind w:firstLine="709"/>
        <w:jc w:val="both"/>
        <w:rPr>
          <w:rFonts w:ascii="Times New Roman" w:hAnsi="Times New Roman" w:cs="Times New Roman"/>
          <w:i/>
          <w:iCs/>
          <w:color w:val="000000"/>
          <w:sz w:val="28"/>
          <w:szCs w:val="28"/>
          <w:shd w:val="clear" w:color="auto" w:fill="FFFFFF"/>
          <w:lang w:val="en-US"/>
        </w:rPr>
      </w:pPr>
      <w:r w:rsidRPr="004D1219">
        <w:rPr>
          <w:rFonts w:ascii="Times New Roman" w:hAnsi="Times New Roman" w:cs="Times New Roman"/>
          <w:i/>
          <w:iCs/>
          <w:color w:val="000000"/>
          <w:sz w:val="28"/>
          <w:szCs w:val="28"/>
          <w:shd w:val="clear" w:color="auto" w:fill="FFFFFF"/>
          <w:lang w:val="en-US"/>
        </w:rPr>
        <w:t xml:space="preserve">4. What decision </w:t>
      </w:r>
      <w:r w:rsidR="004D1219">
        <w:rPr>
          <w:rFonts w:ascii="Times New Roman" w:hAnsi="Times New Roman" w:cs="Times New Roman"/>
          <w:i/>
          <w:iCs/>
          <w:color w:val="000000"/>
          <w:sz w:val="28"/>
          <w:szCs w:val="28"/>
          <w:shd w:val="clear" w:color="auto" w:fill="FFFFFF"/>
          <w:lang w:val="en-US"/>
        </w:rPr>
        <w:t>should</w:t>
      </w:r>
      <w:r w:rsidRPr="004D1219">
        <w:rPr>
          <w:rFonts w:ascii="Times New Roman" w:hAnsi="Times New Roman" w:cs="Times New Roman"/>
          <w:i/>
          <w:iCs/>
          <w:color w:val="000000"/>
          <w:sz w:val="28"/>
          <w:szCs w:val="28"/>
          <w:shd w:val="clear" w:color="auto" w:fill="FFFFFF"/>
          <w:lang w:val="en-US"/>
        </w:rPr>
        <w:t xml:space="preserve"> the court make?</w:t>
      </w:r>
    </w:p>
    <w:p w:rsidR="008D7233" w:rsidRPr="00A75BE8" w:rsidRDefault="008D7233" w:rsidP="00852AE4">
      <w:pPr>
        <w:widowControl w:val="0"/>
        <w:autoSpaceDE w:val="0"/>
        <w:autoSpaceDN w:val="0"/>
        <w:adjustRightInd w:val="0"/>
        <w:spacing w:after="0" w:line="240" w:lineRule="auto"/>
        <w:ind w:firstLine="709"/>
        <w:jc w:val="both"/>
        <w:rPr>
          <w:rFonts w:ascii="Tahoma" w:hAnsi="Tahoma" w:cs="Tahoma"/>
          <w:color w:val="000000"/>
          <w:sz w:val="27"/>
          <w:szCs w:val="27"/>
          <w:shd w:val="clear" w:color="auto" w:fill="FFFFFF"/>
          <w:lang w:val="en-US"/>
        </w:rPr>
      </w:pPr>
    </w:p>
    <w:p w:rsidR="004D1219" w:rsidRPr="004D1219" w:rsidRDefault="004D1219" w:rsidP="004D1219">
      <w:pPr>
        <w:spacing w:after="0" w:line="240" w:lineRule="auto"/>
        <w:ind w:firstLine="709"/>
        <w:jc w:val="both"/>
        <w:rPr>
          <w:rFonts w:ascii="Times New Roman" w:eastAsia="Times New Roman" w:hAnsi="Times New Roman" w:cs="Times New Roman"/>
          <w:sz w:val="28"/>
          <w:szCs w:val="28"/>
          <w:lang w:val="en-US" w:eastAsia="ru-RU"/>
        </w:rPr>
      </w:pPr>
      <w:r w:rsidRPr="004D1219">
        <w:rPr>
          <w:rFonts w:ascii="Times New Roman" w:eastAsia="Times New Roman" w:hAnsi="Times New Roman" w:cs="Times New Roman"/>
          <w:b/>
          <w:bCs/>
          <w:sz w:val="28"/>
          <w:szCs w:val="28"/>
          <w:lang w:val="en-US" w:eastAsia="ru-RU"/>
        </w:rPr>
        <w:t>7.</w:t>
      </w:r>
      <w:r w:rsidRPr="004D121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w:t>
      </w:r>
      <w:r w:rsidRPr="004D1219">
        <w:rPr>
          <w:rFonts w:ascii="Times New Roman" w:eastAsia="Times New Roman" w:hAnsi="Times New Roman" w:cs="Times New Roman"/>
          <w:sz w:val="28"/>
          <w:szCs w:val="28"/>
          <w:lang w:val="en-US" w:eastAsia="ru-RU"/>
        </w:rPr>
        <w:t>E "</w:t>
      </w:r>
      <w:proofErr w:type="spellStart"/>
      <w:r w:rsidRPr="004D1219">
        <w:rPr>
          <w:rFonts w:ascii="Times New Roman" w:eastAsia="Times New Roman" w:hAnsi="Times New Roman" w:cs="Times New Roman"/>
          <w:sz w:val="28"/>
          <w:szCs w:val="28"/>
          <w:lang w:val="en-US" w:eastAsia="ru-RU"/>
        </w:rPr>
        <w:t>Ch</w:t>
      </w:r>
      <w:proofErr w:type="spellEnd"/>
      <w:r w:rsidRPr="004D1219">
        <w:rPr>
          <w:rFonts w:ascii="Times New Roman" w:eastAsia="Times New Roman" w:hAnsi="Times New Roman" w:cs="Times New Roman"/>
          <w:sz w:val="28"/>
          <w:szCs w:val="28"/>
          <w:lang w:val="en-US" w:eastAsia="ru-RU"/>
        </w:rPr>
        <w:t xml:space="preserve">" was the founder of </w:t>
      </w:r>
      <w:r>
        <w:rPr>
          <w:rFonts w:ascii="Times New Roman" w:eastAsia="Times New Roman" w:hAnsi="Times New Roman" w:cs="Times New Roman"/>
          <w:sz w:val="28"/>
          <w:szCs w:val="28"/>
          <w:lang w:val="en-US" w:eastAsia="ru-RU"/>
        </w:rPr>
        <w:t>a</w:t>
      </w:r>
      <w:r w:rsidRPr="004D1219">
        <w:rPr>
          <w:rFonts w:ascii="Times New Roman" w:eastAsia="Times New Roman" w:hAnsi="Times New Roman" w:cs="Times New Roman"/>
          <w:sz w:val="28"/>
          <w:szCs w:val="28"/>
          <w:lang w:val="en-US" w:eastAsia="ru-RU"/>
        </w:rPr>
        <w:t xml:space="preserve"> newspaper. </w:t>
      </w:r>
      <w:r>
        <w:rPr>
          <w:rFonts w:ascii="Times New Roman" w:eastAsia="Times New Roman" w:hAnsi="Times New Roman" w:cs="Times New Roman"/>
          <w:sz w:val="28"/>
          <w:szCs w:val="28"/>
          <w:lang w:val="en-US" w:eastAsia="ru-RU"/>
        </w:rPr>
        <w:t>H</w:t>
      </w:r>
      <w:r w:rsidRPr="004D1219">
        <w:rPr>
          <w:rFonts w:ascii="Times New Roman" w:eastAsia="Times New Roman" w:hAnsi="Times New Roman" w:cs="Times New Roman"/>
          <w:sz w:val="28"/>
          <w:szCs w:val="28"/>
          <w:lang w:val="en-US" w:eastAsia="ru-RU"/>
        </w:rPr>
        <w:t>e placed an ad</w:t>
      </w:r>
      <w:r>
        <w:rPr>
          <w:rFonts w:ascii="Times New Roman" w:eastAsia="Times New Roman" w:hAnsi="Times New Roman" w:cs="Times New Roman"/>
          <w:sz w:val="28"/>
          <w:szCs w:val="28"/>
          <w:lang w:val="en-US" w:eastAsia="ru-RU"/>
        </w:rPr>
        <w:t>vertisement</w:t>
      </w:r>
      <w:r w:rsidRPr="004D1219">
        <w:rPr>
          <w:rFonts w:ascii="Times New Roman" w:eastAsia="Times New Roman" w:hAnsi="Times New Roman" w:cs="Times New Roman"/>
          <w:sz w:val="28"/>
          <w:szCs w:val="28"/>
          <w:lang w:val="en-US" w:eastAsia="ru-RU"/>
        </w:rPr>
        <w:t xml:space="preserve"> in his newspaper</w:t>
      </w:r>
      <w:r>
        <w:rPr>
          <w:rFonts w:ascii="Times New Roman" w:eastAsia="Times New Roman" w:hAnsi="Times New Roman" w:cs="Times New Roman"/>
          <w:sz w:val="28"/>
          <w:szCs w:val="28"/>
          <w:lang w:val="en-US" w:eastAsia="ru-RU"/>
        </w:rPr>
        <w:t xml:space="preserve"> b</w:t>
      </w:r>
      <w:r w:rsidRPr="004D1219">
        <w:rPr>
          <w:rFonts w:ascii="Times New Roman" w:eastAsia="Times New Roman" w:hAnsi="Times New Roman" w:cs="Times New Roman"/>
          <w:sz w:val="28"/>
          <w:szCs w:val="28"/>
          <w:lang w:val="en-US" w:eastAsia="ru-RU"/>
        </w:rPr>
        <w:t xml:space="preserve">y </w:t>
      </w:r>
      <w:r>
        <w:rPr>
          <w:rFonts w:ascii="Times New Roman" w:eastAsia="Times New Roman" w:hAnsi="Times New Roman" w:cs="Times New Roman"/>
          <w:sz w:val="28"/>
          <w:szCs w:val="28"/>
          <w:lang w:val="en-US" w:eastAsia="ru-RU"/>
        </w:rPr>
        <w:t xml:space="preserve">the </w:t>
      </w:r>
      <w:r w:rsidRPr="004D1219">
        <w:rPr>
          <w:rFonts w:ascii="Times New Roman" w:eastAsia="Times New Roman" w:hAnsi="Times New Roman" w:cs="Times New Roman"/>
          <w:sz w:val="28"/>
          <w:szCs w:val="28"/>
          <w:lang w:val="en-US" w:eastAsia="ru-RU"/>
        </w:rPr>
        <w:t xml:space="preserve">order of a third party (advertiser). However, the advertisement did not comply with the legal requirements: there was no information about the seller in the advertisement for the distance selling of goods. Therefore, the court found </w:t>
      </w:r>
      <w:r>
        <w:rPr>
          <w:rFonts w:ascii="Times New Roman" w:eastAsia="Times New Roman" w:hAnsi="Times New Roman" w:cs="Times New Roman"/>
          <w:sz w:val="28"/>
          <w:szCs w:val="28"/>
          <w:lang w:val="en-US" w:eastAsia="ru-RU"/>
        </w:rPr>
        <w:t>I</w:t>
      </w:r>
      <w:r w:rsidRPr="004D1219">
        <w:rPr>
          <w:rFonts w:ascii="Times New Roman" w:eastAsia="Times New Roman" w:hAnsi="Times New Roman" w:cs="Times New Roman"/>
          <w:sz w:val="28"/>
          <w:szCs w:val="28"/>
          <w:lang w:val="en-US" w:eastAsia="ru-RU"/>
        </w:rPr>
        <w:t>E "</w:t>
      </w:r>
      <w:proofErr w:type="spellStart"/>
      <w:r w:rsidRPr="004D1219">
        <w:rPr>
          <w:rFonts w:ascii="Times New Roman" w:eastAsia="Times New Roman" w:hAnsi="Times New Roman" w:cs="Times New Roman"/>
          <w:sz w:val="28"/>
          <w:szCs w:val="28"/>
          <w:lang w:val="en-US" w:eastAsia="ru-RU"/>
        </w:rPr>
        <w:t>Ch</w:t>
      </w:r>
      <w:proofErr w:type="spellEnd"/>
      <w:r w:rsidRPr="004D1219">
        <w:rPr>
          <w:rFonts w:ascii="Times New Roman" w:eastAsia="Times New Roman" w:hAnsi="Times New Roman" w:cs="Times New Roman"/>
          <w:sz w:val="28"/>
          <w:szCs w:val="28"/>
          <w:lang w:val="en-US" w:eastAsia="ru-RU"/>
        </w:rPr>
        <w:t>" guilty of committing an administrative violation and ordered to pay an administrative fine.</w:t>
      </w:r>
    </w:p>
    <w:p w:rsidR="004D1219" w:rsidRPr="004D1219" w:rsidRDefault="004D1219" w:rsidP="004D1219">
      <w:pPr>
        <w:spacing w:after="0" w:line="240" w:lineRule="auto"/>
        <w:ind w:firstLine="709"/>
        <w:jc w:val="both"/>
        <w:rPr>
          <w:rFonts w:ascii="Times New Roman" w:eastAsia="Times New Roman" w:hAnsi="Times New Roman" w:cs="Times New Roman"/>
          <w:i/>
          <w:iCs/>
          <w:sz w:val="28"/>
          <w:szCs w:val="28"/>
          <w:lang w:val="en-US" w:eastAsia="ru-RU"/>
        </w:rPr>
      </w:pPr>
      <w:r w:rsidRPr="004D1219">
        <w:rPr>
          <w:rFonts w:ascii="Times New Roman" w:eastAsia="Times New Roman" w:hAnsi="Times New Roman" w:cs="Times New Roman"/>
          <w:i/>
          <w:iCs/>
          <w:sz w:val="28"/>
          <w:szCs w:val="28"/>
          <w:lang w:val="en-US" w:eastAsia="ru-RU"/>
        </w:rPr>
        <w:t>1. What legal relations have arisen in this situation?</w:t>
      </w:r>
    </w:p>
    <w:p w:rsidR="004D1219" w:rsidRPr="004D1219" w:rsidRDefault="004D1219" w:rsidP="004D1219">
      <w:pPr>
        <w:spacing w:after="0" w:line="240" w:lineRule="auto"/>
        <w:ind w:firstLine="709"/>
        <w:jc w:val="both"/>
        <w:rPr>
          <w:rFonts w:ascii="Times New Roman" w:eastAsia="Times New Roman" w:hAnsi="Times New Roman" w:cs="Times New Roman"/>
          <w:i/>
          <w:iCs/>
          <w:sz w:val="28"/>
          <w:szCs w:val="28"/>
          <w:lang w:val="en-US" w:eastAsia="ru-RU"/>
        </w:rPr>
      </w:pPr>
      <w:r w:rsidRPr="004D1219">
        <w:rPr>
          <w:rFonts w:ascii="Times New Roman" w:eastAsia="Times New Roman" w:hAnsi="Times New Roman" w:cs="Times New Roman"/>
          <w:i/>
          <w:iCs/>
          <w:sz w:val="28"/>
          <w:szCs w:val="28"/>
          <w:lang w:val="en-US" w:eastAsia="ru-RU"/>
        </w:rPr>
        <w:t xml:space="preserve">2. What rules of law </w:t>
      </w:r>
      <w:proofErr w:type="gramStart"/>
      <w:r w:rsidRPr="004D1219">
        <w:rPr>
          <w:rFonts w:ascii="Times New Roman" w:eastAsia="Times New Roman" w:hAnsi="Times New Roman" w:cs="Times New Roman"/>
          <w:i/>
          <w:iCs/>
          <w:sz w:val="28"/>
          <w:szCs w:val="28"/>
          <w:lang w:val="en-US" w:eastAsia="ru-RU"/>
        </w:rPr>
        <w:t>should be followed</w:t>
      </w:r>
      <w:proofErr w:type="gramEnd"/>
      <w:r w:rsidRPr="004D1219">
        <w:rPr>
          <w:rFonts w:ascii="Times New Roman" w:eastAsia="Times New Roman" w:hAnsi="Times New Roman" w:cs="Times New Roman"/>
          <w:i/>
          <w:iCs/>
          <w:sz w:val="28"/>
          <w:szCs w:val="28"/>
          <w:lang w:val="en-US" w:eastAsia="ru-RU"/>
        </w:rPr>
        <w:t xml:space="preserve"> to resolve this situation?</w:t>
      </w:r>
    </w:p>
    <w:p w:rsidR="004D1219" w:rsidRPr="004D1219" w:rsidRDefault="004D1219" w:rsidP="004D1219">
      <w:pPr>
        <w:spacing w:after="0" w:line="240" w:lineRule="auto"/>
        <w:ind w:firstLine="709"/>
        <w:jc w:val="both"/>
        <w:rPr>
          <w:rFonts w:ascii="Times New Roman" w:eastAsia="Times New Roman" w:hAnsi="Times New Roman" w:cs="Times New Roman"/>
          <w:i/>
          <w:iCs/>
          <w:sz w:val="28"/>
          <w:szCs w:val="28"/>
          <w:lang w:val="en-US" w:eastAsia="ru-RU"/>
        </w:rPr>
      </w:pPr>
      <w:r w:rsidRPr="004D1219">
        <w:rPr>
          <w:rFonts w:ascii="Times New Roman" w:eastAsia="Times New Roman" w:hAnsi="Times New Roman" w:cs="Times New Roman"/>
          <w:i/>
          <w:iCs/>
          <w:sz w:val="28"/>
          <w:szCs w:val="28"/>
          <w:lang w:val="en-US" w:eastAsia="ru-RU"/>
        </w:rPr>
        <w:t>3.</w:t>
      </w:r>
      <w:r>
        <w:rPr>
          <w:rFonts w:ascii="Times New Roman" w:eastAsia="Times New Roman" w:hAnsi="Times New Roman" w:cs="Times New Roman"/>
          <w:i/>
          <w:iCs/>
          <w:sz w:val="28"/>
          <w:szCs w:val="28"/>
          <w:lang w:val="en-US" w:eastAsia="ru-RU"/>
        </w:rPr>
        <w:t xml:space="preserve"> E</w:t>
      </w:r>
      <w:r w:rsidRPr="004D1219">
        <w:rPr>
          <w:rFonts w:ascii="Times New Roman" w:eastAsia="Times New Roman" w:hAnsi="Times New Roman" w:cs="Times New Roman"/>
          <w:i/>
          <w:iCs/>
          <w:sz w:val="28"/>
          <w:szCs w:val="28"/>
          <w:lang w:val="en-US" w:eastAsia="ru-RU"/>
        </w:rPr>
        <w:t>xplain the following concepts</w:t>
      </w:r>
      <w:r>
        <w:rPr>
          <w:rFonts w:ascii="Times New Roman" w:eastAsia="Times New Roman" w:hAnsi="Times New Roman" w:cs="Times New Roman"/>
          <w:i/>
          <w:iCs/>
          <w:sz w:val="28"/>
          <w:szCs w:val="28"/>
          <w:lang w:val="en-US" w:eastAsia="ru-RU"/>
        </w:rPr>
        <w:t xml:space="preserve"> w</w:t>
      </w:r>
      <w:r w:rsidRPr="004D1219">
        <w:rPr>
          <w:rFonts w:ascii="Times New Roman" w:eastAsia="Times New Roman" w:hAnsi="Times New Roman" w:cs="Times New Roman"/>
          <w:i/>
          <w:iCs/>
          <w:sz w:val="28"/>
          <w:szCs w:val="28"/>
          <w:lang w:val="en-US" w:eastAsia="ru-RU"/>
        </w:rPr>
        <w:t xml:space="preserve">ith </w:t>
      </w:r>
      <w:r>
        <w:rPr>
          <w:rFonts w:ascii="Times New Roman" w:eastAsia="Times New Roman" w:hAnsi="Times New Roman" w:cs="Times New Roman"/>
          <w:i/>
          <w:iCs/>
          <w:sz w:val="28"/>
          <w:szCs w:val="28"/>
          <w:lang w:val="en-US" w:eastAsia="ru-RU"/>
        </w:rPr>
        <w:t xml:space="preserve">the </w:t>
      </w:r>
      <w:r w:rsidRPr="004D1219">
        <w:rPr>
          <w:rFonts w:ascii="Times New Roman" w:eastAsia="Times New Roman" w:hAnsi="Times New Roman" w:cs="Times New Roman"/>
          <w:i/>
          <w:iCs/>
          <w:sz w:val="28"/>
          <w:szCs w:val="28"/>
          <w:lang w:val="en-US" w:eastAsia="ru-RU"/>
        </w:rPr>
        <w:t>reference</w:t>
      </w:r>
      <w:r>
        <w:rPr>
          <w:rFonts w:ascii="Times New Roman" w:eastAsia="Times New Roman" w:hAnsi="Times New Roman" w:cs="Times New Roman"/>
          <w:i/>
          <w:iCs/>
          <w:sz w:val="28"/>
          <w:szCs w:val="28"/>
          <w:lang w:val="en-US" w:eastAsia="ru-RU"/>
        </w:rPr>
        <w:t>s</w:t>
      </w:r>
      <w:r w:rsidRPr="004D1219">
        <w:rPr>
          <w:rFonts w:ascii="Times New Roman" w:eastAsia="Times New Roman" w:hAnsi="Times New Roman" w:cs="Times New Roman"/>
          <w:i/>
          <w:iCs/>
          <w:sz w:val="28"/>
          <w:szCs w:val="28"/>
          <w:lang w:val="en-US" w:eastAsia="ru-RU"/>
        </w:rPr>
        <w:t xml:space="preserve"> to </w:t>
      </w:r>
      <w:r>
        <w:rPr>
          <w:rFonts w:ascii="Times New Roman" w:eastAsia="Times New Roman" w:hAnsi="Times New Roman" w:cs="Times New Roman"/>
          <w:i/>
          <w:iCs/>
          <w:sz w:val="28"/>
          <w:szCs w:val="28"/>
          <w:lang w:val="en-US" w:eastAsia="ru-RU"/>
        </w:rPr>
        <w:t xml:space="preserve">the </w:t>
      </w:r>
      <w:r w:rsidRPr="004D1219">
        <w:rPr>
          <w:rFonts w:ascii="Times New Roman" w:eastAsia="Times New Roman" w:hAnsi="Times New Roman" w:cs="Times New Roman"/>
          <w:i/>
          <w:iCs/>
          <w:sz w:val="28"/>
          <w:szCs w:val="28"/>
          <w:lang w:val="en-US" w:eastAsia="ru-RU"/>
        </w:rPr>
        <w:t>rule</w:t>
      </w:r>
      <w:r>
        <w:rPr>
          <w:rFonts w:ascii="Times New Roman" w:eastAsia="Times New Roman" w:hAnsi="Times New Roman" w:cs="Times New Roman"/>
          <w:i/>
          <w:iCs/>
          <w:sz w:val="28"/>
          <w:szCs w:val="28"/>
          <w:lang w:val="en-US" w:eastAsia="ru-RU"/>
        </w:rPr>
        <w:t>s</w:t>
      </w:r>
      <w:r w:rsidRPr="004D1219">
        <w:rPr>
          <w:rFonts w:ascii="Times New Roman" w:eastAsia="Times New Roman" w:hAnsi="Times New Roman" w:cs="Times New Roman"/>
          <w:i/>
          <w:iCs/>
          <w:sz w:val="28"/>
          <w:szCs w:val="28"/>
          <w:lang w:val="en-US" w:eastAsia="ru-RU"/>
        </w:rPr>
        <w:t xml:space="preserve"> of law: advertising, advertising distributor, advertiser, advertising producer, administrative fine.</w:t>
      </w:r>
    </w:p>
    <w:p w:rsidR="004D1219" w:rsidRPr="004D1219" w:rsidRDefault="004D1219" w:rsidP="004D1219">
      <w:pPr>
        <w:spacing w:after="0" w:line="240" w:lineRule="auto"/>
        <w:ind w:firstLine="708"/>
        <w:jc w:val="both"/>
        <w:rPr>
          <w:rFonts w:ascii="Times New Roman" w:eastAsia="Times New Roman" w:hAnsi="Times New Roman" w:cs="Times New Roman"/>
          <w:i/>
          <w:iCs/>
          <w:sz w:val="28"/>
          <w:szCs w:val="28"/>
          <w:lang w:val="en-US" w:eastAsia="ru-RU"/>
        </w:rPr>
      </w:pPr>
      <w:r w:rsidRPr="004D1219">
        <w:rPr>
          <w:rFonts w:ascii="Times New Roman" w:eastAsia="Times New Roman" w:hAnsi="Times New Roman" w:cs="Times New Roman"/>
          <w:i/>
          <w:iCs/>
          <w:sz w:val="28"/>
          <w:szCs w:val="28"/>
          <w:lang w:val="en-US" w:eastAsia="ru-RU"/>
        </w:rPr>
        <w:t xml:space="preserve">4. What decision </w:t>
      </w:r>
      <w:r>
        <w:rPr>
          <w:rFonts w:ascii="Times New Roman" w:eastAsia="Times New Roman" w:hAnsi="Times New Roman" w:cs="Times New Roman"/>
          <w:i/>
          <w:iCs/>
          <w:sz w:val="28"/>
          <w:szCs w:val="28"/>
          <w:lang w:val="en-US" w:eastAsia="ru-RU"/>
        </w:rPr>
        <w:t>should</w:t>
      </w:r>
      <w:r w:rsidRPr="004D1219">
        <w:rPr>
          <w:rFonts w:ascii="Times New Roman" w:eastAsia="Times New Roman" w:hAnsi="Times New Roman" w:cs="Times New Roman"/>
          <w:i/>
          <w:iCs/>
          <w:sz w:val="28"/>
          <w:szCs w:val="28"/>
          <w:lang w:val="en-US" w:eastAsia="ru-RU"/>
        </w:rPr>
        <w:t xml:space="preserve"> the court make?</w:t>
      </w:r>
    </w:p>
    <w:p w:rsidR="004D1219" w:rsidRDefault="004D1219" w:rsidP="00220885">
      <w:pPr>
        <w:spacing w:after="0" w:line="240" w:lineRule="auto"/>
        <w:ind w:firstLine="709"/>
        <w:jc w:val="both"/>
        <w:rPr>
          <w:rFonts w:ascii="Times New Roman" w:eastAsia="Times New Roman" w:hAnsi="Times New Roman" w:cs="Times New Roman"/>
          <w:sz w:val="28"/>
          <w:szCs w:val="28"/>
          <w:lang w:val="en-US" w:eastAsia="ru-RU"/>
        </w:rPr>
      </w:pPr>
    </w:p>
    <w:p w:rsidR="004D1219" w:rsidRPr="004D1219" w:rsidRDefault="004D1219" w:rsidP="00D7312B">
      <w:pPr>
        <w:spacing w:after="0" w:line="240" w:lineRule="auto"/>
        <w:ind w:firstLine="709"/>
        <w:jc w:val="both"/>
        <w:rPr>
          <w:rFonts w:ascii="Times New Roman" w:eastAsia="Times New Roman" w:hAnsi="Times New Roman" w:cs="Times New Roman"/>
          <w:sz w:val="28"/>
          <w:szCs w:val="28"/>
          <w:lang w:val="en-US" w:eastAsia="ru-RU"/>
        </w:rPr>
      </w:pPr>
      <w:r w:rsidRPr="004D1219">
        <w:rPr>
          <w:rFonts w:ascii="Times New Roman" w:eastAsia="Times New Roman" w:hAnsi="Times New Roman" w:cs="Times New Roman"/>
          <w:b/>
          <w:bCs/>
          <w:sz w:val="28"/>
          <w:szCs w:val="28"/>
          <w:lang w:val="en-US" w:eastAsia="ru-RU"/>
        </w:rPr>
        <w:lastRenderedPageBreak/>
        <w:t>8</w:t>
      </w:r>
      <w:r w:rsidRPr="004D1219">
        <w:rPr>
          <w:rFonts w:ascii="Times New Roman" w:eastAsia="Times New Roman" w:hAnsi="Times New Roman" w:cs="Times New Roman"/>
          <w:sz w:val="28"/>
          <w:szCs w:val="28"/>
          <w:lang w:val="en-US" w:eastAsia="ru-RU"/>
        </w:rPr>
        <w:t xml:space="preserve">. Citizen </w:t>
      </w:r>
      <w:proofErr w:type="spellStart"/>
      <w:r w:rsidRPr="004D1219">
        <w:rPr>
          <w:rFonts w:ascii="Times New Roman" w:eastAsia="Times New Roman" w:hAnsi="Times New Roman" w:cs="Times New Roman"/>
          <w:sz w:val="28"/>
          <w:szCs w:val="28"/>
          <w:lang w:val="en-US" w:eastAsia="ru-RU"/>
        </w:rPr>
        <w:t>Belyaev</w:t>
      </w:r>
      <w:proofErr w:type="spellEnd"/>
      <w:r w:rsidRPr="004D1219">
        <w:rPr>
          <w:rFonts w:ascii="Times New Roman" w:eastAsia="Times New Roman" w:hAnsi="Times New Roman" w:cs="Times New Roman"/>
          <w:sz w:val="28"/>
          <w:szCs w:val="28"/>
          <w:lang w:val="en-US" w:eastAsia="ru-RU"/>
        </w:rPr>
        <w:t xml:space="preserve"> A</w:t>
      </w:r>
      <w:r w:rsidR="00D7312B">
        <w:rPr>
          <w:rFonts w:ascii="Times New Roman" w:eastAsia="Times New Roman" w:hAnsi="Times New Roman" w:cs="Times New Roman"/>
          <w:sz w:val="28"/>
          <w:szCs w:val="28"/>
          <w:lang w:val="en-US" w:eastAsia="ru-RU"/>
        </w:rPr>
        <w:t>.</w:t>
      </w:r>
      <w:r w:rsidRPr="004D1219">
        <w:rPr>
          <w:rFonts w:ascii="Times New Roman" w:eastAsia="Times New Roman" w:hAnsi="Times New Roman" w:cs="Times New Roman"/>
          <w:sz w:val="28"/>
          <w:szCs w:val="28"/>
          <w:lang w:val="en-US" w:eastAsia="ru-RU"/>
        </w:rPr>
        <w:t>S</w:t>
      </w:r>
      <w:r w:rsidR="00D7312B">
        <w:rPr>
          <w:rFonts w:ascii="Times New Roman" w:eastAsia="Times New Roman" w:hAnsi="Times New Roman" w:cs="Times New Roman"/>
          <w:sz w:val="28"/>
          <w:szCs w:val="28"/>
          <w:lang w:val="en-US" w:eastAsia="ru-RU"/>
        </w:rPr>
        <w:t xml:space="preserve">. as </w:t>
      </w:r>
      <w:r w:rsidRPr="004D1219">
        <w:rPr>
          <w:rFonts w:ascii="Times New Roman" w:eastAsia="Times New Roman" w:hAnsi="Times New Roman" w:cs="Times New Roman"/>
          <w:sz w:val="28"/>
          <w:szCs w:val="28"/>
          <w:lang w:val="en-US" w:eastAsia="ru-RU"/>
        </w:rPr>
        <w:t>a client of the</w:t>
      </w:r>
      <w:r w:rsidR="00D7312B" w:rsidRPr="00D7312B">
        <w:rPr>
          <w:rFonts w:ascii="Times New Roman" w:eastAsia="Times New Roman" w:hAnsi="Times New Roman" w:cs="Times New Roman"/>
          <w:sz w:val="28"/>
          <w:szCs w:val="28"/>
          <w:lang w:val="en-US" w:eastAsia="ru-RU"/>
        </w:rPr>
        <w:t xml:space="preserve"> </w:t>
      </w:r>
      <w:r w:rsidR="00D7312B" w:rsidRPr="004D1219">
        <w:rPr>
          <w:rFonts w:ascii="Times New Roman" w:eastAsia="Times New Roman" w:hAnsi="Times New Roman" w:cs="Times New Roman"/>
          <w:sz w:val="28"/>
          <w:szCs w:val="28"/>
          <w:lang w:val="en-US" w:eastAsia="ru-RU"/>
        </w:rPr>
        <w:t>mobile application</w:t>
      </w:r>
      <w:r w:rsidRPr="004D1219">
        <w:rPr>
          <w:rFonts w:ascii="Times New Roman" w:eastAsia="Times New Roman" w:hAnsi="Times New Roman" w:cs="Times New Roman"/>
          <w:sz w:val="28"/>
          <w:szCs w:val="28"/>
          <w:lang w:val="en-US" w:eastAsia="ru-RU"/>
        </w:rPr>
        <w:t xml:space="preserve"> </w:t>
      </w:r>
      <w:r w:rsidR="00D7312B">
        <w:rPr>
          <w:rFonts w:ascii="Times New Roman" w:eastAsia="Times New Roman" w:hAnsi="Times New Roman" w:cs="Times New Roman"/>
          <w:sz w:val="28"/>
          <w:szCs w:val="28"/>
          <w:lang w:val="en-US" w:eastAsia="ru-RU"/>
        </w:rPr>
        <w:t>“</w:t>
      </w:r>
      <w:r w:rsidRPr="004D1219">
        <w:rPr>
          <w:rFonts w:ascii="Times New Roman" w:eastAsia="Times New Roman" w:hAnsi="Times New Roman" w:cs="Times New Roman"/>
          <w:sz w:val="28"/>
          <w:szCs w:val="28"/>
          <w:lang w:val="en-US" w:eastAsia="ru-RU"/>
        </w:rPr>
        <w:t>Online Bank</w:t>
      </w:r>
      <w:r w:rsidR="00D7312B">
        <w:rPr>
          <w:rFonts w:ascii="Times New Roman" w:eastAsia="Times New Roman" w:hAnsi="Times New Roman" w:cs="Times New Roman"/>
          <w:sz w:val="28"/>
          <w:szCs w:val="28"/>
          <w:lang w:val="en-US" w:eastAsia="ru-RU"/>
        </w:rPr>
        <w:t>”</w:t>
      </w:r>
      <w:r w:rsidRPr="004D1219">
        <w:rPr>
          <w:rFonts w:ascii="Times New Roman" w:eastAsia="Times New Roman" w:hAnsi="Times New Roman" w:cs="Times New Roman"/>
          <w:sz w:val="28"/>
          <w:szCs w:val="28"/>
          <w:lang w:val="en-US" w:eastAsia="ru-RU"/>
        </w:rPr>
        <w:t xml:space="preserve"> gave an order </w:t>
      </w:r>
      <w:r w:rsidR="00D7312B">
        <w:rPr>
          <w:rFonts w:ascii="Times New Roman" w:eastAsia="Times New Roman" w:hAnsi="Times New Roman" w:cs="Times New Roman"/>
          <w:sz w:val="28"/>
          <w:szCs w:val="28"/>
          <w:lang w:val="en-US" w:eastAsia="ru-RU"/>
        </w:rPr>
        <w:t xml:space="preserve">for </w:t>
      </w:r>
      <w:r w:rsidR="00D7312B" w:rsidRPr="004D1219">
        <w:rPr>
          <w:rFonts w:ascii="Times New Roman" w:eastAsia="Times New Roman" w:hAnsi="Times New Roman" w:cs="Times New Roman"/>
          <w:sz w:val="28"/>
          <w:szCs w:val="28"/>
          <w:lang w:val="en-US" w:eastAsia="ru-RU"/>
        </w:rPr>
        <w:t>purchas</w:t>
      </w:r>
      <w:r w:rsidR="00D7312B">
        <w:rPr>
          <w:rFonts w:ascii="Times New Roman" w:eastAsia="Times New Roman" w:hAnsi="Times New Roman" w:cs="Times New Roman"/>
          <w:sz w:val="28"/>
          <w:szCs w:val="28"/>
          <w:lang w:val="en-US" w:eastAsia="ru-RU"/>
        </w:rPr>
        <w:t>ing a</w:t>
      </w:r>
      <w:r w:rsidR="00D7312B" w:rsidRPr="004D1219">
        <w:rPr>
          <w:rFonts w:ascii="Times New Roman" w:eastAsia="Times New Roman" w:hAnsi="Times New Roman" w:cs="Times New Roman"/>
          <w:sz w:val="28"/>
          <w:szCs w:val="28"/>
          <w:lang w:val="en-US" w:eastAsia="ru-RU"/>
        </w:rPr>
        <w:t xml:space="preserve"> foreign currency</w:t>
      </w:r>
      <w:r w:rsidR="00D7312B">
        <w:rPr>
          <w:rFonts w:ascii="Times New Roman" w:eastAsia="Times New Roman" w:hAnsi="Times New Roman" w:cs="Times New Roman"/>
          <w:sz w:val="28"/>
          <w:szCs w:val="28"/>
          <w:lang w:val="en-US" w:eastAsia="ru-RU"/>
        </w:rPr>
        <w:t xml:space="preserve"> in</w:t>
      </w:r>
      <w:r w:rsidRPr="004D1219">
        <w:rPr>
          <w:rFonts w:ascii="Times New Roman" w:eastAsia="Times New Roman" w:hAnsi="Times New Roman" w:cs="Times New Roman"/>
          <w:sz w:val="28"/>
          <w:szCs w:val="28"/>
          <w:lang w:val="en-US" w:eastAsia="ru-RU"/>
        </w:rPr>
        <w:t xml:space="preserve"> his account. The bank made the operation 29 hours later </w:t>
      </w:r>
      <w:r w:rsidR="00D7312B">
        <w:rPr>
          <w:rFonts w:ascii="Times New Roman" w:eastAsia="Times New Roman" w:hAnsi="Times New Roman" w:cs="Times New Roman"/>
          <w:sz w:val="28"/>
          <w:szCs w:val="28"/>
          <w:lang w:val="en-US" w:eastAsia="ru-RU"/>
        </w:rPr>
        <w:t xml:space="preserve">but </w:t>
      </w:r>
      <w:r w:rsidRPr="004D1219">
        <w:rPr>
          <w:rFonts w:ascii="Times New Roman" w:eastAsia="Times New Roman" w:hAnsi="Times New Roman" w:cs="Times New Roman"/>
          <w:sz w:val="28"/>
          <w:szCs w:val="28"/>
          <w:lang w:val="en-US" w:eastAsia="ru-RU"/>
        </w:rPr>
        <w:t>at a higher exchange rate</w:t>
      </w:r>
      <w:r w:rsidR="00D7312B">
        <w:rPr>
          <w:rFonts w:ascii="Times New Roman" w:eastAsia="Times New Roman" w:hAnsi="Times New Roman" w:cs="Times New Roman"/>
          <w:sz w:val="28"/>
          <w:szCs w:val="28"/>
          <w:lang w:val="en-US" w:eastAsia="ru-RU"/>
        </w:rPr>
        <w:t xml:space="preserve"> and</w:t>
      </w:r>
      <w:r w:rsidRPr="004D1219">
        <w:rPr>
          <w:rFonts w:ascii="Times New Roman" w:eastAsia="Times New Roman" w:hAnsi="Times New Roman" w:cs="Times New Roman"/>
          <w:sz w:val="28"/>
          <w:szCs w:val="28"/>
          <w:lang w:val="en-US" w:eastAsia="ru-RU"/>
        </w:rPr>
        <w:t xml:space="preserve"> as a </w:t>
      </w:r>
      <w:proofErr w:type="gramStart"/>
      <w:r w:rsidRPr="004D1219">
        <w:rPr>
          <w:rFonts w:ascii="Times New Roman" w:eastAsia="Times New Roman" w:hAnsi="Times New Roman" w:cs="Times New Roman"/>
          <w:sz w:val="28"/>
          <w:szCs w:val="28"/>
          <w:lang w:val="en-US" w:eastAsia="ru-RU"/>
        </w:rPr>
        <w:t>result</w:t>
      </w:r>
      <w:proofErr w:type="gramEnd"/>
      <w:r w:rsidRPr="004D1219">
        <w:rPr>
          <w:rFonts w:ascii="Times New Roman" w:eastAsia="Times New Roman" w:hAnsi="Times New Roman" w:cs="Times New Roman"/>
          <w:sz w:val="28"/>
          <w:szCs w:val="28"/>
          <w:lang w:val="en-US" w:eastAsia="ru-RU"/>
        </w:rPr>
        <w:t xml:space="preserve"> </w:t>
      </w:r>
      <w:proofErr w:type="spellStart"/>
      <w:r w:rsidRPr="004D1219">
        <w:rPr>
          <w:rFonts w:ascii="Times New Roman" w:eastAsia="Times New Roman" w:hAnsi="Times New Roman" w:cs="Times New Roman"/>
          <w:sz w:val="28"/>
          <w:szCs w:val="28"/>
          <w:lang w:val="en-US" w:eastAsia="ru-RU"/>
        </w:rPr>
        <w:t>Belyaev</w:t>
      </w:r>
      <w:proofErr w:type="spellEnd"/>
      <w:r w:rsidRPr="004D1219">
        <w:rPr>
          <w:rFonts w:ascii="Times New Roman" w:eastAsia="Times New Roman" w:hAnsi="Times New Roman" w:cs="Times New Roman"/>
          <w:sz w:val="28"/>
          <w:szCs w:val="28"/>
          <w:lang w:val="en-US" w:eastAsia="ru-RU"/>
        </w:rPr>
        <w:t xml:space="preserve"> A.S. incurred additional costs.</w:t>
      </w:r>
    </w:p>
    <w:p w:rsidR="004D1219" w:rsidRPr="00D7312B" w:rsidRDefault="004D1219"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i/>
          <w:iCs/>
          <w:sz w:val="28"/>
          <w:szCs w:val="28"/>
          <w:lang w:val="en-US" w:eastAsia="ru-RU"/>
        </w:rPr>
        <w:t>1. What legal relations have arisen in this situation?</w:t>
      </w:r>
    </w:p>
    <w:p w:rsidR="004D1219" w:rsidRPr="00D7312B" w:rsidRDefault="004D1219"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i/>
          <w:iCs/>
          <w:sz w:val="28"/>
          <w:szCs w:val="28"/>
          <w:lang w:val="en-US" w:eastAsia="ru-RU"/>
        </w:rPr>
        <w:t xml:space="preserve">2. What rules of law </w:t>
      </w:r>
      <w:proofErr w:type="gramStart"/>
      <w:r w:rsidRPr="00D7312B">
        <w:rPr>
          <w:rFonts w:ascii="Times New Roman" w:eastAsia="Times New Roman" w:hAnsi="Times New Roman" w:cs="Times New Roman"/>
          <w:i/>
          <w:iCs/>
          <w:sz w:val="28"/>
          <w:szCs w:val="28"/>
          <w:lang w:val="en-US" w:eastAsia="ru-RU"/>
        </w:rPr>
        <w:t>should be followed</w:t>
      </w:r>
      <w:proofErr w:type="gramEnd"/>
      <w:r w:rsidRPr="00D7312B">
        <w:rPr>
          <w:rFonts w:ascii="Times New Roman" w:eastAsia="Times New Roman" w:hAnsi="Times New Roman" w:cs="Times New Roman"/>
          <w:i/>
          <w:iCs/>
          <w:sz w:val="28"/>
          <w:szCs w:val="28"/>
          <w:lang w:val="en-US" w:eastAsia="ru-RU"/>
        </w:rPr>
        <w:t xml:space="preserve"> to resolve this issue?</w:t>
      </w:r>
    </w:p>
    <w:p w:rsidR="004D1219" w:rsidRPr="00D7312B" w:rsidRDefault="004D1219"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i/>
          <w:iCs/>
          <w:sz w:val="28"/>
          <w:szCs w:val="28"/>
          <w:lang w:val="en-US" w:eastAsia="ru-RU"/>
        </w:rPr>
        <w:t xml:space="preserve">3. </w:t>
      </w:r>
      <w:r w:rsidR="00D7312B">
        <w:rPr>
          <w:rFonts w:ascii="Times New Roman" w:eastAsia="Times New Roman" w:hAnsi="Times New Roman" w:cs="Times New Roman"/>
          <w:i/>
          <w:iCs/>
          <w:sz w:val="28"/>
          <w:szCs w:val="28"/>
          <w:lang w:val="en-US" w:eastAsia="ru-RU"/>
        </w:rPr>
        <w:t>E</w:t>
      </w:r>
      <w:r w:rsidRPr="00D7312B">
        <w:rPr>
          <w:rFonts w:ascii="Times New Roman" w:eastAsia="Times New Roman" w:hAnsi="Times New Roman" w:cs="Times New Roman"/>
          <w:i/>
          <w:iCs/>
          <w:sz w:val="28"/>
          <w:szCs w:val="28"/>
          <w:lang w:val="en-US" w:eastAsia="ru-RU"/>
        </w:rPr>
        <w:t>xplain the following concepts</w:t>
      </w:r>
      <w:r w:rsidR="00D7312B">
        <w:rPr>
          <w:rFonts w:ascii="Times New Roman" w:eastAsia="Times New Roman" w:hAnsi="Times New Roman" w:cs="Times New Roman"/>
          <w:i/>
          <w:iCs/>
          <w:sz w:val="28"/>
          <w:szCs w:val="28"/>
          <w:lang w:val="en-US" w:eastAsia="ru-RU"/>
        </w:rPr>
        <w:t xml:space="preserve"> w</w:t>
      </w:r>
      <w:r w:rsidR="00D7312B" w:rsidRPr="00D7312B">
        <w:rPr>
          <w:rFonts w:ascii="Times New Roman" w:eastAsia="Times New Roman" w:hAnsi="Times New Roman" w:cs="Times New Roman"/>
          <w:i/>
          <w:iCs/>
          <w:sz w:val="28"/>
          <w:szCs w:val="28"/>
          <w:lang w:val="en-US" w:eastAsia="ru-RU"/>
        </w:rPr>
        <w:t xml:space="preserve">ith </w:t>
      </w:r>
      <w:r w:rsidR="00D7312B">
        <w:rPr>
          <w:rFonts w:ascii="Times New Roman" w:eastAsia="Times New Roman" w:hAnsi="Times New Roman" w:cs="Times New Roman"/>
          <w:i/>
          <w:iCs/>
          <w:sz w:val="28"/>
          <w:szCs w:val="28"/>
          <w:lang w:val="en-US" w:eastAsia="ru-RU"/>
        </w:rPr>
        <w:t xml:space="preserve">the </w:t>
      </w:r>
      <w:r w:rsidR="00D7312B" w:rsidRPr="00D7312B">
        <w:rPr>
          <w:rFonts w:ascii="Times New Roman" w:eastAsia="Times New Roman" w:hAnsi="Times New Roman" w:cs="Times New Roman"/>
          <w:i/>
          <w:iCs/>
          <w:sz w:val="28"/>
          <w:szCs w:val="28"/>
          <w:lang w:val="en-US" w:eastAsia="ru-RU"/>
        </w:rPr>
        <w:t>reference</w:t>
      </w:r>
      <w:r w:rsidR="00D7312B">
        <w:rPr>
          <w:rFonts w:ascii="Times New Roman" w:eastAsia="Times New Roman" w:hAnsi="Times New Roman" w:cs="Times New Roman"/>
          <w:i/>
          <w:iCs/>
          <w:sz w:val="28"/>
          <w:szCs w:val="28"/>
          <w:lang w:val="en-US" w:eastAsia="ru-RU"/>
        </w:rPr>
        <w:t>s</w:t>
      </w:r>
      <w:r w:rsidR="00D7312B" w:rsidRPr="00D7312B">
        <w:rPr>
          <w:rFonts w:ascii="Times New Roman" w:eastAsia="Times New Roman" w:hAnsi="Times New Roman" w:cs="Times New Roman"/>
          <w:i/>
          <w:iCs/>
          <w:sz w:val="28"/>
          <w:szCs w:val="28"/>
          <w:lang w:val="en-US" w:eastAsia="ru-RU"/>
        </w:rPr>
        <w:t xml:space="preserve"> to the rule</w:t>
      </w:r>
      <w:r w:rsidR="00D7312B">
        <w:rPr>
          <w:rFonts w:ascii="Times New Roman" w:eastAsia="Times New Roman" w:hAnsi="Times New Roman" w:cs="Times New Roman"/>
          <w:i/>
          <w:iCs/>
          <w:sz w:val="28"/>
          <w:szCs w:val="28"/>
          <w:lang w:val="en-US" w:eastAsia="ru-RU"/>
        </w:rPr>
        <w:t>s</w:t>
      </w:r>
      <w:r w:rsidR="00D7312B" w:rsidRPr="00D7312B">
        <w:rPr>
          <w:rFonts w:ascii="Times New Roman" w:eastAsia="Times New Roman" w:hAnsi="Times New Roman" w:cs="Times New Roman"/>
          <w:i/>
          <w:iCs/>
          <w:sz w:val="28"/>
          <w:szCs w:val="28"/>
          <w:lang w:val="en-US" w:eastAsia="ru-RU"/>
        </w:rPr>
        <w:t xml:space="preserve"> of law</w:t>
      </w:r>
      <w:r w:rsidRPr="00D7312B">
        <w:rPr>
          <w:rFonts w:ascii="Times New Roman" w:eastAsia="Times New Roman" w:hAnsi="Times New Roman" w:cs="Times New Roman"/>
          <w:i/>
          <w:iCs/>
          <w:sz w:val="28"/>
          <w:szCs w:val="28"/>
          <w:lang w:val="en-US" w:eastAsia="ru-RU"/>
        </w:rPr>
        <w:t>: mobile application, online bank, exchange rate.</w:t>
      </w:r>
    </w:p>
    <w:p w:rsidR="004D1219" w:rsidRPr="00D7312B" w:rsidRDefault="004D1219" w:rsidP="004D1219">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i/>
          <w:iCs/>
          <w:sz w:val="28"/>
          <w:szCs w:val="28"/>
          <w:lang w:val="en-US" w:eastAsia="ru-RU"/>
        </w:rPr>
        <w:t>4. Assess the legality of the bank's action.</w:t>
      </w:r>
    </w:p>
    <w:p w:rsidR="004D1219" w:rsidRDefault="004D1219" w:rsidP="00220885">
      <w:pPr>
        <w:spacing w:after="0" w:line="240" w:lineRule="auto"/>
        <w:ind w:firstLine="709"/>
        <w:jc w:val="both"/>
        <w:rPr>
          <w:rFonts w:ascii="Times New Roman" w:eastAsia="Times New Roman" w:hAnsi="Times New Roman" w:cs="Times New Roman"/>
          <w:sz w:val="28"/>
          <w:szCs w:val="28"/>
          <w:lang w:val="en-US" w:eastAsia="ru-RU"/>
        </w:rPr>
      </w:pPr>
    </w:p>
    <w:p w:rsidR="004D1219" w:rsidRPr="00D7312B" w:rsidRDefault="00D7312B" w:rsidP="00D7312B">
      <w:pPr>
        <w:spacing w:after="0" w:line="240" w:lineRule="auto"/>
        <w:ind w:firstLine="709"/>
        <w:jc w:val="center"/>
        <w:rPr>
          <w:rFonts w:ascii="Times New Roman" w:eastAsia="Times New Roman" w:hAnsi="Times New Roman" w:cs="Times New Roman"/>
          <w:b/>
          <w:bCs/>
          <w:sz w:val="28"/>
          <w:szCs w:val="28"/>
          <w:lang w:val="en-US" w:eastAsia="ru-RU"/>
        </w:rPr>
      </w:pPr>
      <w:r w:rsidRPr="00D7312B">
        <w:rPr>
          <w:rFonts w:ascii="Times New Roman" w:eastAsia="Times New Roman" w:hAnsi="Times New Roman" w:cs="Times New Roman"/>
          <w:b/>
          <w:bCs/>
          <w:sz w:val="28"/>
          <w:szCs w:val="28"/>
          <w:lang w:val="en-US" w:eastAsia="ru-RU"/>
        </w:rPr>
        <w:t>Examples of test`s t</w:t>
      </w:r>
      <w:r>
        <w:rPr>
          <w:rFonts w:ascii="Times New Roman" w:eastAsia="Times New Roman" w:hAnsi="Times New Roman" w:cs="Times New Roman"/>
          <w:b/>
          <w:bCs/>
          <w:sz w:val="28"/>
          <w:szCs w:val="28"/>
          <w:lang w:val="en-US" w:eastAsia="ru-RU"/>
        </w:rPr>
        <w:t>ask</w:t>
      </w:r>
      <w:r w:rsidRPr="00D7312B">
        <w:rPr>
          <w:rFonts w:ascii="Times New Roman" w:eastAsia="Times New Roman" w:hAnsi="Times New Roman" w:cs="Times New Roman"/>
          <w:b/>
          <w:bCs/>
          <w:sz w:val="28"/>
          <w:szCs w:val="28"/>
          <w:lang w:val="en-US" w:eastAsia="ru-RU"/>
        </w:rPr>
        <w:t>s</w:t>
      </w:r>
    </w:p>
    <w:p w:rsidR="004D1219" w:rsidRDefault="004D1219" w:rsidP="00220885">
      <w:pPr>
        <w:spacing w:after="0" w:line="240" w:lineRule="auto"/>
        <w:ind w:firstLine="709"/>
        <w:jc w:val="both"/>
        <w:rPr>
          <w:rFonts w:ascii="Times New Roman" w:eastAsia="Times New Roman" w:hAnsi="Times New Roman" w:cs="Times New Roman"/>
          <w:sz w:val="28"/>
          <w:szCs w:val="28"/>
          <w:lang w:val="en-US" w:eastAsia="ru-RU"/>
        </w:rPr>
      </w:pPr>
    </w:p>
    <w:p w:rsidR="00D7312B" w:rsidRPr="00D7312B" w:rsidRDefault="00D7312B"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sz w:val="28"/>
          <w:szCs w:val="28"/>
          <w:lang w:val="en-US" w:eastAsia="ru-RU"/>
        </w:rPr>
        <w:t xml:space="preserve">1. </w:t>
      </w:r>
      <w:r w:rsidRPr="00D7312B">
        <w:rPr>
          <w:rFonts w:ascii="Times New Roman" w:eastAsia="Times New Roman" w:hAnsi="Times New Roman" w:cs="Times New Roman"/>
          <w:i/>
          <w:iCs/>
          <w:sz w:val="28"/>
          <w:szCs w:val="28"/>
          <w:lang w:val="en-US" w:eastAsia="ru-RU"/>
        </w:rPr>
        <w:t>Unfair competition is:</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a) </w:t>
      </w:r>
      <w:proofErr w:type="gramStart"/>
      <w:r w:rsidRPr="00D7312B">
        <w:rPr>
          <w:rFonts w:ascii="Times New Roman" w:eastAsia="Times New Roman" w:hAnsi="Times New Roman" w:cs="Times New Roman"/>
          <w:sz w:val="28"/>
          <w:szCs w:val="28"/>
          <w:lang w:val="en-US" w:eastAsia="ru-RU"/>
        </w:rPr>
        <w:t>any</w:t>
      </w:r>
      <w:proofErr w:type="gramEnd"/>
      <w:r w:rsidRPr="00D7312B">
        <w:rPr>
          <w:rFonts w:ascii="Times New Roman" w:eastAsia="Times New Roman" w:hAnsi="Times New Roman" w:cs="Times New Roman"/>
          <w:sz w:val="28"/>
          <w:szCs w:val="28"/>
          <w:lang w:val="en-US" w:eastAsia="ru-RU"/>
        </w:rPr>
        <w:t xml:space="preserve"> actions of business entities (groups of </w:t>
      </w:r>
      <w:r>
        <w:rPr>
          <w:rFonts w:ascii="Times New Roman" w:eastAsia="Times New Roman" w:hAnsi="Times New Roman" w:cs="Times New Roman"/>
          <w:sz w:val="28"/>
          <w:szCs w:val="28"/>
          <w:lang w:val="en-US" w:eastAsia="ru-RU"/>
        </w:rPr>
        <w:t>individuals</w:t>
      </w:r>
      <w:r w:rsidRPr="00D7312B">
        <w:rPr>
          <w:rFonts w:ascii="Times New Roman" w:eastAsia="Times New Roman" w:hAnsi="Times New Roman" w:cs="Times New Roman"/>
          <w:sz w:val="28"/>
          <w:szCs w:val="28"/>
          <w:lang w:val="en-US" w:eastAsia="ru-RU"/>
        </w:rPr>
        <w:t xml:space="preserve">) that are aimed </w:t>
      </w:r>
      <w:r>
        <w:rPr>
          <w:rFonts w:ascii="Times New Roman" w:eastAsia="Times New Roman" w:hAnsi="Times New Roman" w:cs="Times New Roman"/>
          <w:sz w:val="28"/>
          <w:szCs w:val="28"/>
          <w:lang w:val="en-US" w:eastAsia="ru-RU"/>
        </w:rPr>
        <w:t>to obtain</w:t>
      </w:r>
      <w:r w:rsidRPr="00D7312B">
        <w:rPr>
          <w:rFonts w:ascii="Times New Roman" w:eastAsia="Times New Roman" w:hAnsi="Times New Roman" w:cs="Times New Roman"/>
          <w:sz w:val="28"/>
          <w:szCs w:val="28"/>
          <w:lang w:val="en-US" w:eastAsia="ru-RU"/>
        </w:rPr>
        <w:t xml:space="preserve"> benefits in the implementation of entrepreneurial activities;</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b) </w:t>
      </w:r>
      <w:proofErr w:type="gramStart"/>
      <w:r w:rsidRPr="00D7312B">
        <w:rPr>
          <w:rFonts w:ascii="Times New Roman" w:eastAsia="Times New Roman" w:hAnsi="Times New Roman" w:cs="Times New Roman"/>
          <w:sz w:val="28"/>
          <w:szCs w:val="28"/>
          <w:lang w:val="en-US" w:eastAsia="ru-RU"/>
        </w:rPr>
        <w:t>any</w:t>
      </w:r>
      <w:proofErr w:type="gramEnd"/>
      <w:r w:rsidRPr="00D7312B">
        <w:rPr>
          <w:rFonts w:ascii="Times New Roman" w:eastAsia="Times New Roman" w:hAnsi="Times New Roman" w:cs="Times New Roman"/>
          <w:sz w:val="28"/>
          <w:szCs w:val="28"/>
          <w:lang w:val="en-US" w:eastAsia="ru-RU"/>
        </w:rPr>
        <w:t xml:space="preserve"> actions of economic entities (groups of </w:t>
      </w:r>
      <w:r>
        <w:rPr>
          <w:rFonts w:ascii="Times New Roman" w:eastAsia="Times New Roman" w:hAnsi="Times New Roman" w:cs="Times New Roman"/>
          <w:sz w:val="28"/>
          <w:szCs w:val="28"/>
          <w:lang w:val="en-US" w:eastAsia="ru-RU"/>
        </w:rPr>
        <w:t>individuals</w:t>
      </w:r>
      <w:r w:rsidRPr="00D7312B">
        <w:rPr>
          <w:rFonts w:ascii="Times New Roman" w:eastAsia="Times New Roman" w:hAnsi="Times New Roman" w:cs="Times New Roman"/>
          <w:sz w:val="28"/>
          <w:szCs w:val="28"/>
          <w:lang w:val="en-US" w:eastAsia="ru-RU"/>
        </w:rPr>
        <w:t>) that contradict the legislation of the Russian Federation, customs, requirements of integrity, reasonableness and justice;</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c) </w:t>
      </w:r>
      <w:proofErr w:type="gramStart"/>
      <w:r w:rsidRPr="00D7312B">
        <w:rPr>
          <w:rFonts w:ascii="Times New Roman" w:eastAsia="Times New Roman" w:hAnsi="Times New Roman" w:cs="Times New Roman"/>
          <w:sz w:val="28"/>
          <w:szCs w:val="28"/>
          <w:lang w:val="en-US" w:eastAsia="ru-RU"/>
        </w:rPr>
        <w:t>any</w:t>
      </w:r>
      <w:proofErr w:type="gramEnd"/>
      <w:r w:rsidRPr="00D7312B">
        <w:rPr>
          <w:rFonts w:ascii="Times New Roman" w:eastAsia="Times New Roman" w:hAnsi="Times New Roman" w:cs="Times New Roman"/>
          <w:sz w:val="28"/>
          <w:szCs w:val="28"/>
          <w:lang w:val="en-US" w:eastAsia="ru-RU"/>
        </w:rPr>
        <w:t xml:space="preserve"> actions of business entities (groups of </w:t>
      </w:r>
      <w:r>
        <w:rPr>
          <w:rFonts w:ascii="Times New Roman" w:eastAsia="Times New Roman" w:hAnsi="Times New Roman" w:cs="Times New Roman"/>
          <w:sz w:val="28"/>
          <w:szCs w:val="28"/>
          <w:lang w:val="en-US" w:eastAsia="ru-RU"/>
        </w:rPr>
        <w:t>individuals</w:t>
      </w:r>
      <w:r w:rsidRPr="00D7312B">
        <w:rPr>
          <w:rFonts w:ascii="Times New Roman" w:eastAsia="Times New Roman" w:hAnsi="Times New Roman" w:cs="Times New Roman"/>
          <w:sz w:val="28"/>
          <w:szCs w:val="28"/>
          <w:lang w:val="en-US" w:eastAsia="ru-RU"/>
        </w:rPr>
        <w:t>) that have caused or may cause losses to other business entities - competitors or have caused or may harm their business reputation;</w:t>
      </w:r>
    </w:p>
    <w:p w:rsid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d) </w:t>
      </w:r>
      <w:proofErr w:type="gramStart"/>
      <w:r w:rsidRPr="00D7312B">
        <w:rPr>
          <w:rFonts w:ascii="Times New Roman" w:eastAsia="Times New Roman" w:hAnsi="Times New Roman" w:cs="Times New Roman"/>
          <w:sz w:val="28"/>
          <w:szCs w:val="28"/>
          <w:lang w:val="en-US" w:eastAsia="ru-RU"/>
        </w:rPr>
        <w:t>the</w:t>
      </w:r>
      <w:proofErr w:type="gramEnd"/>
      <w:r w:rsidRPr="00D7312B">
        <w:rPr>
          <w:rFonts w:ascii="Times New Roman" w:eastAsia="Times New Roman" w:hAnsi="Times New Roman" w:cs="Times New Roman"/>
          <w:sz w:val="28"/>
          <w:szCs w:val="28"/>
          <w:lang w:val="en-US" w:eastAsia="ru-RU"/>
        </w:rPr>
        <w:t xml:space="preserve"> rivalry</w:t>
      </w:r>
      <w:r>
        <w:rPr>
          <w:rFonts w:ascii="Times New Roman" w:eastAsia="Times New Roman" w:hAnsi="Times New Roman" w:cs="Times New Roman"/>
          <w:sz w:val="28"/>
          <w:szCs w:val="28"/>
          <w:lang w:val="en-US" w:eastAsia="ru-RU"/>
        </w:rPr>
        <w:t xml:space="preserve"> (competition)</w:t>
      </w:r>
      <w:r w:rsidRPr="00D7312B">
        <w:rPr>
          <w:rFonts w:ascii="Times New Roman" w:eastAsia="Times New Roman" w:hAnsi="Times New Roman" w:cs="Times New Roman"/>
          <w:sz w:val="28"/>
          <w:szCs w:val="28"/>
          <w:lang w:val="en-US" w:eastAsia="ru-RU"/>
        </w:rPr>
        <w:t xml:space="preserve"> of business entities.</w:t>
      </w:r>
    </w:p>
    <w:p w:rsidR="008B1F91" w:rsidRPr="00D7312B" w:rsidRDefault="008B1F91" w:rsidP="00D7312B">
      <w:pPr>
        <w:spacing w:after="0" w:line="240" w:lineRule="auto"/>
        <w:ind w:firstLine="709"/>
        <w:jc w:val="both"/>
        <w:rPr>
          <w:rFonts w:ascii="Times New Roman" w:eastAsia="Times New Roman" w:hAnsi="Times New Roman" w:cs="Times New Roman"/>
          <w:sz w:val="28"/>
          <w:szCs w:val="28"/>
          <w:lang w:val="en-US" w:eastAsia="ru-RU"/>
        </w:rPr>
      </w:pPr>
    </w:p>
    <w:p w:rsidR="00D7312B" w:rsidRPr="008B1F91" w:rsidRDefault="00D7312B" w:rsidP="008B1F91">
      <w:pPr>
        <w:spacing w:after="0" w:line="240" w:lineRule="auto"/>
        <w:ind w:firstLine="709"/>
        <w:jc w:val="both"/>
        <w:rPr>
          <w:rFonts w:ascii="Times New Roman" w:eastAsia="Times New Roman" w:hAnsi="Times New Roman" w:cs="Times New Roman"/>
          <w:sz w:val="28"/>
          <w:szCs w:val="28"/>
          <w:u w:val="single"/>
          <w:lang w:val="en-US" w:eastAsia="ru-RU"/>
        </w:rPr>
      </w:pPr>
      <w:r w:rsidRPr="00D7312B">
        <w:rPr>
          <w:rFonts w:ascii="Times New Roman" w:eastAsia="Times New Roman" w:hAnsi="Times New Roman" w:cs="Times New Roman"/>
          <w:sz w:val="28"/>
          <w:szCs w:val="28"/>
          <w:u w:val="single"/>
          <w:lang w:val="en-US" w:eastAsia="ru-RU"/>
        </w:rPr>
        <w:t>Choose the correct answer (s).</w:t>
      </w:r>
    </w:p>
    <w:p w:rsidR="00D7312B" w:rsidRPr="004E7272" w:rsidRDefault="00D7312B"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sz w:val="28"/>
          <w:szCs w:val="28"/>
          <w:lang w:val="en-US" w:eastAsia="ru-RU"/>
        </w:rPr>
        <w:t xml:space="preserve">2. </w:t>
      </w:r>
      <w:r w:rsidRPr="004E7272">
        <w:rPr>
          <w:rFonts w:ascii="Times New Roman" w:eastAsia="Times New Roman" w:hAnsi="Times New Roman" w:cs="Times New Roman"/>
          <w:i/>
          <w:iCs/>
          <w:sz w:val="28"/>
          <w:szCs w:val="28"/>
          <w:lang w:val="en-US" w:eastAsia="ru-RU"/>
        </w:rPr>
        <w:t xml:space="preserve">Legal regulation is the main method of </w:t>
      </w:r>
      <w:r w:rsidR="004E7272">
        <w:rPr>
          <w:rFonts w:ascii="Times New Roman" w:eastAsia="Times New Roman" w:hAnsi="Times New Roman" w:cs="Times New Roman"/>
          <w:i/>
          <w:iCs/>
          <w:sz w:val="28"/>
          <w:szCs w:val="28"/>
          <w:lang w:val="en-US" w:eastAsia="ru-RU"/>
        </w:rPr>
        <w:t>a state</w:t>
      </w:r>
      <w:r w:rsidRPr="004E7272">
        <w:rPr>
          <w:rFonts w:ascii="Times New Roman" w:eastAsia="Times New Roman" w:hAnsi="Times New Roman" w:cs="Times New Roman"/>
          <w:i/>
          <w:iCs/>
          <w:sz w:val="28"/>
          <w:szCs w:val="28"/>
          <w:lang w:val="en-US" w:eastAsia="ru-RU"/>
        </w:rPr>
        <w:t xml:space="preserve"> influence on a particular process </w:t>
      </w:r>
      <w:r w:rsidR="004E7272">
        <w:rPr>
          <w:rFonts w:ascii="Times New Roman" w:eastAsia="Times New Roman" w:hAnsi="Times New Roman" w:cs="Times New Roman"/>
          <w:i/>
          <w:iCs/>
          <w:sz w:val="28"/>
          <w:szCs w:val="28"/>
          <w:lang w:val="en-US" w:eastAsia="ru-RU"/>
        </w:rPr>
        <w:t xml:space="preserve">with </w:t>
      </w:r>
      <w:proofErr w:type="gramStart"/>
      <w:r w:rsidRPr="004E7272">
        <w:rPr>
          <w:rFonts w:ascii="Times New Roman" w:eastAsia="Times New Roman" w:hAnsi="Times New Roman" w:cs="Times New Roman"/>
          <w:i/>
          <w:iCs/>
          <w:sz w:val="28"/>
          <w:szCs w:val="28"/>
          <w:lang w:val="en-US" w:eastAsia="ru-RU"/>
        </w:rPr>
        <w:t>using ...</w:t>
      </w:r>
      <w:proofErr w:type="gramEnd"/>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a) </w:t>
      </w:r>
      <w:proofErr w:type="gramStart"/>
      <w:r w:rsidRPr="00D7312B">
        <w:rPr>
          <w:rFonts w:ascii="Times New Roman" w:eastAsia="Times New Roman" w:hAnsi="Times New Roman" w:cs="Times New Roman"/>
          <w:sz w:val="28"/>
          <w:szCs w:val="28"/>
          <w:lang w:val="en-US" w:eastAsia="ru-RU"/>
        </w:rPr>
        <w:t>moral</w:t>
      </w:r>
      <w:proofErr w:type="gramEnd"/>
      <w:r w:rsidRPr="00D7312B">
        <w:rPr>
          <w:rFonts w:ascii="Times New Roman" w:eastAsia="Times New Roman" w:hAnsi="Times New Roman" w:cs="Times New Roman"/>
          <w:sz w:val="28"/>
          <w:szCs w:val="28"/>
          <w:lang w:val="en-US" w:eastAsia="ru-RU"/>
        </w:rPr>
        <w:t xml:space="preserve"> norms;</w:t>
      </w:r>
    </w:p>
    <w:p w:rsidR="004E7272"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b) </w:t>
      </w:r>
      <w:proofErr w:type="gramStart"/>
      <w:r w:rsidRPr="00D7312B">
        <w:rPr>
          <w:rFonts w:ascii="Times New Roman" w:eastAsia="Times New Roman" w:hAnsi="Times New Roman" w:cs="Times New Roman"/>
          <w:sz w:val="28"/>
          <w:szCs w:val="28"/>
          <w:lang w:val="en-US" w:eastAsia="ru-RU"/>
        </w:rPr>
        <w:t>moral</w:t>
      </w:r>
      <w:proofErr w:type="gramEnd"/>
      <w:r w:rsidRPr="00D7312B">
        <w:rPr>
          <w:rFonts w:ascii="Times New Roman" w:eastAsia="Times New Roman" w:hAnsi="Times New Roman" w:cs="Times New Roman"/>
          <w:sz w:val="28"/>
          <w:szCs w:val="28"/>
          <w:lang w:val="en-US" w:eastAsia="ru-RU"/>
        </w:rPr>
        <w:t xml:space="preserve"> standards; </w:t>
      </w:r>
    </w:p>
    <w:p w:rsidR="004E7272"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c) </w:t>
      </w:r>
      <w:proofErr w:type="gramStart"/>
      <w:r w:rsidRPr="00D7312B">
        <w:rPr>
          <w:rFonts w:ascii="Times New Roman" w:eastAsia="Times New Roman" w:hAnsi="Times New Roman" w:cs="Times New Roman"/>
          <w:sz w:val="28"/>
          <w:szCs w:val="28"/>
          <w:lang w:val="en-US" w:eastAsia="ru-RU"/>
        </w:rPr>
        <w:t>social</w:t>
      </w:r>
      <w:proofErr w:type="gramEnd"/>
      <w:r w:rsidRPr="00D7312B">
        <w:rPr>
          <w:rFonts w:ascii="Times New Roman" w:eastAsia="Times New Roman" w:hAnsi="Times New Roman" w:cs="Times New Roman"/>
          <w:sz w:val="28"/>
          <w:szCs w:val="28"/>
          <w:lang w:val="en-US" w:eastAsia="ru-RU"/>
        </w:rPr>
        <w:t xml:space="preserve"> norms; </w:t>
      </w:r>
    </w:p>
    <w:p w:rsidR="004E7272"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d) </w:t>
      </w:r>
      <w:proofErr w:type="gramStart"/>
      <w:r w:rsidRPr="00D7312B">
        <w:rPr>
          <w:rFonts w:ascii="Times New Roman" w:eastAsia="Times New Roman" w:hAnsi="Times New Roman" w:cs="Times New Roman"/>
          <w:sz w:val="28"/>
          <w:szCs w:val="28"/>
          <w:lang w:val="en-US" w:eastAsia="ru-RU"/>
        </w:rPr>
        <w:t>religious</w:t>
      </w:r>
      <w:proofErr w:type="gramEnd"/>
      <w:r w:rsidRPr="00D7312B">
        <w:rPr>
          <w:rFonts w:ascii="Times New Roman" w:eastAsia="Times New Roman" w:hAnsi="Times New Roman" w:cs="Times New Roman"/>
          <w:sz w:val="28"/>
          <w:szCs w:val="28"/>
          <w:lang w:val="en-US" w:eastAsia="ru-RU"/>
        </w:rPr>
        <w:t xml:space="preserve"> dogmas; </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e) </w:t>
      </w:r>
      <w:proofErr w:type="gramStart"/>
      <w:r w:rsidRPr="00D7312B">
        <w:rPr>
          <w:rFonts w:ascii="Times New Roman" w:eastAsia="Times New Roman" w:hAnsi="Times New Roman" w:cs="Times New Roman"/>
          <w:sz w:val="28"/>
          <w:szCs w:val="28"/>
          <w:lang w:val="en-US" w:eastAsia="ru-RU"/>
        </w:rPr>
        <w:t>rule</w:t>
      </w:r>
      <w:r w:rsidR="004E7272">
        <w:rPr>
          <w:rFonts w:ascii="Times New Roman" w:eastAsia="Times New Roman" w:hAnsi="Times New Roman" w:cs="Times New Roman"/>
          <w:sz w:val="28"/>
          <w:szCs w:val="28"/>
          <w:lang w:val="en-US" w:eastAsia="ru-RU"/>
        </w:rPr>
        <w:t>s</w:t>
      </w:r>
      <w:proofErr w:type="gramEnd"/>
      <w:r w:rsidRPr="00D7312B">
        <w:rPr>
          <w:rFonts w:ascii="Times New Roman" w:eastAsia="Times New Roman" w:hAnsi="Times New Roman" w:cs="Times New Roman"/>
          <w:sz w:val="28"/>
          <w:szCs w:val="28"/>
          <w:lang w:val="en-US" w:eastAsia="ru-RU"/>
        </w:rPr>
        <w:t xml:space="preserve"> of law.</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p>
    <w:p w:rsidR="00D7312B" w:rsidRPr="004E7272" w:rsidRDefault="00D7312B" w:rsidP="00D7312B">
      <w:pPr>
        <w:spacing w:after="0" w:line="240" w:lineRule="auto"/>
        <w:ind w:firstLine="709"/>
        <w:jc w:val="both"/>
        <w:rPr>
          <w:rFonts w:ascii="Times New Roman" w:eastAsia="Times New Roman" w:hAnsi="Times New Roman" w:cs="Times New Roman"/>
          <w:i/>
          <w:iCs/>
          <w:sz w:val="28"/>
          <w:szCs w:val="28"/>
          <w:lang w:val="en-US" w:eastAsia="ru-RU"/>
        </w:rPr>
      </w:pPr>
      <w:r w:rsidRPr="00D7312B">
        <w:rPr>
          <w:rFonts w:ascii="Times New Roman" w:eastAsia="Times New Roman" w:hAnsi="Times New Roman" w:cs="Times New Roman"/>
          <w:sz w:val="28"/>
          <w:szCs w:val="28"/>
          <w:lang w:val="en-US" w:eastAsia="ru-RU"/>
        </w:rPr>
        <w:t>3</w:t>
      </w:r>
      <w:r w:rsidRPr="004E7272">
        <w:rPr>
          <w:rFonts w:ascii="Times New Roman" w:eastAsia="Times New Roman" w:hAnsi="Times New Roman" w:cs="Times New Roman"/>
          <w:i/>
          <w:iCs/>
          <w:sz w:val="28"/>
          <w:szCs w:val="28"/>
          <w:lang w:val="en-US" w:eastAsia="ru-RU"/>
        </w:rPr>
        <w:t xml:space="preserve">. Legal sources </w:t>
      </w:r>
      <w:proofErr w:type="gramStart"/>
      <w:r w:rsidRPr="004E7272">
        <w:rPr>
          <w:rFonts w:ascii="Times New Roman" w:eastAsia="Times New Roman" w:hAnsi="Times New Roman" w:cs="Times New Roman"/>
          <w:i/>
          <w:iCs/>
          <w:sz w:val="28"/>
          <w:szCs w:val="28"/>
          <w:lang w:val="en-US" w:eastAsia="ru-RU"/>
        </w:rPr>
        <w:t>are classified</w:t>
      </w:r>
      <w:proofErr w:type="gramEnd"/>
      <w:r w:rsidR="004E7272" w:rsidRPr="004E7272">
        <w:rPr>
          <w:rFonts w:ascii="Times New Roman" w:eastAsia="Times New Roman" w:hAnsi="Times New Roman" w:cs="Times New Roman"/>
          <w:i/>
          <w:iCs/>
          <w:sz w:val="28"/>
          <w:szCs w:val="28"/>
          <w:lang w:val="en-US" w:eastAsia="ru-RU"/>
        </w:rPr>
        <w:t xml:space="preserve"> by </w:t>
      </w:r>
      <w:r w:rsidR="004E7272">
        <w:rPr>
          <w:rFonts w:ascii="Times New Roman" w:eastAsia="Times New Roman" w:hAnsi="Times New Roman" w:cs="Times New Roman"/>
          <w:i/>
          <w:iCs/>
          <w:sz w:val="28"/>
          <w:szCs w:val="28"/>
          <w:lang w:val="en-US" w:eastAsia="ru-RU"/>
        </w:rPr>
        <w:t xml:space="preserve">the </w:t>
      </w:r>
      <w:r w:rsidR="004E7272" w:rsidRPr="004E7272">
        <w:rPr>
          <w:rFonts w:ascii="Times New Roman" w:eastAsia="Times New Roman" w:hAnsi="Times New Roman" w:cs="Times New Roman"/>
          <w:i/>
          <w:iCs/>
          <w:sz w:val="28"/>
          <w:szCs w:val="28"/>
          <w:lang w:val="en-US" w:eastAsia="ru-RU"/>
        </w:rPr>
        <w:t xml:space="preserve">legal </w:t>
      </w:r>
      <w:r w:rsidR="004E7272">
        <w:rPr>
          <w:rFonts w:ascii="Times New Roman" w:eastAsia="Times New Roman" w:hAnsi="Times New Roman" w:cs="Times New Roman"/>
          <w:i/>
          <w:iCs/>
          <w:sz w:val="28"/>
          <w:szCs w:val="28"/>
          <w:lang w:val="en-US" w:eastAsia="ru-RU"/>
        </w:rPr>
        <w:t>effect</w:t>
      </w:r>
      <w:r w:rsidRPr="004E7272">
        <w:rPr>
          <w:rFonts w:ascii="Times New Roman" w:eastAsia="Times New Roman" w:hAnsi="Times New Roman" w:cs="Times New Roman"/>
          <w:i/>
          <w:iCs/>
          <w:sz w:val="28"/>
          <w:szCs w:val="28"/>
          <w:lang w:val="en-US" w:eastAsia="ru-RU"/>
        </w:rPr>
        <w:t xml:space="preserve"> into:</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a) </w:t>
      </w:r>
      <w:proofErr w:type="gramStart"/>
      <w:r w:rsidRPr="00D7312B">
        <w:rPr>
          <w:rFonts w:ascii="Times New Roman" w:eastAsia="Times New Roman" w:hAnsi="Times New Roman" w:cs="Times New Roman"/>
          <w:sz w:val="28"/>
          <w:szCs w:val="28"/>
          <w:lang w:val="en-US" w:eastAsia="ru-RU"/>
        </w:rPr>
        <w:t>legislative</w:t>
      </w:r>
      <w:proofErr w:type="gramEnd"/>
      <w:r w:rsidRPr="00D7312B">
        <w:rPr>
          <w:rFonts w:ascii="Times New Roman" w:eastAsia="Times New Roman" w:hAnsi="Times New Roman" w:cs="Times New Roman"/>
          <w:sz w:val="28"/>
          <w:szCs w:val="28"/>
          <w:lang w:val="en-US" w:eastAsia="ru-RU"/>
        </w:rPr>
        <w:t xml:space="preserve"> and by-laws;</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b) </w:t>
      </w:r>
      <w:proofErr w:type="gramStart"/>
      <w:r w:rsidRPr="00D7312B">
        <w:rPr>
          <w:rFonts w:ascii="Times New Roman" w:eastAsia="Times New Roman" w:hAnsi="Times New Roman" w:cs="Times New Roman"/>
          <w:sz w:val="28"/>
          <w:szCs w:val="28"/>
          <w:lang w:val="en-US" w:eastAsia="ru-RU"/>
        </w:rPr>
        <w:t>legislative</w:t>
      </w:r>
      <w:proofErr w:type="gramEnd"/>
      <w:r w:rsidRPr="00D7312B">
        <w:rPr>
          <w:rFonts w:ascii="Times New Roman" w:eastAsia="Times New Roman" w:hAnsi="Times New Roman" w:cs="Times New Roman"/>
          <w:sz w:val="28"/>
          <w:szCs w:val="28"/>
          <w:lang w:val="en-US" w:eastAsia="ru-RU"/>
        </w:rPr>
        <w:t xml:space="preserve"> acts and judicial precedents;</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c) </w:t>
      </w:r>
      <w:proofErr w:type="gramStart"/>
      <w:r w:rsidRPr="00D7312B">
        <w:rPr>
          <w:rFonts w:ascii="Times New Roman" w:eastAsia="Times New Roman" w:hAnsi="Times New Roman" w:cs="Times New Roman"/>
          <w:sz w:val="28"/>
          <w:szCs w:val="28"/>
          <w:lang w:val="en-US" w:eastAsia="ru-RU"/>
        </w:rPr>
        <w:t>legislative</w:t>
      </w:r>
      <w:proofErr w:type="gramEnd"/>
      <w:r w:rsidRPr="00D7312B">
        <w:rPr>
          <w:rFonts w:ascii="Times New Roman" w:eastAsia="Times New Roman" w:hAnsi="Times New Roman" w:cs="Times New Roman"/>
          <w:sz w:val="28"/>
          <w:szCs w:val="28"/>
          <w:lang w:val="en-US" w:eastAsia="ru-RU"/>
        </w:rPr>
        <w:t xml:space="preserve"> acts, by-laws, judicial precedents, contracts and business practices;</w:t>
      </w:r>
    </w:p>
    <w:p w:rsidR="00D7312B" w:rsidRP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d) </w:t>
      </w:r>
      <w:proofErr w:type="gramStart"/>
      <w:r w:rsidRPr="00D7312B">
        <w:rPr>
          <w:rFonts w:ascii="Times New Roman" w:eastAsia="Times New Roman" w:hAnsi="Times New Roman" w:cs="Times New Roman"/>
          <w:sz w:val="28"/>
          <w:szCs w:val="28"/>
          <w:lang w:val="en-US" w:eastAsia="ru-RU"/>
        </w:rPr>
        <w:t>legislative</w:t>
      </w:r>
      <w:proofErr w:type="gramEnd"/>
      <w:r w:rsidRPr="00D7312B">
        <w:rPr>
          <w:rFonts w:ascii="Times New Roman" w:eastAsia="Times New Roman" w:hAnsi="Times New Roman" w:cs="Times New Roman"/>
          <w:sz w:val="28"/>
          <w:szCs w:val="28"/>
          <w:lang w:val="en-US" w:eastAsia="ru-RU"/>
        </w:rPr>
        <w:t xml:space="preserve"> acts and agreements;</w:t>
      </w:r>
    </w:p>
    <w:p w:rsidR="00D7312B" w:rsidRDefault="00D7312B" w:rsidP="00D7312B">
      <w:pPr>
        <w:spacing w:after="0" w:line="240" w:lineRule="auto"/>
        <w:ind w:firstLine="709"/>
        <w:jc w:val="both"/>
        <w:rPr>
          <w:rFonts w:ascii="Times New Roman" w:eastAsia="Times New Roman" w:hAnsi="Times New Roman" w:cs="Times New Roman"/>
          <w:sz w:val="28"/>
          <w:szCs w:val="28"/>
          <w:lang w:val="en-US" w:eastAsia="ru-RU"/>
        </w:rPr>
      </w:pPr>
      <w:r w:rsidRPr="00D7312B">
        <w:rPr>
          <w:rFonts w:ascii="Times New Roman" w:eastAsia="Times New Roman" w:hAnsi="Times New Roman" w:cs="Times New Roman"/>
          <w:sz w:val="28"/>
          <w:szCs w:val="28"/>
          <w:lang w:val="en-US" w:eastAsia="ru-RU"/>
        </w:rPr>
        <w:t xml:space="preserve">e) </w:t>
      </w:r>
      <w:proofErr w:type="gramStart"/>
      <w:r w:rsidRPr="00D7312B">
        <w:rPr>
          <w:rFonts w:ascii="Times New Roman" w:eastAsia="Times New Roman" w:hAnsi="Times New Roman" w:cs="Times New Roman"/>
          <w:sz w:val="28"/>
          <w:szCs w:val="28"/>
          <w:lang w:val="en-US" w:eastAsia="ru-RU"/>
        </w:rPr>
        <w:t>normative</w:t>
      </w:r>
      <w:proofErr w:type="gramEnd"/>
      <w:r w:rsidRPr="00D7312B">
        <w:rPr>
          <w:rFonts w:ascii="Times New Roman" w:eastAsia="Times New Roman" w:hAnsi="Times New Roman" w:cs="Times New Roman"/>
          <w:sz w:val="28"/>
          <w:szCs w:val="28"/>
          <w:lang w:val="en-US" w:eastAsia="ru-RU"/>
        </w:rPr>
        <w:t xml:space="preserve"> and legal acts.</w:t>
      </w:r>
    </w:p>
    <w:p w:rsidR="004D1219" w:rsidRDefault="004D1219" w:rsidP="00220885">
      <w:pPr>
        <w:spacing w:after="0" w:line="240" w:lineRule="auto"/>
        <w:ind w:firstLine="709"/>
        <w:jc w:val="both"/>
        <w:rPr>
          <w:rFonts w:ascii="Times New Roman" w:eastAsia="Times New Roman" w:hAnsi="Times New Roman" w:cs="Times New Roman"/>
          <w:sz w:val="28"/>
          <w:szCs w:val="28"/>
          <w:lang w:val="en-US" w:eastAsia="ru-RU"/>
        </w:rPr>
      </w:pPr>
    </w:p>
    <w:p w:rsidR="00D940A6" w:rsidRPr="00D940A6" w:rsidRDefault="00D940A6" w:rsidP="00D940A6">
      <w:pPr>
        <w:spacing w:after="0" w:line="240" w:lineRule="auto"/>
        <w:ind w:firstLine="709"/>
        <w:jc w:val="center"/>
        <w:rPr>
          <w:rFonts w:ascii="Times New Roman" w:eastAsia="Times New Roman" w:hAnsi="Times New Roman" w:cs="Times New Roman"/>
          <w:b/>
          <w:bCs/>
          <w:sz w:val="28"/>
          <w:szCs w:val="28"/>
          <w:lang w:val="en-US" w:eastAsia="ru-RU"/>
        </w:rPr>
      </w:pPr>
      <w:r w:rsidRPr="00D940A6">
        <w:rPr>
          <w:rFonts w:ascii="Times New Roman" w:eastAsia="Times New Roman" w:hAnsi="Times New Roman" w:cs="Times New Roman"/>
          <w:b/>
          <w:bCs/>
          <w:sz w:val="28"/>
          <w:szCs w:val="28"/>
          <w:lang w:val="en-US" w:eastAsia="ru-RU"/>
        </w:rPr>
        <w:t>A sample list of questions for the roundtable "State regulation of economic activit</w:t>
      </w:r>
      <w:r>
        <w:rPr>
          <w:rFonts w:ascii="Times New Roman" w:eastAsia="Times New Roman" w:hAnsi="Times New Roman" w:cs="Times New Roman"/>
          <w:b/>
          <w:bCs/>
          <w:sz w:val="28"/>
          <w:szCs w:val="28"/>
          <w:lang w:val="en-US" w:eastAsia="ru-RU"/>
        </w:rPr>
        <w:t>ies</w:t>
      </w:r>
      <w:r w:rsidRPr="00D940A6">
        <w:rPr>
          <w:rFonts w:ascii="Times New Roman" w:eastAsia="Times New Roman" w:hAnsi="Times New Roman" w:cs="Times New Roman"/>
          <w:b/>
          <w:bCs/>
          <w:sz w:val="28"/>
          <w:szCs w:val="28"/>
          <w:lang w:val="en-US" w:eastAsia="ru-RU"/>
        </w:rPr>
        <w: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1. State authorities regulating economic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2. The mechanism of state regulation of economic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3. Economic means of state regulation.</w:t>
      </w:r>
    </w:p>
    <w:p w:rsidR="00D940A6" w:rsidRDefault="00D940A6" w:rsidP="00D06773">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 xml:space="preserve">4. The legal basis </w:t>
      </w:r>
      <w:r>
        <w:rPr>
          <w:rFonts w:ascii="Times New Roman" w:eastAsia="Times New Roman" w:hAnsi="Times New Roman" w:cs="Times New Roman"/>
          <w:sz w:val="28"/>
          <w:szCs w:val="28"/>
          <w:lang w:val="en-US" w:eastAsia="ru-RU"/>
        </w:rPr>
        <w:t>of</w:t>
      </w:r>
      <w:r w:rsidRPr="00D940A6">
        <w:rPr>
          <w:rFonts w:ascii="Times New Roman" w:eastAsia="Times New Roman" w:hAnsi="Times New Roman" w:cs="Times New Roman"/>
          <w:sz w:val="28"/>
          <w:szCs w:val="28"/>
          <w:lang w:val="en-US" w:eastAsia="ru-RU"/>
        </w:rPr>
        <w:t xml:space="preserve"> state regulation of economic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w:t>
      </w:r>
    </w:p>
    <w:p w:rsidR="00D940A6" w:rsidRPr="00D940A6" w:rsidRDefault="00D940A6" w:rsidP="00D940A6">
      <w:pPr>
        <w:spacing w:after="0" w:line="240" w:lineRule="auto"/>
        <w:ind w:firstLine="709"/>
        <w:jc w:val="center"/>
        <w:rPr>
          <w:rFonts w:ascii="Times New Roman" w:eastAsia="Times New Roman" w:hAnsi="Times New Roman" w:cs="Times New Roman"/>
          <w:b/>
          <w:bCs/>
          <w:sz w:val="28"/>
          <w:szCs w:val="28"/>
          <w:lang w:val="en-US" w:eastAsia="ru-RU"/>
        </w:rPr>
      </w:pPr>
      <w:r w:rsidRPr="00D940A6">
        <w:rPr>
          <w:rFonts w:ascii="Times New Roman" w:eastAsia="Times New Roman" w:hAnsi="Times New Roman" w:cs="Times New Roman"/>
          <w:b/>
          <w:bCs/>
          <w:sz w:val="28"/>
          <w:szCs w:val="28"/>
          <w:lang w:val="en-US" w:eastAsia="ru-RU"/>
        </w:rPr>
        <w:lastRenderedPageBreak/>
        <w:t>Approximate list of abstracts` topics</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1. Correlation between concepts "economic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 and "entrepreneurial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2. Economic relations as a subject of legal regulation.</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3. Functions and powers of the Bank of Russia in the regulation of financial, monetary and banking systems of the Russian Federation.</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4. The system of separation of powers of the Russian Federation and the subjects of the Russian Federation in economic matters.</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 xml:space="preserve">5. The legal status of commercial legal entities and </w:t>
      </w:r>
      <w:r>
        <w:rPr>
          <w:rFonts w:ascii="Times New Roman" w:eastAsia="Times New Roman" w:hAnsi="Times New Roman" w:cs="Times New Roman"/>
          <w:sz w:val="28"/>
          <w:szCs w:val="28"/>
          <w:lang w:val="en-US" w:eastAsia="ru-RU"/>
        </w:rPr>
        <w:t>its</w:t>
      </w:r>
      <w:r w:rsidRPr="00D940A6">
        <w:rPr>
          <w:rFonts w:ascii="Times New Roman" w:eastAsia="Times New Roman" w:hAnsi="Times New Roman" w:cs="Times New Roman"/>
          <w:sz w:val="28"/>
          <w:szCs w:val="28"/>
          <w:lang w:val="en-US" w:eastAsia="ru-RU"/>
        </w:rPr>
        <w:t xml:space="preserve"> participation in economic activit</w:t>
      </w:r>
      <w:r>
        <w:rPr>
          <w:rFonts w:ascii="Times New Roman" w:eastAsia="Times New Roman" w:hAnsi="Times New Roman" w:cs="Times New Roman"/>
          <w:sz w:val="28"/>
          <w:szCs w:val="28"/>
          <w:lang w:val="en-US" w:eastAsia="ru-RU"/>
        </w:rPr>
        <w:t>ies</w:t>
      </w:r>
      <w:r w:rsidRPr="00D940A6">
        <w:rPr>
          <w:rFonts w:ascii="Times New Roman" w:eastAsia="Times New Roman" w:hAnsi="Times New Roman" w:cs="Times New Roman"/>
          <w:sz w:val="28"/>
          <w:szCs w:val="28"/>
          <w:lang w:val="en-US" w:eastAsia="ru-RU"/>
        </w:rPr>
        <w: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6. Legal status of state and municipal unitary enterprises.</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 xml:space="preserve">7. Legal status of non-commercial legal entities and </w:t>
      </w:r>
      <w:r>
        <w:rPr>
          <w:rFonts w:ascii="Times New Roman" w:eastAsia="Times New Roman" w:hAnsi="Times New Roman" w:cs="Times New Roman"/>
          <w:sz w:val="28"/>
          <w:szCs w:val="28"/>
          <w:lang w:val="en-US" w:eastAsia="ru-RU"/>
        </w:rPr>
        <w:t>its</w:t>
      </w:r>
      <w:r w:rsidRPr="00D940A6">
        <w:rPr>
          <w:rFonts w:ascii="Times New Roman" w:eastAsia="Times New Roman" w:hAnsi="Times New Roman" w:cs="Times New Roman"/>
          <w:sz w:val="28"/>
          <w:szCs w:val="28"/>
          <w:lang w:val="en-US" w:eastAsia="ru-RU"/>
        </w:rPr>
        <w:t xml:space="preserve"> participation in economic activities.</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 xml:space="preserve">8. Legal regulation of measures to prevent </w:t>
      </w:r>
      <w:r>
        <w:rPr>
          <w:rFonts w:ascii="Times New Roman" w:eastAsia="Times New Roman" w:hAnsi="Times New Roman" w:cs="Times New Roman"/>
          <w:sz w:val="28"/>
          <w:szCs w:val="28"/>
          <w:lang w:val="en-US" w:eastAsia="ru-RU"/>
        </w:rPr>
        <w:t>insolven</w:t>
      </w:r>
      <w:r w:rsidRPr="00D940A6">
        <w:rPr>
          <w:rFonts w:ascii="Times New Roman" w:eastAsia="Times New Roman" w:hAnsi="Times New Roman" w:cs="Times New Roman"/>
          <w:sz w:val="28"/>
          <w:szCs w:val="28"/>
          <w:lang w:val="en-US" w:eastAsia="ru-RU"/>
        </w:rPr>
        <w:t>cy of enterprises and organizations: supervision, financial recovery, external management.</w:t>
      </w:r>
    </w:p>
    <w:p w:rsidR="00D940A6" w:rsidRP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9. Responsibility for offenses in the field of entrepreneurial activity.</w:t>
      </w:r>
    </w:p>
    <w:p w:rsid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D940A6">
        <w:rPr>
          <w:rFonts w:ascii="Times New Roman" w:eastAsia="Times New Roman" w:hAnsi="Times New Roman" w:cs="Times New Roman"/>
          <w:sz w:val="28"/>
          <w:szCs w:val="28"/>
          <w:lang w:val="en-US" w:eastAsia="ru-RU"/>
        </w:rPr>
        <w:t>10. P</w:t>
      </w:r>
      <w:r>
        <w:rPr>
          <w:rFonts w:ascii="Times New Roman" w:eastAsia="Times New Roman" w:hAnsi="Times New Roman" w:cs="Times New Roman"/>
          <w:sz w:val="28"/>
          <w:szCs w:val="28"/>
          <w:lang w:val="en-US" w:eastAsia="ru-RU"/>
        </w:rPr>
        <w:t>articipants` p</w:t>
      </w:r>
      <w:r w:rsidRPr="00D940A6">
        <w:rPr>
          <w:rFonts w:ascii="Times New Roman" w:eastAsia="Times New Roman" w:hAnsi="Times New Roman" w:cs="Times New Roman"/>
          <w:sz w:val="28"/>
          <w:szCs w:val="28"/>
          <w:lang w:val="en-US" w:eastAsia="ru-RU"/>
        </w:rPr>
        <w:t>rotection of interests in bankruptcy proceedings.</w:t>
      </w:r>
    </w:p>
    <w:p w:rsidR="00D940A6"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p>
    <w:p w:rsidR="00220885" w:rsidRPr="009E2D28" w:rsidRDefault="00D940A6" w:rsidP="00D940A6">
      <w:pPr>
        <w:spacing w:after="0" w:line="240" w:lineRule="auto"/>
        <w:ind w:firstLine="709"/>
        <w:jc w:val="both"/>
        <w:rPr>
          <w:rFonts w:ascii="Times New Roman" w:eastAsia="Times New Roman" w:hAnsi="Times New Roman" w:cs="Times New Roman"/>
          <w:sz w:val="28"/>
          <w:szCs w:val="28"/>
          <w:lang w:val="en-US" w:eastAsia="ru-RU"/>
        </w:rPr>
      </w:pPr>
      <w:r w:rsidRPr="009E2D28">
        <w:rPr>
          <w:rFonts w:ascii="Times New Roman" w:eastAsia="Times New Roman" w:hAnsi="Times New Roman" w:cs="Times New Roman"/>
          <w:sz w:val="28"/>
          <w:szCs w:val="28"/>
          <w:lang w:val="en-US" w:eastAsia="ru-RU"/>
        </w:rPr>
        <w:t>The scoring criteria for various forms of ongoing monitoring progress is contained in the relevant guidelines of the Department of Legal Regulation of Economic Activities.</w:t>
      </w:r>
    </w:p>
    <w:p w:rsidR="00A75BE8" w:rsidRDefault="00A75BE8" w:rsidP="00D940A6">
      <w:pPr>
        <w:widowControl w:val="0"/>
        <w:autoSpaceDE w:val="0"/>
        <w:autoSpaceDN w:val="0"/>
        <w:adjustRightInd w:val="0"/>
        <w:spacing w:after="0" w:line="240" w:lineRule="auto"/>
        <w:jc w:val="both"/>
        <w:rPr>
          <w:rFonts w:ascii="Tahoma" w:hAnsi="Tahoma" w:cs="Tahoma"/>
          <w:color w:val="000000"/>
          <w:sz w:val="27"/>
          <w:szCs w:val="27"/>
          <w:shd w:val="clear" w:color="auto" w:fill="FFFFFF"/>
          <w:lang w:val="en-US"/>
        </w:rPr>
      </w:pPr>
    </w:p>
    <w:p w:rsidR="00D940A6" w:rsidRPr="003E4369" w:rsidRDefault="00D940A6" w:rsidP="00D940A6">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FD5A83" w:rsidRDefault="00FD5A83"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FD5A83" w:rsidRPr="00FD5A83" w:rsidRDefault="00FD5A83" w:rsidP="00F852FA">
      <w:pPr>
        <w:widowControl w:val="0"/>
        <w:autoSpaceDE w:val="0"/>
        <w:autoSpaceDN w:val="0"/>
        <w:adjustRightInd w:val="0"/>
        <w:spacing w:line="240" w:lineRule="auto"/>
        <w:ind w:left="1" w:firstLine="708"/>
        <w:jc w:val="both"/>
        <w:rPr>
          <w:rFonts w:ascii="Times New Roman" w:eastAsia="Times New Roman" w:hAnsi="Times New Roman" w:cs="Times New Roman"/>
          <w:b/>
          <w:bCs/>
          <w:sz w:val="28"/>
          <w:szCs w:val="28"/>
          <w:lang w:val="en-US" w:eastAsia="ru-RU"/>
        </w:rPr>
      </w:pPr>
      <w:r w:rsidRPr="00FD5A83">
        <w:rPr>
          <w:rFonts w:ascii="Times New Roman" w:eastAsia="Times New Roman" w:hAnsi="Times New Roman" w:cs="Times New Roman"/>
          <w:b/>
          <w:bCs/>
          <w:sz w:val="28"/>
          <w:szCs w:val="28"/>
          <w:lang w:val="en-US" w:eastAsia="ru-RU"/>
        </w:rPr>
        <w:t>Regulatory legal acts</w:t>
      </w:r>
    </w:p>
    <w:p w:rsidR="00FD5A83" w:rsidRPr="00FD5A83" w:rsidRDefault="00FD5A83" w:rsidP="00F852FA">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1. The Constitution of the Russian Federation (</w:t>
      </w:r>
      <w:r w:rsidR="000B6CE0" w:rsidRPr="00FD5A83">
        <w:rPr>
          <w:rFonts w:ascii="Times New Roman" w:eastAsia="Times New Roman" w:hAnsi="Times New Roman" w:cs="Times New Roman"/>
          <w:sz w:val="28"/>
          <w:szCs w:val="28"/>
          <w:lang w:val="en-US" w:eastAsia="ru-RU"/>
        </w:rPr>
        <w:t>as amended</w:t>
      </w:r>
      <w:r w:rsidRPr="00FD5A83">
        <w:rPr>
          <w:rFonts w:ascii="Times New Roman" w:eastAsia="Times New Roman" w:hAnsi="Times New Roman" w:cs="Times New Roman"/>
          <w:sz w:val="28"/>
          <w:szCs w:val="28"/>
          <w:lang w:val="en-US" w:eastAsia="ru-RU"/>
        </w:rPr>
        <w:t xml:space="preserve"> by the Laws of the Russian Federation </w:t>
      </w:r>
      <w:r>
        <w:rPr>
          <w:rFonts w:ascii="Times New Roman" w:eastAsia="Times New Roman" w:hAnsi="Times New Roman" w:cs="Times New Roman"/>
          <w:sz w:val="28"/>
          <w:szCs w:val="28"/>
          <w:lang w:val="en-US" w:eastAsia="ru-RU"/>
        </w:rPr>
        <w:t>with</w:t>
      </w:r>
      <w:r w:rsidRPr="00FD5A83">
        <w:rPr>
          <w:rFonts w:ascii="Times New Roman" w:eastAsia="Times New Roman" w:hAnsi="Times New Roman" w:cs="Times New Roman"/>
          <w:sz w:val="28"/>
          <w:szCs w:val="28"/>
          <w:lang w:val="en-US" w:eastAsia="ru-RU"/>
        </w:rPr>
        <w:t xml:space="preserve"> amendments to the Constitution of the Russian Federation dated 30.12.2008 No. 6-FKZ, dated 30.12.2008 No. 7-FKZ, dated 05.02.2014 No. 2-FKZ, dated 21.07.2014 No. 11-FKZ) // Collected. </w:t>
      </w:r>
      <w:proofErr w:type="gramStart"/>
      <w:r w:rsidRPr="00FD5A83">
        <w:rPr>
          <w:rFonts w:ascii="Times New Roman" w:eastAsia="Times New Roman" w:hAnsi="Times New Roman" w:cs="Times New Roman"/>
          <w:sz w:val="28"/>
          <w:szCs w:val="28"/>
          <w:lang w:val="en-US" w:eastAsia="ru-RU"/>
        </w:rPr>
        <w:t>legislation</w:t>
      </w:r>
      <w:proofErr w:type="gram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Ros</w:t>
      </w:r>
      <w:proofErr w:type="spellEnd"/>
      <w:r w:rsidRPr="00FD5A83">
        <w:rPr>
          <w:rFonts w:ascii="Times New Roman" w:eastAsia="Times New Roman" w:hAnsi="Times New Roman" w:cs="Times New Roman"/>
          <w:sz w:val="28"/>
          <w:szCs w:val="28"/>
          <w:lang w:val="en-US" w:eastAsia="ru-RU"/>
        </w:rPr>
        <w:t>. Federation. - 2014. -№31. - Art. 4398.</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2. The Civil Procedure Code of the Russian Federation of November 14, 2002 No. 138-FZ (</w:t>
      </w:r>
      <w:r w:rsidR="000B6CE0" w:rsidRPr="00FD5A83">
        <w:rPr>
          <w:rFonts w:ascii="Times New Roman" w:eastAsia="Times New Roman" w:hAnsi="Times New Roman" w:cs="Times New Roman"/>
          <w:sz w:val="28"/>
          <w:szCs w:val="28"/>
          <w:lang w:val="en-US" w:eastAsia="ru-RU"/>
        </w:rPr>
        <w:t>as amended</w:t>
      </w:r>
      <w:r w:rsidRPr="00FD5A83">
        <w:rPr>
          <w:rFonts w:ascii="Times New Roman" w:eastAsia="Times New Roman" w:hAnsi="Times New Roman" w:cs="Times New Roman"/>
          <w:sz w:val="28"/>
          <w:szCs w:val="28"/>
          <w:lang w:val="en-US" w:eastAsia="ru-RU"/>
        </w:rPr>
        <w:t xml:space="preserve"> on April 3, 2018) // "</w:t>
      </w:r>
      <w:proofErr w:type="spellStart"/>
      <w:r w:rsidRPr="00FD5A83">
        <w:rPr>
          <w:rFonts w:ascii="Times New Roman" w:eastAsia="Times New Roman" w:hAnsi="Times New Roman" w:cs="Times New Roman"/>
          <w:sz w:val="28"/>
          <w:szCs w:val="28"/>
          <w:lang w:val="en-US" w:eastAsia="ru-RU"/>
        </w:rPr>
        <w:t>Rossiyskaya</w:t>
      </w:r>
      <w:proofErr w:type="spell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Gazeta</w:t>
      </w:r>
      <w:proofErr w:type="spellEnd"/>
      <w:r w:rsidRPr="00FD5A83">
        <w:rPr>
          <w:rFonts w:ascii="Times New Roman" w:eastAsia="Times New Roman" w:hAnsi="Times New Roman" w:cs="Times New Roman"/>
          <w:sz w:val="28"/>
          <w:szCs w:val="28"/>
          <w:lang w:val="en-US" w:eastAsia="ru-RU"/>
        </w:rPr>
        <w:t>", No. 220, November 20, 2002.</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3. The Arbitration Procedure Code of the Russian Federation of July 24, 2002 No. 95-FZ (</w:t>
      </w:r>
      <w:r w:rsidR="000B6CE0" w:rsidRPr="00FD5A83">
        <w:rPr>
          <w:rFonts w:ascii="Times New Roman" w:eastAsia="Times New Roman" w:hAnsi="Times New Roman" w:cs="Times New Roman"/>
          <w:sz w:val="28"/>
          <w:szCs w:val="28"/>
          <w:lang w:val="en-US" w:eastAsia="ru-RU"/>
        </w:rPr>
        <w:t>as amended</w:t>
      </w:r>
      <w:r w:rsidRPr="00FD5A83">
        <w:rPr>
          <w:rFonts w:ascii="Times New Roman" w:eastAsia="Times New Roman" w:hAnsi="Times New Roman" w:cs="Times New Roman"/>
          <w:sz w:val="28"/>
          <w:szCs w:val="28"/>
          <w:lang w:val="en-US" w:eastAsia="ru-RU"/>
        </w:rPr>
        <w:t xml:space="preserve"> on December 28, 2017) // "</w:t>
      </w:r>
      <w:proofErr w:type="spellStart"/>
      <w:r w:rsidRPr="00FD5A83">
        <w:rPr>
          <w:rFonts w:ascii="Times New Roman" w:eastAsia="Times New Roman" w:hAnsi="Times New Roman" w:cs="Times New Roman"/>
          <w:sz w:val="28"/>
          <w:szCs w:val="28"/>
          <w:lang w:val="en-US" w:eastAsia="ru-RU"/>
        </w:rPr>
        <w:t>Rossiyskaya</w:t>
      </w:r>
      <w:proofErr w:type="spell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Gazeta</w:t>
      </w:r>
      <w:proofErr w:type="spellEnd"/>
      <w:r w:rsidRPr="00FD5A83">
        <w:rPr>
          <w:rFonts w:ascii="Times New Roman" w:eastAsia="Times New Roman" w:hAnsi="Times New Roman" w:cs="Times New Roman"/>
          <w:sz w:val="28"/>
          <w:szCs w:val="28"/>
          <w:lang w:val="en-US" w:eastAsia="ru-RU"/>
        </w:rPr>
        <w:t>", No. 137, July 27, 2002.</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4. Civil Code of the Russian Federation (part one) from 30.11.1994, No. 51-FZ (</w:t>
      </w:r>
      <w:r w:rsidR="000B6CE0" w:rsidRPr="00FD5A83">
        <w:rPr>
          <w:rFonts w:ascii="Times New Roman" w:eastAsia="Times New Roman" w:hAnsi="Times New Roman" w:cs="Times New Roman"/>
          <w:sz w:val="28"/>
          <w:szCs w:val="28"/>
          <w:lang w:val="en-US" w:eastAsia="ru-RU"/>
        </w:rPr>
        <w:t>as amended</w:t>
      </w:r>
      <w:r w:rsidR="000B6CE0">
        <w:rPr>
          <w:rFonts w:ascii="Times New Roman" w:eastAsia="Times New Roman" w:hAnsi="Times New Roman" w:cs="Times New Roman"/>
          <w:sz w:val="28"/>
          <w:szCs w:val="28"/>
          <w:lang w:val="en-US" w:eastAsia="ru-RU"/>
        </w:rPr>
        <w:t xml:space="preserve"> </w:t>
      </w:r>
      <w:r w:rsidRPr="00FD5A83">
        <w:rPr>
          <w:rFonts w:ascii="Times New Roman" w:eastAsia="Times New Roman" w:hAnsi="Times New Roman" w:cs="Times New Roman"/>
          <w:sz w:val="28"/>
          <w:szCs w:val="28"/>
          <w:lang w:val="en-US" w:eastAsia="ru-RU"/>
        </w:rPr>
        <w:t xml:space="preserve">on 29.12.2017) // Russian newspaper from 08.12.1994, No. 238-239; The Civil Code of the Russian Federation (part two) dated January 26, 1996 No. 14-FZ (as amended on December 29, 2017) // Collected. </w:t>
      </w:r>
      <w:proofErr w:type="gramStart"/>
      <w:r w:rsidRPr="00FD5A83">
        <w:rPr>
          <w:rFonts w:ascii="Times New Roman" w:eastAsia="Times New Roman" w:hAnsi="Times New Roman" w:cs="Times New Roman"/>
          <w:sz w:val="28"/>
          <w:szCs w:val="28"/>
          <w:lang w:val="en-US" w:eastAsia="ru-RU"/>
        </w:rPr>
        <w:t>legislation</w:t>
      </w:r>
      <w:proofErr w:type="gram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Ros</w:t>
      </w:r>
      <w:proofErr w:type="spellEnd"/>
      <w:r w:rsidRPr="00FD5A83">
        <w:rPr>
          <w:rFonts w:ascii="Times New Roman" w:eastAsia="Times New Roman" w:hAnsi="Times New Roman" w:cs="Times New Roman"/>
          <w:sz w:val="28"/>
          <w:szCs w:val="28"/>
          <w:lang w:val="en-US" w:eastAsia="ru-RU"/>
        </w:rPr>
        <w:t>. Federation. 1996. No. 5. Art. 410.</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5. Tax Code of the Russian Federation (part one) from 31.07.1998 146-FZ (as amended on 19.02.2018) // "Parliamentary newspaper", №151-152, 10.08.2000; Tax Code of the Russian Federation (part one) of July 31, 1998 No. 146-FZ (as amended on February 19, 2018) // "</w:t>
      </w:r>
      <w:proofErr w:type="spellStart"/>
      <w:r w:rsidRPr="00FD5A83">
        <w:rPr>
          <w:rFonts w:ascii="Times New Roman" w:eastAsia="Times New Roman" w:hAnsi="Times New Roman" w:cs="Times New Roman"/>
          <w:sz w:val="28"/>
          <w:szCs w:val="28"/>
          <w:lang w:val="en-US" w:eastAsia="ru-RU"/>
        </w:rPr>
        <w:t>Rossiyskaya</w:t>
      </w:r>
      <w:proofErr w:type="spell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Gazeta</w:t>
      </w:r>
      <w:proofErr w:type="spellEnd"/>
      <w:r w:rsidRPr="00FD5A83">
        <w:rPr>
          <w:rFonts w:ascii="Times New Roman" w:eastAsia="Times New Roman" w:hAnsi="Times New Roman" w:cs="Times New Roman"/>
          <w:sz w:val="28"/>
          <w:szCs w:val="28"/>
          <w:lang w:val="en-US" w:eastAsia="ru-RU"/>
        </w:rPr>
        <w:t>", No. 148-149, 08/06/1998.</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lastRenderedPageBreak/>
        <w:t>6. The Budget Code of the Russian Federation of July 31, 1998 No. 145-FZ (as amended on December 28, 2017) // "</w:t>
      </w:r>
      <w:proofErr w:type="spellStart"/>
      <w:r w:rsidRPr="00FD5A83">
        <w:rPr>
          <w:rFonts w:ascii="Times New Roman" w:eastAsia="Times New Roman" w:hAnsi="Times New Roman" w:cs="Times New Roman"/>
          <w:sz w:val="28"/>
          <w:szCs w:val="28"/>
          <w:lang w:val="en-US" w:eastAsia="ru-RU"/>
        </w:rPr>
        <w:t>Rossiyskaya</w:t>
      </w:r>
      <w:proofErr w:type="spell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Gazeta</w:t>
      </w:r>
      <w:proofErr w:type="spellEnd"/>
      <w:r w:rsidRPr="00FD5A83">
        <w:rPr>
          <w:rFonts w:ascii="Times New Roman" w:eastAsia="Times New Roman" w:hAnsi="Times New Roman" w:cs="Times New Roman"/>
          <w:sz w:val="28"/>
          <w:szCs w:val="28"/>
          <w:lang w:val="en-US" w:eastAsia="ru-RU"/>
        </w:rPr>
        <w:t>", No. 153-154, 12.08.1998.</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 xml:space="preserve">7. Code </w:t>
      </w:r>
      <w:r w:rsidR="000B6CE0">
        <w:rPr>
          <w:rFonts w:ascii="Times New Roman" w:eastAsia="Times New Roman" w:hAnsi="Times New Roman" w:cs="Times New Roman"/>
          <w:sz w:val="28"/>
          <w:szCs w:val="28"/>
          <w:lang w:val="en-US" w:eastAsia="ru-RU"/>
        </w:rPr>
        <w:t xml:space="preserve">of </w:t>
      </w:r>
      <w:r w:rsidR="000B6CE0" w:rsidRPr="00FD5A83">
        <w:rPr>
          <w:rFonts w:ascii="Times New Roman" w:eastAsia="Times New Roman" w:hAnsi="Times New Roman" w:cs="Times New Roman"/>
          <w:sz w:val="28"/>
          <w:szCs w:val="28"/>
          <w:lang w:val="en-US" w:eastAsia="ru-RU"/>
        </w:rPr>
        <w:t xml:space="preserve">Administrative Offenses </w:t>
      </w:r>
      <w:r w:rsidRPr="00FD5A83">
        <w:rPr>
          <w:rFonts w:ascii="Times New Roman" w:eastAsia="Times New Roman" w:hAnsi="Times New Roman" w:cs="Times New Roman"/>
          <w:sz w:val="28"/>
          <w:szCs w:val="28"/>
          <w:lang w:val="en-US" w:eastAsia="ru-RU"/>
        </w:rPr>
        <w:t>of the Russian Federation of 30.12.2001 No. 95-FZ (as amended on 07.03.2018) // "Parliamentary Gazette", No. 2-5, 05.01.2002.</w:t>
      </w:r>
    </w:p>
    <w:p w:rsidR="00FD5A83" w:rsidRP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 xml:space="preserve">8. Federal Law </w:t>
      </w:r>
      <w:r w:rsidR="000B6CE0">
        <w:rPr>
          <w:rFonts w:ascii="Times New Roman" w:eastAsia="Times New Roman" w:hAnsi="Times New Roman" w:cs="Times New Roman"/>
          <w:sz w:val="28"/>
          <w:szCs w:val="28"/>
          <w:lang w:val="en-US" w:eastAsia="ru-RU"/>
        </w:rPr>
        <w:t>from</w:t>
      </w:r>
      <w:r w:rsidRPr="00FD5A83">
        <w:rPr>
          <w:rFonts w:ascii="Times New Roman" w:eastAsia="Times New Roman" w:hAnsi="Times New Roman" w:cs="Times New Roman"/>
          <w:sz w:val="28"/>
          <w:szCs w:val="28"/>
          <w:lang w:val="en-US" w:eastAsia="ru-RU"/>
        </w:rPr>
        <w:t xml:space="preserve"> 06.10.1999 No. 184-FZ (as amended on 05.02.2018) </w:t>
      </w:r>
      <w:proofErr w:type="gramStart"/>
      <w:r w:rsidRPr="00FD5A83">
        <w:rPr>
          <w:rFonts w:ascii="Times New Roman" w:eastAsia="Times New Roman" w:hAnsi="Times New Roman" w:cs="Times New Roman"/>
          <w:sz w:val="28"/>
          <w:szCs w:val="28"/>
          <w:lang w:val="en-US" w:eastAsia="ru-RU"/>
        </w:rPr>
        <w:t>"</w:t>
      </w:r>
      <w:r w:rsidR="009E2D28" w:rsidRPr="009E2D28">
        <w:rPr>
          <w:rFonts w:ascii="Times New Roman" w:eastAsia="Times New Roman" w:hAnsi="Times New Roman" w:cs="Times New Roman"/>
          <w:sz w:val="28"/>
          <w:szCs w:val="28"/>
          <w:lang w:val="en-US" w:eastAsia="ru-RU"/>
        </w:rPr>
        <w:t xml:space="preserve"> </w:t>
      </w:r>
      <w:r w:rsidR="009E2D28">
        <w:rPr>
          <w:rFonts w:ascii="Times New Roman" w:eastAsia="Times New Roman" w:hAnsi="Times New Roman" w:cs="Times New Roman"/>
          <w:sz w:val="28"/>
          <w:szCs w:val="28"/>
          <w:lang w:val="en-US" w:eastAsia="ru-RU"/>
        </w:rPr>
        <w:t>On</w:t>
      </w:r>
      <w:proofErr w:type="gramEnd"/>
      <w:r w:rsidRPr="00FD5A83">
        <w:rPr>
          <w:rFonts w:ascii="Times New Roman" w:eastAsia="Times New Roman" w:hAnsi="Times New Roman" w:cs="Times New Roman"/>
          <w:sz w:val="28"/>
          <w:szCs w:val="28"/>
          <w:lang w:val="en-US" w:eastAsia="ru-RU"/>
        </w:rPr>
        <w:t xml:space="preserve"> the general principles of the organization of legislative (representative) and executive </w:t>
      </w:r>
      <w:r w:rsidR="000B6CE0">
        <w:rPr>
          <w:rFonts w:ascii="Times New Roman" w:eastAsia="Times New Roman" w:hAnsi="Times New Roman" w:cs="Times New Roman"/>
          <w:sz w:val="28"/>
          <w:szCs w:val="28"/>
          <w:lang w:val="en-US" w:eastAsia="ru-RU"/>
        </w:rPr>
        <w:t>authorities</w:t>
      </w:r>
      <w:r w:rsidRPr="00FD5A83">
        <w:rPr>
          <w:rFonts w:ascii="Times New Roman" w:eastAsia="Times New Roman" w:hAnsi="Times New Roman" w:cs="Times New Roman"/>
          <w:sz w:val="28"/>
          <w:szCs w:val="28"/>
          <w:lang w:val="en-US" w:eastAsia="ru-RU"/>
        </w:rPr>
        <w:t xml:space="preserve"> of the constituent entities of the Russian Federation" // "</w:t>
      </w:r>
      <w:proofErr w:type="spellStart"/>
      <w:r w:rsidRPr="00FD5A83">
        <w:rPr>
          <w:rFonts w:ascii="Times New Roman" w:eastAsia="Times New Roman" w:hAnsi="Times New Roman" w:cs="Times New Roman"/>
          <w:sz w:val="28"/>
          <w:szCs w:val="28"/>
          <w:lang w:val="en-US" w:eastAsia="ru-RU"/>
        </w:rPr>
        <w:t>Rossiyskaya</w:t>
      </w:r>
      <w:proofErr w:type="spellEnd"/>
      <w:r w:rsidRPr="00FD5A83">
        <w:rPr>
          <w:rFonts w:ascii="Times New Roman" w:eastAsia="Times New Roman" w:hAnsi="Times New Roman" w:cs="Times New Roman"/>
          <w:sz w:val="28"/>
          <w:szCs w:val="28"/>
          <w:lang w:val="en-US" w:eastAsia="ru-RU"/>
        </w:rPr>
        <w:t xml:space="preserve"> </w:t>
      </w:r>
      <w:proofErr w:type="spellStart"/>
      <w:r w:rsidRPr="00FD5A83">
        <w:rPr>
          <w:rFonts w:ascii="Times New Roman" w:eastAsia="Times New Roman" w:hAnsi="Times New Roman" w:cs="Times New Roman"/>
          <w:sz w:val="28"/>
          <w:szCs w:val="28"/>
          <w:lang w:val="en-US" w:eastAsia="ru-RU"/>
        </w:rPr>
        <w:t>Gazeta</w:t>
      </w:r>
      <w:proofErr w:type="spellEnd"/>
      <w:r w:rsidRPr="00FD5A83">
        <w:rPr>
          <w:rFonts w:ascii="Times New Roman" w:eastAsia="Times New Roman" w:hAnsi="Times New Roman" w:cs="Times New Roman"/>
          <w:sz w:val="28"/>
          <w:szCs w:val="28"/>
          <w:lang w:val="en-US" w:eastAsia="ru-RU"/>
        </w:rPr>
        <w:t>", No. 206, 19.10. 1999.</w:t>
      </w:r>
    </w:p>
    <w:p w:rsidR="00FD5A83" w:rsidRPr="000B6CE0"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D5A83">
        <w:rPr>
          <w:rFonts w:ascii="Times New Roman" w:eastAsia="Times New Roman" w:hAnsi="Times New Roman" w:cs="Times New Roman"/>
          <w:sz w:val="28"/>
          <w:szCs w:val="28"/>
          <w:lang w:val="en-US" w:eastAsia="ru-RU"/>
        </w:rPr>
        <w:t xml:space="preserve">9. Federal Law </w:t>
      </w:r>
      <w:r w:rsidR="000B6CE0">
        <w:rPr>
          <w:rFonts w:ascii="Times New Roman" w:eastAsia="Times New Roman" w:hAnsi="Times New Roman" w:cs="Times New Roman"/>
          <w:sz w:val="28"/>
          <w:szCs w:val="28"/>
          <w:lang w:val="en-US" w:eastAsia="ru-RU"/>
        </w:rPr>
        <w:t xml:space="preserve">from </w:t>
      </w:r>
      <w:r w:rsidRPr="00FD5A83">
        <w:rPr>
          <w:rFonts w:ascii="Times New Roman" w:eastAsia="Times New Roman" w:hAnsi="Times New Roman" w:cs="Times New Roman"/>
          <w:sz w:val="28"/>
          <w:szCs w:val="28"/>
          <w:lang w:val="en-US" w:eastAsia="ru-RU"/>
        </w:rPr>
        <w:t xml:space="preserve">August 8, 2001 No. 129-FZ </w:t>
      </w:r>
      <w:proofErr w:type="gramStart"/>
      <w:r w:rsidRPr="00FD5A83">
        <w:rPr>
          <w:rFonts w:ascii="Times New Roman" w:eastAsia="Times New Roman" w:hAnsi="Times New Roman" w:cs="Times New Roman"/>
          <w:sz w:val="28"/>
          <w:szCs w:val="28"/>
          <w:lang w:val="en-US" w:eastAsia="ru-RU"/>
        </w:rPr>
        <w:t>"</w:t>
      </w:r>
      <w:r w:rsidR="009E2D28" w:rsidRPr="009E2D28">
        <w:rPr>
          <w:rFonts w:ascii="Times New Roman" w:eastAsia="Times New Roman" w:hAnsi="Times New Roman" w:cs="Times New Roman"/>
          <w:sz w:val="28"/>
          <w:szCs w:val="28"/>
          <w:lang w:val="en-US" w:eastAsia="ru-RU"/>
        </w:rPr>
        <w:t xml:space="preserve"> </w:t>
      </w:r>
      <w:r w:rsidR="009E2D28">
        <w:rPr>
          <w:rFonts w:ascii="Times New Roman" w:eastAsia="Times New Roman" w:hAnsi="Times New Roman" w:cs="Times New Roman"/>
          <w:sz w:val="28"/>
          <w:szCs w:val="28"/>
          <w:lang w:val="en-US" w:eastAsia="ru-RU"/>
        </w:rPr>
        <w:t>On</w:t>
      </w:r>
      <w:proofErr w:type="gramEnd"/>
      <w:r w:rsidRPr="00FD5A83">
        <w:rPr>
          <w:rFonts w:ascii="Times New Roman" w:eastAsia="Times New Roman" w:hAnsi="Times New Roman" w:cs="Times New Roman"/>
          <w:sz w:val="28"/>
          <w:szCs w:val="28"/>
          <w:lang w:val="en-US" w:eastAsia="ru-RU"/>
        </w:rPr>
        <w:t xml:space="preserve"> State Registration of Legal Entities and Individual Entrepreneurs" (as amended on December 31, 2017) // </w:t>
      </w:r>
      <w:proofErr w:type="spellStart"/>
      <w:r w:rsidRPr="00FD5A83">
        <w:rPr>
          <w:rFonts w:ascii="Times New Roman" w:eastAsia="Times New Roman" w:hAnsi="Times New Roman" w:cs="Times New Roman"/>
          <w:sz w:val="28"/>
          <w:szCs w:val="28"/>
          <w:lang w:val="en-US" w:eastAsia="ru-RU"/>
        </w:rPr>
        <w:t>Sobr</w:t>
      </w:r>
      <w:proofErr w:type="spellEnd"/>
      <w:r w:rsidRPr="00FD5A83">
        <w:rPr>
          <w:rFonts w:ascii="Times New Roman" w:eastAsia="Times New Roman" w:hAnsi="Times New Roman" w:cs="Times New Roman"/>
          <w:sz w:val="28"/>
          <w:szCs w:val="28"/>
          <w:lang w:val="en-US" w:eastAsia="ru-RU"/>
        </w:rPr>
        <w:t xml:space="preserve">. </w:t>
      </w:r>
      <w:proofErr w:type="gramStart"/>
      <w:r w:rsidRPr="000B6CE0">
        <w:rPr>
          <w:rFonts w:ascii="Times New Roman" w:eastAsia="Times New Roman" w:hAnsi="Times New Roman" w:cs="Times New Roman"/>
          <w:sz w:val="28"/>
          <w:szCs w:val="28"/>
          <w:lang w:val="en-US" w:eastAsia="ru-RU"/>
        </w:rPr>
        <w:t>legislation</w:t>
      </w:r>
      <w:proofErr w:type="gramEnd"/>
      <w:r w:rsidRPr="000B6CE0">
        <w:rPr>
          <w:rFonts w:ascii="Times New Roman" w:eastAsia="Times New Roman" w:hAnsi="Times New Roman" w:cs="Times New Roman"/>
          <w:sz w:val="28"/>
          <w:szCs w:val="28"/>
          <w:lang w:val="en-US" w:eastAsia="ru-RU"/>
        </w:rPr>
        <w:t xml:space="preserve"> </w:t>
      </w:r>
      <w:proofErr w:type="spellStart"/>
      <w:r w:rsidRPr="000B6CE0">
        <w:rPr>
          <w:rFonts w:ascii="Times New Roman" w:eastAsia="Times New Roman" w:hAnsi="Times New Roman" w:cs="Times New Roman"/>
          <w:sz w:val="28"/>
          <w:szCs w:val="28"/>
          <w:lang w:val="en-US" w:eastAsia="ru-RU"/>
        </w:rPr>
        <w:t>Ros</w:t>
      </w:r>
      <w:proofErr w:type="spellEnd"/>
      <w:r w:rsidRPr="000B6CE0">
        <w:rPr>
          <w:rFonts w:ascii="Times New Roman" w:eastAsia="Times New Roman" w:hAnsi="Times New Roman" w:cs="Times New Roman"/>
          <w:sz w:val="28"/>
          <w:szCs w:val="28"/>
          <w:lang w:val="en-US" w:eastAsia="ru-RU"/>
        </w:rPr>
        <w:t>. Federation. - 2001. - No. 33 (part I). - Art. 3431.</w:t>
      </w:r>
    </w:p>
    <w:p w:rsidR="00FD5A83" w:rsidRDefault="00FD5A83"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0B6CE0">
        <w:rPr>
          <w:rFonts w:ascii="Times New Roman" w:eastAsia="Times New Roman" w:hAnsi="Times New Roman" w:cs="Times New Roman"/>
          <w:sz w:val="28"/>
          <w:szCs w:val="28"/>
          <w:lang w:val="en-US" w:eastAsia="ru-RU"/>
        </w:rPr>
        <w:t xml:space="preserve">10. Federal </w:t>
      </w:r>
      <w:r w:rsidRPr="00F852FA">
        <w:rPr>
          <w:rFonts w:ascii="Times New Roman" w:eastAsia="Times New Roman" w:hAnsi="Times New Roman" w:cs="Times New Roman"/>
          <w:sz w:val="28"/>
          <w:szCs w:val="28"/>
          <w:lang w:val="en-US" w:eastAsia="ru-RU"/>
        </w:rPr>
        <w:t>Law of 02.05.2006 No. 59-FZ (as amended on 27.11.2017) "</w:t>
      </w:r>
      <w:r w:rsidR="009E2D28">
        <w:rPr>
          <w:rFonts w:ascii="Times New Roman" w:eastAsia="Times New Roman" w:hAnsi="Times New Roman" w:cs="Times New Roman"/>
          <w:sz w:val="28"/>
          <w:szCs w:val="28"/>
          <w:lang w:val="en-US" w:eastAsia="ru-RU"/>
        </w:rPr>
        <w:t>On</w:t>
      </w:r>
      <w:r w:rsidR="000B6CE0" w:rsidRPr="00F852FA">
        <w:rPr>
          <w:rFonts w:ascii="Times New Roman" w:eastAsia="Times New Roman" w:hAnsi="Times New Roman" w:cs="Times New Roman"/>
          <w:sz w:val="28"/>
          <w:szCs w:val="28"/>
          <w:lang w:val="en-US" w:eastAsia="ru-RU"/>
        </w:rPr>
        <w:t xml:space="preserve"> the </w:t>
      </w:r>
      <w:r w:rsidR="000B6CE0" w:rsidRPr="00F852FA">
        <w:rPr>
          <w:rFonts w:ascii="Times New Roman" w:hAnsi="Times New Roman" w:cs="Times New Roman"/>
          <w:sz w:val="28"/>
          <w:szCs w:val="28"/>
          <w:shd w:val="clear" w:color="auto" w:fill="FFFFFF"/>
          <w:lang w:val="en-US"/>
        </w:rPr>
        <w:t>procedure for considering citizens' communications</w:t>
      </w:r>
      <w:r w:rsidRPr="00F852FA">
        <w:rPr>
          <w:rFonts w:ascii="Times New Roman" w:eastAsia="Times New Roman" w:hAnsi="Times New Roman" w:cs="Times New Roman"/>
          <w:sz w:val="28"/>
          <w:szCs w:val="28"/>
          <w:lang w:val="en-US" w:eastAsia="ru-RU"/>
        </w:rPr>
        <w:t xml:space="preserve"> of the Russian Federation" // "Parliamentary newspaper", No. 70-71, 11.05.2006.</w:t>
      </w:r>
    </w:p>
    <w:p w:rsidR="00F852FA" w:rsidRDefault="00F852FA" w:rsidP="00FD5A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F852FA" w:rsidRPr="00F852FA" w:rsidRDefault="00F852FA" w:rsidP="00F852FA">
      <w:pPr>
        <w:tabs>
          <w:tab w:val="left" w:pos="993"/>
          <w:tab w:val="left" w:pos="1134"/>
          <w:tab w:val="left" w:pos="6757"/>
        </w:tabs>
        <w:spacing w:after="0" w:line="360" w:lineRule="auto"/>
        <w:ind w:firstLine="646"/>
        <w:jc w:val="both"/>
        <w:rPr>
          <w:rFonts w:ascii="Times New Roman" w:hAnsi="Times New Roman" w:cs="Times New Roman"/>
          <w:b/>
          <w:color w:val="FF0000"/>
          <w:sz w:val="28"/>
          <w:szCs w:val="28"/>
          <w:lang w:val="en-US"/>
        </w:rPr>
      </w:pPr>
      <w:r>
        <w:rPr>
          <w:rFonts w:ascii="Times New Roman" w:hAnsi="Times New Roman" w:cs="Times New Roman"/>
          <w:b/>
          <w:sz w:val="28"/>
          <w:szCs w:val="28"/>
          <w:lang w:val="en-US"/>
        </w:rPr>
        <w:t>Mandatory reading list</w:t>
      </w:r>
    </w:p>
    <w:p w:rsidR="00F852FA" w:rsidRPr="00F852FA" w:rsidRDefault="00F852FA" w:rsidP="00F852F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en-US"/>
        </w:rPr>
      </w:pPr>
      <w:r w:rsidRPr="00F852FA">
        <w:rPr>
          <w:rFonts w:ascii="Times New Roman" w:hAnsi="Times New Roman" w:cs="Times New Roman"/>
          <w:sz w:val="28"/>
          <w:szCs w:val="28"/>
          <w:shd w:val="clear" w:color="auto" w:fill="FFFFFF"/>
          <w:lang w:val="en-US"/>
        </w:rPr>
        <w:t>11. Law for Economists and Managers: Textbook and Workshop for Applied Bachelor's Degree /; Financial University</w:t>
      </w:r>
      <w:proofErr w:type="gramStart"/>
      <w:r w:rsidRPr="00F852FA">
        <w:rPr>
          <w:rFonts w:ascii="Times New Roman" w:hAnsi="Times New Roman" w:cs="Times New Roman"/>
          <w:sz w:val="28"/>
          <w:szCs w:val="28"/>
          <w:shd w:val="clear" w:color="auto" w:fill="FFFFFF"/>
          <w:lang w:val="en-US"/>
        </w:rPr>
        <w:t>;</w:t>
      </w:r>
      <w:proofErr w:type="gramEnd"/>
      <w:r w:rsidRPr="00F852FA">
        <w:rPr>
          <w:rFonts w:ascii="Times New Roman" w:hAnsi="Times New Roman" w:cs="Times New Roman"/>
          <w:sz w:val="28"/>
          <w:szCs w:val="28"/>
          <w:shd w:val="clear" w:color="auto" w:fill="FFFFFF"/>
          <w:lang w:val="en-US"/>
        </w:rPr>
        <w:t xml:space="preserve"> under total. </w:t>
      </w:r>
      <w:proofErr w:type="gramStart"/>
      <w:r w:rsidRPr="00F852FA">
        <w:rPr>
          <w:rFonts w:ascii="Times New Roman" w:hAnsi="Times New Roman" w:cs="Times New Roman"/>
          <w:sz w:val="28"/>
          <w:szCs w:val="28"/>
          <w:shd w:val="clear" w:color="auto" w:fill="FFFFFF"/>
          <w:lang w:val="en-US"/>
        </w:rPr>
        <w:t>ed</w:t>
      </w:r>
      <w:proofErr w:type="gramEnd"/>
      <w:r w:rsidRPr="00F852FA">
        <w:rPr>
          <w:rFonts w:ascii="Times New Roman" w:hAnsi="Times New Roman" w:cs="Times New Roman"/>
          <w:sz w:val="28"/>
          <w:szCs w:val="28"/>
          <w:shd w:val="clear" w:color="auto" w:fill="FFFFFF"/>
          <w:lang w:val="en-US"/>
        </w:rPr>
        <w:t xml:space="preserve">. A.P. </w:t>
      </w:r>
      <w:proofErr w:type="spellStart"/>
      <w:r w:rsidRPr="00F852FA">
        <w:rPr>
          <w:rFonts w:ascii="Times New Roman" w:hAnsi="Times New Roman" w:cs="Times New Roman"/>
          <w:sz w:val="28"/>
          <w:szCs w:val="28"/>
          <w:shd w:val="clear" w:color="auto" w:fill="FFFFFF"/>
          <w:lang w:val="en-US"/>
        </w:rPr>
        <w:t>Albov</w:t>
      </w:r>
      <w:proofErr w:type="spellEnd"/>
      <w:r w:rsidRPr="00F852FA">
        <w:rPr>
          <w:rFonts w:ascii="Times New Roman" w:hAnsi="Times New Roman" w:cs="Times New Roman"/>
          <w:sz w:val="28"/>
          <w:szCs w:val="28"/>
          <w:shd w:val="clear" w:color="auto" w:fill="FFFFFF"/>
          <w:lang w:val="en-US"/>
        </w:rPr>
        <w:t xml:space="preserve">, S.V. </w:t>
      </w:r>
      <w:proofErr w:type="spellStart"/>
      <w:r w:rsidRPr="00F852FA">
        <w:rPr>
          <w:rFonts w:ascii="Times New Roman" w:hAnsi="Times New Roman" w:cs="Times New Roman"/>
          <w:sz w:val="28"/>
          <w:szCs w:val="28"/>
          <w:shd w:val="clear" w:color="auto" w:fill="FFFFFF"/>
          <w:lang w:val="en-US"/>
        </w:rPr>
        <w:t>Nikolyukin</w:t>
      </w:r>
      <w:proofErr w:type="spellEnd"/>
      <w:r w:rsidRPr="00F852FA">
        <w:rPr>
          <w:rFonts w:ascii="Times New Roman" w:hAnsi="Times New Roman" w:cs="Times New Roman"/>
          <w:sz w:val="28"/>
          <w:szCs w:val="28"/>
          <w:shd w:val="clear" w:color="auto" w:fill="FFFFFF"/>
          <w:lang w:val="en-US"/>
        </w:rPr>
        <w:t xml:space="preserve"> - M.: </w:t>
      </w:r>
      <w:proofErr w:type="spellStart"/>
      <w:r w:rsidRPr="00F852FA">
        <w:rPr>
          <w:rFonts w:ascii="Times New Roman" w:hAnsi="Times New Roman" w:cs="Times New Roman"/>
          <w:sz w:val="28"/>
          <w:szCs w:val="28"/>
          <w:shd w:val="clear" w:color="auto" w:fill="FFFFFF"/>
          <w:lang w:val="en-US"/>
        </w:rPr>
        <w:t>Yurayt</w:t>
      </w:r>
      <w:proofErr w:type="spellEnd"/>
      <w:r w:rsidRPr="00F852FA">
        <w:rPr>
          <w:rFonts w:ascii="Times New Roman" w:hAnsi="Times New Roman" w:cs="Times New Roman"/>
          <w:sz w:val="28"/>
          <w:szCs w:val="28"/>
          <w:shd w:val="clear" w:color="auto" w:fill="FFFFFF"/>
          <w:lang w:val="en-US"/>
        </w:rPr>
        <w:t>, 2014, 2015, 2016, 2017.</w:t>
      </w:r>
      <w:r w:rsidR="00BD4DB2">
        <w:rPr>
          <w:rFonts w:ascii="Times New Roman" w:hAnsi="Times New Roman" w:cs="Times New Roman"/>
          <w:sz w:val="28"/>
          <w:szCs w:val="28"/>
          <w:shd w:val="clear" w:color="auto" w:fill="FFFFFF"/>
          <w:lang w:val="en-US"/>
        </w:rPr>
        <w:t xml:space="preserve"> </w:t>
      </w:r>
      <w:r w:rsidRPr="00F852FA">
        <w:rPr>
          <w:rFonts w:ascii="Times New Roman" w:hAnsi="Times New Roman" w:cs="Times New Roman"/>
          <w:sz w:val="28"/>
          <w:szCs w:val="28"/>
          <w:shd w:val="clear" w:color="auto" w:fill="FFFFFF"/>
          <w:lang w:val="en-US"/>
        </w:rPr>
        <w:t>- 548 p. - The same [Electronic resource] - 2017. - Access mode: https://biblio-online.ru/book/2150DDD8-C99D-492E-87BF-83BF5858921B/pravo-dlya-ekonomistov-i-menedzherov</w:t>
      </w:r>
    </w:p>
    <w:p w:rsidR="00F852FA" w:rsidRPr="00F852FA" w:rsidRDefault="00F852FA" w:rsidP="00F852F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en-US"/>
        </w:rPr>
      </w:pPr>
      <w:r w:rsidRPr="00F852FA">
        <w:rPr>
          <w:rFonts w:ascii="Times New Roman" w:hAnsi="Times New Roman" w:cs="Times New Roman"/>
          <w:sz w:val="28"/>
          <w:szCs w:val="28"/>
          <w:shd w:val="clear" w:color="auto" w:fill="FFFFFF"/>
          <w:lang w:val="en-US"/>
        </w:rPr>
        <w:t xml:space="preserve">12. </w:t>
      </w:r>
      <w:proofErr w:type="spellStart"/>
      <w:r w:rsidRPr="00F852FA">
        <w:rPr>
          <w:rFonts w:ascii="Times New Roman" w:hAnsi="Times New Roman" w:cs="Times New Roman"/>
          <w:sz w:val="28"/>
          <w:szCs w:val="28"/>
          <w:shd w:val="clear" w:color="auto" w:fill="FFFFFF"/>
          <w:lang w:val="en-US"/>
        </w:rPr>
        <w:t>Popova</w:t>
      </w:r>
      <w:proofErr w:type="spellEnd"/>
      <w:r w:rsidRPr="00F852FA">
        <w:rPr>
          <w:rFonts w:ascii="Times New Roman" w:hAnsi="Times New Roman" w:cs="Times New Roman"/>
          <w:sz w:val="28"/>
          <w:szCs w:val="28"/>
          <w:shd w:val="clear" w:color="auto" w:fill="FFFFFF"/>
          <w:lang w:val="en-US"/>
        </w:rPr>
        <w:t xml:space="preserve"> N.F. Legal regulation of economic activit</w:t>
      </w:r>
      <w:r>
        <w:rPr>
          <w:rFonts w:ascii="Times New Roman" w:hAnsi="Times New Roman" w:cs="Times New Roman"/>
          <w:sz w:val="28"/>
          <w:szCs w:val="28"/>
          <w:shd w:val="clear" w:color="auto" w:fill="FFFFFF"/>
          <w:lang w:val="en-US"/>
        </w:rPr>
        <w:t>ies</w:t>
      </w:r>
      <w:r w:rsidRPr="00F852FA">
        <w:rPr>
          <w:rFonts w:ascii="Times New Roman" w:hAnsi="Times New Roman" w:cs="Times New Roman"/>
          <w:sz w:val="28"/>
          <w:szCs w:val="28"/>
          <w:shd w:val="clear" w:color="auto" w:fill="FFFFFF"/>
          <w:lang w:val="en-US"/>
        </w:rPr>
        <w:t xml:space="preserve">: Textbook and workshop for applied bachelor's degree / N.F. </w:t>
      </w:r>
      <w:proofErr w:type="spellStart"/>
      <w:r w:rsidRPr="00F852FA">
        <w:rPr>
          <w:rFonts w:ascii="Times New Roman" w:hAnsi="Times New Roman" w:cs="Times New Roman"/>
          <w:sz w:val="28"/>
          <w:szCs w:val="28"/>
          <w:shd w:val="clear" w:color="auto" w:fill="FFFFFF"/>
          <w:lang w:val="en-US"/>
        </w:rPr>
        <w:t>Popova</w:t>
      </w:r>
      <w:proofErr w:type="spellEnd"/>
      <w:r w:rsidRPr="00F852FA">
        <w:rPr>
          <w:rFonts w:ascii="Times New Roman" w:hAnsi="Times New Roman" w:cs="Times New Roman"/>
          <w:sz w:val="28"/>
          <w:szCs w:val="28"/>
          <w:shd w:val="clear" w:color="auto" w:fill="FFFFFF"/>
          <w:lang w:val="en-US"/>
        </w:rPr>
        <w:t xml:space="preserve">; Financial University; ed. M.A. </w:t>
      </w:r>
      <w:proofErr w:type="spellStart"/>
      <w:r w:rsidRPr="00F852FA">
        <w:rPr>
          <w:rFonts w:ascii="Times New Roman" w:hAnsi="Times New Roman" w:cs="Times New Roman"/>
          <w:sz w:val="28"/>
          <w:szCs w:val="28"/>
          <w:shd w:val="clear" w:color="auto" w:fill="FFFFFF"/>
          <w:lang w:val="en-US"/>
        </w:rPr>
        <w:t>Lapina</w:t>
      </w:r>
      <w:proofErr w:type="spellEnd"/>
      <w:r w:rsidRPr="00F852FA">
        <w:rPr>
          <w:rFonts w:ascii="Times New Roman" w:hAnsi="Times New Roman" w:cs="Times New Roman"/>
          <w:sz w:val="28"/>
          <w:szCs w:val="28"/>
          <w:shd w:val="clear" w:color="auto" w:fill="FFFFFF"/>
          <w:lang w:val="en-US"/>
        </w:rPr>
        <w:t>.</w:t>
      </w:r>
      <w:r w:rsidR="00BD4DB2">
        <w:rPr>
          <w:rFonts w:ascii="Times New Roman" w:hAnsi="Times New Roman" w:cs="Times New Roman"/>
          <w:sz w:val="28"/>
          <w:szCs w:val="28"/>
          <w:shd w:val="clear" w:color="auto" w:fill="FFFFFF"/>
          <w:lang w:val="en-US"/>
        </w:rPr>
        <w:t xml:space="preserve"> -</w:t>
      </w:r>
      <w:r w:rsidRPr="00F852FA">
        <w:rPr>
          <w:rFonts w:ascii="Times New Roman" w:hAnsi="Times New Roman" w:cs="Times New Roman"/>
          <w:sz w:val="28"/>
          <w:szCs w:val="28"/>
          <w:shd w:val="clear" w:color="auto" w:fill="FFFFFF"/>
          <w:lang w:val="en-US"/>
        </w:rPr>
        <w:t xml:space="preserve"> Moscow: </w:t>
      </w:r>
      <w:proofErr w:type="spellStart"/>
      <w:r w:rsidRPr="00F852FA">
        <w:rPr>
          <w:rFonts w:ascii="Times New Roman" w:hAnsi="Times New Roman" w:cs="Times New Roman"/>
          <w:sz w:val="28"/>
          <w:szCs w:val="28"/>
          <w:shd w:val="clear" w:color="auto" w:fill="FFFFFF"/>
          <w:lang w:val="en-US"/>
        </w:rPr>
        <w:t>Yurayt</w:t>
      </w:r>
      <w:proofErr w:type="spellEnd"/>
      <w:r w:rsidRPr="00F852FA">
        <w:rPr>
          <w:rFonts w:ascii="Times New Roman" w:hAnsi="Times New Roman" w:cs="Times New Roman"/>
          <w:sz w:val="28"/>
          <w:szCs w:val="28"/>
          <w:shd w:val="clear" w:color="auto" w:fill="FFFFFF"/>
          <w:lang w:val="en-US"/>
        </w:rPr>
        <w:t>, 2017.</w:t>
      </w:r>
      <w:r w:rsidR="008B1F91">
        <w:rPr>
          <w:rFonts w:ascii="Times New Roman" w:hAnsi="Times New Roman" w:cs="Times New Roman"/>
          <w:sz w:val="28"/>
          <w:szCs w:val="28"/>
          <w:shd w:val="clear" w:color="auto" w:fill="FFFFFF"/>
          <w:lang w:val="en-US"/>
        </w:rPr>
        <w:t xml:space="preserve"> -</w:t>
      </w:r>
      <w:r w:rsidRPr="00F852FA">
        <w:rPr>
          <w:rFonts w:ascii="Times New Roman" w:hAnsi="Times New Roman" w:cs="Times New Roman"/>
          <w:sz w:val="28"/>
          <w:szCs w:val="28"/>
          <w:shd w:val="clear" w:color="auto" w:fill="FFFFFF"/>
          <w:lang w:val="en-US"/>
        </w:rPr>
        <w:t xml:space="preserve"> 278 p. - (Bachelor. Applied course). - The same [Electronic resource]. - 2018. - Access mode: https://biblio-online.ru/book/2150DDD8-C99D-492E-87BF-83BF5858921B/pravo-dlya-ekonomistov-i-menedzherov</w:t>
      </w:r>
    </w:p>
    <w:p w:rsidR="000B6CE0" w:rsidRDefault="00F852FA" w:rsidP="00F852F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en-US"/>
        </w:rPr>
      </w:pPr>
      <w:r w:rsidRPr="00F852FA">
        <w:rPr>
          <w:rFonts w:ascii="Times New Roman" w:hAnsi="Times New Roman" w:cs="Times New Roman"/>
          <w:sz w:val="28"/>
          <w:szCs w:val="28"/>
          <w:shd w:val="clear" w:color="auto" w:fill="FFFFFF"/>
          <w:lang w:val="en-US"/>
        </w:rPr>
        <w:t>13. Legal regulation of economic activit</w:t>
      </w:r>
      <w:r>
        <w:rPr>
          <w:rFonts w:ascii="Times New Roman" w:hAnsi="Times New Roman" w:cs="Times New Roman"/>
          <w:sz w:val="28"/>
          <w:szCs w:val="28"/>
          <w:shd w:val="clear" w:color="auto" w:fill="FFFFFF"/>
          <w:lang w:val="en-US"/>
        </w:rPr>
        <w:t>ies</w:t>
      </w:r>
      <w:r w:rsidRPr="00F852FA">
        <w:rPr>
          <w:rFonts w:ascii="Times New Roman" w:hAnsi="Times New Roman" w:cs="Times New Roman"/>
          <w:sz w:val="28"/>
          <w:szCs w:val="28"/>
          <w:shd w:val="clear" w:color="auto" w:fill="FFFFFF"/>
          <w:lang w:val="en-US"/>
        </w:rPr>
        <w:t xml:space="preserve">: textbook and workshop for academic bachelor's degree /; Financial University; ed. G.F. </w:t>
      </w:r>
      <w:proofErr w:type="spellStart"/>
      <w:r w:rsidRPr="00F852FA">
        <w:rPr>
          <w:rFonts w:ascii="Times New Roman" w:hAnsi="Times New Roman" w:cs="Times New Roman"/>
          <w:sz w:val="28"/>
          <w:szCs w:val="28"/>
          <w:shd w:val="clear" w:color="auto" w:fill="FFFFFF"/>
          <w:lang w:val="en-US"/>
        </w:rPr>
        <w:t>Ruchkina</w:t>
      </w:r>
      <w:proofErr w:type="spellEnd"/>
      <w:r w:rsidRPr="00F852FA">
        <w:rPr>
          <w:rFonts w:ascii="Times New Roman" w:hAnsi="Times New Roman" w:cs="Times New Roman"/>
          <w:sz w:val="28"/>
          <w:szCs w:val="28"/>
          <w:shd w:val="clear" w:color="auto" w:fill="FFFFFF"/>
          <w:lang w:val="en-US"/>
        </w:rPr>
        <w:t xml:space="preserve">, A.P. </w:t>
      </w:r>
      <w:proofErr w:type="spellStart"/>
      <w:r w:rsidRPr="00F852FA">
        <w:rPr>
          <w:rFonts w:ascii="Times New Roman" w:hAnsi="Times New Roman" w:cs="Times New Roman"/>
          <w:sz w:val="28"/>
          <w:szCs w:val="28"/>
          <w:shd w:val="clear" w:color="auto" w:fill="FFFFFF"/>
          <w:lang w:val="en-US"/>
        </w:rPr>
        <w:t>Albov</w:t>
      </w:r>
      <w:proofErr w:type="spellEnd"/>
      <w:r w:rsidRPr="00F852FA">
        <w:rPr>
          <w:rFonts w:ascii="Times New Roman" w:hAnsi="Times New Roman" w:cs="Times New Roman"/>
          <w:sz w:val="28"/>
          <w:szCs w:val="28"/>
          <w:shd w:val="clear" w:color="auto" w:fill="FFFFFF"/>
          <w:lang w:val="en-US"/>
        </w:rPr>
        <w:t xml:space="preserve"> - Moscow: </w:t>
      </w:r>
      <w:proofErr w:type="spellStart"/>
      <w:r w:rsidRPr="00F852FA">
        <w:rPr>
          <w:rFonts w:ascii="Times New Roman" w:hAnsi="Times New Roman" w:cs="Times New Roman"/>
          <w:sz w:val="28"/>
          <w:szCs w:val="28"/>
          <w:shd w:val="clear" w:color="auto" w:fill="FFFFFF"/>
          <w:lang w:val="en-US"/>
        </w:rPr>
        <w:t>Yurayt</w:t>
      </w:r>
      <w:proofErr w:type="spellEnd"/>
      <w:r w:rsidRPr="00F852FA">
        <w:rPr>
          <w:rFonts w:ascii="Times New Roman" w:hAnsi="Times New Roman" w:cs="Times New Roman"/>
          <w:sz w:val="28"/>
          <w:szCs w:val="28"/>
          <w:shd w:val="clear" w:color="auto" w:fill="FFFFFF"/>
          <w:lang w:val="en-US"/>
        </w:rPr>
        <w:t xml:space="preserve">, 2017 - 315 p. - The same [Electronic resource]. - 2018. - Access mode: </w:t>
      </w:r>
      <w:hyperlink r:id="rId8" w:history="1">
        <w:r w:rsidRPr="00DB7923">
          <w:rPr>
            <w:rStyle w:val="a9"/>
            <w:rFonts w:ascii="Times New Roman" w:hAnsi="Times New Roman" w:cs="Times New Roman"/>
            <w:sz w:val="28"/>
            <w:szCs w:val="28"/>
            <w:shd w:val="clear" w:color="auto" w:fill="FFFFFF"/>
            <w:lang w:val="en-US"/>
          </w:rPr>
          <w:t>https://biblio-online.ru/book/6DF78260-3469-4173-83FE-93AEF6B58D46/pravovoe-regulirovanie-ekonomicheskoy-deyatelnosti</w:t>
        </w:r>
      </w:hyperlink>
    </w:p>
    <w:p w:rsidR="00F852FA" w:rsidRDefault="00F852FA" w:rsidP="00F852F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en-US"/>
        </w:rPr>
      </w:pPr>
    </w:p>
    <w:p w:rsidR="009E2D28" w:rsidRPr="00F852FA" w:rsidRDefault="009E2D28" w:rsidP="009E2D28">
      <w:pPr>
        <w:tabs>
          <w:tab w:val="left" w:pos="993"/>
          <w:tab w:val="left" w:pos="1134"/>
          <w:tab w:val="left" w:pos="6757"/>
        </w:tabs>
        <w:spacing w:after="0" w:line="360" w:lineRule="auto"/>
        <w:ind w:firstLine="646"/>
        <w:jc w:val="both"/>
        <w:rPr>
          <w:rFonts w:ascii="Times New Roman" w:hAnsi="Times New Roman" w:cs="Times New Roman"/>
          <w:b/>
          <w:color w:val="FF0000"/>
          <w:sz w:val="28"/>
          <w:szCs w:val="28"/>
          <w:lang w:val="en-US"/>
        </w:rPr>
      </w:pPr>
      <w:r>
        <w:rPr>
          <w:rFonts w:ascii="Times New Roman" w:hAnsi="Times New Roman" w:cs="Times New Roman"/>
          <w:b/>
          <w:sz w:val="28"/>
          <w:szCs w:val="28"/>
          <w:lang w:val="en-US"/>
        </w:rPr>
        <w:t>Optional reading list</w:t>
      </w:r>
    </w:p>
    <w:p w:rsidR="00F852FA" w:rsidRPr="00F852FA" w:rsidRDefault="00F852FA" w:rsidP="00F852F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F852FA">
        <w:rPr>
          <w:rFonts w:ascii="Times New Roman" w:eastAsia="Times New Roman" w:hAnsi="Times New Roman" w:cs="Times New Roman"/>
          <w:sz w:val="28"/>
          <w:szCs w:val="28"/>
          <w:lang w:val="en-US" w:eastAsia="ru-RU"/>
        </w:rPr>
        <w:t>14. Alekseeva G.I. Accounting and taxation of transactions</w:t>
      </w:r>
      <w:r>
        <w:rPr>
          <w:rFonts w:ascii="Times New Roman" w:eastAsia="Times New Roman" w:hAnsi="Times New Roman" w:cs="Times New Roman"/>
          <w:sz w:val="28"/>
          <w:szCs w:val="28"/>
          <w:lang w:val="en-US" w:eastAsia="ru-RU"/>
        </w:rPr>
        <w:t xml:space="preserve"> in</w:t>
      </w:r>
      <w:r w:rsidRPr="00F852FA">
        <w:rPr>
          <w:rFonts w:ascii="Times New Roman" w:eastAsia="Times New Roman" w:hAnsi="Times New Roman" w:cs="Times New Roman"/>
          <w:sz w:val="28"/>
          <w:szCs w:val="28"/>
          <w:lang w:val="en-US" w:eastAsia="ru-RU"/>
        </w:rPr>
        <w:t xml:space="preserve"> sale and purchase agreement // Accounting in budgetary and non-commercial organizations. - 2015. - No. 8. - P.2-6; 2015. - No. 9. - P.2-9</w:t>
      </w:r>
      <w:proofErr w:type="gramStart"/>
      <w:r w:rsidRPr="00F852FA">
        <w:rPr>
          <w:rFonts w:ascii="Times New Roman" w:eastAsia="Times New Roman" w:hAnsi="Times New Roman" w:cs="Times New Roman"/>
          <w:sz w:val="28"/>
          <w:szCs w:val="28"/>
          <w:lang w:val="en-US" w:eastAsia="ru-RU"/>
        </w:rPr>
        <w:t>.-</w:t>
      </w:r>
      <w:proofErr w:type="gramEnd"/>
      <w:r w:rsidRPr="00F852FA">
        <w:rPr>
          <w:rFonts w:ascii="Times New Roman" w:eastAsia="Times New Roman" w:hAnsi="Times New Roman" w:cs="Times New Roman"/>
          <w:sz w:val="28"/>
          <w:szCs w:val="28"/>
          <w:lang w:val="en-US" w:eastAsia="ru-RU"/>
        </w:rPr>
        <w:t xml:space="preserve"> Access mode: &lt;URL: http: //elib.fa.ru/art2015/bv1181.pdf&gt;.</w:t>
      </w:r>
    </w:p>
    <w:p w:rsidR="00F852FA" w:rsidRPr="00F852FA" w:rsidRDefault="00F852FA" w:rsidP="00F852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852FA">
        <w:rPr>
          <w:rFonts w:ascii="Times New Roman" w:eastAsia="Times New Roman" w:hAnsi="Times New Roman" w:cs="Times New Roman"/>
          <w:sz w:val="28"/>
          <w:szCs w:val="28"/>
          <w:lang w:val="en-US" w:eastAsia="ru-RU"/>
        </w:rPr>
        <w:t xml:space="preserve">15. Improvement of institutional and financial mechanisms </w:t>
      </w:r>
      <w:r>
        <w:rPr>
          <w:rFonts w:ascii="Times New Roman" w:eastAsia="Times New Roman" w:hAnsi="Times New Roman" w:cs="Times New Roman"/>
          <w:sz w:val="28"/>
          <w:szCs w:val="28"/>
          <w:lang w:val="en-US" w:eastAsia="ru-RU"/>
        </w:rPr>
        <w:t>of</w:t>
      </w:r>
      <w:r w:rsidRPr="00F852FA">
        <w:rPr>
          <w:rFonts w:ascii="Times New Roman" w:eastAsia="Times New Roman" w:hAnsi="Times New Roman" w:cs="Times New Roman"/>
          <w:sz w:val="28"/>
          <w:szCs w:val="28"/>
          <w:lang w:val="en-US" w:eastAsia="ru-RU"/>
        </w:rPr>
        <w:t xml:space="preserve"> formation and implementation of investment policy of the state: Monograph / О.М. </w:t>
      </w:r>
      <w:proofErr w:type="spellStart"/>
      <w:r w:rsidRPr="00F852FA">
        <w:rPr>
          <w:rFonts w:ascii="Times New Roman" w:eastAsia="Times New Roman" w:hAnsi="Times New Roman" w:cs="Times New Roman"/>
          <w:sz w:val="28"/>
          <w:szCs w:val="28"/>
          <w:lang w:val="en-US" w:eastAsia="ru-RU"/>
        </w:rPr>
        <w:t>Belousov</w:t>
      </w:r>
      <w:proofErr w:type="spellEnd"/>
      <w:r w:rsidRPr="00F852FA">
        <w:rPr>
          <w:rFonts w:ascii="Times New Roman" w:eastAsia="Times New Roman" w:hAnsi="Times New Roman" w:cs="Times New Roman"/>
          <w:sz w:val="28"/>
          <w:szCs w:val="28"/>
          <w:lang w:val="en-US" w:eastAsia="ru-RU"/>
        </w:rPr>
        <w:t xml:space="preserve"> [and others]; Financial University, Department. </w:t>
      </w:r>
      <w:proofErr w:type="gramStart"/>
      <w:r w:rsidRPr="00F852FA">
        <w:rPr>
          <w:rFonts w:ascii="Times New Roman" w:eastAsia="Times New Roman" w:hAnsi="Times New Roman" w:cs="Times New Roman"/>
          <w:sz w:val="28"/>
          <w:szCs w:val="28"/>
          <w:lang w:val="en-US" w:eastAsia="ru-RU"/>
        </w:rPr>
        <w:t>macroeconomic</w:t>
      </w:r>
      <w:proofErr w:type="gramEnd"/>
      <w:r w:rsidRPr="00F852FA">
        <w:rPr>
          <w:rFonts w:ascii="Times New Roman" w:eastAsia="Times New Roman" w:hAnsi="Times New Roman" w:cs="Times New Roman"/>
          <w:sz w:val="28"/>
          <w:szCs w:val="28"/>
          <w:lang w:val="en-US" w:eastAsia="ru-RU"/>
        </w:rPr>
        <w:t xml:space="preserve"> regulation; hands. </w:t>
      </w:r>
      <w:proofErr w:type="gramStart"/>
      <w:r w:rsidRPr="00F852FA">
        <w:rPr>
          <w:rFonts w:ascii="Times New Roman" w:eastAsia="Times New Roman" w:hAnsi="Times New Roman" w:cs="Times New Roman"/>
          <w:sz w:val="28"/>
          <w:szCs w:val="28"/>
          <w:lang w:val="en-US" w:eastAsia="ru-RU"/>
        </w:rPr>
        <w:t>ed</w:t>
      </w:r>
      <w:proofErr w:type="gramEnd"/>
      <w:r w:rsidRPr="00F852FA">
        <w:rPr>
          <w:rFonts w:ascii="Times New Roman" w:eastAsia="Times New Roman" w:hAnsi="Times New Roman" w:cs="Times New Roman"/>
          <w:sz w:val="28"/>
          <w:szCs w:val="28"/>
          <w:lang w:val="en-US" w:eastAsia="ru-RU"/>
        </w:rPr>
        <w:t>. call O. M. Belousova.</w:t>
      </w:r>
      <w:r w:rsidR="00BD4DB2">
        <w:rPr>
          <w:rFonts w:ascii="Times New Roman" w:eastAsia="Times New Roman" w:hAnsi="Times New Roman" w:cs="Times New Roman"/>
          <w:sz w:val="28"/>
          <w:szCs w:val="28"/>
          <w:lang w:val="en-US" w:eastAsia="ru-RU"/>
        </w:rPr>
        <w:t xml:space="preserve"> -</w:t>
      </w:r>
      <w:r w:rsidRPr="00F852FA">
        <w:rPr>
          <w:rFonts w:ascii="Times New Roman" w:eastAsia="Times New Roman" w:hAnsi="Times New Roman" w:cs="Times New Roman"/>
          <w:sz w:val="28"/>
          <w:szCs w:val="28"/>
          <w:lang w:val="en-US" w:eastAsia="ru-RU"/>
        </w:rPr>
        <w:t xml:space="preserve"> M.: </w:t>
      </w:r>
      <w:proofErr w:type="spellStart"/>
      <w:r w:rsidRPr="00F852FA">
        <w:rPr>
          <w:rFonts w:ascii="Times New Roman" w:eastAsia="Times New Roman" w:hAnsi="Times New Roman" w:cs="Times New Roman"/>
          <w:sz w:val="28"/>
          <w:szCs w:val="28"/>
          <w:lang w:val="en-US" w:eastAsia="ru-RU"/>
        </w:rPr>
        <w:t>Finuniversitet</w:t>
      </w:r>
      <w:proofErr w:type="spellEnd"/>
      <w:r w:rsidRPr="00F852FA">
        <w:rPr>
          <w:rFonts w:ascii="Times New Roman" w:eastAsia="Times New Roman" w:hAnsi="Times New Roman" w:cs="Times New Roman"/>
          <w:sz w:val="28"/>
          <w:szCs w:val="28"/>
          <w:lang w:val="en-US" w:eastAsia="ru-RU"/>
        </w:rPr>
        <w:t>, 2013.</w:t>
      </w:r>
      <w:r w:rsidR="00BD4DB2">
        <w:rPr>
          <w:rFonts w:ascii="Times New Roman" w:eastAsia="Times New Roman" w:hAnsi="Times New Roman" w:cs="Times New Roman"/>
          <w:sz w:val="28"/>
          <w:szCs w:val="28"/>
          <w:lang w:val="en-US" w:eastAsia="ru-RU"/>
        </w:rPr>
        <w:t xml:space="preserve"> -</w:t>
      </w:r>
      <w:r w:rsidRPr="00F852FA">
        <w:rPr>
          <w:rFonts w:ascii="Times New Roman" w:eastAsia="Times New Roman" w:hAnsi="Times New Roman" w:cs="Times New Roman"/>
          <w:sz w:val="28"/>
          <w:szCs w:val="28"/>
          <w:lang w:val="en-US" w:eastAsia="ru-RU"/>
        </w:rPr>
        <w:t xml:space="preserve"> 248 p. - There is an electronic version: Electron. </w:t>
      </w:r>
      <w:proofErr w:type="gramStart"/>
      <w:r w:rsidRPr="00F852FA">
        <w:rPr>
          <w:rFonts w:ascii="Times New Roman" w:eastAsia="Times New Roman" w:hAnsi="Times New Roman" w:cs="Times New Roman"/>
          <w:sz w:val="28"/>
          <w:szCs w:val="28"/>
          <w:lang w:val="en-US" w:eastAsia="ru-RU"/>
        </w:rPr>
        <w:t>text</w:t>
      </w:r>
      <w:proofErr w:type="gramEnd"/>
      <w:r w:rsidRPr="00F852FA">
        <w:rPr>
          <w:rFonts w:ascii="Times New Roman" w:eastAsia="Times New Roman" w:hAnsi="Times New Roman" w:cs="Times New Roman"/>
          <w:sz w:val="28"/>
          <w:szCs w:val="28"/>
          <w:lang w:val="en-US" w:eastAsia="ru-RU"/>
        </w:rPr>
        <w:t xml:space="preserve"> data. (</w:t>
      </w:r>
      <w:proofErr w:type="gramStart"/>
      <w:r w:rsidRPr="00F852FA">
        <w:rPr>
          <w:rFonts w:ascii="Times New Roman" w:eastAsia="Times New Roman" w:hAnsi="Times New Roman" w:cs="Times New Roman"/>
          <w:sz w:val="28"/>
          <w:szCs w:val="28"/>
          <w:lang w:val="en-US" w:eastAsia="ru-RU"/>
        </w:rPr>
        <w:t>1</w:t>
      </w:r>
      <w:proofErr w:type="gramEnd"/>
      <w:r w:rsidRPr="00F852FA">
        <w:rPr>
          <w:rFonts w:ascii="Times New Roman" w:eastAsia="Times New Roman" w:hAnsi="Times New Roman" w:cs="Times New Roman"/>
          <w:sz w:val="28"/>
          <w:szCs w:val="28"/>
          <w:lang w:val="en-US" w:eastAsia="ru-RU"/>
        </w:rPr>
        <w:t xml:space="preserve"> file: 2.65 MB). - Access from the local network of the Financial University (reading, printing, </w:t>
      </w:r>
      <w:proofErr w:type="gramStart"/>
      <w:r w:rsidRPr="00F852FA">
        <w:rPr>
          <w:rFonts w:ascii="Times New Roman" w:eastAsia="Times New Roman" w:hAnsi="Times New Roman" w:cs="Times New Roman"/>
          <w:sz w:val="28"/>
          <w:szCs w:val="28"/>
          <w:lang w:val="en-US" w:eastAsia="ru-RU"/>
        </w:rPr>
        <w:t>copying</w:t>
      </w:r>
      <w:proofErr w:type="gramEnd"/>
      <w:r w:rsidRPr="00F852FA">
        <w:rPr>
          <w:rFonts w:ascii="Times New Roman" w:eastAsia="Times New Roman" w:hAnsi="Times New Roman" w:cs="Times New Roman"/>
          <w:sz w:val="28"/>
          <w:szCs w:val="28"/>
          <w:lang w:val="en-US" w:eastAsia="ru-RU"/>
        </w:rPr>
        <w:t>). - Access mode: &lt;URL: http: //elib.fa.ru/</w:t>
      </w:r>
      <w:proofErr w:type="spellStart"/>
      <w:r w:rsidRPr="00F852FA">
        <w:rPr>
          <w:rFonts w:ascii="Times New Roman" w:eastAsia="Times New Roman" w:hAnsi="Times New Roman" w:cs="Times New Roman"/>
          <w:sz w:val="28"/>
          <w:szCs w:val="28"/>
          <w:lang w:val="en-US" w:eastAsia="ru-RU"/>
        </w:rPr>
        <w:t>rbook</w:t>
      </w:r>
      <w:proofErr w:type="spellEnd"/>
      <w:r w:rsidRPr="00F852FA">
        <w:rPr>
          <w:rFonts w:ascii="Times New Roman" w:eastAsia="Times New Roman" w:hAnsi="Times New Roman" w:cs="Times New Roman"/>
          <w:sz w:val="28"/>
          <w:szCs w:val="28"/>
          <w:lang w:val="en-US" w:eastAsia="ru-RU"/>
        </w:rPr>
        <w:t>/belousova_mon.pdf&gt;.</w:t>
      </w:r>
    </w:p>
    <w:p w:rsidR="00F852FA" w:rsidRPr="00F852FA" w:rsidRDefault="00F852FA" w:rsidP="00F852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852FA">
        <w:rPr>
          <w:rFonts w:ascii="Times New Roman" w:eastAsia="Times New Roman" w:hAnsi="Times New Roman" w:cs="Times New Roman"/>
          <w:sz w:val="28"/>
          <w:szCs w:val="28"/>
          <w:lang w:val="en-US" w:eastAsia="ru-RU"/>
        </w:rPr>
        <w:t xml:space="preserve">6. </w:t>
      </w:r>
      <w:proofErr w:type="spellStart"/>
      <w:r w:rsidRPr="00F852FA">
        <w:rPr>
          <w:rFonts w:ascii="Times New Roman" w:eastAsia="Times New Roman" w:hAnsi="Times New Roman" w:cs="Times New Roman"/>
          <w:sz w:val="28"/>
          <w:szCs w:val="28"/>
          <w:lang w:val="en-US" w:eastAsia="ru-RU"/>
        </w:rPr>
        <w:t>Ovchinnikov</w:t>
      </w:r>
      <w:proofErr w:type="spellEnd"/>
      <w:r w:rsidRPr="00F852FA">
        <w:rPr>
          <w:rFonts w:ascii="Times New Roman" w:eastAsia="Times New Roman" w:hAnsi="Times New Roman" w:cs="Times New Roman"/>
          <w:sz w:val="28"/>
          <w:szCs w:val="28"/>
          <w:lang w:val="en-US" w:eastAsia="ru-RU"/>
        </w:rPr>
        <w:t xml:space="preserve"> A.A. Investment Law: Textbook / A.A. </w:t>
      </w:r>
      <w:proofErr w:type="spellStart"/>
      <w:r w:rsidRPr="00F852FA">
        <w:rPr>
          <w:rFonts w:ascii="Times New Roman" w:eastAsia="Times New Roman" w:hAnsi="Times New Roman" w:cs="Times New Roman"/>
          <w:sz w:val="28"/>
          <w:szCs w:val="28"/>
          <w:lang w:val="en-US" w:eastAsia="ru-RU"/>
        </w:rPr>
        <w:t>Ovchinnikov</w:t>
      </w:r>
      <w:proofErr w:type="spellEnd"/>
      <w:r w:rsidRPr="00F852FA">
        <w:rPr>
          <w:rFonts w:ascii="Times New Roman" w:eastAsia="Times New Roman" w:hAnsi="Times New Roman" w:cs="Times New Roman"/>
          <w:sz w:val="28"/>
          <w:szCs w:val="28"/>
          <w:lang w:val="en-US" w:eastAsia="ru-RU"/>
        </w:rPr>
        <w:t xml:space="preserve">; Financial </w:t>
      </w:r>
      <w:r w:rsidRPr="00F852FA">
        <w:rPr>
          <w:rFonts w:ascii="Times New Roman" w:eastAsia="Times New Roman" w:hAnsi="Times New Roman" w:cs="Times New Roman"/>
          <w:sz w:val="28"/>
          <w:szCs w:val="28"/>
          <w:lang w:val="en-US" w:eastAsia="ru-RU"/>
        </w:rPr>
        <w:lastRenderedPageBreak/>
        <w:t>University, Department</w:t>
      </w:r>
      <w:r>
        <w:rPr>
          <w:rFonts w:ascii="Times New Roman" w:eastAsia="Times New Roman" w:hAnsi="Times New Roman" w:cs="Times New Roman"/>
          <w:sz w:val="28"/>
          <w:szCs w:val="28"/>
          <w:lang w:val="en-US" w:eastAsia="ru-RU"/>
        </w:rPr>
        <w:t xml:space="preserve"> of</w:t>
      </w:r>
      <w:r w:rsidRPr="00F852FA">
        <w:rPr>
          <w:rFonts w:ascii="Times New Roman" w:eastAsia="Times New Roman" w:hAnsi="Times New Roman" w:cs="Times New Roman"/>
          <w:sz w:val="28"/>
          <w:szCs w:val="28"/>
          <w:lang w:val="en-US" w:eastAsia="ru-RU"/>
        </w:rPr>
        <w:t xml:space="preserve"> civil and arbitration process - Moscow: Financial University, 2013 - 178 p. - The same [Electronic resource]. - Access mode: &lt;URL: http: //elib.fa.ru/</w:t>
      </w:r>
      <w:proofErr w:type="spellStart"/>
      <w:r w:rsidRPr="00F852FA">
        <w:rPr>
          <w:rFonts w:ascii="Times New Roman" w:eastAsia="Times New Roman" w:hAnsi="Times New Roman" w:cs="Times New Roman"/>
          <w:sz w:val="28"/>
          <w:szCs w:val="28"/>
          <w:lang w:val="en-US" w:eastAsia="ru-RU"/>
        </w:rPr>
        <w:t>rbook</w:t>
      </w:r>
      <w:proofErr w:type="spellEnd"/>
      <w:r w:rsidRPr="00F852FA">
        <w:rPr>
          <w:rFonts w:ascii="Times New Roman" w:eastAsia="Times New Roman" w:hAnsi="Times New Roman" w:cs="Times New Roman"/>
          <w:sz w:val="28"/>
          <w:szCs w:val="28"/>
          <w:lang w:val="en-US" w:eastAsia="ru-RU"/>
        </w:rPr>
        <w:t>/Ovchinnikov.pdf&gt;.</w:t>
      </w:r>
    </w:p>
    <w:p w:rsidR="00535D08" w:rsidRPr="003E4369" w:rsidRDefault="00F852FA" w:rsidP="00A344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852FA">
        <w:rPr>
          <w:rFonts w:ascii="Times New Roman" w:eastAsia="Times New Roman" w:hAnsi="Times New Roman" w:cs="Times New Roman"/>
          <w:sz w:val="28"/>
          <w:szCs w:val="28"/>
          <w:lang w:val="en-US" w:eastAsia="ru-RU"/>
        </w:rPr>
        <w:t xml:space="preserve">7. </w:t>
      </w:r>
      <w:proofErr w:type="spellStart"/>
      <w:r w:rsidRPr="00F852FA">
        <w:rPr>
          <w:rFonts w:ascii="Times New Roman" w:eastAsia="Times New Roman" w:hAnsi="Times New Roman" w:cs="Times New Roman"/>
          <w:sz w:val="28"/>
          <w:szCs w:val="28"/>
          <w:lang w:val="en-US" w:eastAsia="ru-RU"/>
        </w:rPr>
        <w:t>Povetkina</w:t>
      </w:r>
      <w:proofErr w:type="spellEnd"/>
      <w:r w:rsidRPr="00F852FA">
        <w:rPr>
          <w:rFonts w:ascii="Times New Roman" w:eastAsia="Times New Roman" w:hAnsi="Times New Roman" w:cs="Times New Roman"/>
          <w:sz w:val="28"/>
          <w:szCs w:val="28"/>
          <w:lang w:val="en-US" w:eastAsia="ru-RU"/>
        </w:rPr>
        <w:t xml:space="preserve"> N.A. Efficiency of spending budgetary funds: </w:t>
      </w:r>
      <w:r>
        <w:rPr>
          <w:rFonts w:ascii="Times New Roman" w:eastAsia="Times New Roman" w:hAnsi="Times New Roman" w:cs="Times New Roman"/>
          <w:sz w:val="28"/>
          <w:szCs w:val="28"/>
          <w:lang w:val="en-US" w:eastAsia="ru-RU"/>
        </w:rPr>
        <w:t>issue</w:t>
      </w:r>
      <w:r w:rsidRPr="00F852FA">
        <w:rPr>
          <w:rFonts w:ascii="Times New Roman" w:eastAsia="Times New Roman" w:hAnsi="Times New Roman" w:cs="Times New Roman"/>
          <w:sz w:val="28"/>
          <w:szCs w:val="28"/>
          <w:lang w:val="en-US" w:eastAsia="ru-RU"/>
        </w:rPr>
        <w:t>s of legal qualification // Financial Law. - 2015. - No. 3. - S. 16-22. - Access mode: &lt;URL: http: //elib.fa.ru/art2015/bv696.pdf&gt;.</w:t>
      </w:r>
      <w:r w:rsidR="00855451" w:rsidRPr="003E4369">
        <w:rPr>
          <w:rFonts w:ascii="Times New Roman" w:eastAsia="Times New Roman" w:hAnsi="Times New Roman" w:cs="Times New Roman"/>
          <w:sz w:val="28"/>
          <w:szCs w:val="28"/>
          <w:lang w:val="en-US" w:eastAsia="ru-RU"/>
        </w:rPr>
        <w:t xml:space="preserve"> </w:t>
      </w:r>
      <w:r w:rsidR="00535D08" w:rsidRPr="003E4369">
        <w:rPr>
          <w:rFonts w:ascii="Times New Roman" w:eastAsia="Times New Roman" w:hAnsi="Times New Roman" w:cs="Times New Roman"/>
          <w:sz w:val="28"/>
          <w:szCs w:val="28"/>
          <w:lang w:val="en-US" w:eastAsia="ru-RU"/>
        </w:rPr>
        <w:t xml:space="preserve"> </w:t>
      </w:r>
      <w:r w:rsidR="006B540A" w:rsidRPr="003E4369">
        <w:rPr>
          <w:rFonts w:ascii="Times New Roman" w:eastAsia="Times New Roman" w:hAnsi="Times New Roman" w:cs="Times New Roman"/>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7" w:name="_Toc531614950"/>
      <w:bookmarkStart w:id="8"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7"/>
      <w:bookmarkEnd w:id="8"/>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9" w:name="_Toc531614951"/>
      <w:bookmarkStart w:id="10"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9"/>
      <w:bookmarkEnd w:id="10"/>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11" w:name="_Toc531614952"/>
      <w:bookmarkStart w:id="12"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11"/>
      <w:bookmarkEnd w:id="12"/>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535D08" w:rsidRPr="00A3442D" w:rsidRDefault="00535D08" w:rsidP="00A3442D">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13" w:name="_Toc531614953"/>
      <w:bookmarkStart w:id="14"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Databases</w:t>
      </w:r>
      <w:bookmarkEnd w:id="13"/>
      <w:bookmarkEnd w:id="14"/>
      <w:r w:rsidR="00A3442D">
        <w:rPr>
          <w:rFonts w:ascii="Times New Roman" w:eastAsia="Calibri" w:hAnsi="Times New Roman" w:cs="Times New Roman"/>
          <w:b/>
          <w:bCs/>
          <w:kern w:val="32"/>
          <w:sz w:val="28"/>
          <w:szCs w:val="28"/>
          <w:lang w:val="en-US" w:eastAsia="ru-RU"/>
        </w:rPr>
        <w:t xml:space="preserve"> and i</w:t>
      </w:r>
      <w:r w:rsidR="00A3442D" w:rsidRPr="003E4369">
        <w:rPr>
          <w:rFonts w:ascii="Times New Roman" w:eastAsia="Calibri" w:hAnsi="Times New Roman" w:cs="Times New Roman"/>
          <w:b/>
          <w:bCs/>
          <w:kern w:val="32"/>
          <w:sz w:val="28"/>
          <w:szCs w:val="28"/>
          <w:lang w:val="en-US" w:eastAsia="ru-RU"/>
        </w:rPr>
        <w:t xml:space="preserve">nformation and reference systems  </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1.http</w:t>
      </w:r>
      <w:proofErr w:type="gramEnd"/>
      <w:r w:rsidRPr="00A3442D">
        <w:rPr>
          <w:rFonts w:ascii="Times New Roman" w:eastAsia="Calibri" w:hAnsi="Times New Roman" w:cs="Times New Roman"/>
          <w:bCs/>
          <w:sz w:val="28"/>
          <w:szCs w:val="28"/>
          <w:lang w:val="en-US" w:eastAsia="ru-RU"/>
        </w:rPr>
        <w:t>: //www.economy.gov.ru - official website of the Ministry of Economic Development of the Russian Federation</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2.http</w:t>
      </w:r>
      <w:proofErr w:type="gramEnd"/>
      <w:r w:rsidRPr="00A3442D">
        <w:rPr>
          <w:rFonts w:ascii="Times New Roman" w:eastAsia="Calibri" w:hAnsi="Times New Roman" w:cs="Times New Roman"/>
          <w:bCs/>
          <w:sz w:val="28"/>
          <w:szCs w:val="28"/>
          <w:lang w:val="en-US" w:eastAsia="ru-RU"/>
        </w:rPr>
        <w:t>: //www.gks.ru - official website of the Federal State Statistics Service (</w:t>
      </w:r>
      <w:proofErr w:type="spellStart"/>
      <w:r w:rsidRPr="00A3442D">
        <w:rPr>
          <w:rFonts w:ascii="Times New Roman" w:eastAsia="Calibri" w:hAnsi="Times New Roman" w:cs="Times New Roman"/>
          <w:bCs/>
          <w:sz w:val="28"/>
          <w:szCs w:val="28"/>
          <w:lang w:val="en-US" w:eastAsia="ru-RU"/>
        </w:rPr>
        <w:t>Rosstat</w:t>
      </w:r>
      <w:proofErr w:type="spellEnd"/>
      <w:r w:rsidRPr="00A3442D">
        <w:rPr>
          <w:rFonts w:ascii="Times New Roman" w:eastAsia="Calibri" w:hAnsi="Times New Roman" w:cs="Times New Roman"/>
          <w:bCs/>
          <w:sz w:val="28"/>
          <w:szCs w:val="28"/>
          <w:lang w:val="en-US" w:eastAsia="ru-RU"/>
        </w:rPr>
        <w:t>)</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3.www.rospravosudie.com</w:t>
      </w:r>
      <w:proofErr w:type="gramEnd"/>
      <w:r w:rsidRPr="00A3442D">
        <w:rPr>
          <w:rFonts w:ascii="Times New Roman" w:eastAsia="Calibri" w:hAnsi="Times New Roman" w:cs="Times New Roman"/>
          <w:bCs/>
          <w:sz w:val="28"/>
          <w:szCs w:val="28"/>
          <w:lang w:val="en-US" w:eastAsia="ru-RU"/>
        </w:rPr>
        <w:t xml:space="preserve">/ </w:t>
      </w:r>
      <w:proofErr w:type="spellStart"/>
      <w:r w:rsidRPr="00A3442D">
        <w:rPr>
          <w:rFonts w:ascii="Times New Roman" w:eastAsia="Calibri" w:hAnsi="Times New Roman" w:cs="Times New Roman"/>
          <w:bCs/>
          <w:sz w:val="28"/>
          <w:szCs w:val="28"/>
          <w:lang w:val="en-US" w:eastAsia="ru-RU"/>
        </w:rPr>
        <w:t>RosPravosudie</w:t>
      </w:r>
      <w:proofErr w:type="spellEnd"/>
      <w:r w:rsidRPr="00A3442D">
        <w:rPr>
          <w:rFonts w:ascii="Times New Roman" w:eastAsia="Calibri" w:hAnsi="Times New Roman" w:cs="Times New Roman"/>
          <w:bCs/>
          <w:sz w:val="28"/>
          <w:szCs w:val="28"/>
          <w:lang w:val="en-US" w:eastAsia="ru-RU"/>
        </w:rPr>
        <w:t xml:space="preserve"> website</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A3442D">
        <w:rPr>
          <w:rFonts w:ascii="Times New Roman" w:eastAsia="Calibri" w:hAnsi="Times New Roman" w:cs="Times New Roman"/>
          <w:bCs/>
          <w:sz w:val="28"/>
          <w:szCs w:val="28"/>
          <w:lang w:val="en-US" w:eastAsia="ru-RU"/>
        </w:rPr>
        <w:t>4. www.duma.gov.ru State Duma of the Federal Assembly of the Russian Federation.</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5.www</w:t>
      </w:r>
      <w:proofErr w:type="gramEnd"/>
      <w:r w:rsidRPr="00A3442D">
        <w:rPr>
          <w:rFonts w:ascii="Times New Roman" w:eastAsia="Calibri" w:hAnsi="Times New Roman" w:cs="Times New Roman"/>
          <w:bCs/>
          <w:sz w:val="28"/>
          <w:szCs w:val="28"/>
          <w:lang w:val="en-US" w:eastAsia="ru-RU"/>
        </w:rPr>
        <w:t xml:space="preserve">. </w:t>
      </w:r>
      <w:proofErr w:type="gramStart"/>
      <w:r w:rsidRPr="00A3442D">
        <w:rPr>
          <w:rFonts w:ascii="Times New Roman" w:eastAsia="Calibri" w:hAnsi="Times New Roman" w:cs="Times New Roman"/>
          <w:bCs/>
          <w:sz w:val="28"/>
          <w:szCs w:val="28"/>
          <w:lang w:val="en-US" w:eastAsia="ru-RU"/>
        </w:rPr>
        <w:t>garant.ru</w:t>
      </w:r>
      <w:proofErr w:type="gramEnd"/>
      <w:r w:rsidRPr="00A3442D">
        <w:rPr>
          <w:rFonts w:ascii="Times New Roman" w:eastAsia="Calibri" w:hAnsi="Times New Roman" w:cs="Times New Roman"/>
          <w:bCs/>
          <w:sz w:val="28"/>
          <w:szCs w:val="28"/>
          <w:lang w:val="en-US" w:eastAsia="ru-RU"/>
        </w:rPr>
        <w:t xml:space="preserve"> legal reference system </w:t>
      </w:r>
      <w:proofErr w:type="spellStart"/>
      <w:r w:rsidRPr="00A3442D">
        <w:rPr>
          <w:rFonts w:ascii="Times New Roman" w:eastAsia="Calibri" w:hAnsi="Times New Roman" w:cs="Times New Roman"/>
          <w:bCs/>
          <w:sz w:val="28"/>
          <w:szCs w:val="28"/>
          <w:lang w:val="en-US" w:eastAsia="ru-RU"/>
        </w:rPr>
        <w:t>Garant</w:t>
      </w:r>
      <w:proofErr w:type="spellEnd"/>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6.www.consultant.ru</w:t>
      </w:r>
      <w:proofErr w:type="gramEnd"/>
      <w:r w:rsidRPr="00A3442D">
        <w:rPr>
          <w:rFonts w:ascii="Times New Roman" w:eastAsia="Calibri" w:hAnsi="Times New Roman" w:cs="Times New Roman"/>
          <w:bCs/>
          <w:sz w:val="28"/>
          <w:szCs w:val="28"/>
          <w:lang w:val="en-US" w:eastAsia="ru-RU"/>
        </w:rPr>
        <w:t xml:space="preserve"> legal reference system Consultant +</w:t>
      </w:r>
    </w:p>
    <w:p w:rsidR="00A3442D" w:rsidRP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A3442D">
        <w:rPr>
          <w:rFonts w:ascii="Times New Roman" w:eastAsia="Calibri" w:hAnsi="Times New Roman" w:cs="Times New Roman"/>
          <w:bCs/>
          <w:sz w:val="28"/>
          <w:szCs w:val="28"/>
          <w:lang w:val="en-US" w:eastAsia="ru-RU"/>
        </w:rPr>
        <w:t>7.http</w:t>
      </w:r>
      <w:proofErr w:type="gramEnd"/>
      <w:r w:rsidRPr="00A3442D">
        <w:rPr>
          <w:rFonts w:ascii="Times New Roman" w:eastAsia="Calibri" w:hAnsi="Times New Roman" w:cs="Times New Roman"/>
          <w:bCs/>
          <w:sz w:val="28"/>
          <w:szCs w:val="28"/>
          <w:lang w:val="en-US" w:eastAsia="ru-RU"/>
        </w:rPr>
        <w:t>: //elib.fa.ru/ Electronic Library of the Financial University (EB)</w:t>
      </w:r>
    </w:p>
    <w:p w:rsid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A3442D">
        <w:rPr>
          <w:rFonts w:ascii="Times New Roman" w:eastAsia="Calibri" w:hAnsi="Times New Roman" w:cs="Times New Roman"/>
          <w:bCs/>
          <w:sz w:val="28"/>
          <w:szCs w:val="28"/>
          <w:lang w:val="en-US" w:eastAsia="ru-RU"/>
        </w:rPr>
        <w:t>8. https://www.biblio-online.ru/ Electronic library system of YURAYT publishing house</w:t>
      </w:r>
      <w:r w:rsidRPr="0020530B">
        <w:rPr>
          <w:rFonts w:ascii="Times New Roman" w:eastAsia="Calibri" w:hAnsi="Times New Roman" w:cs="Times New Roman"/>
          <w:bCs/>
          <w:sz w:val="28"/>
          <w:szCs w:val="28"/>
          <w:lang w:val="en-US" w:eastAsia="ru-RU"/>
        </w:rPr>
        <w:t xml:space="preserve"> </w:t>
      </w:r>
    </w:p>
    <w:p w:rsidR="00A3442D" w:rsidRPr="0020530B"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 xml:space="preserve">9. </w:t>
      </w:r>
      <w:r w:rsidRPr="0020530B">
        <w:rPr>
          <w:rFonts w:ascii="Times New Roman" w:eastAsia="Calibri" w:hAnsi="Times New Roman" w:cs="Times New Roman"/>
          <w:bCs/>
          <w:sz w:val="28"/>
          <w:szCs w:val="28"/>
          <w:lang w:val="en-US" w:eastAsia="ru-RU"/>
        </w:rPr>
        <w:t>Electronic encyclopedia: http://ru.wikipedia.org/wiki/Wiki</w:t>
      </w:r>
    </w:p>
    <w:p w:rsidR="00A3442D" w:rsidRPr="0020530B"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10</w:t>
      </w:r>
      <w:r w:rsidRPr="0020530B">
        <w:rPr>
          <w:rFonts w:ascii="Times New Roman" w:eastAsia="Calibri" w:hAnsi="Times New Roman" w:cs="Times New Roman"/>
          <w:bCs/>
          <w:sz w:val="28"/>
          <w:szCs w:val="28"/>
          <w:lang w:val="en-US" w:eastAsia="ru-RU"/>
        </w:rPr>
        <w:t>. Encyclopedia of Law: http://ru-wiki.org/wiki</w:t>
      </w:r>
    </w:p>
    <w:p w:rsid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Style w:val="a9"/>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11</w:t>
      </w:r>
      <w:r w:rsidRPr="0020530B">
        <w:rPr>
          <w:rFonts w:ascii="Times New Roman" w:eastAsia="Calibri" w:hAnsi="Times New Roman" w:cs="Times New Roman"/>
          <w:bCs/>
          <w:sz w:val="28"/>
          <w:szCs w:val="28"/>
          <w:lang w:val="en-US" w:eastAsia="ru-RU"/>
        </w:rPr>
        <w:t xml:space="preserve">. Encyclopedia, dictionaries, reference books: </w:t>
      </w:r>
      <w:hyperlink r:id="rId9" w:history="1">
        <w:r w:rsidRPr="00060C6D">
          <w:rPr>
            <w:rStyle w:val="a9"/>
            <w:rFonts w:ascii="Times New Roman" w:eastAsia="Calibri" w:hAnsi="Times New Roman" w:cs="Times New Roman"/>
            <w:bCs/>
            <w:sz w:val="28"/>
            <w:szCs w:val="28"/>
            <w:lang w:val="en-US" w:eastAsia="ru-RU"/>
          </w:rPr>
          <w:t>http://nashol.com/ekonomika-spravochniki-enciklopedii-i-slovari-po-ekonomike</w:t>
        </w:r>
      </w:hyperlink>
    </w:p>
    <w:p w:rsidR="00A3442D" w:rsidRDefault="00A3442D" w:rsidP="00A3442D">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
    <w:p w:rsidR="0020530B" w:rsidRDefault="0020530B" w:rsidP="0020530B">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
    <w:p w:rsidR="00535D08" w:rsidRPr="003E4369" w:rsidRDefault="00535D08" w:rsidP="0020530B">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535D08" w:rsidRPr="003E4369" w:rsidRDefault="00AB5785"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A3442D" w:rsidRDefault="00A3442D" w:rsidP="002660D7">
      <w:pPr>
        <w:widowControl w:val="0"/>
        <w:autoSpaceDE w:val="0"/>
        <w:autoSpaceDN w:val="0"/>
        <w:adjustRightInd w:val="0"/>
        <w:spacing w:after="0" w:line="240" w:lineRule="auto"/>
        <w:rPr>
          <w:rFonts w:ascii="Times New Roman" w:eastAsia="Times New Roman" w:hAnsi="Times New Roman" w:cs="Times New Roman"/>
          <w:b/>
          <w:sz w:val="24"/>
          <w:szCs w:val="28"/>
          <w:lang w:val="en-US" w:eastAsia="ru-RU"/>
        </w:rPr>
      </w:pPr>
    </w:p>
    <w:p w:rsidR="002660D7" w:rsidRDefault="002660D7" w:rsidP="002660D7">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BD4DB2" w:rsidRDefault="00BD4DB2" w:rsidP="002660D7">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C26297" w:rsidRDefault="00C26297" w:rsidP="002660D7">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D06773" w:rsidRPr="003E4369" w:rsidRDefault="00D06773" w:rsidP="002660D7">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9422BC" w:rsidRPr="009422BC" w:rsidRDefault="009422BC" w:rsidP="009422B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lastRenderedPageBreak/>
        <w:t xml:space="preserve">Federal </w:t>
      </w:r>
      <w:r>
        <w:rPr>
          <w:rFonts w:ascii="Times New Roman" w:eastAsia="Times New Roman" w:hAnsi="Times New Roman" w:cs="Times New Roman"/>
          <w:b/>
          <w:bCs/>
          <w:sz w:val="28"/>
          <w:szCs w:val="28"/>
          <w:lang w:val="en-US" w:eastAsia="ru-RU"/>
        </w:rPr>
        <w:t>S</w:t>
      </w:r>
      <w:r w:rsidRPr="009422BC">
        <w:rPr>
          <w:rFonts w:ascii="Times New Roman" w:eastAsia="Times New Roman" w:hAnsi="Times New Roman" w:cs="Times New Roman"/>
          <w:b/>
          <w:bCs/>
          <w:sz w:val="28"/>
          <w:szCs w:val="28"/>
          <w:lang w:val="en-US" w:eastAsia="ru-RU"/>
        </w:rPr>
        <w:t>tate Educational Budgetary</w:t>
      </w:r>
    </w:p>
    <w:p w:rsidR="009422BC" w:rsidRDefault="00D06773" w:rsidP="009422B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t>Institution</w:t>
      </w:r>
      <w:r w:rsidR="009422BC" w:rsidRPr="009422BC">
        <w:rPr>
          <w:rFonts w:ascii="Times New Roman" w:eastAsia="Times New Roman" w:hAnsi="Times New Roman" w:cs="Times New Roman"/>
          <w:b/>
          <w:bCs/>
          <w:sz w:val="28"/>
          <w:szCs w:val="28"/>
          <w:lang w:val="en-US" w:eastAsia="ru-RU"/>
        </w:rPr>
        <w:t xml:space="preserve"> of higher education</w:t>
      </w:r>
    </w:p>
    <w:p w:rsidR="009422BC" w:rsidRDefault="009422BC" w:rsidP="009422B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w:t>
      </w:r>
      <w:r w:rsidR="00A3442D" w:rsidRPr="00A3442D">
        <w:rPr>
          <w:rFonts w:ascii="Times New Roman" w:eastAsia="Times New Roman" w:hAnsi="Times New Roman" w:cs="Times New Roman"/>
          <w:b/>
          <w:bCs/>
          <w:sz w:val="28"/>
          <w:szCs w:val="28"/>
          <w:lang w:val="en-US" w:eastAsia="ru-RU"/>
        </w:rPr>
        <w:t>Financial University under the Government of the Russian Federation</w:t>
      </w:r>
      <w:r>
        <w:rPr>
          <w:rFonts w:ascii="Times New Roman" w:eastAsia="Times New Roman" w:hAnsi="Times New Roman" w:cs="Times New Roman"/>
          <w:b/>
          <w:bCs/>
          <w:sz w:val="28"/>
          <w:szCs w:val="28"/>
          <w:lang w:val="en-US" w:eastAsia="ru-RU"/>
        </w:rPr>
        <w:t>”</w:t>
      </w:r>
    </w:p>
    <w:p w:rsidR="00535D08" w:rsidRDefault="009422BC" w:rsidP="009422B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(Financial University)</w:t>
      </w:r>
      <w:r w:rsidR="00A3442D" w:rsidRPr="00A3442D">
        <w:rPr>
          <w:rFonts w:ascii="Times New Roman" w:eastAsia="Times New Roman" w:hAnsi="Times New Roman" w:cs="Times New Roman"/>
          <w:b/>
          <w:bCs/>
          <w:sz w:val="28"/>
          <w:szCs w:val="28"/>
          <w:lang w:val="en-US" w:eastAsia="ru-RU"/>
        </w:rPr>
        <w:t xml:space="preserve"> </w:t>
      </w:r>
    </w:p>
    <w:p w:rsidR="009422BC" w:rsidRPr="00A3442D" w:rsidRDefault="009422BC" w:rsidP="009422B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535D08" w:rsidRPr="003E4369" w:rsidRDefault="00A3442D"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Department of Legal Regulation of Economic Activities of Law Faculty</w:t>
      </w:r>
    </w:p>
    <w:p w:rsidR="00535D08" w:rsidRPr="003E4369" w:rsidRDefault="00535D08" w:rsidP="00535D08">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535D08" w:rsidRPr="003E4369" w:rsidRDefault="009422BC" w:rsidP="00A3442D">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Anna </w:t>
      </w:r>
      <w:proofErr w:type="spellStart"/>
      <w:r>
        <w:rPr>
          <w:rFonts w:ascii="Times New Roman" w:eastAsia="Times New Roman" w:hAnsi="Times New Roman" w:cs="Times New Roman"/>
          <w:sz w:val="28"/>
          <w:szCs w:val="28"/>
          <w:lang w:val="en-US" w:eastAsia="ru-RU"/>
        </w:rPr>
        <w:t>Berdnikova</w:t>
      </w:r>
      <w:proofErr w:type="spellEnd"/>
    </w:p>
    <w:p w:rsidR="00535D08" w:rsidRPr="003E4369" w:rsidRDefault="00535D08" w:rsidP="00535D0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A3442D" w:rsidRDefault="00A3442D" w:rsidP="00535D08">
      <w:pPr>
        <w:tabs>
          <w:tab w:val="left" w:pos="780"/>
          <w:tab w:val="center" w:pos="4535"/>
        </w:tabs>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“Legal R</w:t>
      </w:r>
      <w:r w:rsidR="006F0450">
        <w:rPr>
          <w:rFonts w:ascii="Times New Roman" w:eastAsia="Times New Roman" w:hAnsi="Times New Roman" w:cs="Times New Roman"/>
          <w:b/>
          <w:sz w:val="28"/>
          <w:szCs w:val="28"/>
          <w:lang w:val="en-US" w:eastAsia="ru-RU"/>
        </w:rPr>
        <w:t>egulation of Economic Operations</w:t>
      </w:r>
      <w:r>
        <w:rPr>
          <w:rFonts w:ascii="Times New Roman" w:eastAsia="Times New Roman" w:hAnsi="Times New Roman" w:cs="Times New Roman"/>
          <w:b/>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B967C1" w:rsidRPr="003E4369" w:rsidRDefault="00B967C1"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535D08"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bookmarkStart w:id="15" w:name="_GoBack"/>
      <w:bookmarkEnd w:id="15"/>
    </w:p>
    <w:p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bookmarkStart w:id="16" w:name="_Hlk49110803"/>
      <w:r w:rsidRPr="003E4369">
        <w:rPr>
          <w:rFonts w:ascii="Times New Roman" w:eastAsia="Times New Roman" w:hAnsi="Times New Roman" w:cs="Times New Roman"/>
          <w:i/>
          <w:sz w:val="28"/>
          <w:szCs w:val="28"/>
          <w:lang w:val="en-US" w:eastAsia="ru-RU"/>
        </w:rPr>
        <w:t xml:space="preserve">Bachelor’s Degree </w:t>
      </w:r>
      <w:bookmarkEnd w:id="16"/>
    </w:p>
    <w:p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bookmarkStart w:id="17" w:name="_Hlk49110812"/>
      <w:r w:rsidR="009422BC">
        <w:rPr>
          <w:rFonts w:ascii="Times New Roman" w:eastAsia="Times New Roman" w:hAnsi="Times New Roman" w:cs="Times New Roman"/>
          <w:i/>
          <w:sz w:val="28"/>
          <w:szCs w:val="28"/>
          <w:lang w:val="en-US" w:eastAsia="ru-RU"/>
        </w:rPr>
        <w:t>38.0</w:t>
      </w:r>
      <w:r w:rsidR="00264766">
        <w:rPr>
          <w:rFonts w:ascii="Times New Roman" w:eastAsia="Times New Roman" w:hAnsi="Times New Roman" w:cs="Times New Roman"/>
          <w:i/>
          <w:sz w:val="28"/>
          <w:szCs w:val="28"/>
          <w:lang w:val="en-US" w:eastAsia="ru-RU"/>
        </w:rPr>
        <w:t>4</w:t>
      </w:r>
      <w:r w:rsidR="009422BC">
        <w:rPr>
          <w:rFonts w:ascii="Times New Roman" w:eastAsia="Times New Roman" w:hAnsi="Times New Roman" w:cs="Times New Roman"/>
          <w:i/>
          <w:sz w:val="28"/>
          <w:szCs w:val="28"/>
          <w:lang w:val="en-US" w:eastAsia="ru-RU"/>
        </w:rPr>
        <w:t>.01 “Economics”</w:t>
      </w:r>
      <w:bookmarkEnd w:id="17"/>
    </w:p>
    <w:p w:rsidR="00E4395C" w:rsidRPr="00E4395C" w:rsidRDefault="00E4395C" w:rsidP="00E4395C">
      <w:pPr>
        <w:spacing w:after="0" w:line="240" w:lineRule="auto"/>
        <w:jc w:val="center"/>
        <w:rPr>
          <w:rFonts w:ascii="Times New Roman" w:hAnsi="Times New Roman" w:cs="Times New Roman"/>
          <w:i/>
          <w:iCs/>
          <w:sz w:val="28"/>
          <w:szCs w:val="28"/>
          <w:lang w:val="en-US"/>
        </w:rPr>
      </w:pPr>
      <w:r w:rsidRPr="00B311E8">
        <w:rPr>
          <w:rFonts w:ascii="Times New Roman" w:hAnsi="Times New Roman" w:cs="Times New Roman"/>
          <w:b/>
          <w:bCs/>
          <w:i/>
          <w:iCs/>
          <w:sz w:val="28"/>
          <w:szCs w:val="28"/>
          <w:lang w:val="en-US"/>
        </w:rPr>
        <w:t>Specialization:</w:t>
      </w:r>
      <w:r>
        <w:rPr>
          <w:rFonts w:ascii="Times New Roman" w:hAnsi="Times New Roman" w:cs="Times New Roman"/>
          <w:i/>
          <w:iCs/>
          <w:sz w:val="28"/>
          <w:szCs w:val="28"/>
          <w:lang w:val="en-US"/>
        </w:rPr>
        <w:t xml:space="preserve"> </w:t>
      </w:r>
      <w:r w:rsidRPr="00B311E8">
        <w:rPr>
          <w:rFonts w:ascii="Times New Roman" w:hAnsi="Times New Roman" w:cs="Times New Roman"/>
          <w:i/>
          <w:iCs/>
          <w:sz w:val="28"/>
          <w:szCs w:val="28"/>
          <w:lang w:val="en-US"/>
        </w:rPr>
        <w:t>"International Finance (in English)".</w:t>
      </w:r>
    </w:p>
    <w:p w:rsidR="0053625B" w:rsidRPr="003E4369"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53625B" w:rsidRPr="006D07AF" w:rsidRDefault="0053625B" w:rsidP="006D07AF">
      <w:pPr>
        <w:spacing w:after="0" w:line="240" w:lineRule="auto"/>
        <w:jc w:val="center"/>
        <w:rPr>
          <w:rFonts w:ascii="Times New Roman" w:hAnsi="Times New Roman" w:cs="Times New Roman"/>
          <w:i/>
          <w:iCs/>
          <w:sz w:val="28"/>
          <w:szCs w:val="28"/>
          <w:lang w:val="en-US"/>
        </w:rPr>
      </w:pPr>
      <w:r w:rsidRPr="003E4369">
        <w:rPr>
          <w:rFonts w:ascii="Times New Roman" w:eastAsia="Times New Roman" w:hAnsi="Times New Roman" w:cs="Times New Roman"/>
          <w:b/>
          <w:i/>
          <w:sz w:val="28"/>
          <w:szCs w:val="28"/>
          <w:lang w:val="en-US" w:eastAsia="ru-RU"/>
        </w:rPr>
        <w:t>Study</w:t>
      </w:r>
      <w:r w:rsidRPr="006D07AF">
        <w:rPr>
          <w:rFonts w:ascii="Times New Roman" w:eastAsia="Times New Roman" w:hAnsi="Times New Roman" w:cs="Times New Roman"/>
          <w:b/>
          <w:i/>
          <w:sz w:val="28"/>
          <w:szCs w:val="28"/>
          <w:lang w:val="en-US" w:eastAsia="ru-RU"/>
        </w:rPr>
        <w:t xml:space="preserve"> </w:t>
      </w:r>
      <w:r w:rsidRPr="003E4369">
        <w:rPr>
          <w:rFonts w:ascii="Times New Roman" w:eastAsia="Times New Roman" w:hAnsi="Times New Roman" w:cs="Times New Roman"/>
          <w:b/>
          <w:i/>
          <w:sz w:val="28"/>
          <w:szCs w:val="28"/>
          <w:lang w:val="en-US" w:eastAsia="ru-RU"/>
        </w:rPr>
        <w:t>Program</w:t>
      </w:r>
      <w:r w:rsidRPr="006D07AF">
        <w:rPr>
          <w:rFonts w:ascii="Times New Roman" w:eastAsia="Times New Roman" w:hAnsi="Times New Roman" w:cs="Times New Roman"/>
          <w:b/>
          <w:i/>
          <w:sz w:val="28"/>
          <w:szCs w:val="28"/>
          <w:lang w:val="en-US" w:eastAsia="ru-RU"/>
        </w:rPr>
        <w:t xml:space="preserve">: </w:t>
      </w:r>
      <w:hyperlink r:id="rId10" w:tgtFrame="_blank" w:history="1">
        <w:r w:rsidR="006D07AF">
          <w:rPr>
            <w:rStyle w:val="a9"/>
            <w:rFonts w:ascii="Times New Roman" w:hAnsi="Times New Roman" w:cs="Times New Roman"/>
            <w:i/>
            <w:iCs/>
            <w:color w:val="auto"/>
            <w:sz w:val="28"/>
            <w:szCs w:val="28"/>
            <w:u w:val="none"/>
            <w:lang w:val="en-US"/>
          </w:rPr>
          <w:t>Topic</w:t>
        </w:r>
        <w:r w:rsidR="006D07AF" w:rsidRPr="006D07AF">
          <w:rPr>
            <w:rStyle w:val="a9"/>
            <w:rFonts w:ascii="Times New Roman" w:hAnsi="Times New Roman" w:cs="Times New Roman"/>
            <w:i/>
            <w:iCs/>
            <w:color w:val="auto"/>
            <w:sz w:val="28"/>
            <w:szCs w:val="28"/>
            <w:u w:val="none"/>
            <w:lang w:val="en-US"/>
          </w:rPr>
          <w:t xml:space="preserve"> plan of study, content of </w:t>
        </w:r>
        <w:r w:rsidR="006D07AF">
          <w:rPr>
            <w:rStyle w:val="a9"/>
            <w:rFonts w:ascii="Times New Roman" w:hAnsi="Times New Roman" w:cs="Times New Roman"/>
            <w:i/>
            <w:iCs/>
            <w:color w:val="auto"/>
            <w:sz w:val="28"/>
            <w:szCs w:val="28"/>
            <w:u w:val="none"/>
            <w:lang w:val="en-US"/>
          </w:rPr>
          <w:t>topic</w:t>
        </w:r>
        <w:r w:rsidR="006D07AF" w:rsidRPr="006D07AF">
          <w:rPr>
            <w:rStyle w:val="a9"/>
            <w:rFonts w:ascii="Times New Roman" w:hAnsi="Times New Roman" w:cs="Times New Roman"/>
            <w:i/>
            <w:iCs/>
            <w:color w:val="auto"/>
            <w:sz w:val="28"/>
            <w:szCs w:val="28"/>
            <w:u w:val="none"/>
            <w:lang w:val="en-US"/>
          </w:rPr>
          <w:t>s</w:t>
        </w:r>
      </w:hyperlink>
      <w:r w:rsidR="006D07AF" w:rsidRPr="006D07AF">
        <w:rPr>
          <w:rStyle w:val="text"/>
          <w:rFonts w:ascii="Times New Roman" w:hAnsi="Times New Roman" w:cs="Times New Roman"/>
          <w:i/>
          <w:iCs/>
          <w:sz w:val="28"/>
          <w:szCs w:val="28"/>
          <w:lang w:val="en-US"/>
        </w:rPr>
        <w:t>, teaching methodology</w:t>
      </w:r>
      <w:r w:rsidR="006D07AF" w:rsidRPr="006D07AF">
        <w:rPr>
          <w:rFonts w:ascii="Times New Roman" w:eastAsia="Times New Roman" w:hAnsi="Times New Roman" w:cs="Times New Roman"/>
          <w:i/>
          <w:iCs/>
          <w:sz w:val="28"/>
          <w:szCs w:val="28"/>
          <w:lang w:val="en-US" w:eastAsia="ru-RU"/>
        </w:rPr>
        <w:t xml:space="preserve">. </w:t>
      </w:r>
      <w:r w:rsidR="006D07AF">
        <w:rPr>
          <w:rFonts w:ascii="Times New Roman" w:eastAsia="Times New Roman" w:hAnsi="Times New Roman" w:cs="Times New Roman"/>
          <w:i/>
          <w:iCs/>
          <w:sz w:val="28"/>
          <w:szCs w:val="28"/>
          <w:lang w:val="en-US" w:eastAsia="ru-RU"/>
        </w:rPr>
        <w:t>The</w:t>
      </w:r>
      <w:r w:rsidR="002660D7">
        <w:rPr>
          <w:rFonts w:ascii="Times New Roman" w:eastAsia="Times New Roman" w:hAnsi="Times New Roman" w:cs="Times New Roman"/>
          <w:i/>
          <w:iCs/>
          <w:sz w:val="28"/>
          <w:szCs w:val="28"/>
          <w:lang w:val="en-US" w:eastAsia="ru-RU"/>
        </w:rPr>
        <w:t>re</w:t>
      </w:r>
      <w:r w:rsidR="006D07AF">
        <w:rPr>
          <w:rFonts w:ascii="Times New Roman" w:eastAsia="Times New Roman" w:hAnsi="Times New Roman" w:cs="Times New Roman"/>
          <w:i/>
          <w:iCs/>
          <w:sz w:val="28"/>
          <w:szCs w:val="28"/>
          <w:lang w:val="en-US" w:eastAsia="ru-RU"/>
        </w:rPr>
        <w:t xml:space="preserve"> were used</w:t>
      </w:r>
      <w:r w:rsidR="006D07AF" w:rsidRPr="006D07AF">
        <w:rPr>
          <w:rFonts w:ascii="Times New Roman" w:eastAsia="Times New Roman" w:hAnsi="Times New Roman" w:cs="Times New Roman"/>
          <w:i/>
          <w:iCs/>
          <w:sz w:val="28"/>
          <w:szCs w:val="28"/>
          <w:lang w:val="en-US" w:eastAsia="ru-RU"/>
        </w:rPr>
        <w:t xml:space="preserve"> Reference and Information Systems </w:t>
      </w:r>
      <w:r w:rsidR="006D07AF">
        <w:rPr>
          <w:rFonts w:ascii="Times New Roman" w:eastAsia="Times New Roman" w:hAnsi="Times New Roman" w:cs="Times New Roman"/>
          <w:i/>
          <w:iCs/>
          <w:sz w:val="28"/>
          <w:szCs w:val="28"/>
          <w:lang w:val="en-US" w:eastAsia="ru-RU"/>
        </w:rPr>
        <w:t xml:space="preserve">such as </w:t>
      </w:r>
      <w:r w:rsidR="006D07AF" w:rsidRPr="006D07AF">
        <w:rPr>
          <w:rFonts w:ascii="Times New Roman" w:eastAsia="Times New Roman" w:hAnsi="Times New Roman" w:cs="Times New Roman"/>
          <w:i/>
          <w:iCs/>
          <w:sz w:val="28"/>
          <w:szCs w:val="28"/>
          <w:lang w:val="en-US" w:eastAsia="ru-RU"/>
        </w:rPr>
        <w:t>"</w:t>
      </w:r>
      <w:proofErr w:type="spellStart"/>
      <w:r w:rsidR="006D07AF" w:rsidRPr="006D07AF">
        <w:rPr>
          <w:rFonts w:ascii="Times New Roman" w:eastAsia="Times New Roman" w:hAnsi="Times New Roman" w:cs="Times New Roman"/>
          <w:i/>
          <w:iCs/>
          <w:sz w:val="28"/>
          <w:szCs w:val="28"/>
          <w:lang w:val="en-US" w:eastAsia="ru-RU"/>
        </w:rPr>
        <w:t>Garant</w:t>
      </w:r>
      <w:proofErr w:type="spellEnd"/>
      <w:r w:rsidR="006D07AF" w:rsidRPr="006D07AF">
        <w:rPr>
          <w:rFonts w:ascii="Times New Roman" w:eastAsia="Times New Roman" w:hAnsi="Times New Roman" w:cs="Times New Roman"/>
          <w:i/>
          <w:iCs/>
          <w:sz w:val="28"/>
          <w:szCs w:val="28"/>
          <w:lang w:val="en-US" w:eastAsia="ru-RU"/>
        </w:rPr>
        <w:t xml:space="preserve">" and "Consultant Plus" </w:t>
      </w:r>
      <w:r w:rsidR="002660D7">
        <w:rPr>
          <w:rFonts w:ascii="Times New Roman" w:eastAsia="Times New Roman" w:hAnsi="Times New Roman" w:cs="Times New Roman"/>
          <w:i/>
          <w:iCs/>
          <w:sz w:val="28"/>
          <w:szCs w:val="28"/>
          <w:lang w:val="en-US" w:eastAsia="ru-RU"/>
        </w:rPr>
        <w:t>in</w:t>
      </w:r>
      <w:r w:rsidR="006D07AF">
        <w:rPr>
          <w:rFonts w:ascii="Times New Roman" w:eastAsia="Times New Roman" w:hAnsi="Times New Roman" w:cs="Times New Roman"/>
          <w:i/>
          <w:iCs/>
          <w:sz w:val="28"/>
          <w:szCs w:val="28"/>
          <w:lang w:val="en-US" w:eastAsia="ru-RU"/>
        </w:rPr>
        <w:t xml:space="preserve"> the preparation of the program</w:t>
      </w:r>
      <w:r w:rsidR="006D07AF" w:rsidRPr="006D07AF">
        <w:rPr>
          <w:rFonts w:ascii="Times New Roman" w:eastAsia="Times New Roman" w:hAnsi="Times New Roman" w:cs="Times New Roman"/>
          <w:i/>
          <w:iCs/>
          <w:sz w:val="28"/>
          <w:szCs w:val="28"/>
          <w:lang w:val="en-US" w:eastAsia="ru-RU"/>
        </w:rPr>
        <w:t>.</w:t>
      </w:r>
    </w:p>
    <w:p w:rsidR="006B5443" w:rsidRPr="003E4369" w:rsidRDefault="006B5443">
      <w:pPr>
        <w:rPr>
          <w:sz w:val="28"/>
          <w:szCs w:val="28"/>
          <w:lang w:val="en-US"/>
        </w:rPr>
      </w:pPr>
    </w:p>
    <w:sectPr w:rsidR="006B5443" w:rsidRPr="003E4369" w:rsidSect="00BF2F24">
      <w:headerReference w:type="default" r:id="rId11"/>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8F" w:rsidRDefault="0033378F" w:rsidP="00535D08">
      <w:pPr>
        <w:spacing w:after="0" w:line="240" w:lineRule="auto"/>
      </w:pPr>
      <w:r>
        <w:separator/>
      </w:r>
    </w:p>
  </w:endnote>
  <w:endnote w:type="continuationSeparator" w:id="0">
    <w:p w:rsidR="0033378F" w:rsidRDefault="0033378F"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8F" w:rsidRDefault="0033378F" w:rsidP="00535D08">
      <w:pPr>
        <w:spacing w:after="0" w:line="240" w:lineRule="auto"/>
      </w:pPr>
      <w:r>
        <w:separator/>
      </w:r>
    </w:p>
  </w:footnote>
  <w:footnote w:type="continuationSeparator" w:id="0">
    <w:p w:rsidR="0033378F" w:rsidRDefault="0033378F" w:rsidP="00535D08">
      <w:pPr>
        <w:spacing w:after="0" w:line="240" w:lineRule="auto"/>
      </w:pPr>
      <w:r>
        <w:continuationSeparator/>
      </w:r>
    </w:p>
  </w:footnote>
  <w:footnote w:id="1">
    <w:p w:rsidR="0033378F" w:rsidRPr="002101EF" w:rsidRDefault="0033378F"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w:t>
      </w:r>
      <w:proofErr w:type="gramStart"/>
      <w:r w:rsidRPr="002101EF">
        <w:rPr>
          <w:sz w:val="18"/>
          <w:szCs w:val="18"/>
          <w:lang w:val="en-US"/>
        </w:rPr>
        <w:t>be filled</w:t>
      </w:r>
      <w:proofErr w:type="gramEnd"/>
      <w:r w:rsidRPr="002101EF">
        <w:rPr>
          <w:sz w:val="18"/>
          <w:szCs w:val="18"/>
          <w:lang w:val="en-US"/>
        </w:rPr>
        <w:t xml:space="preserve">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33378F" w:rsidRPr="00D42438" w:rsidRDefault="0033378F"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w:t>
      </w:r>
      <w:proofErr w:type="gramStart"/>
      <w:r w:rsidRPr="002101EF">
        <w:rPr>
          <w:sz w:val="18"/>
          <w:szCs w:val="18"/>
          <w:lang w:val="en-US"/>
        </w:rPr>
        <w:t>are implemented</w:t>
      </w:r>
      <w:proofErr w:type="gramEnd"/>
      <w:r w:rsidRPr="002101EF">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rsidR="0033378F" w:rsidRDefault="0033378F">
        <w:pPr>
          <w:pStyle w:val="a7"/>
          <w:jc w:val="center"/>
        </w:pPr>
        <w:r>
          <w:fldChar w:fldCharType="begin"/>
        </w:r>
        <w:r>
          <w:instrText>PAGE   \* MERGEFORMAT</w:instrText>
        </w:r>
        <w:r>
          <w:fldChar w:fldCharType="separate"/>
        </w:r>
        <w:r w:rsidR="006F0450">
          <w:rPr>
            <w:noProof/>
          </w:rPr>
          <w:t>12</w:t>
        </w:r>
        <w:r>
          <w:fldChar w:fldCharType="end"/>
        </w:r>
      </w:p>
    </w:sdtContent>
  </w:sdt>
  <w:p w:rsidR="0033378F" w:rsidRDefault="003337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5F5"/>
    <w:multiLevelType w:val="hybridMultilevel"/>
    <w:tmpl w:val="DC68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D136C"/>
    <w:multiLevelType w:val="hybridMultilevel"/>
    <w:tmpl w:val="44FE5416"/>
    <w:lvl w:ilvl="0" w:tplc="8030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8497BBD"/>
    <w:multiLevelType w:val="hybridMultilevel"/>
    <w:tmpl w:val="C69254CC"/>
    <w:lvl w:ilvl="0" w:tplc="A4CE122A">
      <w:start w:val="3"/>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670FBC"/>
    <w:multiLevelType w:val="hybridMultilevel"/>
    <w:tmpl w:val="1FD2001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3099"/>
        </w:tabs>
        <w:ind w:left="3099" w:hanging="360"/>
      </w:pPr>
      <w:rPr>
        <w:rFonts w:cs="Times New Roman"/>
      </w:rPr>
    </w:lvl>
    <w:lvl w:ilvl="2" w:tplc="0419001B" w:tentative="1">
      <w:start w:val="1"/>
      <w:numFmt w:val="lowerRoman"/>
      <w:lvlText w:val="%3."/>
      <w:lvlJc w:val="right"/>
      <w:pPr>
        <w:tabs>
          <w:tab w:val="num" w:pos="3819"/>
        </w:tabs>
        <w:ind w:left="3819" w:hanging="180"/>
      </w:pPr>
      <w:rPr>
        <w:rFonts w:cs="Times New Roman"/>
      </w:rPr>
    </w:lvl>
    <w:lvl w:ilvl="3" w:tplc="0419000F" w:tentative="1">
      <w:start w:val="1"/>
      <w:numFmt w:val="decimal"/>
      <w:lvlText w:val="%4."/>
      <w:lvlJc w:val="left"/>
      <w:pPr>
        <w:tabs>
          <w:tab w:val="num" w:pos="4539"/>
        </w:tabs>
        <w:ind w:left="4539" w:hanging="360"/>
      </w:pPr>
      <w:rPr>
        <w:rFonts w:cs="Times New Roman"/>
      </w:rPr>
    </w:lvl>
    <w:lvl w:ilvl="4" w:tplc="04190019" w:tentative="1">
      <w:start w:val="1"/>
      <w:numFmt w:val="lowerLetter"/>
      <w:lvlText w:val="%5."/>
      <w:lvlJc w:val="left"/>
      <w:pPr>
        <w:tabs>
          <w:tab w:val="num" w:pos="5259"/>
        </w:tabs>
        <w:ind w:left="5259" w:hanging="360"/>
      </w:pPr>
      <w:rPr>
        <w:rFonts w:cs="Times New Roman"/>
      </w:rPr>
    </w:lvl>
    <w:lvl w:ilvl="5" w:tplc="0419001B" w:tentative="1">
      <w:start w:val="1"/>
      <w:numFmt w:val="lowerRoman"/>
      <w:lvlText w:val="%6."/>
      <w:lvlJc w:val="right"/>
      <w:pPr>
        <w:tabs>
          <w:tab w:val="num" w:pos="5979"/>
        </w:tabs>
        <w:ind w:left="5979" w:hanging="180"/>
      </w:pPr>
      <w:rPr>
        <w:rFonts w:cs="Times New Roman"/>
      </w:rPr>
    </w:lvl>
    <w:lvl w:ilvl="6" w:tplc="0419000F" w:tentative="1">
      <w:start w:val="1"/>
      <w:numFmt w:val="decimal"/>
      <w:lvlText w:val="%7."/>
      <w:lvlJc w:val="left"/>
      <w:pPr>
        <w:tabs>
          <w:tab w:val="num" w:pos="6699"/>
        </w:tabs>
        <w:ind w:left="6699" w:hanging="360"/>
      </w:pPr>
      <w:rPr>
        <w:rFonts w:cs="Times New Roman"/>
      </w:rPr>
    </w:lvl>
    <w:lvl w:ilvl="7" w:tplc="04190019" w:tentative="1">
      <w:start w:val="1"/>
      <w:numFmt w:val="lowerLetter"/>
      <w:lvlText w:val="%8."/>
      <w:lvlJc w:val="left"/>
      <w:pPr>
        <w:tabs>
          <w:tab w:val="num" w:pos="7419"/>
        </w:tabs>
        <w:ind w:left="7419" w:hanging="360"/>
      </w:pPr>
      <w:rPr>
        <w:rFonts w:cs="Times New Roman"/>
      </w:rPr>
    </w:lvl>
    <w:lvl w:ilvl="8" w:tplc="0419001B" w:tentative="1">
      <w:start w:val="1"/>
      <w:numFmt w:val="lowerRoman"/>
      <w:lvlText w:val="%9."/>
      <w:lvlJc w:val="right"/>
      <w:pPr>
        <w:tabs>
          <w:tab w:val="num" w:pos="8139"/>
        </w:tabs>
        <w:ind w:left="8139"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53E22"/>
    <w:rsid w:val="00075AAA"/>
    <w:rsid w:val="00077D49"/>
    <w:rsid w:val="000B6CE0"/>
    <w:rsid w:val="000C0F1F"/>
    <w:rsid w:val="00101860"/>
    <w:rsid w:val="0010366E"/>
    <w:rsid w:val="0010368E"/>
    <w:rsid w:val="00113F7C"/>
    <w:rsid w:val="00120920"/>
    <w:rsid w:val="0013037D"/>
    <w:rsid w:val="00135144"/>
    <w:rsid w:val="001402BF"/>
    <w:rsid w:val="001414EC"/>
    <w:rsid w:val="00181650"/>
    <w:rsid w:val="0020530B"/>
    <w:rsid w:val="002101EF"/>
    <w:rsid w:val="00220885"/>
    <w:rsid w:val="00237E3C"/>
    <w:rsid w:val="002424A8"/>
    <w:rsid w:val="0026347D"/>
    <w:rsid w:val="00264766"/>
    <w:rsid w:val="002660D7"/>
    <w:rsid w:val="00284C4E"/>
    <w:rsid w:val="002C38DE"/>
    <w:rsid w:val="002C75E8"/>
    <w:rsid w:val="002F097C"/>
    <w:rsid w:val="00320DFD"/>
    <w:rsid w:val="0033378F"/>
    <w:rsid w:val="00366158"/>
    <w:rsid w:val="003E4369"/>
    <w:rsid w:val="003F6481"/>
    <w:rsid w:val="0046064B"/>
    <w:rsid w:val="00462732"/>
    <w:rsid w:val="0046346E"/>
    <w:rsid w:val="004D1219"/>
    <w:rsid w:val="004E7272"/>
    <w:rsid w:val="00500508"/>
    <w:rsid w:val="00500685"/>
    <w:rsid w:val="0050232C"/>
    <w:rsid w:val="005050E6"/>
    <w:rsid w:val="00520DD8"/>
    <w:rsid w:val="00535D08"/>
    <w:rsid w:val="0053625B"/>
    <w:rsid w:val="0054120A"/>
    <w:rsid w:val="00567C27"/>
    <w:rsid w:val="0058063A"/>
    <w:rsid w:val="00591B2F"/>
    <w:rsid w:val="005E0A78"/>
    <w:rsid w:val="00601EE3"/>
    <w:rsid w:val="00617EA1"/>
    <w:rsid w:val="0063494A"/>
    <w:rsid w:val="0066186F"/>
    <w:rsid w:val="00665732"/>
    <w:rsid w:val="006711AC"/>
    <w:rsid w:val="0067209E"/>
    <w:rsid w:val="006A1C81"/>
    <w:rsid w:val="006B540A"/>
    <w:rsid w:val="006B5443"/>
    <w:rsid w:val="006D07AF"/>
    <w:rsid w:val="006F0450"/>
    <w:rsid w:val="007039FC"/>
    <w:rsid w:val="00741D8A"/>
    <w:rsid w:val="00764A79"/>
    <w:rsid w:val="00781CDF"/>
    <w:rsid w:val="0082185A"/>
    <w:rsid w:val="0085132C"/>
    <w:rsid w:val="00852AE4"/>
    <w:rsid w:val="00855451"/>
    <w:rsid w:val="008B1F91"/>
    <w:rsid w:val="008C480B"/>
    <w:rsid w:val="008D7233"/>
    <w:rsid w:val="009060BC"/>
    <w:rsid w:val="00911D8F"/>
    <w:rsid w:val="009154DA"/>
    <w:rsid w:val="009422BC"/>
    <w:rsid w:val="009567A9"/>
    <w:rsid w:val="00963A2B"/>
    <w:rsid w:val="009D6085"/>
    <w:rsid w:val="009E2D28"/>
    <w:rsid w:val="00A2375A"/>
    <w:rsid w:val="00A23AC6"/>
    <w:rsid w:val="00A3442D"/>
    <w:rsid w:val="00A611EE"/>
    <w:rsid w:val="00A75BE8"/>
    <w:rsid w:val="00A802CE"/>
    <w:rsid w:val="00AB201A"/>
    <w:rsid w:val="00AB5785"/>
    <w:rsid w:val="00B62ED8"/>
    <w:rsid w:val="00B76291"/>
    <w:rsid w:val="00B82735"/>
    <w:rsid w:val="00B90776"/>
    <w:rsid w:val="00B967C1"/>
    <w:rsid w:val="00BD3ECC"/>
    <w:rsid w:val="00BD4DB2"/>
    <w:rsid w:val="00BE236B"/>
    <w:rsid w:val="00BF2F24"/>
    <w:rsid w:val="00C26297"/>
    <w:rsid w:val="00C3156F"/>
    <w:rsid w:val="00C37287"/>
    <w:rsid w:val="00C4019D"/>
    <w:rsid w:val="00C86C00"/>
    <w:rsid w:val="00CB2336"/>
    <w:rsid w:val="00CC357D"/>
    <w:rsid w:val="00CE0D1B"/>
    <w:rsid w:val="00CE6B58"/>
    <w:rsid w:val="00CF2E0E"/>
    <w:rsid w:val="00D06773"/>
    <w:rsid w:val="00D16D84"/>
    <w:rsid w:val="00D21AE5"/>
    <w:rsid w:val="00D223B4"/>
    <w:rsid w:val="00D41331"/>
    <w:rsid w:val="00D42438"/>
    <w:rsid w:val="00D4393A"/>
    <w:rsid w:val="00D6213C"/>
    <w:rsid w:val="00D66CE7"/>
    <w:rsid w:val="00D7312B"/>
    <w:rsid w:val="00D74399"/>
    <w:rsid w:val="00D940A6"/>
    <w:rsid w:val="00E10E76"/>
    <w:rsid w:val="00E32FB6"/>
    <w:rsid w:val="00E3536A"/>
    <w:rsid w:val="00E4395C"/>
    <w:rsid w:val="00E672E9"/>
    <w:rsid w:val="00E77276"/>
    <w:rsid w:val="00EB749E"/>
    <w:rsid w:val="00EC5CD6"/>
    <w:rsid w:val="00ED21FC"/>
    <w:rsid w:val="00F17CCE"/>
    <w:rsid w:val="00F7609C"/>
    <w:rsid w:val="00F813EB"/>
    <w:rsid w:val="00F852FA"/>
    <w:rsid w:val="00F921D6"/>
    <w:rsid w:val="00FD5A83"/>
    <w:rsid w:val="00FE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84B9"/>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uiPriority w:val="34"/>
    <w:qFormat/>
    <w:rsid w:val="0054120A"/>
    <w:pPr>
      <w:ind w:left="720"/>
      <w:contextualSpacing/>
    </w:pPr>
  </w:style>
  <w:style w:type="character" w:customStyle="1" w:styleId="UnresolvedMention">
    <w:name w:val="Unresolved Mention"/>
    <w:basedOn w:val="a0"/>
    <w:uiPriority w:val="99"/>
    <w:semiHidden/>
    <w:unhideWhenUsed/>
    <w:rsid w:val="00F852FA"/>
    <w:rPr>
      <w:color w:val="605E5C"/>
      <w:shd w:val="clear" w:color="auto" w:fill="E1DFDD"/>
    </w:rPr>
  </w:style>
  <w:style w:type="character" w:customStyle="1" w:styleId="text">
    <w:name w:val="text"/>
    <w:basedOn w:val="a0"/>
    <w:rsid w:val="006D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450">
      <w:bodyDiv w:val="1"/>
      <w:marLeft w:val="0"/>
      <w:marRight w:val="0"/>
      <w:marTop w:val="0"/>
      <w:marBottom w:val="0"/>
      <w:divBdr>
        <w:top w:val="none" w:sz="0" w:space="0" w:color="auto"/>
        <w:left w:val="none" w:sz="0" w:space="0" w:color="auto"/>
        <w:bottom w:val="none" w:sz="0" w:space="0" w:color="auto"/>
        <w:right w:val="none" w:sz="0" w:space="0" w:color="auto"/>
      </w:divBdr>
      <w:divsChild>
        <w:div w:id="5568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6DF78260-3469-4173-83FE-93AEF6B58D46/pravovoe-regulirovanie-ekonomicheskoy-deyateln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verso.net/translationresults.aspx?lang=RU&amp;sourcetext=%D1%82%D0%B5%D0%BC%D0%B0%D1%82%D0%B8%D1%87%D0%B5%D1%81%D0%BA%D0%B8%D0%B9%20%D0%BF%D0%BB%D0%B0%D0%BD%20%D0%B8%D0%B7%D1%83%D1%87%D0%B5%D0%BD%D0%B8%D1%8F%20%D0%B4%D0%B8%D1%81%D1%86%D0%B8%D0%BF%D0%BB%D0%B8%D0%BD%D1%8B,%20%D1%81%D0%BE%D0%B4%D0%B5%D1%80%D0%B6%D0%B0%D0%BD%D0%B8%D0%B5%20%D1%82%D0%B5%D0%BC%20%D0%B4%D0%B8%D1%81%D1%86%D0%B8%D0%BF%D0%BB%D0%B8%D0%BD%D1%8B,%20%D1%83%D1%87%D0%B5%D0%B1%D0%BD%D0%BE-%D0%BC%D0%B5%D1%82%D0%BE%D0%B4%D0%B8%D1%87%D0%B5%D1%81%D0%BA%D0%BE%D0%B5%20%D0%BE%D0%B1%D0%B5%D1%81%D0%BF%D0%B5%D1%87%D0%B5%D0%BD%D0%B8%D0%B5.&amp;action_form=translate&amp;direction_translation=rus-eng-5" TargetMode="External"/><Relationship Id="rId4" Type="http://schemas.openxmlformats.org/officeDocument/2006/relationships/settings" Target="settings.xml"/><Relationship Id="rId9" Type="http://schemas.openxmlformats.org/officeDocument/2006/relationships/hyperlink" Target="http://nashol.com/ekonomika-spravochniki-enciklopedii-i-slovari-po-ekonom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A033-46CE-4B10-BC40-FCA55488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Бердникова Анна Александровна</cp:lastModifiedBy>
  <cp:revision>16</cp:revision>
  <dcterms:created xsi:type="dcterms:W3CDTF">2020-08-06T17:44:00Z</dcterms:created>
  <dcterms:modified xsi:type="dcterms:W3CDTF">2021-05-12T11:22:00Z</dcterms:modified>
</cp:coreProperties>
</file>