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2E8" w:rsidRPr="0023759A" w:rsidRDefault="003E4369" w:rsidP="009E42E8">
      <w:pPr>
        <w:keepNext/>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42E8" w:rsidRPr="0023759A">
        <w:rPr>
          <w:rFonts w:ascii="Times New Roman" w:eastAsia="Times New Roman" w:hAnsi="Times New Roman" w:cs="Times New Roman"/>
          <w:sz w:val="28"/>
          <w:szCs w:val="28"/>
          <w:lang w:eastAsia="ru-RU"/>
        </w:rPr>
        <w:t>Приложение № 1</w:t>
      </w:r>
    </w:p>
    <w:p w:rsidR="009E42E8" w:rsidRPr="0023759A" w:rsidRDefault="009E42E8" w:rsidP="009E42E8">
      <w:pPr>
        <w:keepNext/>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3759A">
        <w:rPr>
          <w:rFonts w:ascii="Times New Roman" w:eastAsia="Times New Roman" w:hAnsi="Times New Roman" w:cs="Times New Roman"/>
          <w:sz w:val="28"/>
          <w:szCs w:val="28"/>
          <w:lang w:eastAsia="ru-RU"/>
        </w:rPr>
        <w:t xml:space="preserve">к распоряжению </w:t>
      </w:r>
      <w:proofErr w:type="spellStart"/>
      <w:r w:rsidRPr="0023759A">
        <w:rPr>
          <w:rFonts w:ascii="Times New Roman" w:eastAsia="Times New Roman" w:hAnsi="Times New Roman" w:cs="Times New Roman"/>
          <w:sz w:val="28"/>
          <w:szCs w:val="28"/>
          <w:lang w:eastAsia="ru-RU"/>
        </w:rPr>
        <w:t>Финуниверситета</w:t>
      </w:r>
      <w:proofErr w:type="spellEnd"/>
      <w:r w:rsidRPr="0023759A">
        <w:rPr>
          <w:rFonts w:ascii="Times New Roman" w:eastAsia="Times New Roman" w:hAnsi="Times New Roman" w:cs="Times New Roman"/>
          <w:sz w:val="28"/>
          <w:szCs w:val="28"/>
          <w:lang w:eastAsia="ru-RU"/>
        </w:rPr>
        <w:t xml:space="preserve"> </w:t>
      </w:r>
    </w:p>
    <w:p w:rsidR="009E42E8" w:rsidRDefault="009E42E8" w:rsidP="009E42E8">
      <w:pPr>
        <w:keepNext/>
        <w:widowControl w:val="0"/>
        <w:autoSpaceDE w:val="0"/>
        <w:autoSpaceDN w:val="0"/>
        <w:adjustRightInd w:val="0"/>
        <w:spacing w:after="0" w:line="240" w:lineRule="auto"/>
        <w:ind w:left="4248"/>
        <w:jc w:val="center"/>
        <w:rPr>
          <w:rFonts w:ascii="Times New Roman" w:eastAsia="Times New Roman" w:hAnsi="Times New Roman" w:cs="Times New Roman"/>
          <w:sz w:val="28"/>
          <w:szCs w:val="28"/>
          <w:lang w:eastAsia="ru-RU"/>
        </w:rPr>
      </w:pPr>
      <w:r w:rsidRPr="00F10423">
        <w:rPr>
          <w:rFonts w:ascii="Times New Roman" w:eastAsia="Times New Roman" w:hAnsi="Times New Roman" w:cs="Times New Roman"/>
          <w:sz w:val="28"/>
          <w:szCs w:val="28"/>
          <w:lang w:eastAsia="ru-RU"/>
        </w:rPr>
        <w:t xml:space="preserve">      </w:t>
      </w:r>
      <w:r w:rsidRPr="006D26D8">
        <w:rPr>
          <w:rFonts w:ascii="Times New Roman" w:eastAsia="Times New Roman" w:hAnsi="Times New Roman" w:cs="Times New Roman"/>
          <w:sz w:val="28"/>
          <w:szCs w:val="28"/>
          <w:lang w:eastAsia="ru-RU"/>
        </w:rPr>
        <w:t xml:space="preserve">от </w:t>
      </w:r>
      <w:r w:rsidRPr="006D26D8">
        <w:rPr>
          <w:rFonts w:ascii="Times New Roman" w:eastAsia="Times New Roman" w:hAnsi="Times New Roman" w:cs="Times New Roman"/>
          <w:sz w:val="28"/>
          <w:szCs w:val="28"/>
          <w:u w:val="single"/>
          <w:lang w:eastAsia="ru-RU"/>
        </w:rPr>
        <w:t>«18» 07 2019</w:t>
      </w:r>
      <w:r w:rsidRPr="006D26D8">
        <w:rPr>
          <w:rFonts w:ascii="Times New Roman" w:eastAsia="Times New Roman" w:hAnsi="Times New Roman" w:cs="Times New Roman"/>
          <w:sz w:val="28"/>
          <w:szCs w:val="28"/>
          <w:lang w:eastAsia="ru-RU"/>
        </w:rPr>
        <w:t xml:space="preserve"> № </w:t>
      </w:r>
      <w:r w:rsidRPr="006D26D8">
        <w:rPr>
          <w:rFonts w:ascii="Times New Roman" w:eastAsia="Times New Roman" w:hAnsi="Times New Roman" w:cs="Times New Roman"/>
          <w:sz w:val="28"/>
          <w:szCs w:val="28"/>
          <w:u w:val="single"/>
          <w:lang w:eastAsia="ru-RU"/>
        </w:rPr>
        <w:t>0591</w:t>
      </w:r>
    </w:p>
    <w:p w:rsidR="009E42E8" w:rsidRDefault="009E42E8" w:rsidP="009E42E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4369" w:rsidRPr="0023759A" w:rsidRDefault="003E4369" w:rsidP="009E42E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759A">
        <w:rPr>
          <w:rFonts w:ascii="Times New Roman" w:eastAsia="Times New Roman" w:hAnsi="Times New Roman" w:cs="Times New Roman"/>
          <w:b/>
          <w:sz w:val="28"/>
          <w:szCs w:val="28"/>
          <w:lang w:eastAsia="ru-RU"/>
        </w:rPr>
        <w:t>Шаблон структуры и содержания рабочей программы дисциплины</w:t>
      </w:r>
    </w:p>
    <w:p w:rsidR="003E4369" w:rsidRPr="003E4369" w:rsidRDefault="003E4369" w:rsidP="00535D08">
      <w:pPr>
        <w:keepNext/>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535D08" w:rsidRPr="003E4369" w:rsidRDefault="0053625B"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Syllabus</w:t>
      </w:r>
    </w:p>
    <w:p w:rsidR="00535D08" w:rsidRPr="003E4369" w:rsidRDefault="00535D08" w:rsidP="0053625B">
      <w:pPr>
        <w:keepNext/>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p>
    <w:p w:rsidR="00535D08" w:rsidRPr="00E511D3" w:rsidRDefault="00E511D3" w:rsidP="00E511D3">
      <w:pPr>
        <w:pStyle w:val="ac"/>
        <w:numPr>
          <w:ilvl w:val="0"/>
          <w:numId w:val="1"/>
        </w:numPr>
        <w:tabs>
          <w:tab w:val="left" w:pos="780"/>
          <w:tab w:val="center" w:pos="4535"/>
        </w:tabs>
        <w:spacing w:after="0" w:line="240" w:lineRule="auto"/>
        <w:rPr>
          <w:rFonts w:ascii="Times New Roman" w:eastAsia="Times New Roman" w:hAnsi="Times New Roman" w:cs="Times New Roman"/>
          <w:bCs/>
          <w:sz w:val="28"/>
          <w:szCs w:val="28"/>
          <w:lang w:val="en-US" w:eastAsia="ru-RU"/>
        </w:rPr>
      </w:pPr>
      <w:r w:rsidRPr="00E511D3">
        <w:rPr>
          <w:rFonts w:ascii="Times New Roman" w:eastAsia="Times New Roman" w:hAnsi="Times New Roman" w:cs="Times New Roman"/>
          <w:b/>
          <w:sz w:val="28"/>
          <w:szCs w:val="28"/>
          <w:lang w:val="en-US" w:eastAsia="ru-RU"/>
        </w:rPr>
        <w:t xml:space="preserve">Name of a subject  </w:t>
      </w:r>
      <w:r w:rsidRPr="00E511D3">
        <w:rPr>
          <w:rFonts w:ascii="Times New Roman" w:eastAsia="Times New Roman" w:hAnsi="Times New Roman" w:cs="Times New Roman"/>
          <w:bCs/>
          <w:sz w:val="28"/>
          <w:szCs w:val="28"/>
          <w:lang w:val="en-US" w:eastAsia="ru-RU"/>
        </w:rPr>
        <w:t>“</w:t>
      </w:r>
      <w:r w:rsidRPr="00E511D3">
        <w:rPr>
          <w:rFonts w:ascii="Times New Roman" w:eastAsia="Times New Roman" w:hAnsi="Times New Roman" w:cs="Times New Roman"/>
          <w:bCs/>
          <w:sz w:val="28"/>
          <w:szCs w:val="28"/>
          <w:u w:val="single"/>
          <w:lang w:val="en-US" w:eastAsia="ru-RU"/>
        </w:rPr>
        <w:t>International corporate and business law</w:t>
      </w:r>
      <w:r w:rsidRPr="00E511D3">
        <w:rPr>
          <w:rFonts w:ascii="Times New Roman" w:eastAsia="Times New Roman" w:hAnsi="Times New Roman" w:cs="Times New Roman"/>
          <w:bCs/>
          <w:sz w:val="28"/>
          <w:szCs w:val="28"/>
          <w:lang w:val="en-US" w:eastAsia="ru-RU"/>
        </w:rPr>
        <w:t xml:space="preserve">” </w:t>
      </w:r>
      <w:r w:rsidR="00535D08" w:rsidRPr="00E511D3">
        <w:rPr>
          <w:rFonts w:ascii="Times New Roman" w:eastAsia="Times New Roman" w:hAnsi="Times New Roman" w:cs="Times New Roman"/>
          <w:b/>
          <w:sz w:val="28"/>
          <w:szCs w:val="28"/>
          <w:lang w:val="en-US" w:eastAsia="ru-RU"/>
        </w:rPr>
        <w:t xml:space="preserve"> </w:t>
      </w:r>
      <w:r w:rsidR="00535D08" w:rsidRPr="00E511D3">
        <w:rPr>
          <w:rFonts w:ascii="Times New Roman" w:eastAsia="Times New Roman" w:hAnsi="Times New Roman" w:cs="Times New Roman"/>
          <w:sz w:val="28"/>
          <w:szCs w:val="28"/>
          <w:lang w:val="en-US" w:eastAsia="ru-RU"/>
        </w:rPr>
        <w:t xml:space="preserve">                                                </w:t>
      </w:r>
    </w:p>
    <w:p w:rsidR="00535D08" w:rsidRPr="003E4369" w:rsidRDefault="00535D08" w:rsidP="003E4369">
      <w:pPr>
        <w:widowControl w:val="0"/>
        <w:tabs>
          <w:tab w:val="left" w:pos="540"/>
        </w:tabs>
        <w:autoSpaceDE w:val="0"/>
        <w:autoSpaceDN w:val="0"/>
        <w:adjustRightInd w:val="0"/>
        <w:spacing w:after="0"/>
        <w:ind w:firstLine="709"/>
        <w:contextualSpacing/>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2. </w:t>
      </w:r>
      <w:r w:rsidR="0053625B" w:rsidRPr="003E4369">
        <w:rPr>
          <w:rFonts w:ascii="Times New Roman" w:eastAsia="Times New Roman" w:hAnsi="Times New Roman" w:cs="Times New Roman"/>
          <w:b/>
          <w:sz w:val="28"/>
          <w:szCs w:val="28"/>
          <w:lang w:val="en-US" w:eastAsia="ru-RU"/>
        </w:rPr>
        <w:t>Mapping</w:t>
      </w:r>
      <w:r w:rsidR="00F813EB" w:rsidRPr="003E4369">
        <w:rPr>
          <w:rFonts w:ascii="Times New Roman" w:eastAsia="Times New Roman" w:hAnsi="Times New Roman" w:cs="Times New Roman"/>
          <w:b/>
          <w:sz w:val="28"/>
          <w:szCs w:val="28"/>
          <w:lang w:val="en-US" w:eastAsia="ru-RU"/>
        </w:rPr>
        <w:t xml:space="preserve"> of learning outcomes (list of competences), with the relevant indicators described and </w:t>
      </w:r>
      <w:r w:rsidR="00101860" w:rsidRPr="003E4369">
        <w:rPr>
          <w:rFonts w:ascii="Times New Roman" w:eastAsia="Times New Roman" w:hAnsi="Times New Roman" w:cs="Times New Roman"/>
          <w:b/>
          <w:sz w:val="28"/>
          <w:szCs w:val="28"/>
          <w:lang w:val="en-US" w:eastAsia="ru-RU"/>
        </w:rPr>
        <w:t>subject</w:t>
      </w:r>
      <w:r w:rsidR="009567A9" w:rsidRPr="003E4369">
        <w:rPr>
          <w:rFonts w:ascii="Times New Roman" w:eastAsia="Times New Roman" w:hAnsi="Times New Roman" w:cs="Times New Roman"/>
          <w:b/>
          <w:sz w:val="28"/>
          <w:szCs w:val="28"/>
          <w:lang w:val="en-US" w:eastAsia="ru-RU"/>
        </w:rPr>
        <w:t xml:space="preserve"> learning outcomes indicated </w:t>
      </w:r>
      <w:r w:rsidR="00F813EB" w:rsidRPr="003E4369">
        <w:rPr>
          <w:rFonts w:ascii="Times New Roman" w:eastAsia="Times New Roman" w:hAnsi="Times New Roman" w:cs="Times New Roman"/>
          <w:b/>
          <w:sz w:val="28"/>
          <w:szCs w:val="28"/>
          <w:lang w:val="en-US" w:eastAsia="ru-RU"/>
        </w:rPr>
        <w:t xml:space="preserve">  </w:t>
      </w:r>
      <w:r w:rsidR="009567A9" w:rsidRPr="003E4369">
        <w:rPr>
          <w:rFonts w:ascii="Times New Roman" w:eastAsia="Times New Roman" w:hAnsi="Times New Roman" w:cs="Times New Roman"/>
          <w:b/>
          <w:sz w:val="28"/>
          <w:szCs w:val="28"/>
          <w:lang w:val="en-US" w:eastAsia="ru-RU"/>
        </w:rPr>
        <w:t xml:space="preserve"> </w:t>
      </w:r>
    </w:p>
    <w:p w:rsidR="00535D08" w:rsidRPr="003E4369" w:rsidRDefault="0067209E" w:rsidP="003E4369">
      <w:pPr>
        <w:widowControl w:val="0"/>
        <w:autoSpaceDE w:val="0"/>
        <w:autoSpaceDN w:val="0"/>
        <w:adjustRightInd w:val="0"/>
        <w:spacing w:after="0"/>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 </w:t>
      </w:r>
      <w:r w:rsidR="00BE236B" w:rsidRPr="003E4369">
        <w:rPr>
          <w:rFonts w:ascii="Times New Roman" w:eastAsia="Times New Roman" w:hAnsi="Times New Roman" w:cs="Times New Roman"/>
          <w:sz w:val="28"/>
          <w:szCs w:val="28"/>
          <w:lang w:val="en-US" w:eastAsia="ru-RU"/>
        </w:rPr>
        <w:t>The section lists the graduate</w:t>
      </w:r>
      <w:r w:rsidR="00320DFD" w:rsidRPr="003E4369">
        <w:rPr>
          <w:rFonts w:ascii="Times New Roman" w:eastAsia="Times New Roman" w:hAnsi="Times New Roman" w:cs="Times New Roman"/>
          <w:sz w:val="28"/>
          <w:szCs w:val="28"/>
          <w:lang w:val="en-US" w:eastAsia="ru-RU"/>
        </w:rPr>
        <w:t xml:space="preserve">s’ </w:t>
      </w:r>
      <w:r w:rsidR="00591B2F" w:rsidRPr="003E4369">
        <w:rPr>
          <w:rFonts w:ascii="Times New Roman" w:eastAsia="Times New Roman" w:hAnsi="Times New Roman" w:cs="Times New Roman"/>
          <w:sz w:val="28"/>
          <w:szCs w:val="28"/>
          <w:lang w:val="en-US" w:eastAsia="ru-RU"/>
        </w:rPr>
        <w:t xml:space="preserve">coded </w:t>
      </w:r>
      <w:r w:rsidR="00BE236B" w:rsidRPr="003E4369">
        <w:rPr>
          <w:rFonts w:ascii="Times New Roman" w:eastAsia="Times New Roman" w:hAnsi="Times New Roman" w:cs="Times New Roman"/>
          <w:sz w:val="28"/>
          <w:szCs w:val="28"/>
          <w:lang w:val="en-US" w:eastAsia="ru-RU"/>
        </w:rPr>
        <w:t xml:space="preserve">competencies </w:t>
      </w:r>
      <w:r w:rsidR="0022458E">
        <w:rPr>
          <w:rFonts w:ascii="Times New Roman" w:eastAsia="Times New Roman" w:hAnsi="Times New Roman" w:cs="Times New Roman"/>
          <w:sz w:val="28"/>
          <w:szCs w:val="28"/>
          <w:lang w:val="en-US" w:eastAsia="ru-RU"/>
        </w:rPr>
        <w:t>which</w:t>
      </w:r>
      <w:r w:rsidR="00591B2F" w:rsidRPr="003E4369">
        <w:rPr>
          <w:rFonts w:ascii="Times New Roman" w:eastAsia="Times New Roman" w:hAnsi="Times New Roman" w:cs="Times New Roman"/>
          <w:sz w:val="28"/>
          <w:szCs w:val="28"/>
          <w:lang w:val="en-US" w:eastAsia="ru-RU"/>
        </w:rPr>
        <w:t xml:space="preserve"> are developed during the </w:t>
      </w:r>
      <w:r w:rsidR="00BE236B" w:rsidRPr="003E4369">
        <w:rPr>
          <w:rFonts w:ascii="Times New Roman" w:eastAsia="Times New Roman" w:hAnsi="Times New Roman" w:cs="Times New Roman"/>
          <w:sz w:val="28"/>
          <w:szCs w:val="28"/>
          <w:lang w:val="en-US" w:eastAsia="ru-RU"/>
        </w:rPr>
        <w:t xml:space="preserve"> </w:t>
      </w:r>
      <w:r w:rsidR="00591B2F" w:rsidRPr="003E4369">
        <w:rPr>
          <w:rFonts w:ascii="Times New Roman" w:eastAsia="Times New Roman" w:hAnsi="Times New Roman" w:cs="Times New Roman"/>
          <w:sz w:val="28"/>
          <w:szCs w:val="28"/>
          <w:lang w:val="en-US" w:eastAsia="ru-RU"/>
        </w:rPr>
        <w:t>learning process</w:t>
      </w:r>
      <w:r w:rsidR="00BE236B" w:rsidRPr="003E4369">
        <w:rPr>
          <w:rFonts w:ascii="Times New Roman" w:eastAsia="Times New Roman" w:hAnsi="Times New Roman" w:cs="Times New Roman"/>
          <w:sz w:val="28"/>
          <w:szCs w:val="28"/>
          <w:lang w:val="en-US" w:eastAsia="ru-RU"/>
        </w:rPr>
        <w:t xml:space="preserve">, indicators </w:t>
      </w:r>
      <w:r w:rsidR="00591B2F" w:rsidRPr="003E4369">
        <w:rPr>
          <w:rFonts w:ascii="Times New Roman" w:eastAsia="Times New Roman" w:hAnsi="Times New Roman" w:cs="Times New Roman"/>
          <w:sz w:val="28"/>
          <w:szCs w:val="28"/>
          <w:lang w:val="en-US" w:eastAsia="ru-RU"/>
        </w:rPr>
        <w:t xml:space="preserve">that show </w:t>
      </w:r>
      <w:r w:rsidR="0022458E">
        <w:rPr>
          <w:rFonts w:ascii="Times New Roman" w:eastAsia="Times New Roman" w:hAnsi="Times New Roman" w:cs="Times New Roman"/>
          <w:sz w:val="28"/>
          <w:szCs w:val="28"/>
          <w:lang w:val="en-US" w:eastAsia="ru-RU"/>
        </w:rPr>
        <w:t>its</w:t>
      </w:r>
      <w:r w:rsidR="00BE236B" w:rsidRPr="003E4369">
        <w:rPr>
          <w:rFonts w:ascii="Times New Roman" w:eastAsia="Times New Roman" w:hAnsi="Times New Roman" w:cs="Times New Roman"/>
          <w:sz w:val="28"/>
          <w:szCs w:val="28"/>
          <w:lang w:val="en-US" w:eastAsia="ru-RU"/>
        </w:rPr>
        <w:t xml:space="preserve"> </w:t>
      </w:r>
      <w:r w:rsidRPr="003E4369">
        <w:rPr>
          <w:rFonts w:ascii="Times New Roman" w:eastAsia="Times New Roman" w:hAnsi="Times New Roman" w:cs="Times New Roman"/>
          <w:sz w:val="28"/>
          <w:szCs w:val="28"/>
          <w:lang w:val="en-US" w:eastAsia="ru-RU"/>
        </w:rPr>
        <w:t>development</w:t>
      </w:r>
      <w:r w:rsidR="00BE236B" w:rsidRPr="003E4369">
        <w:rPr>
          <w:rFonts w:ascii="Times New Roman" w:eastAsia="Times New Roman" w:hAnsi="Times New Roman" w:cs="Times New Roman"/>
          <w:sz w:val="28"/>
          <w:szCs w:val="28"/>
          <w:lang w:val="en-US" w:eastAsia="ru-RU"/>
        </w:rPr>
        <w:t xml:space="preserve"> (generalized </w:t>
      </w:r>
      <w:r w:rsidR="00591B2F" w:rsidRPr="003E4369">
        <w:rPr>
          <w:rFonts w:ascii="Times New Roman" w:eastAsia="Times New Roman" w:hAnsi="Times New Roman" w:cs="Times New Roman"/>
          <w:sz w:val="28"/>
          <w:szCs w:val="28"/>
          <w:lang w:val="en-US" w:eastAsia="ru-RU"/>
        </w:rPr>
        <w:t xml:space="preserve">descriptions </w:t>
      </w:r>
      <w:r w:rsidRPr="003E4369">
        <w:rPr>
          <w:rFonts w:ascii="Times New Roman" w:eastAsia="Times New Roman" w:hAnsi="Times New Roman" w:cs="Times New Roman"/>
          <w:sz w:val="28"/>
          <w:szCs w:val="28"/>
          <w:lang w:val="en-US" w:eastAsia="ru-RU"/>
        </w:rPr>
        <w:t xml:space="preserve">of specific actions performed by the graduate </w:t>
      </w:r>
      <w:r w:rsidR="00591B2F" w:rsidRPr="003E4369">
        <w:rPr>
          <w:rFonts w:ascii="Times New Roman" w:eastAsia="Times New Roman" w:hAnsi="Times New Roman" w:cs="Times New Roman"/>
          <w:sz w:val="28"/>
          <w:szCs w:val="28"/>
          <w:lang w:val="en-US" w:eastAsia="ru-RU"/>
        </w:rPr>
        <w:t>that clarify and reveal the</w:t>
      </w:r>
      <w:r w:rsidR="00BE236B" w:rsidRPr="003E4369">
        <w:rPr>
          <w:rFonts w:ascii="Times New Roman" w:eastAsia="Times New Roman" w:hAnsi="Times New Roman" w:cs="Times New Roman"/>
          <w:sz w:val="28"/>
          <w:szCs w:val="28"/>
          <w:lang w:val="en-US" w:eastAsia="ru-RU"/>
        </w:rPr>
        <w:t xml:space="preserve"> competence</w:t>
      </w:r>
      <w:r w:rsidR="00591B2F" w:rsidRPr="003E4369">
        <w:rPr>
          <w:rFonts w:ascii="Times New Roman" w:eastAsia="Times New Roman" w:hAnsi="Times New Roman" w:cs="Times New Roman"/>
          <w:sz w:val="28"/>
          <w:szCs w:val="28"/>
          <w:lang w:val="en-US" w:eastAsia="ru-RU"/>
        </w:rPr>
        <w:t xml:space="preserve"> content</w:t>
      </w:r>
      <w:r w:rsidR="00BE236B" w:rsidRPr="003E4369">
        <w:rPr>
          <w:rFonts w:ascii="Times New Roman" w:eastAsia="Times New Roman" w:hAnsi="Times New Roman" w:cs="Times New Roman"/>
          <w:sz w:val="28"/>
          <w:szCs w:val="28"/>
          <w:lang w:val="en-US" w:eastAsia="ru-RU"/>
        </w:rPr>
        <w:t xml:space="preserve">), learning outcomes (knowledge, skills) </w:t>
      </w:r>
      <w:r w:rsidRPr="003E4369">
        <w:rPr>
          <w:rFonts w:ascii="Times New Roman" w:eastAsia="Times New Roman" w:hAnsi="Times New Roman" w:cs="Times New Roman"/>
          <w:sz w:val="28"/>
          <w:szCs w:val="28"/>
          <w:lang w:val="en-US" w:eastAsia="ru-RU"/>
        </w:rPr>
        <w:t xml:space="preserve"> </w:t>
      </w:r>
      <w:r w:rsidR="00BE236B" w:rsidRPr="003E4369">
        <w:rPr>
          <w:rFonts w:ascii="Times New Roman" w:eastAsia="Times New Roman" w:hAnsi="Times New Roman" w:cs="Times New Roman"/>
          <w:sz w:val="28"/>
          <w:szCs w:val="28"/>
          <w:lang w:val="en-US" w:eastAsia="ru-RU"/>
        </w:rPr>
        <w:t>with indicators of competence</w:t>
      </w:r>
      <w:r w:rsidRPr="003E4369">
        <w:rPr>
          <w:rFonts w:ascii="Times New Roman" w:eastAsia="Times New Roman" w:hAnsi="Times New Roman" w:cs="Times New Roman"/>
          <w:sz w:val="28"/>
          <w:szCs w:val="28"/>
          <w:lang w:val="en-US" w:eastAsia="ru-RU"/>
        </w:rPr>
        <w:t xml:space="preserve"> </w:t>
      </w:r>
      <w:r w:rsidR="00101860" w:rsidRPr="003E4369">
        <w:rPr>
          <w:rFonts w:ascii="Times New Roman" w:eastAsia="Times New Roman" w:hAnsi="Times New Roman" w:cs="Times New Roman"/>
          <w:sz w:val="28"/>
          <w:szCs w:val="28"/>
          <w:lang w:val="en-US" w:eastAsia="ru-RU"/>
        </w:rPr>
        <w:t>development</w:t>
      </w:r>
      <w:r w:rsidRPr="003E4369">
        <w:rPr>
          <w:rFonts w:ascii="Times New Roman" w:eastAsia="Times New Roman" w:hAnsi="Times New Roman" w:cs="Times New Roman"/>
          <w:sz w:val="28"/>
          <w:szCs w:val="28"/>
          <w:lang w:val="en-US" w:eastAsia="ru-RU"/>
        </w:rPr>
        <w:t xml:space="preserve"> (in the </w:t>
      </w:r>
      <w:r w:rsidR="00BE236B" w:rsidRPr="003E4369">
        <w:rPr>
          <w:rFonts w:ascii="Times New Roman" w:eastAsia="Times New Roman" w:hAnsi="Times New Roman" w:cs="Times New Roman"/>
          <w:sz w:val="28"/>
          <w:szCs w:val="28"/>
          <w:lang w:val="en-US" w:eastAsia="ru-RU"/>
        </w:rPr>
        <w:t>form</w:t>
      </w:r>
      <w:r w:rsidRPr="003E4369">
        <w:rPr>
          <w:rFonts w:ascii="Times New Roman" w:eastAsia="Times New Roman" w:hAnsi="Times New Roman" w:cs="Times New Roman"/>
          <w:sz w:val="28"/>
          <w:szCs w:val="28"/>
          <w:lang w:val="en-US" w:eastAsia="ru-RU"/>
        </w:rPr>
        <w:t xml:space="preserve"> of a table</w:t>
      </w:r>
      <w:r w:rsidR="00BE236B" w:rsidRPr="003E4369">
        <w:rPr>
          <w:rFonts w:ascii="Times New Roman" w:eastAsia="Times New Roman" w:hAnsi="Times New Roman" w:cs="Times New Roman"/>
          <w:sz w:val="28"/>
          <w:szCs w:val="28"/>
          <w:lang w:val="en-US" w:eastAsia="ru-RU"/>
        </w:rPr>
        <w:t>):</w:t>
      </w:r>
    </w:p>
    <w:p w:rsidR="00535D08" w:rsidRPr="003E4369" w:rsidRDefault="00535D08" w:rsidP="003E4369">
      <w:pPr>
        <w:widowControl w:val="0"/>
        <w:tabs>
          <w:tab w:val="left" w:pos="540"/>
        </w:tabs>
        <w:autoSpaceDE w:val="0"/>
        <w:autoSpaceDN w:val="0"/>
        <w:adjustRightInd w:val="0"/>
        <w:spacing w:after="0"/>
        <w:ind w:firstLine="709"/>
        <w:contextualSpacing/>
        <w:jc w:val="right"/>
        <w:rPr>
          <w:rFonts w:ascii="Times New Roman" w:eastAsia="Times New Roman" w:hAnsi="Times New Roman" w:cs="Times New Roman"/>
          <w:sz w:val="28"/>
          <w:szCs w:val="28"/>
          <w:lang w:eastAsia="ru-RU"/>
        </w:rPr>
      </w:pPr>
      <w:r w:rsidRPr="003E4369">
        <w:rPr>
          <w:rFonts w:ascii="Times New Roman" w:eastAsia="Times New Roman" w:hAnsi="Times New Roman" w:cs="Times New Roman"/>
          <w:sz w:val="28"/>
          <w:szCs w:val="28"/>
          <w:lang w:val="en-US" w:eastAsia="ru-RU"/>
        </w:rPr>
        <w:t xml:space="preserve">                                                                                                              </w:t>
      </w:r>
      <w:r w:rsidR="0067209E" w:rsidRPr="003E4369">
        <w:rPr>
          <w:rFonts w:ascii="Times New Roman" w:eastAsia="Times New Roman" w:hAnsi="Times New Roman" w:cs="Times New Roman"/>
          <w:sz w:val="28"/>
          <w:szCs w:val="28"/>
          <w:lang w:val="en-US" w:eastAsia="ru-RU"/>
        </w:rPr>
        <w:t xml:space="preserve">Table </w:t>
      </w:r>
      <w:r w:rsidRPr="003E4369">
        <w:rPr>
          <w:rFonts w:ascii="Times New Roman" w:eastAsia="Times New Roman" w:hAnsi="Times New Roman" w:cs="Times New Roman"/>
          <w:sz w:val="28"/>
          <w:szCs w:val="28"/>
          <w:lang w:eastAsia="ru-RU"/>
        </w:rPr>
        <w:t>1</w:t>
      </w:r>
    </w:p>
    <w:tbl>
      <w:tblPr>
        <w:tblStyle w:val="a6"/>
        <w:tblW w:w="5000" w:type="pct"/>
        <w:tblLook w:val="04A0" w:firstRow="1" w:lastRow="0" w:firstColumn="1" w:lastColumn="0" w:noHBand="0" w:noVBand="1"/>
      </w:tblPr>
      <w:tblGrid>
        <w:gridCol w:w="1416"/>
        <w:gridCol w:w="3101"/>
        <w:gridCol w:w="2152"/>
        <w:gridCol w:w="3526"/>
      </w:tblGrid>
      <w:tr w:rsidR="0067209E" w:rsidRPr="00E511D3" w:rsidTr="00D615AC">
        <w:tc>
          <w:tcPr>
            <w:tcW w:w="485" w:type="pct"/>
          </w:tcPr>
          <w:p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Competence code</w:t>
            </w:r>
          </w:p>
        </w:tc>
        <w:tc>
          <w:tcPr>
            <w:tcW w:w="1591" w:type="pct"/>
          </w:tcPr>
          <w:p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 xml:space="preserve">Competence  </w:t>
            </w:r>
          </w:p>
        </w:tc>
        <w:tc>
          <w:tcPr>
            <w:tcW w:w="1125" w:type="pct"/>
          </w:tcPr>
          <w:p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en-US" w:eastAsia="ru-RU"/>
              </w:rPr>
              <w:t>Competence development indicators</w:t>
            </w:r>
            <w:r w:rsidR="00535D08" w:rsidRPr="00535D08">
              <w:rPr>
                <w:rFonts w:ascii="Times New Roman" w:eastAsia="Times New Roman" w:hAnsi="Times New Roman" w:cs="Times New Roman"/>
                <w:sz w:val="24"/>
                <w:szCs w:val="28"/>
                <w:vertAlign w:val="superscript"/>
                <w:lang w:eastAsia="ru-RU"/>
              </w:rPr>
              <w:footnoteReference w:id="1"/>
            </w:r>
          </w:p>
        </w:tc>
        <w:tc>
          <w:tcPr>
            <w:tcW w:w="1799" w:type="pct"/>
          </w:tcPr>
          <w:p w:rsidR="00535D08" w:rsidRPr="0050232C" w:rsidRDefault="0067209E" w:rsidP="003E4369">
            <w:pPr>
              <w:widowControl w:val="0"/>
              <w:tabs>
                <w:tab w:val="left" w:pos="540"/>
              </w:tabs>
              <w:autoSpaceDE w:val="0"/>
              <w:autoSpaceDN w:val="0"/>
              <w:adjustRightInd w:val="0"/>
              <w:spacing w:line="276" w:lineRule="auto"/>
              <w:contextualSpacing/>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Learning</w:t>
            </w:r>
            <w:r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outcomes</w:t>
            </w:r>
            <w:r w:rsidR="00535D08"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skills</w:t>
            </w:r>
            <w:r w:rsidR="00535D08" w:rsidRPr="00535D08">
              <w:rPr>
                <w:rFonts w:ascii="Times New Roman" w:eastAsia="Times New Roman" w:hAnsi="Times New Roman" w:cs="Times New Roman"/>
                <w:sz w:val="24"/>
                <w:szCs w:val="28"/>
                <w:vertAlign w:val="superscript"/>
                <w:lang w:eastAsia="ru-RU"/>
              </w:rPr>
              <w:footnoteReference w:id="2"/>
            </w:r>
            <w:r w:rsidR="00535D08" w:rsidRPr="0050232C">
              <w:rPr>
                <w:rFonts w:ascii="Times New Roman" w:eastAsia="Times New Roman" w:hAnsi="Times New Roman" w:cs="Times New Roman"/>
                <w:sz w:val="24"/>
                <w:szCs w:val="28"/>
                <w:lang w:val="en-US" w:eastAsia="ru-RU"/>
              </w:rPr>
              <w:t xml:space="preserve">, </w:t>
            </w:r>
            <w:r w:rsidR="00120920">
              <w:rPr>
                <w:rFonts w:ascii="Times New Roman" w:eastAsia="Times New Roman" w:hAnsi="Times New Roman" w:cs="Times New Roman"/>
                <w:sz w:val="24"/>
                <w:szCs w:val="28"/>
                <w:lang w:val="en-US" w:eastAsia="ru-RU"/>
              </w:rPr>
              <w:t>and</w:t>
            </w:r>
            <w:r w:rsidR="00120920" w:rsidRPr="0050232C">
              <w:rPr>
                <w:rFonts w:ascii="Times New Roman" w:eastAsia="Times New Roman" w:hAnsi="Times New Roman" w:cs="Times New Roman"/>
                <w:sz w:val="24"/>
                <w:szCs w:val="28"/>
                <w:lang w:val="en-US" w:eastAsia="ru-RU"/>
              </w:rPr>
              <w:t xml:space="preserve"> </w:t>
            </w:r>
            <w:r w:rsidR="00120920">
              <w:rPr>
                <w:rFonts w:ascii="Times New Roman" w:eastAsia="Times New Roman" w:hAnsi="Times New Roman" w:cs="Times New Roman"/>
                <w:sz w:val="24"/>
                <w:szCs w:val="28"/>
                <w:lang w:val="en-US" w:eastAsia="ru-RU"/>
              </w:rPr>
              <w:t>knowledge</w:t>
            </w:r>
            <w:r w:rsidR="00535D08" w:rsidRPr="0050232C">
              <w:rPr>
                <w:rFonts w:ascii="Times New Roman" w:eastAsia="Times New Roman" w:hAnsi="Times New Roman" w:cs="Times New Roman"/>
                <w:sz w:val="24"/>
                <w:szCs w:val="28"/>
                <w:lang w:val="en-US" w:eastAsia="ru-RU"/>
              </w:rPr>
              <w:t>)</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and</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indicators</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that</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 xml:space="preserve">show competence development </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 xml:space="preserve"> </w:t>
            </w:r>
          </w:p>
        </w:tc>
      </w:tr>
      <w:tr w:rsidR="0067209E" w:rsidRPr="00E511D3" w:rsidTr="00D615AC">
        <w:tc>
          <w:tcPr>
            <w:tcW w:w="485" w:type="pct"/>
          </w:tcPr>
          <w:p w:rsidR="00535D08" w:rsidRPr="0050232C" w:rsidRDefault="005C4A3D" w:rsidP="005C4A3D">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DKMP-2</w:t>
            </w:r>
          </w:p>
        </w:tc>
        <w:tc>
          <w:tcPr>
            <w:tcW w:w="1591" w:type="pct"/>
          </w:tcPr>
          <w:p w:rsidR="00535D08" w:rsidRPr="0050232C" w:rsidRDefault="005C4A3D" w:rsidP="005C4A3D">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The a</w:t>
            </w:r>
            <w:r w:rsidRPr="005C4A3D">
              <w:rPr>
                <w:rFonts w:ascii="Times New Roman" w:eastAsia="Times New Roman" w:hAnsi="Times New Roman" w:cs="Times New Roman"/>
                <w:sz w:val="24"/>
                <w:szCs w:val="28"/>
                <w:lang w:val="en-US" w:eastAsia="ru-RU"/>
              </w:rPr>
              <w:t>bility to use applied and mathematical methods of financial analysis, on the basis of which to assess the results and effectiveness of the financial and economic activities of organizations of various organizational and legal forms, including financial and credit, state and local government bodies.</w:t>
            </w:r>
          </w:p>
        </w:tc>
        <w:tc>
          <w:tcPr>
            <w:tcW w:w="1125" w:type="pct"/>
          </w:tcPr>
          <w:p w:rsidR="00535D08" w:rsidRPr="0050232C" w:rsidRDefault="00535D08" w:rsidP="003E4369">
            <w:pPr>
              <w:widowControl w:val="0"/>
              <w:tabs>
                <w:tab w:val="left" w:pos="540"/>
              </w:tabs>
              <w:autoSpaceDE w:val="0"/>
              <w:autoSpaceDN w:val="0"/>
              <w:adjustRightInd w:val="0"/>
              <w:spacing w:line="276" w:lineRule="auto"/>
              <w:ind w:firstLine="709"/>
              <w:contextualSpacing/>
              <w:jc w:val="both"/>
              <w:rPr>
                <w:rFonts w:ascii="Times New Roman" w:eastAsia="Times New Roman" w:hAnsi="Times New Roman" w:cs="Times New Roman"/>
                <w:sz w:val="24"/>
                <w:szCs w:val="28"/>
                <w:lang w:val="en-US" w:eastAsia="ru-RU"/>
              </w:rPr>
            </w:pPr>
          </w:p>
        </w:tc>
        <w:tc>
          <w:tcPr>
            <w:tcW w:w="1799" w:type="pct"/>
          </w:tcPr>
          <w:p w:rsidR="008B71CF" w:rsidRPr="00175764" w:rsidRDefault="008B71CF" w:rsidP="008B71CF">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175764">
              <w:rPr>
                <w:rFonts w:ascii="Times New Roman" w:eastAsia="Times New Roman" w:hAnsi="Times New Roman" w:cs="Times New Roman"/>
                <w:b/>
                <w:bCs/>
                <w:sz w:val="24"/>
                <w:szCs w:val="28"/>
                <w:lang w:val="en-US" w:eastAsia="ru-RU"/>
              </w:rPr>
              <w:t>Knowledge:</w:t>
            </w:r>
            <w:r w:rsidRPr="00175764">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 xml:space="preserve">of </w:t>
            </w:r>
            <w:r w:rsidRPr="008B71CF">
              <w:rPr>
                <w:rFonts w:ascii="Times New Roman" w:eastAsia="Times New Roman" w:hAnsi="Times New Roman" w:cs="Times New Roman"/>
                <w:sz w:val="24"/>
                <w:szCs w:val="28"/>
                <w:lang w:val="en-US" w:eastAsia="ru-RU"/>
              </w:rPr>
              <w:t>the main ways and methods of legal regulation of corporate and business relations in order to assess the results of financial and economic activities of organizations.</w:t>
            </w:r>
          </w:p>
          <w:p w:rsidR="008B71CF" w:rsidRDefault="008B71CF" w:rsidP="008B71CF">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175764">
              <w:rPr>
                <w:rFonts w:ascii="Times New Roman" w:eastAsia="Times New Roman" w:hAnsi="Times New Roman" w:cs="Times New Roman"/>
                <w:b/>
                <w:bCs/>
                <w:sz w:val="24"/>
                <w:szCs w:val="28"/>
                <w:lang w:val="en-US" w:eastAsia="ru-RU"/>
              </w:rPr>
              <w:t>Skills</w:t>
            </w:r>
            <w:r w:rsidRPr="00175764">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To</w:t>
            </w:r>
            <w:r w:rsidRPr="00175764">
              <w:rPr>
                <w:rFonts w:ascii="Times New Roman" w:eastAsia="Times New Roman" w:hAnsi="Times New Roman" w:cs="Times New Roman"/>
                <w:sz w:val="24"/>
                <w:szCs w:val="28"/>
                <w:lang w:val="en-US" w:eastAsia="ru-RU"/>
              </w:rPr>
              <w:t xml:space="preserve"> </w:t>
            </w:r>
            <w:r w:rsidRPr="008B71CF">
              <w:rPr>
                <w:rFonts w:ascii="Times New Roman" w:eastAsia="Times New Roman" w:hAnsi="Times New Roman" w:cs="Times New Roman"/>
                <w:sz w:val="24"/>
                <w:szCs w:val="28"/>
                <w:lang w:val="en-US" w:eastAsia="ru-RU"/>
              </w:rPr>
              <w:t>analyze normative legal acts in the field of international corporate and business law in order to assess the results of financial and economic activities of organizations.</w:t>
            </w:r>
          </w:p>
          <w:p w:rsidR="00535D08" w:rsidRDefault="008B71CF" w:rsidP="008B71CF">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175764">
              <w:rPr>
                <w:rFonts w:ascii="Times New Roman" w:eastAsia="Times New Roman" w:hAnsi="Times New Roman" w:cs="Times New Roman"/>
                <w:b/>
                <w:bCs/>
                <w:sz w:val="24"/>
                <w:szCs w:val="28"/>
                <w:lang w:val="en-US" w:eastAsia="ru-RU"/>
              </w:rPr>
              <w:t>P</w:t>
            </w:r>
            <w:r>
              <w:rPr>
                <w:rFonts w:ascii="Times New Roman" w:eastAsia="Times New Roman" w:hAnsi="Times New Roman" w:cs="Times New Roman"/>
                <w:b/>
                <w:bCs/>
                <w:sz w:val="24"/>
                <w:szCs w:val="28"/>
                <w:lang w:val="en-US" w:eastAsia="ru-RU"/>
              </w:rPr>
              <w:t>roficiency</w:t>
            </w:r>
            <w:r w:rsidRPr="00175764">
              <w:rPr>
                <w:rFonts w:ascii="Times New Roman" w:eastAsia="Times New Roman" w:hAnsi="Times New Roman" w:cs="Times New Roman"/>
                <w:b/>
                <w:bCs/>
                <w:sz w:val="24"/>
                <w:szCs w:val="28"/>
                <w:lang w:val="en-US" w:eastAsia="ru-RU"/>
              </w:rPr>
              <w:t>:</w:t>
            </w:r>
            <w:r>
              <w:rPr>
                <w:rFonts w:ascii="Times New Roman" w:eastAsia="Times New Roman" w:hAnsi="Times New Roman" w:cs="Times New Roman"/>
                <w:b/>
                <w:bCs/>
                <w:sz w:val="24"/>
                <w:szCs w:val="28"/>
                <w:lang w:val="en-US" w:eastAsia="ru-RU"/>
              </w:rPr>
              <w:t xml:space="preserve"> </w:t>
            </w:r>
            <w:r w:rsidR="002252B6">
              <w:rPr>
                <w:rFonts w:ascii="Times New Roman" w:eastAsia="Times New Roman" w:hAnsi="Times New Roman" w:cs="Times New Roman"/>
                <w:sz w:val="24"/>
                <w:szCs w:val="28"/>
                <w:lang w:val="en-US" w:eastAsia="ru-RU"/>
              </w:rPr>
              <w:t>with</w:t>
            </w:r>
            <w:r>
              <w:rPr>
                <w:rFonts w:ascii="Times New Roman" w:eastAsia="Times New Roman" w:hAnsi="Times New Roman" w:cs="Times New Roman"/>
                <w:sz w:val="24"/>
                <w:szCs w:val="28"/>
                <w:lang w:val="en-US" w:eastAsia="ru-RU"/>
              </w:rPr>
              <w:t xml:space="preserve"> </w:t>
            </w:r>
            <w:r w:rsidRPr="008B71CF">
              <w:rPr>
                <w:rFonts w:ascii="Times New Roman" w:eastAsia="Times New Roman" w:hAnsi="Times New Roman" w:cs="Times New Roman"/>
                <w:sz w:val="24"/>
                <w:szCs w:val="28"/>
                <w:lang w:val="en-US" w:eastAsia="ru-RU"/>
              </w:rPr>
              <w:t>the regulatory legal framework in the field of international corporate and business law in order to assess the results of financial and economic activities of organizations.</w:t>
            </w:r>
          </w:p>
          <w:p w:rsidR="00E511D3" w:rsidRDefault="00E511D3" w:rsidP="008B71CF">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p>
          <w:p w:rsidR="00E511D3" w:rsidRDefault="00E511D3" w:rsidP="008B71CF">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p>
          <w:p w:rsidR="00E511D3" w:rsidRPr="0050232C" w:rsidRDefault="00E511D3" w:rsidP="008B71CF">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p>
        </w:tc>
      </w:tr>
      <w:tr w:rsidR="0067209E" w:rsidRPr="00E511D3" w:rsidTr="00D615AC">
        <w:tc>
          <w:tcPr>
            <w:tcW w:w="485" w:type="pct"/>
          </w:tcPr>
          <w:p w:rsidR="00535D08" w:rsidRPr="0050232C" w:rsidRDefault="008B71CF" w:rsidP="008B71CF">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lastRenderedPageBreak/>
              <w:t>IK-1</w:t>
            </w:r>
          </w:p>
        </w:tc>
        <w:tc>
          <w:tcPr>
            <w:tcW w:w="1591" w:type="pct"/>
          </w:tcPr>
          <w:p w:rsidR="00535D08" w:rsidRPr="0050232C" w:rsidRDefault="008B71CF" w:rsidP="008B71CF">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8B71CF">
              <w:rPr>
                <w:rFonts w:ascii="Times New Roman" w:eastAsia="Times New Roman" w:hAnsi="Times New Roman" w:cs="Times New Roman"/>
                <w:sz w:val="24"/>
                <w:szCs w:val="28"/>
                <w:lang w:val="en-US" w:eastAsia="ru-RU"/>
              </w:rPr>
              <w:t>Possession of public (official, business and scientific) speech skills</w:t>
            </w:r>
          </w:p>
        </w:tc>
        <w:tc>
          <w:tcPr>
            <w:tcW w:w="1125" w:type="pct"/>
          </w:tcPr>
          <w:p w:rsidR="00535D08" w:rsidRPr="0050232C" w:rsidRDefault="00535D08" w:rsidP="003E4369">
            <w:pPr>
              <w:widowControl w:val="0"/>
              <w:tabs>
                <w:tab w:val="left" w:pos="540"/>
              </w:tabs>
              <w:autoSpaceDE w:val="0"/>
              <w:autoSpaceDN w:val="0"/>
              <w:adjustRightInd w:val="0"/>
              <w:spacing w:line="276" w:lineRule="auto"/>
              <w:ind w:firstLine="709"/>
              <w:contextualSpacing/>
              <w:jc w:val="both"/>
              <w:rPr>
                <w:rFonts w:ascii="Times New Roman" w:eastAsia="Times New Roman" w:hAnsi="Times New Roman" w:cs="Times New Roman"/>
                <w:sz w:val="24"/>
                <w:szCs w:val="28"/>
                <w:lang w:val="en-US" w:eastAsia="ru-RU"/>
              </w:rPr>
            </w:pPr>
          </w:p>
        </w:tc>
        <w:tc>
          <w:tcPr>
            <w:tcW w:w="1799" w:type="pct"/>
          </w:tcPr>
          <w:p w:rsidR="00535D08" w:rsidRPr="008B71CF" w:rsidRDefault="008B71CF" w:rsidP="008B71CF">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175764">
              <w:rPr>
                <w:rFonts w:ascii="Times New Roman" w:eastAsia="Times New Roman" w:hAnsi="Times New Roman" w:cs="Times New Roman"/>
                <w:b/>
                <w:bCs/>
                <w:sz w:val="24"/>
                <w:szCs w:val="28"/>
                <w:lang w:val="en-US" w:eastAsia="ru-RU"/>
              </w:rPr>
              <w:t>Knowledge:</w:t>
            </w:r>
            <w:r>
              <w:rPr>
                <w:rFonts w:ascii="Times New Roman" w:eastAsia="Times New Roman" w:hAnsi="Times New Roman" w:cs="Times New Roman"/>
                <w:b/>
                <w:bCs/>
                <w:sz w:val="24"/>
                <w:szCs w:val="28"/>
                <w:lang w:val="en-US" w:eastAsia="ru-RU"/>
              </w:rPr>
              <w:t xml:space="preserve"> </w:t>
            </w:r>
            <w:r w:rsidRPr="008B71CF">
              <w:rPr>
                <w:rFonts w:ascii="Times New Roman" w:eastAsia="Times New Roman" w:hAnsi="Times New Roman" w:cs="Times New Roman"/>
                <w:sz w:val="24"/>
                <w:szCs w:val="28"/>
                <w:lang w:val="en-US" w:eastAsia="ru-RU"/>
              </w:rPr>
              <w:t>of fundamentals of business communication, principles and methods of organizing business communication in Russian and foreign languages.</w:t>
            </w:r>
          </w:p>
          <w:p w:rsidR="008B71CF" w:rsidRDefault="008B71CF" w:rsidP="008B71CF">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175764">
              <w:rPr>
                <w:rFonts w:ascii="Times New Roman" w:eastAsia="Times New Roman" w:hAnsi="Times New Roman" w:cs="Times New Roman"/>
                <w:b/>
                <w:bCs/>
                <w:sz w:val="24"/>
                <w:szCs w:val="28"/>
                <w:lang w:val="en-US" w:eastAsia="ru-RU"/>
              </w:rPr>
              <w:t>Skills</w:t>
            </w:r>
            <w:r w:rsidRPr="00175764">
              <w:rPr>
                <w:rFonts w:ascii="Times New Roman" w:eastAsia="Times New Roman" w:hAnsi="Times New Roman" w:cs="Times New Roman"/>
                <w:sz w:val="24"/>
                <w:szCs w:val="28"/>
                <w:lang w:val="en-US" w:eastAsia="ru-RU"/>
              </w:rPr>
              <w:t>:</w:t>
            </w:r>
            <w:r>
              <w:rPr>
                <w:rFonts w:ascii="Times New Roman" w:eastAsia="Times New Roman" w:hAnsi="Times New Roman" w:cs="Times New Roman"/>
                <w:sz w:val="24"/>
                <w:szCs w:val="28"/>
                <w:lang w:val="en-US" w:eastAsia="ru-RU"/>
              </w:rPr>
              <w:t xml:space="preserve"> To </w:t>
            </w:r>
            <w:r w:rsidRPr="008B71CF">
              <w:rPr>
                <w:rFonts w:ascii="Times New Roman" w:eastAsia="Times New Roman" w:hAnsi="Times New Roman" w:cs="Times New Roman"/>
                <w:sz w:val="24"/>
                <w:szCs w:val="28"/>
                <w:lang w:val="en-US" w:eastAsia="ru-RU"/>
              </w:rPr>
              <w:t xml:space="preserve">create and edit texts for scientific and professional purposes; </w:t>
            </w:r>
            <w:r>
              <w:rPr>
                <w:rFonts w:ascii="Times New Roman" w:eastAsia="Times New Roman" w:hAnsi="Times New Roman" w:cs="Times New Roman"/>
                <w:sz w:val="24"/>
                <w:szCs w:val="28"/>
                <w:lang w:val="en-US" w:eastAsia="ru-RU"/>
              </w:rPr>
              <w:t xml:space="preserve">to </w:t>
            </w:r>
            <w:r w:rsidRPr="008B71CF">
              <w:rPr>
                <w:rFonts w:ascii="Times New Roman" w:eastAsia="Times New Roman" w:hAnsi="Times New Roman" w:cs="Times New Roman"/>
                <w:sz w:val="24"/>
                <w:szCs w:val="28"/>
                <w:lang w:val="en-US" w:eastAsia="ru-RU"/>
              </w:rPr>
              <w:t xml:space="preserve">abstract and annotate information; </w:t>
            </w:r>
            <w:r w:rsidR="0022458E">
              <w:rPr>
                <w:rFonts w:ascii="Times New Roman" w:eastAsia="Times New Roman" w:hAnsi="Times New Roman" w:cs="Times New Roman"/>
                <w:sz w:val="24"/>
                <w:szCs w:val="28"/>
                <w:lang w:val="en-US" w:eastAsia="ru-RU"/>
              </w:rPr>
              <w:t xml:space="preserve">to </w:t>
            </w:r>
            <w:r w:rsidRPr="008B71CF">
              <w:rPr>
                <w:rFonts w:ascii="Times New Roman" w:eastAsia="Times New Roman" w:hAnsi="Times New Roman" w:cs="Times New Roman"/>
                <w:sz w:val="24"/>
                <w:szCs w:val="28"/>
                <w:lang w:val="en-US" w:eastAsia="ru-RU"/>
              </w:rPr>
              <w:t xml:space="preserve">create communication materials; </w:t>
            </w:r>
            <w:r w:rsidR="002252B6">
              <w:rPr>
                <w:rFonts w:ascii="Times New Roman" w:eastAsia="Times New Roman" w:hAnsi="Times New Roman" w:cs="Times New Roman"/>
                <w:sz w:val="24"/>
                <w:szCs w:val="28"/>
                <w:lang w:val="en-US" w:eastAsia="ru-RU"/>
              </w:rPr>
              <w:t xml:space="preserve">to </w:t>
            </w:r>
            <w:r w:rsidRPr="008B71CF">
              <w:rPr>
                <w:rFonts w:ascii="Times New Roman" w:eastAsia="Times New Roman" w:hAnsi="Times New Roman" w:cs="Times New Roman"/>
                <w:sz w:val="24"/>
                <w:szCs w:val="28"/>
                <w:lang w:val="en-US" w:eastAsia="ru-RU"/>
              </w:rPr>
              <w:t>organize the negotiation process, including using modern means of communication in Russian and foreign languages.</w:t>
            </w:r>
          </w:p>
          <w:p w:rsidR="008B71CF" w:rsidRDefault="008B71CF" w:rsidP="008B71CF">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175764">
              <w:rPr>
                <w:rFonts w:ascii="Times New Roman" w:eastAsia="Times New Roman" w:hAnsi="Times New Roman" w:cs="Times New Roman"/>
                <w:b/>
                <w:bCs/>
                <w:sz w:val="24"/>
                <w:szCs w:val="28"/>
                <w:lang w:val="en-US" w:eastAsia="ru-RU"/>
              </w:rPr>
              <w:t>P</w:t>
            </w:r>
            <w:r>
              <w:rPr>
                <w:rFonts w:ascii="Times New Roman" w:eastAsia="Times New Roman" w:hAnsi="Times New Roman" w:cs="Times New Roman"/>
                <w:b/>
                <w:bCs/>
                <w:sz w:val="24"/>
                <w:szCs w:val="28"/>
                <w:lang w:val="en-US" w:eastAsia="ru-RU"/>
              </w:rPr>
              <w:t>roficiency</w:t>
            </w:r>
            <w:r w:rsidRPr="00175764">
              <w:rPr>
                <w:rFonts w:ascii="Times New Roman" w:eastAsia="Times New Roman" w:hAnsi="Times New Roman" w:cs="Times New Roman"/>
                <w:b/>
                <w:bCs/>
                <w:sz w:val="24"/>
                <w:szCs w:val="28"/>
                <w:lang w:val="en-US" w:eastAsia="ru-RU"/>
              </w:rPr>
              <w:t>:</w:t>
            </w:r>
            <w:r w:rsidR="002252B6">
              <w:rPr>
                <w:rFonts w:ascii="Times New Roman" w:eastAsia="Times New Roman" w:hAnsi="Times New Roman" w:cs="Times New Roman"/>
                <w:b/>
                <w:bCs/>
                <w:sz w:val="24"/>
                <w:szCs w:val="28"/>
                <w:lang w:val="en-US" w:eastAsia="ru-RU"/>
              </w:rPr>
              <w:t xml:space="preserve"> </w:t>
            </w:r>
            <w:r w:rsidR="002252B6" w:rsidRPr="002252B6">
              <w:rPr>
                <w:rFonts w:ascii="Times New Roman" w:eastAsia="Times New Roman" w:hAnsi="Times New Roman" w:cs="Times New Roman"/>
                <w:sz w:val="24"/>
                <w:szCs w:val="28"/>
                <w:lang w:val="en-US" w:eastAsia="ru-RU"/>
              </w:rPr>
              <w:t>with business and public communications skills.</w:t>
            </w:r>
          </w:p>
          <w:p w:rsidR="00E511D3" w:rsidRPr="0050232C" w:rsidRDefault="00E511D3" w:rsidP="008B71CF">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p>
        </w:tc>
      </w:tr>
      <w:tr w:rsidR="0067209E" w:rsidRPr="00E511D3" w:rsidTr="00D615AC">
        <w:tc>
          <w:tcPr>
            <w:tcW w:w="485" w:type="pct"/>
          </w:tcPr>
          <w:p w:rsidR="00535D08" w:rsidRPr="0050232C" w:rsidRDefault="002252B6" w:rsidP="002252B6">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IK-7</w:t>
            </w:r>
          </w:p>
        </w:tc>
        <w:tc>
          <w:tcPr>
            <w:tcW w:w="1591" w:type="pct"/>
          </w:tcPr>
          <w:p w:rsidR="00535D08" w:rsidRPr="0050232C" w:rsidRDefault="002252B6" w:rsidP="002252B6">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The ability to apply professional legal skills.</w:t>
            </w:r>
          </w:p>
        </w:tc>
        <w:tc>
          <w:tcPr>
            <w:tcW w:w="1125" w:type="pct"/>
          </w:tcPr>
          <w:p w:rsidR="00535D08" w:rsidRPr="0050232C" w:rsidRDefault="00535D08" w:rsidP="003E4369">
            <w:pPr>
              <w:widowControl w:val="0"/>
              <w:tabs>
                <w:tab w:val="left" w:pos="540"/>
              </w:tabs>
              <w:autoSpaceDE w:val="0"/>
              <w:autoSpaceDN w:val="0"/>
              <w:adjustRightInd w:val="0"/>
              <w:spacing w:line="276" w:lineRule="auto"/>
              <w:ind w:firstLine="709"/>
              <w:contextualSpacing/>
              <w:jc w:val="both"/>
              <w:rPr>
                <w:rFonts w:ascii="Times New Roman" w:eastAsia="Times New Roman" w:hAnsi="Times New Roman" w:cs="Times New Roman"/>
                <w:sz w:val="24"/>
                <w:szCs w:val="28"/>
                <w:lang w:val="en-US" w:eastAsia="ru-RU"/>
              </w:rPr>
            </w:pPr>
          </w:p>
        </w:tc>
        <w:tc>
          <w:tcPr>
            <w:tcW w:w="1799" w:type="pct"/>
          </w:tcPr>
          <w:p w:rsidR="00535D08" w:rsidRPr="002252B6" w:rsidRDefault="002252B6" w:rsidP="002252B6">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175764">
              <w:rPr>
                <w:rFonts w:ascii="Times New Roman" w:eastAsia="Times New Roman" w:hAnsi="Times New Roman" w:cs="Times New Roman"/>
                <w:b/>
                <w:bCs/>
                <w:sz w:val="24"/>
                <w:szCs w:val="28"/>
                <w:lang w:val="en-US" w:eastAsia="ru-RU"/>
              </w:rPr>
              <w:t>Knowledge:</w:t>
            </w:r>
            <w:r>
              <w:rPr>
                <w:rFonts w:ascii="Times New Roman" w:eastAsia="Times New Roman" w:hAnsi="Times New Roman" w:cs="Times New Roman"/>
                <w:b/>
                <w:bCs/>
                <w:sz w:val="24"/>
                <w:szCs w:val="28"/>
                <w:lang w:val="en-US" w:eastAsia="ru-RU"/>
              </w:rPr>
              <w:t xml:space="preserve"> </w:t>
            </w:r>
            <w:r>
              <w:rPr>
                <w:rFonts w:ascii="Times New Roman" w:eastAsia="Times New Roman" w:hAnsi="Times New Roman" w:cs="Times New Roman"/>
                <w:sz w:val="24"/>
                <w:szCs w:val="28"/>
                <w:lang w:val="en-US" w:eastAsia="ru-RU"/>
              </w:rPr>
              <w:t xml:space="preserve">of </w:t>
            </w:r>
            <w:r w:rsidRPr="002252B6">
              <w:rPr>
                <w:rFonts w:ascii="Times New Roman" w:eastAsia="Times New Roman" w:hAnsi="Times New Roman" w:cs="Times New Roman"/>
                <w:sz w:val="24"/>
                <w:szCs w:val="28"/>
                <w:lang w:val="en-US" w:eastAsia="ru-RU"/>
              </w:rPr>
              <w:t xml:space="preserve">the content of basic concepts </w:t>
            </w:r>
            <w:r>
              <w:rPr>
                <w:rFonts w:ascii="Times New Roman" w:eastAsia="Times New Roman" w:hAnsi="Times New Roman" w:cs="Times New Roman"/>
                <w:sz w:val="24"/>
                <w:szCs w:val="28"/>
                <w:lang w:val="en-US" w:eastAsia="ru-RU"/>
              </w:rPr>
              <w:t xml:space="preserve">which are </w:t>
            </w:r>
            <w:r w:rsidRPr="002252B6">
              <w:rPr>
                <w:rFonts w:ascii="Times New Roman" w:eastAsia="Times New Roman" w:hAnsi="Times New Roman" w:cs="Times New Roman"/>
                <w:sz w:val="24"/>
                <w:szCs w:val="28"/>
                <w:lang w:val="en-US" w:eastAsia="ru-RU"/>
              </w:rPr>
              <w:t>necessary for solving specific situations arising in international corporate and business relations.</w:t>
            </w:r>
          </w:p>
          <w:p w:rsidR="002252B6" w:rsidRDefault="002252B6" w:rsidP="002252B6">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175764">
              <w:rPr>
                <w:rFonts w:ascii="Times New Roman" w:eastAsia="Times New Roman" w:hAnsi="Times New Roman" w:cs="Times New Roman"/>
                <w:b/>
                <w:bCs/>
                <w:sz w:val="24"/>
                <w:szCs w:val="28"/>
                <w:lang w:val="en-US" w:eastAsia="ru-RU"/>
              </w:rPr>
              <w:t>Skills</w:t>
            </w:r>
            <w:r w:rsidRPr="00175764">
              <w:rPr>
                <w:rFonts w:ascii="Times New Roman" w:eastAsia="Times New Roman" w:hAnsi="Times New Roman" w:cs="Times New Roman"/>
                <w:sz w:val="24"/>
                <w:szCs w:val="28"/>
                <w:lang w:val="en-US" w:eastAsia="ru-RU"/>
              </w:rPr>
              <w:t>:</w:t>
            </w:r>
            <w:r>
              <w:rPr>
                <w:rFonts w:ascii="Times New Roman" w:eastAsia="Times New Roman" w:hAnsi="Times New Roman" w:cs="Times New Roman"/>
                <w:sz w:val="24"/>
                <w:szCs w:val="28"/>
                <w:lang w:val="en-US" w:eastAsia="ru-RU"/>
              </w:rPr>
              <w:t xml:space="preserve"> </w:t>
            </w:r>
            <w:r w:rsidRPr="002252B6">
              <w:rPr>
                <w:rFonts w:ascii="Times New Roman" w:eastAsia="Times New Roman" w:hAnsi="Times New Roman" w:cs="Times New Roman"/>
                <w:sz w:val="24"/>
                <w:szCs w:val="28"/>
                <w:lang w:val="en-US" w:eastAsia="ru-RU"/>
              </w:rPr>
              <w:t xml:space="preserve">to interpret the normative legal acts of international and national </w:t>
            </w:r>
            <w:r>
              <w:rPr>
                <w:rFonts w:ascii="Times New Roman" w:eastAsia="Times New Roman" w:hAnsi="Times New Roman" w:cs="Times New Roman"/>
                <w:sz w:val="24"/>
                <w:szCs w:val="28"/>
                <w:lang w:val="en-US" w:eastAsia="ru-RU"/>
              </w:rPr>
              <w:t xml:space="preserve">law </w:t>
            </w:r>
            <w:r w:rsidRPr="002252B6">
              <w:rPr>
                <w:rFonts w:ascii="Times New Roman" w:eastAsia="Times New Roman" w:hAnsi="Times New Roman" w:cs="Times New Roman"/>
                <w:sz w:val="24"/>
                <w:szCs w:val="28"/>
                <w:lang w:val="en-US" w:eastAsia="ru-RU"/>
              </w:rPr>
              <w:t>in the field of international corporate and business law.</w:t>
            </w:r>
          </w:p>
          <w:p w:rsidR="002252B6" w:rsidRDefault="002252B6" w:rsidP="002252B6">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175764">
              <w:rPr>
                <w:rFonts w:ascii="Times New Roman" w:eastAsia="Times New Roman" w:hAnsi="Times New Roman" w:cs="Times New Roman"/>
                <w:b/>
                <w:bCs/>
                <w:sz w:val="24"/>
                <w:szCs w:val="28"/>
                <w:lang w:val="en-US" w:eastAsia="ru-RU"/>
              </w:rPr>
              <w:t>P</w:t>
            </w:r>
            <w:r>
              <w:rPr>
                <w:rFonts w:ascii="Times New Roman" w:eastAsia="Times New Roman" w:hAnsi="Times New Roman" w:cs="Times New Roman"/>
                <w:b/>
                <w:bCs/>
                <w:sz w:val="24"/>
                <w:szCs w:val="28"/>
                <w:lang w:val="en-US" w:eastAsia="ru-RU"/>
              </w:rPr>
              <w:t>roficiency</w:t>
            </w:r>
            <w:r w:rsidRPr="00175764">
              <w:rPr>
                <w:rFonts w:ascii="Times New Roman" w:eastAsia="Times New Roman" w:hAnsi="Times New Roman" w:cs="Times New Roman"/>
                <w:b/>
                <w:bCs/>
                <w:sz w:val="24"/>
                <w:szCs w:val="28"/>
                <w:lang w:val="en-US" w:eastAsia="ru-RU"/>
              </w:rPr>
              <w:t>:</w:t>
            </w:r>
            <w:r>
              <w:rPr>
                <w:rFonts w:ascii="Times New Roman" w:eastAsia="Times New Roman" w:hAnsi="Times New Roman" w:cs="Times New Roman"/>
                <w:b/>
                <w:bCs/>
                <w:sz w:val="24"/>
                <w:szCs w:val="28"/>
                <w:lang w:val="en-US" w:eastAsia="ru-RU"/>
              </w:rPr>
              <w:t xml:space="preserve"> </w:t>
            </w:r>
            <w:r w:rsidRPr="002252B6">
              <w:rPr>
                <w:rFonts w:ascii="Times New Roman" w:eastAsia="Times New Roman" w:hAnsi="Times New Roman" w:cs="Times New Roman"/>
                <w:sz w:val="24"/>
                <w:szCs w:val="28"/>
                <w:lang w:val="en-US" w:eastAsia="ru-RU"/>
              </w:rPr>
              <w:t>with</w:t>
            </w:r>
            <w:r>
              <w:rPr>
                <w:rFonts w:ascii="Times New Roman" w:eastAsia="Times New Roman" w:hAnsi="Times New Roman" w:cs="Times New Roman"/>
                <w:b/>
                <w:bCs/>
                <w:sz w:val="24"/>
                <w:szCs w:val="28"/>
                <w:lang w:val="en-US" w:eastAsia="ru-RU"/>
              </w:rPr>
              <w:t xml:space="preserve"> </w:t>
            </w:r>
            <w:r w:rsidRPr="002252B6">
              <w:rPr>
                <w:rFonts w:ascii="Times New Roman" w:eastAsia="Times New Roman" w:hAnsi="Times New Roman" w:cs="Times New Roman"/>
                <w:sz w:val="24"/>
                <w:szCs w:val="28"/>
                <w:lang w:val="en-US" w:eastAsia="ru-RU"/>
              </w:rPr>
              <w:t>skills in preparation and execution of legal documents in the field of international corporate and business relations.</w:t>
            </w:r>
          </w:p>
          <w:p w:rsidR="00E511D3" w:rsidRPr="0050232C" w:rsidRDefault="00E511D3" w:rsidP="002252B6">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p>
        </w:tc>
      </w:tr>
      <w:tr w:rsidR="0067209E" w:rsidRPr="00E511D3" w:rsidTr="00D615AC">
        <w:tc>
          <w:tcPr>
            <w:tcW w:w="485" w:type="pct"/>
          </w:tcPr>
          <w:p w:rsidR="00535D08" w:rsidRPr="0050232C" w:rsidRDefault="002252B6" w:rsidP="002252B6">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SK-3</w:t>
            </w:r>
          </w:p>
        </w:tc>
        <w:tc>
          <w:tcPr>
            <w:tcW w:w="1591" w:type="pct"/>
          </w:tcPr>
          <w:p w:rsidR="00535D08" w:rsidRPr="0050232C" w:rsidRDefault="002252B6" w:rsidP="002252B6">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The a</w:t>
            </w:r>
            <w:r w:rsidRPr="002252B6">
              <w:rPr>
                <w:rFonts w:ascii="Times New Roman" w:eastAsia="Times New Roman" w:hAnsi="Times New Roman" w:cs="Times New Roman"/>
                <w:sz w:val="24"/>
                <w:szCs w:val="28"/>
                <w:lang w:val="en-US" w:eastAsia="ru-RU"/>
              </w:rPr>
              <w:t>bility to be creative</w:t>
            </w:r>
            <w:r>
              <w:rPr>
                <w:rFonts w:ascii="Times New Roman" w:eastAsia="Times New Roman" w:hAnsi="Times New Roman" w:cs="Times New Roman"/>
                <w:sz w:val="24"/>
                <w:szCs w:val="28"/>
                <w:lang w:val="en-US" w:eastAsia="ru-RU"/>
              </w:rPr>
              <w:t xml:space="preserve"> and</w:t>
            </w:r>
            <w:r w:rsidRPr="002252B6">
              <w:rPr>
                <w:rFonts w:ascii="Times New Roman" w:eastAsia="Times New Roman" w:hAnsi="Times New Roman" w:cs="Times New Roman"/>
                <w:sz w:val="24"/>
                <w:szCs w:val="28"/>
                <w:lang w:val="en-US" w:eastAsia="ru-RU"/>
              </w:rPr>
              <w:t xml:space="preserve"> to formulate independent hypotheses</w:t>
            </w:r>
            <w:r>
              <w:rPr>
                <w:rFonts w:ascii="Times New Roman" w:eastAsia="Times New Roman" w:hAnsi="Times New Roman" w:cs="Times New Roman"/>
                <w:sz w:val="24"/>
                <w:szCs w:val="28"/>
                <w:lang w:val="en-US" w:eastAsia="ru-RU"/>
              </w:rPr>
              <w:t>.</w:t>
            </w:r>
          </w:p>
        </w:tc>
        <w:tc>
          <w:tcPr>
            <w:tcW w:w="1125" w:type="pct"/>
          </w:tcPr>
          <w:p w:rsidR="00535D08" w:rsidRPr="0050232C" w:rsidRDefault="00535D08" w:rsidP="003E4369">
            <w:pPr>
              <w:widowControl w:val="0"/>
              <w:tabs>
                <w:tab w:val="left" w:pos="540"/>
              </w:tabs>
              <w:autoSpaceDE w:val="0"/>
              <w:autoSpaceDN w:val="0"/>
              <w:adjustRightInd w:val="0"/>
              <w:spacing w:line="276" w:lineRule="auto"/>
              <w:ind w:firstLine="709"/>
              <w:contextualSpacing/>
              <w:jc w:val="both"/>
              <w:rPr>
                <w:rFonts w:ascii="Times New Roman" w:eastAsia="Times New Roman" w:hAnsi="Times New Roman" w:cs="Times New Roman"/>
                <w:sz w:val="24"/>
                <w:szCs w:val="28"/>
                <w:lang w:val="en-US" w:eastAsia="ru-RU"/>
              </w:rPr>
            </w:pPr>
          </w:p>
        </w:tc>
        <w:tc>
          <w:tcPr>
            <w:tcW w:w="1799" w:type="pct"/>
          </w:tcPr>
          <w:p w:rsidR="00535D08" w:rsidRPr="002252B6" w:rsidRDefault="002252B6" w:rsidP="002252B6">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175764">
              <w:rPr>
                <w:rFonts w:ascii="Times New Roman" w:eastAsia="Times New Roman" w:hAnsi="Times New Roman" w:cs="Times New Roman"/>
                <w:b/>
                <w:bCs/>
                <w:sz w:val="24"/>
                <w:szCs w:val="28"/>
                <w:lang w:val="en-US" w:eastAsia="ru-RU"/>
              </w:rPr>
              <w:t>Knowledge:</w:t>
            </w:r>
            <w:r>
              <w:rPr>
                <w:rFonts w:ascii="Times New Roman" w:eastAsia="Times New Roman" w:hAnsi="Times New Roman" w:cs="Times New Roman"/>
                <w:b/>
                <w:bCs/>
                <w:sz w:val="24"/>
                <w:szCs w:val="28"/>
                <w:lang w:val="en-US" w:eastAsia="ru-RU"/>
              </w:rPr>
              <w:t xml:space="preserve"> </w:t>
            </w:r>
            <w:r w:rsidRPr="002252B6">
              <w:rPr>
                <w:rFonts w:ascii="Times New Roman" w:eastAsia="Times New Roman" w:hAnsi="Times New Roman" w:cs="Times New Roman"/>
                <w:sz w:val="24"/>
                <w:szCs w:val="28"/>
                <w:lang w:val="en-US" w:eastAsia="ru-RU"/>
              </w:rPr>
              <w:t xml:space="preserve">of </w:t>
            </w:r>
            <w:r>
              <w:rPr>
                <w:rFonts w:ascii="Times New Roman" w:eastAsia="Times New Roman" w:hAnsi="Times New Roman" w:cs="Times New Roman"/>
                <w:sz w:val="24"/>
                <w:szCs w:val="28"/>
                <w:lang w:val="en-US" w:eastAsia="ru-RU"/>
              </w:rPr>
              <w:t xml:space="preserve">the </w:t>
            </w:r>
            <w:r w:rsidRPr="002252B6">
              <w:rPr>
                <w:rFonts w:ascii="Times New Roman" w:eastAsia="Times New Roman" w:hAnsi="Times New Roman" w:cs="Times New Roman"/>
                <w:sz w:val="24"/>
                <w:szCs w:val="28"/>
                <w:lang w:val="en-US" w:eastAsia="ru-RU"/>
              </w:rPr>
              <w:t xml:space="preserve">methodology </w:t>
            </w:r>
            <w:r>
              <w:rPr>
                <w:rFonts w:ascii="Times New Roman" w:eastAsia="Times New Roman" w:hAnsi="Times New Roman" w:cs="Times New Roman"/>
                <w:sz w:val="24"/>
                <w:szCs w:val="28"/>
                <w:lang w:val="en-US" w:eastAsia="ru-RU"/>
              </w:rPr>
              <w:t>of</w:t>
            </w:r>
            <w:r w:rsidRPr="002252B6">
              <w:rPr>
                <w:rFonts w:ascii="Times New Roman" w:eastAsia="Times New Roman" w:hAnsi="Times New Roman" w:cs="Times New Roman"/>
                <w:sz w:val="24"/>
                <w:szCs w:val="28"/>
                <w:lang w:val="en-US" w:eastAsia="ru-RU"/>
              </w:rPr>
              <w:t xml:space="preserve"> development and advancement of independent scientific hypotheses in the field of corporate and business law.</w:t>
            </w:r>
          </w:p>
          <w:p w:rsidR="002252B6" w:rsidRDefault="002252B6" w:rsidP="002252B6">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175764">
              <w:rPr>
                <w:rFonts w:ascii="Times New Roman" w:eastAsia="Times New Roman" w:hAnsi="Times New Roman" w:cs="Times New Roman"/>
                <w:b/>
                <w:bCs/>
                <w:sz w:val="24"/>
                <w:szCs w:val="28"/>
                <w:lang w:val="en-US" w:eastAsia="ru-RU"/>
              </w:rPr>
              <w:t>Skills</w:t>
            </w:r>
            <w:r w:rsidRPr="00175764">
              <w:rPr>
                <w:rFonts w:ascii="Times New Roman" w:eastAsia="Times New Roman" w:hAnsi="Times New Roman" w:cs="Times New Roman"/>
                <w:sz w:val="24"/>
                <w:szCs w:val="28"/>
                <w:lang w:val="en-US" w:eastAsia="ru-RU"/>
              </w:rPr>
              <w:t>:</w:t>
            </w:r>
            <w:r>
              <w:rPr>
                <w:rFonts w:ascii="Times New Roman" w:eastAsia="Times New Roman" w:hAnsi="Times New Roman" w:cs="Times New Roman"/>
                <w:sz w:val="24"/>
                <w:szCs w:val="28"/>
                <w:lang w:val="en-US" w:eastAsia="ru-RU"/>
              </w:rPr>
              <w:t xml:space="preserve"> </w:t>
            </w:r>
            <w:r w:rsidRPr="002252B6">
              <w:rPr>
                <w:rFonts w:ascii="Times New Roman" w:eastAsia="Times New Roman" w:hAnsi="Times New Roman" w:cs="Times New Roman"/>
                <w:sz w:val="24"/>
                <w:szCs w:val="28"/>
                <w:lang w:val="en-US" w:eastAsia="ru-RU"/>
              </w:rPr>
              <w:t>to substantiate scientifically hypotheses put forward during</w:t>
            </w:r>
            <w:r>
              <w:rPr>
                <w:rFonts w:ascii="Times New Roman" w:eastAsia="Times New Roman" w:hAnsi="Times New Roman" w:cs="Times New Roman"/>
                <w:sz w:val="24"/>
                <w:szCs w:val="28"/>
                <w:lang w:val="en-US" w:eastAsia="ru-RU"/>
              </w:rPr>
              <w:t xml:space="preserve"> a</w:t>
            </w:r>
            <w:r w:rsidRPr="002252B6">
              <w:rPr>
                <w:rFonts w:ascii="Times New Roman" w:eastAsia="Times New Roman" w:hAnsi="Times New Roman" w:cs="Times New Roman"/>
                <w:sz w:val="24"/>
                <w:szCs w:val="28"/>
                <w:lang w:val="en-US" w:eastAsia="ru-RU"/>
              </w:rPr>
              <w:t xml:space="preserve"> research in the field of corporate and business law.</w:t>
            </w:r>
          </w:p>
          <w:p w:rsidR="002252B6" w:rsidRDefault="002252B6" w:rsidP="002252B6">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175764">
              <w:rPr>
                <w:rFonts w:ascii="Times New Roman" w:eastAsia="Times New Roman" w:hAnsi="Times New Roman" w:cs="Times New Roman"/>
                <w:b/>
                <w:bCs/>
                <w:sz w:val="24"/>
                <w:szCs w:val="28"/>
                <w:lang w:val="en-US" w:eastAsia="ru-RU"/>
              </w:rPr>
              <w:t>P</w:t>
            </w:r>
            <w:r>
              <w:rPr>
                <w:rFonts w:ascii="Times New Roman" w:eastAsia="Times New Roman" w:hAnsi="Times New Roman" w:cs="Times New Roman"/>
                <w:b/>
                <w:bCs/>
                <w:sz w:val="24"/>
                <w:szCs w:val="28"/>
                <w:lang w:val="en-US" w:eastAsia="ru-RU"/>
              </w:rPr>
              <w:t>roficiency</w:t>
            </w:r>
            <w:r w:rsidRPr="00175764">
              <w:rPr>
                <w:rFonts w:ascii="Times New Roman" w:eastAsia="Times New Roman" w:hAnsi="Times New Roman" w:cs="Times New Roman"/>
                <w:b/>
                <w:bCs/>
                <w:sz w:val="24"/>
                <w:szCs w:val="28"/>
                <w:lang w:val="en-US" w:eastAsia="ru-RU"/>
              </w:rPr>
              <w:t>:</w:t>
            </w:r>
            <w:r>
              <w:rPr>
                <w:rFonts w:ascii="Times New Roman" w:eastAsia="Times New Roman" w:hAnsi="Times New Roman" w:cs="Times New Roman"/>
                <w:b/>
                <w:bCs/>
                <w:sz w:val="24"/>
                <w:szCs w:val="28"/>
                <w:lang w:val="en-US" w:eastAsia="ru-RU"/>
              </w:rPr>
              <w:t xml:space="preserve"> </w:t>
            </w:r>
            <w:r w:rsidRPr="002252B6">
              <w:rPr>
                <w:rFonts w:ascii="Times New Roman" w:eastAsia="Times New Roman" w:hAnsi="Times New Roman" w:cs="Times New Roman"/>
                <w:sz w:val="24"/>
                <w:szCs w:val="28"/>
                <w:lang w:val="en-US" w:eastAsia="ru-RU"/>
              </w:rPr>
              <w:t>with</w:t>
            </w:r>
            <w:r>
              <w:rPr>
                <w:rFonts w:ascii="Times New Roman" w:eastAsia="Times New Roman" w:hAnsi="Times New Roman" w:cs="Times New Roman"/>
                <w:sz w:val="24"/>
                <w:szCs w:val="28"/>
                <w:lang w:val="en-US" w:eastAsia="ru-RU"/>
              </w:rPr>
              <w:t xml:space="preserve"> </w:t>
            </w:r>
            <w:r w:rsidRPr="002252B6">
              <w:rPr>
                <w:rFonts w:ascii="Times New Roman" w:eastAsia="Times New Roman" w:hAnsi="Times New Roman" w:cs="Times New Roman"/>
                <w:sz w:val="24"/>
                <w:szCs w:val="28"/>
                <w:lang w:val="en-US" w:eastAsia="ru-RU"/>
              </w:rPr>
              <w:t xml:space="preserve">skills of </w:t>
            </w:r>
            <w:r w:rsidRPr="002252B6">
              <w:rPr>
                <w:rFonts w:ascii="Times New Roman" w:eastAsia="Times New Roman" w:hAnsi="Times New Roman" w:cs="Times New Roman"/>
                <w:sz w:val="24"/>
                <w:szCs w:val="28"/>
                <w:lang w:val="en-US" w:eastAsia="ru-RU"/>
              </w:rPr>
              <w:lastRenderedPageBreak/>
              <w:t>creative thinking in the development and advancement of scientific hypotheses in the field of corporate and business law.</w:t>
            </w:r>
          </w:p>
          <w:p w:rsidR="00E511D3" w:rsidRPr="0050232C" w:rsidRDefault="00E511D3" w:rsidP="002252B6">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p>
        </w:tc>
      </w:tr>
      <w:tr w:rsidR="002252B6" w:rsidRPr="00E511D3" w:rsidTr="00D615AC">
        <w:tc>
          <w:tcPr>
            <w:tcW w:w="485" w:type="pct"/>
          </w:tcPr>
          <w:p w:rsidR="002252B6" w:rsidRDefault="002252B6" w:rsidP="002252B6">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lastRenderedPageBreak/>
              <w:t>SLK-3</w:t>
            </w:r>
          </w:p>
        </w:tc>
        <w:tc>
          <w:tcPr>
            <w:tcW w:w="1591" w:type="pct"/>
          </w:tcPr>
          <w:p w:rsidR="002252B6" w:rsidRDefault="002252B6" w:rsidP="002252B6">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2252B6">
              <w:rPr>
                <w:rFonts w:ascii="Times New Roman" w:eastAsia="Times New Roman" w:hAnsi="Times New Roman" w:cs="Times New Roman"/>
                <w:sz w:val="24"/>
                <w:szCs w:val="28"/>
                <w:lang w:val="en-US" w:eastAsia="ru-RU"/>
              </w:rPr>
              <w:t xml:space="preserve">Willingness to make organizational and managerial decisions and be responsible for </w:t>
            </w:r>
            <w:r w:rsidR="00D97771">
              <w:rPr>
                <w:rFonts w:ascii="Times New Roman" w:eastAsia="Times New Roman" w:hAnsi="Times New Roman" w:cs="Times New Roman"/>
                <w:sz w:val="24"/>
                <w:szCs w:val="28"/>
                <w:lang w:val="en-US" w:eastAsia="ru-RU"/>
              </w:rPr>
              <w:t>its</w:t>
            </w:r>
            <w:r w:rsidRPr="002252B6">
              <w:rPr>
                <w:rFonts w:ascii="Times New Roman" w:eastAsia="Times New Roman" w:hAnsi="Times New Roman" w:cs="Times New Roman"/>
                <w:sz w:val="24"/>
                <w:szCs w:val="28"/>
                <w:lang w:val="en-US" w:eastAsia="ru-RU"/>
              </w:rPr>
              <w:t>.</w:t>
            </w:r>
          </w:p>
        </w:tc>
        <w:tc>
          <w:tcPr>
            <w:tcW w:w="1125" w:type="pct"/>
          </w:tcPr>
          <w:p w:rsidR="002252B6" w:rsidRPr="0050232C" w:rsidRDefault="002252B6" w:rsidP="003E4369">
            <w:pPr>
              <w:widowControl w:val="0"/>
              <w:tabs>
                <w:tab w:val="left" w:pos="540"/>
              </w:tabs>
              <w:autoSpaceDE w:val="0"/>
              <w:autoSpaceDN w:val="0"/>
              <w:adjustRightInd w:val="0"/>
              <w:ind w:firstLine="709"/>
              <w:contextualSpacing/>
              <w:jc w:val="both"/>
              <w:rPr>
                <w:rFonts w:ascii="Times New Roman" w:eastAsia="Times New Roman" w:hAnsi="Times New Roman" w:cs="Times New Roman"/>
                <w:sz w:val="24"/>
                <w:szCs w:val="28"/>
                <w:lang w:val="en-US" w:eastAsia="ru-RU"/>
              </w:rPr>
            </w:pPr>
          </w:p>
        </w:tc>
        <w:tc>
          <w:tcPr>
            <w:tcW w:w="1799" w:type="pct"/>
          </w:tcPr>
          <w:p w:rsidR="002252B6" w:rsidRPr="00CA0FAF" w:rsidRDefault="00D97771" w:rsidP="002252B6">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175764">
              <w:rPr>
                <w:rFonts w:ascii="Times New Roman" w:eastAsia="Times New Roman" w:hAnsi="Times New Roman" w:cs="Times New Roman"/>
                <w:b/>
                <w:bCs/>
                <w:sz w:val="24"/>
                <w:szCs w:val="28"/>
                <w:lang w:val="en-US" w:eastAsia="ru-RU"/>
              </w:rPr>
              <w:t>Knowledge:</w:t>
            </w:r>
            <w:r w:rsidR="00CA0FAF">
              <w:rPr>
                <w:rFonts w:ascii="Times New Roman" w:eastAsia="Times New Roman" w:hAnsi="Times New Roman" w:cs="Times New Roman"/>
                <w:b/>
                <w:bCs/>
                <w:sz w:val="24"/>
                <w:szCs w:val="28"/>
                <w:lang w:val="en-US" w:eastAsia="ru-RU"/>
              </w:rPr>
              <w:t xml:space="preserve"> </w:t>
            </w:r>
            <w:r w:rsidR="00CA0FAF" w:rsidRPr="00CA0FAF">
              <w:rPr>
                <w:rFonts w:ascii="Times New Roman" w:eastAsia="Times New Roman" w:hAnsi="Times New Roman" w:cs="Times New Roman"/>
                <w:sz w:val="24"/>
                <w:szCs w:val="28"/>
                <w:lang w:val="en-US" w:eastAsia="ru-RU"/>
              </w:rPr>
              <w:t>of legal communication processes for making organizational and managerial decisions in the field of international corporate and business relations.</w:t>
            </w:r>
          </w:p>
          <w:p w:rsidR="00D97771" w:rsidRDefault="00D97771" w:rsidP="002252B6">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175764">
              <w:rPr>
                <w:rFonts w:ascii="Times New Roman" w:eastAsia="Times New Roman" w:hAnsi="Times New Roman" w:cs="Times New Roman"/>
                <w:b/>
                <w:bCs/>
                <w:sz w:val="24"/>
                <w:szCs w:val="28"/>
                <w:lang w:val="en-US" w:eastAsia="ru-RU"/>
              </w:rPr>
              <w:t>Skills</w:t>
            </w:r>
            <w:r w:rsidRPr="00175764">
              <w:rPr>
                <w:rFonts w:ascii="Times New Roman" w:eastAsia="Times New Roman" w:hAnsi="Times New Roman" w:cs="Times New Roman"/>
                <w:sz w:val="24"/>
                <w:szCs w:val="28"/>
                <w:lang w:val="en-US" w:eastAsia="ru-RU"/>
              </w:rPr>
              <w:t>:</w:t>
            </w:r>
            <w:r w:rsidR="00CA0FAF">
              <w:rPr>
                <w:rFonts w:ascii="Times New Roman" w:eastAsia="Times New Roman" w:hAnsi="Times New Roman" w:cs="Times New Roman"/>
                <w:sz w:val="24"/>
                <w:szCs w:val="28"/>
                <w:lang w:val="en-US" w:eastAsia="ru-RU"/>
              </w:rPr>
              <w:t xml:space="preserve"> to evaluate </w:t>
            </w:r>
            <w:r w:rsidR="00CA0FAF" w:rsidRPr="00CA0FAF">
              <w:rPr>
                <w:rFonts w:ascii="Times New Roman" w:eastAsia="Times New Roman" w:hAnsi="Times New Roman" w:cs="Times New Roman"/>
                <w:sz w:val="24"/>
                <w:szCs w:val="28"/>
                <w:lang w:val="en-US" w:eastAsia="ru-RU"/>
              </w:rPr>
              <w:t>the risks of bringing subjects of corporate and business law to legal responsibility for decisions made in the field of international corporate and business relations.</w:t>
            </w:r>
          </w:p>
          <w:p w:rsidR="00D97771" w:rsidRDefault="00D97771" w:rsidP="002252B6">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175764">
              <w:rPr>
                <w:rFonts w:ascii="Times New Roman" w:eastAsia="Times New Roman" w:hAnsi="Times New Roman" w:cs="Times New Roman"/>
                <w:b/>
                <w:bCs/>
                <w:sz w:val="24"/>
                <w:szCs w:val="28"/>
                <w:lang w:val="en-US" w:eastAsia="ru-RU"/>
              </w:rPr>
              <w:t>P</w:t>
            </w:r>
            <w:r>
              <w:rPr>
                <w:rFonts w:ascii="Times New Roman" w:eastAsia="Times New Roman" w:hAnsi="Times New Roman" w:cs="Times New Roman"/>
                <w:b/>
                <w:bCs/>
                <w:sz w:val="24"/>
                <w:szCs w:val="28"/>
                <w:lang w:val="en-US" w:eastAsia="ru-RU"/>
              </w:rPr>
              <w:t>roficiency</w:t>
            </w:r>
            <w:r w:rsidRPr="00175764">
              <w:rPr>
                <w:rFonts w:ascii="Times New Roman" w:eastAsia="Times New Roman" w:hAnsi="Times New Roman" w:cs="Times New Roman"/>
                <w:b/>
                <w:bCs/>
                <w:sz w:val="24"/>
                <w:szCs w:val="28"/>
                <w:lang w:val="en-US" w:eastAsia="ru-RU"/>
              </w:rPr>
              <w:t>:</w:t>
            </w:r>
            <w:r w:rsidR="00CA0FAF">
              <w:rPr>
                <w:rFonts w:ascii="Times New Roman" w:eastAsia="Times New Roman" w:hAnsi="Times New Roman" w:cs="Times New Roman"/>
                <w:b/>
                <w:bCs/>
                <w:sz w:val="24"/>
                <w:szCs w:val="28"/>
                <w:lang w:val="en-US" w:eastAsia="ru-RU"/>
              </w:rPr>
              <w:t xml:space="preserve"> </w:t>
            </w:r>
            <w:r w:rsidR="00CA0FAF" w:rsidRPr="00CA0FAF">
              <w:rPr>
                <w:rFonts w:ascii="Times New Roman" w:eastAsia="Times New Roman" w:hAnsi="Times New Roman" w:cs="Times New Roman"/>
                <w:sz w:val="24"/>
                <w:szCs w:val="28"/>
                <w:lang w:val="en-US" w:eastAsia="ru-RU"/>
              </w:rPr>
              <w:t>with skills of analysis and assessment of emerging legal situations in the field of international corporate and business relations.</w:t>
            </w:r>
          </w:p>
          <w:p w:rsidR="00E511D3" w:rsidRPr="00175764" w:rsidRDefault="00E511D3" w:rsidP="002252B6">
            <w:pPr>
              <w:widowControl w:val="0"/>
              <w:tabs>
                <w:tab w:val="left" w:pos="540"/>
              </w:tabs>
              <w:autoSpaceDE w:val="0"/>
              <w:autoSpaceDN w:val="0"/>
              <w:adjustRightInd w:val="0"/>
              <w:contextualSpacing/>
              <w:jc w:val="both"/>
              <w:rPr>
                <w:rFonts w:ascii="Times New Roman" w:eastAsia="Times New Roman" w:hAnsi="Times New Roman" w:cs="Times New Roman"/>
                <w:b/>
                <w:bCs/>
                <w:sz w:val="24"/>
                <w:szCs w:val="28"/>
                <w:lang w:val="en-US" w:eastAsia="ru-RU"/>
              </w:rPr>
            </w:pPr>
          </w:p>
        </w:tc>
      </w:tr>
    </w:tbl>
    <w:p w:rsidR="00535D08" w:rsidRPr="0050232C" w:rsidRDefault="00535D08" w:rsidP="003E4369">
      <w:pPr>
        <w:widowControl w:val="0"/>
        <w:tabs>
          <w:tab w:val="left" w:pos="540"/>
        </w:tabs>
        <w:autoSpaceDE w:val="0"/>
        <w:autoSpaceDN w:val="0"/>
        <w:adjustRightInd w:val="0"/>
        <w:spacing w:after="0"/>
        <w:ind w:firstLine="709"/>
        <w:contextualSpacing/>
        <w:jc w:val="both"/>
        <w:rPr>
          <w:rFonts w:ascii="Times New Roman" w:eastAsia="Times New Roman" w:hAnsi="Times New Roman" w:cs="Times New Roman"/>
          <w:sz w:val="24"/>
          <w:szCs w:val="28"/>
          <w:lang w:val="en-US" w:eastAsia="ru-RU"/>
        </w:rPr>
      </w:pPr>
    </w:p>
    <w:p w:rsidR="00535D08" w:rsidRPr="003E4369" w:rsidRDefault="00535D08" w:rsidP="003E4369">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bCs/>
          <w:sz w:val="28"/>
          <w:szCs w:val="28"/>
          <w:lang w:val="en-US" w:eastAsia="ru-RU"/>
        </w:rPr>
        <w:t xml:space="preserve">3. </w:t>
      </w:r>
      <w:r w:rsidR="00D41331" w:rsidRPr="003E4369">
        <w:rPr>
          <w:rFonts w:ascii="Times New Roman" w:eastAsia="Times New Roman" w:hAnsi="Times New Roman" w:cs="Times New Roman"/>
          <w:b/>
          <w:bCs/>
          <w:sz w:val="28"/>
          <w:szCs w:val="28"/>
          <w:lang w:val="en-US" w:eastAsia="ru-RU"/>
        </w:rPr>
        <w:t xml:space="preserve">Place of the </w:t>
      </w:r>
      <w:r w:rsidR="002101EF" w:rsidRPr="003E4369">
        <w:rPr>
          <w:rFonts w:ascii="Times New Roman" w:eastAsia="Times New Roman" w:hAnsi="Times New Roman" w:cs="Times New Roman"/>
          <w:b/>
          <w:bCs/>
          <w:sz w:val="28"/>
          <w:szCs w:val="28"/>
          <w:lang w:val="en-US" w:eastAsia="ru-RU"/>
        </w:rPr>
        <w:t>subject</w:t>
      </w:r>
      <w:r w:rsidR="00D41331" w:rsidRPr="003E4369">
        <w:rPr>
          <w:rFonts w:ascii="Times New Roman" w:eastAsia="Times New Roman" w:hAnsi="Times New Roman" w:cs="Times New Roman"/>
          <w:b/>
          <w:bCs/>
          <w:sz w:val="28"/>
          <w:szCs w:val="28"/>
          <w:lang w:val="en-US" w:eastAsia="ru-RU"/>
        </w:rPr>
        <w:t xml:space="preserve"> in the curriculum  </w:t>
      </w:r>
    </w:p>
    <w:p w:rsidR="00CA0FAF" w:rsidRPr="00CA0FAF" w:rsidRDefault="00CA0FAF" w:rsidP="00CA0FAF">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CA0FAF">
        <w:rPr>
          <w:rFonts w:ascii="Times New Roman" w:eastAsia="Times New Roman" w:hAnsi="Times New Roman" w:cs="Times New Roman"/>
          <w:bCs/>
          <w:sz w:val="28"/>
          <w:szCs w:val="28"/>
          <w:lang w:val="en-US" w:eastAsia="ru-RU"/>
        </w:rPr>
        <w:t xml:space="preserve">The discipline "International corporate and business law" is a compulsory discipline of the </w:t>
      </w:r>
      <w:r w:rsidR="0022458E">
        <w:rPr>
          <w:rFonts w:ascii="Times New Roman" w:eastAsia="Times New Roman" w:hAnsi="Times New Roman" w:cs="Times New Roman"/>
          <w:bCs/>
          <w:sz w:val="28"/>
          <w:szCs w:val="28"/>
          <w:lang w:val="en-US" w:eastAsia="ru-RU"/>
        </w:rPr>
        <w:t>M</w:t>
      </w:r>
      <w:r w:rsidRPr="00CA0FAF">
        <w:rPr>
          <w:rFonts w:ascii="Times New Roman" w:eastAsia="Times New Roman" w:hAnsi="Times New Roman" w:cs="Times New Roman"/>
          <w:bCs/>
          <w:sz w:val="28"/>
          <w:szCs w:val="28"/>
          <w:lang w:val="en-US" w:eastAsia="ru-RU"/>
        </w:rPr>
        <w:t xml:space="preserve">aster's program "International Finance (in English)" of the variable part of the educational program in the direction of preparation </w:t>
      </w:r>
      <w:r w:rsidR="009453D9">
        <w:rPr>
          <w:rFonts w:ascii="Times New Roman" w:eastAsia="Times New Roman" w:hAnsi="Times New Roman" w:cs="Times New Roman"/>
          <w:bCs/>
          <w:sz w:val="28"/>
          <w:szCs w:val="28"/>
          <w:lang w:val="en-US" w:eastAsia="ru-RU"/>
        </w:rPr>
        <w:t>38.04.</w:t>
      </w:r>
      <w:r w:rsidRPr="00CA0FAF">
        <w:rPr>
          <w:rFonts w:ascii="Times New Roman" w:eastAsia="Times New Roman" w:hAnsi="Times New Roman" w:cs="Times New Roman"/>
          <w:bCs/>
          <w:sz w:val="28"/>
          <w:szCs w:val="28"/>
          <w:lang w:val="en-US" w:eastAsia="ru-RU"/>
        </w:rPr>
        <w:t>01 "Economics" (</w:t>
      </w:r>
      <w:r w:rsidR="0022458E">
        <w:rPr>
          <w:rFonts w:ascii="Times New Roman" w:eastAsia="Times New Roman" w:hAnsi="Times New Roman" w:cs="Times New Roman"/>
          <w:bCs/>
          <w:sz w:val="28"/>
          <w:szCs w:val="28"/>
          <w:lang w:val="en-US" w:eastAsia="ru-RU"/>
        </w:rPr>
        <w:t>M</w:t>
      </w:r>
      <w:r w:rsidRPr="00CA0FAF">
        <w:rPr>
          <w:rFonts w:ascii="Times New Roman" w:eastAsia="Times New Roman" w:hAnsi="Times New Roman" w:cs="Times New Roman"/>
          <w:bCs/>
          <w:sz w:val="28"/>
          <w:szCs w:val="28"/>
          <w:lang w:val="en-US" w:eastAsia="ru-RU"/>
        </w:rPr>
        <w:t>aster's level).</w:t>
      </w:r>
    </w:p>
    <w:p w:rsidR="00CA0FAF" w:rsidRPr="00CA0FAF" w:rsidRDefault="00CA0FAF" w:rsidP="00CA0FAF">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CA0FAF">
        <w:rPr>
          <w:rFonts w:ascii="Times New Roman" w:eastAsia="Times New Roman" w:hAnsi="Times New Roman" w:cs="Times New Roman"/>
          <w:bCs/>
          <w:sz w:val="28"/>
          <w:szCs w:val="28"/>
          <w:lang w:val="en-US" w:eastAsia="ru-RU"/>
        </w:rPr>
        <w:t xml:space="preserve">The study of the discipline "International corporate and business law" is based on the amount of knowledge, skills and knowledge acquired by students in the course of studying such disciplines as: "Corporate finance", "Financial markets", "Financial environment of </w:t>
      </w:r>
      <w:r w:rsidR="009453D9">
        <w:rPr>
          <w:rFonts w:ascii="Times New Roman" w:eastAsia="Times New Roman" w:hAnsi="Times New Roman" w:cs="Times New Roman"/>
          <w:bCs/>
          <w:sz w:val="28"/>
          <w:szCs w:val="28"/>
          <w:lang w:val="en-US" w:eastAsia="ru-RU"/>
        </w:rPr>
        <w:t>an</w:t>
      </w:r>
      <w:r w:rsidRPr="00CA0FAF">
        <w:rPr>
          <w:rFonts w:ascii="Times New Roman" w:eastAsia="Times New Roman" w:hAnsi="Times New Roman" w:cs="Times New Roman"/>
          <w:bCs/>
          <w:sz w:val="28"/>
          <w:szCs w:val="28"/>
          <w:lang w:val="en-US" w:eastAsia="ru-RU"/>
        </w:rPr>
        <w:t xml:space="preserve"> organization", "Corporate and business law ".</w:t>
      </w:r>
    </w:p>
    <w:p w:rsidR="00CA0FAF" w:rsidRPr="00CA0FAF" w:rsidRDefault="00CA0FAF" w:rsidP="00CA0FAF">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CA0FAF">
        <w:rPr>
          <w:rFonts w:ascii="Times New Roman" w:eastAsia="Times New Roman" w:hAnsi="Times New Roman" w:cs="Times New Roman"/>
          <w:bCs/>
          <w:sz w:val="28"/>
          <w:szCs w:val="28"/>
          <w:lang w:val="en-US" w:eastAsia="ru-RU"/>
        </w:rPr>
        <w:t xml:space="preserve">To master the discipline, the student </w:t>
      </w:r>
      <w:r w:rsidR="009453D9">
        <w:rPr>
          <w:rFonts w:ascii="Times New Roman" w:eastAsia="Times New Roman" w:hAnsi="Times New Roman" w:cs="Times New Roman"/>
          <w:bCs/>
          <w:sz w:val="28"/>
          <w:szCs w:val="28"/>
          <w:lang w:val="en-US" w:eastAsia="ru-RU"/>
        </w:rPr>
        <w:t>should</w:t>
      </w:r>
      <w:r w:rsidRPr="00CA0FAF">
        <w:rPr>
          <w:rFonts w:ascii="Times New Roman" w:eastAsia="Times New Roman" w:hAnsi="Times New Roman" w:cs="Times New Roman"/>
          <w:bCs/>
          <w:sz w:val="28"/>
          <w:szCs w:val="28"/>
          <w:lang w:val="en-US" w:eastAsia="ru-RU"/>
        </w:rPr>
        <w:t>:</w:t>
      </w:r>
    </w:p>
    <w:p w:rsidR="00CA0FAF" w:rsidRPr="00CA0FAF" w:rsidRDefault="009453D9" w:rsidP="00CA0FAF">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To k</w:t>
      </w:r>
      <w:r w:rsidR="00CA0FAF" w:rsidRPr="00CA0FAF">
        <w:rPr>
          <w:rFonts w:ascii="Times New Roman" w:eastAsia="Times New Roman" w:hAnsi="Times New Roman" w:cs="Times New Roman"/>
          <w:bCs/>
          <w:sz w:val="28"/>
          <w:szCs w:val="28"/>
          <w:lang w:val="en-US" w:eastAsia="ru-RU"/>
        </w:rPr>
        <w:t>now:</w:t>
      </w:r>
    </w:p>
    <w:p w:rsidR="00CA0FAF" w:rsidRPr="00CA0FAF" w:rsidRDefault="00CA0FAF" w:rsidP="00CA0FAF">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CA0FAF">
        <w:rPr>
          <w:rFonts w:ascii="Times New Roman" w:eastAsia="Times New Roman" w:hAnsi="Times New Roman" w:cs="Times New Roman"/>
          <w:bCs/>
          <w:sz w:val="28"/>
          <w:szCs w:val="28"/>
          <w:lang w:val="en-US" w:eastAsia="ru-RU"/>
        </w:rPr>
        <w:t xml:space="preserve">basic concepts of modern corporate and business law, theoretical foundations of corporate finance management, formation and development of financial environment of an organization, features of procedural regulation of the procedure </w:t>
      </w:r>
      <w:r w:rsidR="009453D9">
        <w:rPr>
          <w:rFonts w:ascii="Times New Roman" w:eastAsia="Times New Roman" w:hAnsi="Times New Roman" w:cs="Times New Roman"/>
          <w:bCs/>
          <w:sz w:val="28"/>
          <w:szCs w:val="28"/>
          <w:lang w:val="en-US" w:eastAsia="ru-RU"/>
        </w:rPr>
        <w:t xml:space="preserve">of </w:t>
      </w:r>
      <w:r w:rsidRPr="00CA0FAF">
        <w:rPr>
          <w:rFonts w:ascii="Times New Roman" w:eastAsia="Times New Roman" w:hAnsi="Times New Roman" w:cs="Times New Roman"/>
          <w:bCs/>
          <w:sz w:val="28"/>
          <w:szCs w:val="28"/>
          <w:lang w:val="en-US" w:eastAsia="ru-RU"/>
        </w:rPr>
        <w:t>courts</w:t>
      </w:r>
      <w:r w:rsidR="009453D9">
        <w:rPr>
          <w:rFonts w:ascii="Times New Roman" w:eastAsia="Times New Roman" w:hAnsi="Times New Roman" w:cs="Times New Roman"/>
          <w:bCs/>
          <w:sz w:val="28"/>
          <w:szCs w:val="28"/>
          <w:lang w:val="en-US" w:eastAsia="ru-RU"/>
        </w:rPr>
        <w:t>` disputes</w:t>
      </w:r>
      <w:r w:rsidRPr="00CA0FAF">
        <w:rPr>
          <w:rFonts w:ascii="Times New Roman" w:eastAsia="Times New Roman" w:hAnsi="Times New Roman" w:cs="Times New Roman"/>
          <w:bCs/>
          <w:sz w:val="28"/>
          <w:szCs w:val="28"/>
          <w:lang w:val="en-US" w:eastAsia="ru-RU"/>
        </w:rPr>
        <w:t>.</w:t>
      </w:r>
    </w:p>
    <w:p w:rsidR="00CA0FAF" w:rsidRPr="00CA0FAF" w:rsidRDefault="00CA0FAF" w:rsidP="00CA0FAF">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CA0FAF">
        <w:rPr>
          <w:rFonts w:ascii="Times New Roman" w:eastAsia="Times New Roman" w:hAnsi="Times New Roman" w:cs="Times New Roman"/>
          <w:bCs/>
          <w:sz w:val="28"/>
          <w:szCs w:val="28"/>
          <w:lang w:val="en-US" w:eastAsia="ru-RU"/>
        </w:rPr>
        <w:t>Be able to:</w:t>
      </w:r>
    </w:p>
    <w:p w:rsidR="00CA0FAF" w:rsidRPr="00CA0FAF" w:rsidRDefault="00CA0FAF" w:rsidP="00CA0FAF">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CA0FAF">
        <w:rPr>
          <w:rFonts w:ascii="Times New Roman" w:eastAsia="Times New Roman" w:hAnsi="Times New Roman" w:cs="Times New Roman"/>
          <w:bCs/>
          <w:sz w:val="28"/>
          <w:szCs w:val="28"/>
          <w:lang w:val="en-US" w:eastAsia="ru-RU"/>
        </w:rPr>
        <w:t xml:space="preserve">analyze elements of corporate governance, determine </w:t>
      </w:r>
      <w:r w:rsidR="009453D9">
        <w:rPr>
          <w:rFonts w:ascii="Times New Roman" w:eastAsia="Times New Roman" w:hAnsi="Times New Roman" w:cs="Times New Roman"/>
          <w:bCs/>
          <w:sz w:val="28"/>
          <w:szCs w:val="28"/>
          <w:lang w:val="en-US" w:eastAsia="ru-RU"/>
        </w:rPr>
        <w:t>its</w:t>
      </w:r>
      <w:r w:rsidRPr="00CA0FAF">
        <w:rPr>
          <w:rFonts w:ascii="Times New Roman" w:eastAsia="Times New Roman" w:hAnsi="Times New Roman" w:cs="Times New Roman"/>
          <w:bCs/>
          <w:sz w:val="28"/>
          <w:szCs w:val="28"/>
          <w:lang w:val="en-US" w:eastAsia="ru-RU"/>
        </w:rPr>
        <w:t xml:space="preserve"> effectiveness.</w:t>
      </w:r>
    </w:p>
    <w:p w:rsidR="00CA0FAF" w:rsidRPr="00CA0FAF" w:rsidRDefault="009453D9" w:rsidP="00CA0FAF">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To possess</w:t>
      </w:r>
      <w:r w:rsidR="00CA0FAF" w:rsidRPr="00CA0FAF">
        <w:rPr>
          <w:rFonts w:ascii="Times New Roman" w:eastAsia="Times New Roman" w:hAnsi="Times New Roman" w:cs="Times New Roman"/>
          <w:bCs/>
          <w:sz w:val="28"/>
          <w:szCs w:val="28"/>
          <w:lang w:val="en-US" w:eastAsia="ru-RU"/>
        </w:rPr>
        <w:t>:</w:t>
      </w:r>
    </w:p>
    <w:p w:rsidR="00E511D3" w:rsidRDefault="00CA0FAF" w:rsidP="00E511D3">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proofErr w:type="gramStart"/>
      <w:r w:rsidRPr="00CA0FAF">
        <w:rPr>
          <w:rFonts w:ascii="Times New Roman" w:eastAsia="Times New Roman" w:hAnsi="Times New Roman" w:cs="Times New Roman"/>
          <w:bCs/>
          <w:sz w:val="28"/>
          <w:szCs w:val="28"/>
          <w:lang w:val="en-US" w:eastAsia="ru-RU"/>
        </w:rPr>
        <w:t>legal</w:t>
      </w:r>
      <w:proofErr w:type="gramEnd"/>
      <w:r w:rsidRPr="00CA0FAF">
        <w:rPr>
          <w:rFonts w:ascii="Times New Roman" w:eastAsia="Times New Roman" w:hAnsi="Times New Roman" w:cs="Times New Roman"/>
          <w:bCs/>
          <w:sz w:val="28"/>
          <w:szCs w:val="28"/>
          <w:lang w:val="en-US" w:eastAsia="ru-RU"/>
        </w:rPr>
        <w:t xml:space="preserve"> terminology in the field of corporate governance and business process management.</w:t>
      </w:r>
    </w:p>
    <w:p w:rsidR="00E511D3" w:rsidRDefault="00E511D3" w:rsidP="00E511D3">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p>
    <w:p w:rsidR="00CA0FAF" w:rsidRDefault="00CA0FAF" w:rsidP="00CA0FAF">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p>
    <w:p w:rsidR="003E4369" w:rsidRPr="00E511D3" w:rsidRDefault="00535D08" w:rsidP="00E511D3">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bCs/>
          <w:sz w:val="28"/>
          <w:szCs w:val="28"/>
          <w:lang w:val="en-US" w:eastAsia="ru-RU"/>
        </w:rPr>
        <w:lastRenderedPageBreak/>
        <w:t xml:space="preserve">4. </w:t>
      </w:r>
      <w:r w:rsidR="00D41331" w:rsidRPr="003E4369">
        <w:rPr>
          <w:rFonts w:ascii="Times New Roman" w:eastAsia="Times New Roman" w:hAnsi="Times New Roman" w:cs="Times New Roman"/>
          <w:b/>
          <w:bCs/>
          <w:sz w:val="28"/>
          <w:szCs w:val="28"/>
          <w:lang w:val="en-US" w:eastAsia="ru-RU"/>
        </w:rPr>
        <w:t xml:space="preserve">Workload in credits and academic hours, </w:t>
      </w:r>
      <w:r w:rsidR="00462732" w:rsidRPr="003E4369">
        <w:rPr>
          <w:rFonts w:ascii="Times New Roman" w:eastAsia="Times New Roman" w:hAnsi="Times New Roman" w:cs="Times New Roman"/>
          <w:b/>
          <w:bCs/>
          <w:sz w:val="28"/>
          <w:szCs w:val="28"/>
          <w:lang w:val="en-US" w:eastAsia="ru-RU"/>
        </w:rPr>
        <w:t xml:space="preserve">with </w:t>
      </w:r>
      <w:r w:rsidR="00366158" w:rsidRPr="003E4369">
        <w:rPr>
          <w:rFonts w:ascii="Times New Roman" w:eastAsia="Times New Roman" w:hAnsi="Times New Roman" w:cs="Times New Roman"/>
          <w:b/>
          <w:bCs/>
          <w:sz w:val="28"/>
          <w:szCs w:val="28"/>
          <w:lang w:val="en-US" w:eastAsia="ru-RU"/>
        </w:rPr>
        <w:t xml:space="preserve">class work </w:t>
      </w:r>
      <w:r w:rsidR="0053625B" w:rsidRPr="003E4369">
        <w:rPr>
          <w:rFonts w:ascii="Times New Roman" w:eastAsia="Times New Roman" w:hAnsi="Times New Roman" w:cs="Times New Roman"/>
          <w:b/>
          <w:bCs/>
          <w:sz w:val="28"/>
          <w:szCs w:val="28"/>
          <w:lang w:val="en-US" w:eastAsia="ru-RU"/>
        </w:rPr>
        <w:t xml:space="preserve">(lectures and </w:t>
      </w:r>
      <w:r w:rsidR="00366158" w:rsidRPr="003E4369">
        <w:rPr>
          <w:rFonts w:ascii="Times New Roman" w:eastAsia="Times New Roman" w:hAnsi="Times New Roman" w:cs="Times New Roman"/>
          <w:b/>
          <w:bCs/>
          <w:sz w:val="28"/>
          <w:szCs w:val="28"/>
          <w:lang w:val="en-US" w:eastAsia="ru-RU"/>
        </w:rPr>
        <w:t xml:space="preserve">seminars) and </w:t>
      </w:r>
      <w:r w:rsidR="0053625B" w:rsidRPr="003E4369">
        <w:rPr>
          <w:rFonts w:ascii="Times New Roman" w:eastAsia="Times New Roman" w:hAnsi="Times New Roman" w:cs="Times New Roman"/>
          <w:b/>
          <w:bCs/>
          <w:sz w:val="28"/>
          <w:szCs w:val="28"/>
          <w:lang w:val="en-US" w:eastAsia="ru-RU"/>
        </w:rPr>
        <w:t>self-study</w:t>
      </w:r>
      <w:r w:rsidR="00366158" w:rsidRPr="003E4369">
        <w:rPr>
          <w:rFonts w:ascii="Times New Roman" w:eastAsia="Times New Roman" w:hAnsi="Times New Roman" w:cs="Times New Roman"/>
          <w:b/>
          <w:bCs/>
          <w:sz w:val="28"/>
          <w:szCs w:val="28"/>
          <w:lang w:val="en-US" w:eastAsia="ru-RU"/>
        </w:rPr>
        <w:t xml:space="preserve"> indicated </w:t>
      </w:r>
      <w:r w:rsidR="00D41331" w:rsidRPr="003E4369">
        <w:rPr>
          <w:rFonts w:ascii="Times New Roman" w:eastAsia="Times New Roman" w:hAnsi="Times New Roman" w:cs="Times New Roman"/>
          <w:b/>
          <w:bCs/>
          <w:sz w:val="28"/>
          <w:szCs w:val="28"/>
          <w:lang w:val="en-US" w:eastAsia="ru-RU"/>
        </w:rPr>
        <w:t xml:space="preserve"> </w:t>
      </w:r>
      <w:r w:rsidR="00A2375A" w:rsidRPr="003E4369">
        <w:rPr>
          <w:rFonts w:ascii="Times New Roman" w:eastAsia="Times New Roman" w:hAnsi="Times New Roman" w:cs="Times New Roman"/>
          <w:sz w:val="28"/>
          <w:szCs w:val="28"/>
          <w:lang w:val="en-US" w:eastAsia="ru-RU"/>
        </w:rPr>
        <w:t xml:space="preserve">                                                     </w:t>
      </w:r>
    </w:p>
    <w:p w:rsidR="003E4369" w:rsidRDefault="003E4369" w:rsidP="00113F7C">
      <w:pPr>
        <w:widowControl w:val="0"/>
        <w:tabs>
          <w:tab w:val="right" w:pos="851"/>
        </w:tabs>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p>
    <w:p w:rsidR="009453D9" w:rsidRPr="003E4369" w:rsidRDefault="009453D9" w:rsidP="009453D9">
      <w:pPr>
        <w:widowControl w:val="0"/>
        <w:tabs>
          <w:tab w:val="right" w:pos="851"/>
        </w:tabs>
        <w:autoSpaceDE w:val="0"/>
        <w:autoSpaceDN w:val="0"/>
        <w:adjustRightInd w:val="0"/>
        <w:spacing w:after="0" w:line="240" w:lineRule="auto"/>
        <w:ind w:firstLine="709"/>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Pr>
          <w:rFonts w:ascii="Times New Roman" w:eastAsia="Times New Roman" w:hAnsi="Times New Roman" w:cs="Times New Roman"/>
          <w:sz w:val="28"/>
          <w:szCs w:val="28"/>
          <w:lang w:val="en-US" w:eastAsia="ru-RU"/>
        </w:rPr>
        <w:tab/>
      </w:r>
      <w:r>
        <w:rPr>
          <w:rFonts w:ascii="Times New Roman" w:eastAsia="Times New Roman" w:hAnsi="Times New Roman" w:cs="Times New Roman"/>
          <w:sz w:val="28"/>
          <w:szCs w:val="28"/>
          <w:lang w:val="en-US" w:eastAsia="ru-RU"/>
        </w:rPr>
        <w:tab/>
      </w:r>
      <w:r>
        <w:rPr>
          <w:rFonts w:ascii="Times New Roman" w:eastAsia="Times New Roman" w:hAnsi="Times New Roman" w:cs="Times New Roman"/>
          <w:sz w:val="28"/>
          <w:szCs w:val="28"/>
          <w:lang w:val="en-US" w:eastAsia="ru-RU"/>
        </w:rPr>
        <w:tab/>
      </w:r>
      <w:r>
        <w:rPr>
          <w:rFonts w:ascii="Times New Roman" w:eastAsia="Times New Roman" w:hAnsi="Times New Roman" w:cs="Times New Roman"/>
          <w:sz w:val="28"/>
          <w:szCs w:val="28"/>
          <w:lang w:val="en-US" w:eastAsia="ru-RU"/>
        </w:rPr>
        <w:tab/>
      </w:r>
      <w:r>
        <w:rPr>
          <w:rFonts w:ascii="Times New Roman" w:eastAsia="Times New Roman" w:hAnsi="Times New Roman" w:cs="Times New Roman"/>
          <w:sz w:val="28"/>
          <w:szCs w:val="28"/>
          <w:lang w:val="en-US" w:eastAsia="ru-RU"/>
        </w:rPr>
        <w:tab/>
      </w:r>
      <w:r>
        <w:rPr>
          <w:rFonts w:ascii="Times New Roman" w:eastAsia="Times New Roman" w:hAnsi="Times New Roman" w:cs="Times New Roman"/>
          <w:sz w:val="28"/>
          <w:szCs w:val="28"/>
          <w:lang w:val="en-US" w:eastAsia="ru-RU"/>
        </w:rPr>
        <w:tab/>
      </w:r>
      <w:r>
        <w:rPr>
          <w:rFonts w:ascii="Times New Roman" w:eastAsia="Times New Roman" w:hAnsi="Times New Roman" w:cs="Times New Roman"/>
          <w:sz w:val="28"/>
          <w:szCs w:val="28"/>
          <w:lang w:val="en-US" w:eastAsia="ru-RU"/>
        </w:rPr>
        <w:tab/>
      </w:r>
      <w:r>
        <w:rPr>
          <w:rFonts w:ascii="Times New Roman" w:eastAsia="Times New Roman" w:hAnsi="Times New Roman" w:cs="Times New Roman"/>
          <w:sz w:val="28"/>
          <w:szCs w:val="28"/>
          <w:lang w:val="en-US" w:eastAsia="ru-RU"/>
        </w:rPr>
        <w:tab/>
      </w:r>
      <w:r>
        <w:rPr>
          <w:rFonts w:ascii="Times New Roman" w:eastAsia="Times New Roman" w:hAnsi="Times New Roman" w:cs="Times New Roman"/>
          <w:sz w:val="28"/>
          <w:szCs w:val="28"/>
          <w:lang w:val="en-US" w:eastAsia="ru-RU"/>
        </w:rPr>
        <w:tab/>
      </w:r>
      <w:r>
        <w:rPr>
          <w:rFonts w:ascii="Times New Roman" w:eastAsia="Times New Roman" w:hAnsi="Times New Roman" w:cs="Times New Roman"/>
          <w:sz w:val="28"/>
          <w:szCs w:val="28"/>
          <w:lang w:val="en-US" w:eastAsia="ru-RU"/>
        </w:rPr>
        <w:tab/>
      </w:r>
      <w:r>
        <w:rPr>
          <w:rFonts w:ascii="Times New Roman" w:eastAsia="Times New Roman" w:hAnsi="Times New Roman" w:cs="Times New Roman"/>
          <w:sz w:val="28"/>
          <w:szCs w:val="28"/>
          <w:lang w:val="en-US" w:eastAsia="ru-RU"/>
        </w:rPr>
        <w:tab/>
      </w:r>
      <w:r w:rsidRPr="003E4369">
        <w:rPr>
          <w:rFonts w:ascii="Times New Roman" w:eastAsia="Times New Roman" w:hAnsi="Times New Roman" w:cs="Times New Roman"/>
          <w:sz w:val="28"/>
          <w:szCs w:val="28"/>
          <w:lang w:val="en-US" w:eastAsia="ru-RU"/>
        </w:rPr>
        <w:t>Table 2</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2269"/>
        <w:gridCol w:w="2124"/>
      </w:tblGrid>
      <w:tr w:rsidR="009453D9" w:rsidRPr="00535D08" w:rsidTr="00194029">
        <w:tc>
          <w:tcPr>
            <w:tcW w:w="2785" w:type="pct"/>
            <w:shd w:val="clear" w:color="auto" w:fill="auto"/>
          </w:tcPr>
          <w:p w:rsidR="009453D9" w:rsidRPr="005B1C08" w:rsidRDefault="009453D9" w:rsidP="00194029">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5B1C08">
              <w:rPr>
                <w:rFonts w:ascii="Times New Roman" w:eastAsia="Times New Roman" w:hAnsi="Times New Roman" w:cs="Times New Roman"/>
                <w:b/>
                <w:sz w:val="24"/>
                <w:szCs w:val="24"/>
                <w:lang w:val="en-US" w:eastAsia="ru-RU"/>
              </w:rPr>
              <w:t xml:space="preserve">Type of work </w:t>
            </w:r>
          </w:p>
        </w:tc>
        <w:tc>
          <w:tcPr>
            <w:tcW w:w="1144" w:type="pct"/>
            <w:shd w:val="clear" w:color="auto" w:fill="auto"/>
          </w:tcPr>
          <w:p w:rsidR="009453D9" w:rsidRPr="005B1C08" w:rsidRDefault="009453D9" w:rsidP="00194029">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5B1C08">
              <w:rPr>
                <w:rFonts w:ascii="Times New Roman" w:eastAsia="Times New Roman" w:hAnsi="Times New Roman" w:cs="Times New Roman"/>
                <w:b/>
                <w:sz w:val="24"/>
                <w:szCs w:val="24"/>
                <w:lang w:val="en-US" w:eastAsia="ru-RU"/>
              </w:rPr>
              <w:t xml:space="preserve">Total </w:t>
            </w:r>
          </w:p>
          <w:p w:rsidR="009453D9" w:rsidRPr="005B1C08" w:rsidRDefault="009453D9" w:rsidP="00194029">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5B1C08">
              <w:rPr>
                <w:rFonts w:ascii="Times New Roman" w:eastAsia="Times New Roman" w:hAnsi="Times New Roman" w:cs="Times New Roman"/>
                <w:b/>
                <w:sz w:val="24"/>
                <w:szCs w:val="24"/>
                <w:lang w:val="en-US" w:eastAsia="ru-RU"/>
              </w:rPr>
              <w:t>(in credits and hours)</w:t>
            </w:r>
          </w:p>
        </w:tc>
        <w:tc>
          <w:tcPr>
            <w:tcW w:w="1071" w:type="pct"/>
            <w:shd w:val="clear" w:color="auto" w:fill="auto"/>
          </w:tcPr>
          <w:p w:rsidR="009453D9" w:rsidRPr="005B1C08" w:rsidRDefault="009453D9" w:rsidP="00194029">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B1C08">
              <w:rPr>
                <w:rFonts w:ascii="Times New Roman" w:eastAsia="Times New Roman" w:hAnsi="Times New Roman" w:cs="Times New Roman"/>
                <w:b/>
                <w:sz w:val="24"/>
                <w:szCs w:val="24"/>
                <w:lang w:val="en-US" w:eastAsia="ru-RU"/>
              </w:rPr>
              <w:t xml:space="preserve"> Module </w:t>
            </w:r>
            <w:r>
              <w:rPr>
                <w:rFonts w:ascii="Times New Roman" w:eastAsia="Times New Roman" w:hAnsi="Times New Roman" w:cs="Times New Roman"/>
                <w:b/>
                <w:sz w:val="24"/>
                <w:szCs w:val="24"/>
                <w:lang w:val="en-US" w:eastAsia="ru-RU"/>
              </w:rPr>
              <w:t>1</w:t>
            </w:r>
            <w:r w:rsidRPr="005B1C08">
              <w:rPr>
                <w:rFonts w:ascii="Times New Roman" w:eastAsia="Times New Roman" w:hAnsi="Times New Roman" w:cs="Times New Roman"/>
                <w:b/>
                <w:sz w:val="24"/>
                <w:szCs w:val="24"/>
                <w:lang w:val="en-US" w:eastAsia="ru-RU"/>
              </w:rPr>
              <w:t xml:space="preserve"> </w:t>
            </w:r>
            <w:r w:rsidRPr="005B1C08">
              <w:rPr>
                <w:rFonts w:ascii="Times New Roman" w:eastAsia="Times New Roman" w:hAnsi="Times New Roman" w:cs="Times New Roman"/>
                <w:b/>
                <w:sz w:val="24"/>
                <w:szCs w:val="24"/>
                <w:lang w:eastAsia="ru-RU"/>
              </w:rPr>
              <w:t>(</w:t>
            </w:r>
            <w:r w:rsidRPr="005B1C08">
              <w:rPr>
                <w:rFonts w:ascii="Times New Roman" w:eastAsia="Times New Roman" w:hAnsi="Times New Roman" w:cs="Times New Roman"/>
                <w:b/>
                <w:sz w:val="24"/>
                <w:szCs w:val="24"/>
                <w:lang w:val="en-US" w:eastAsia="ru-RU"/>
              </w:rPr>
              <w:t>in hours</w:t>
            </w:r>
            <w:r w:rsidRPr="005B1C08">
              <w:rPr>
                <w:rFonts w:ascii="Times New Roman" w:eastAsia="Times New Roman" w:hAnsi="Times New Roman" w:cs="Times New Roman"/>
                <w:b/>
                <w:sz w:val="24"/>
                <w:szCs w:val="24"/>
                <w:lang w:eastAsia="ru-RU"/>
              </w:rPr>
              <w:t>)</w:t>
            </w:r>
          </w:p>
        </w:tc>
      </w:tr>
      <w:tr w:rsidR="009453D9" w:rsidRPr="00535D08" w:rsidTr="00194029">
        <w:tc>
          <w:tcPr>
            <w:tcW w:w="2785" w:type="pct"/>
            <w:shd w:val="clear" w:color="auto" w:fill="auto"/>
          </w:tcPr>
          <w:p w:rsidR="009453D9" w:rsidRPr="005B1C08" w:rsidRDefault="009453D9" w:rsidP="00194029">
            <w:pPr>
              <w:keepNext/>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B1C08">
              <w:rPr>
                <w:rFonts w:ascii="Times New Roman" w:eastAsia="Times New Roman" w:hAnsi="Times New Roman" w:cs="Times New Roman"/>
                <w:b/>
                <w:sz w:val="24"/>
                <w:szCs w:val="24"/>
                <w:lang w:val="en-US" w:eastAsia="ru-RU"/>
              </w:rPr>
              <w:t xml:space="preserve">Overall workload </w:t>
            </w:r>
            <w:r w:rsidRPr="005B1C08">
              <w:rPr>
                <w:rFonts w:ascii="Times New Roman" w:eastAsia="Times New Roman" w:hAnsi="Times New Roman" w:cs="Times New Roman"/>
                <w:b/>
                <w:sz w:val="24"/>
                <w:szCs w:val="24"/>
                <w:lang w:eastAsia="ru-RU"/>
              </w:rPr>
              <w:t xml:space="preserve"> </w:t>
            </w:r>
          </w:p>
        </w:tc>
        <w:tc>
          <w:tcPr>
            <w:tcW w:w="1144" w:type="pct"/>
            <w:shd w:val="clear" w:color="auto" w:fill="auto"/>
          </w:tcPr>
          <w:p w:rsidR="009453D9" w:rsidRPr="005B1C08" w:rsidRDefault="009453D9" w:rsidP="00194029">
            <w:pPr>
              <w:spacing w:line="240" w:lineRule="auto"/>
              <w:jc w:val="center"/>
              <w:rPr>
                <w:rFonts w:ascii="Times New Roman" w:hAnsi="Times New Roman" w:cs="Times New Roman"/>
                <w:b/>
                <w:bCs/>
              </w:rPr>
            </w:pPr>
            <w:r w:rsidRPr="005B1C08">
              <w:rPr>
                <w:rFonts w:ascii="Times New Roman" w:hAnsi="Times New Roman" w:cs="Times New Roman"/>
                <w:b/>
                <w:bCs/>
              </w:rPr>
              <w:t>108</w:t>
            </w:r>
          </w:p>
        </w:tc>
        <w:tc>
          <w:tcPr>
            <w:tcW w:w="1071" w:type="pct"/>
            <w:shd w:val="clear" w:color="auto" w:fill="auto"/>
          </w:tcPr>
          <w:p w:rsidR="009453D9" w:rsidRPr="005B1C08" w:rsidRDefault="009453D9" w:rsidP="00194029">
            <w:pPr>
              <w:spacing w:line="240" w:lineRule="auto"/>
              <w:jc w:val="center"/>
              <w:rPr>
                <w:rFonts w:ascii="Times New Roman" w:hAnsi="Times New Roman" w:cs="Times New Roman"/>
                <w:b/>
                <w:bCs/>
              </w:rPr>
            </w:pPr>
            <w:r w:rsidRPr="005B1C08">
              <w:rPr>
                <w:rFonts w:ascii="Times New Roman" w:hAnsi="Times New Roman" w:cs="Times New Roman"/>
                <w:b/>
                <w:bCs/>
              </w:rPr>
              <w:t>108</w:t>
            </w:r>
          </w:p>
        </w:tc>
      </w:tr>
      <w:tr w:rsidR="009453D9" w:rsidRPr="00535D08" w:rsidTr="00194029">
        <w:tc>
          <w:tcPr>
            <w:tcW w:w="2785" w:type="pct"/>
            <w:shd w:val="clear" w:color="auto" w:fill="auto"/>
          </w:tcPr>
          <w:p w:rsidR="009453D9" w:rsidRPr="005B1C08" w:rsidRDefault="009453D9" w:rsidP="00194029">
            <w:pPr>
              <w:keepNext/>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B1C08">
              <w:rPr>
                <w:rFonts w:ascii="Times New Roman" w:eastAsia="Times New Roman" w:hAnsi="Times New Roman" w:cs="Times New Roman"/>
                <w:b/>
                <w:i/>
                <w:sz w:val="24"/>
                <w:szCs w:val="24"/>
                <w:lang w:val="en-US" w:eastAsia="ru-RU"/>
              </w:rPr>
              <w:t>Class work</w:t>
            </w:r>
            <w:r w:rsidRPr="005B1C08">
              <w:rPr>
                <w:rFonts w:ascii="Times New Roman" w:eastAsia="Times New Roman" w:hAnsi="Times New Roman" w:cs="Times New Roman"/>
                <w:b/>
                <w:i/>
                <w:sz w:val="24"/>
                <w:szCs w:val="24"/>
                <w:lang w:eastAsia="ru-RU"/>
              </w:rPr>
              <w:t xml:space="preserve"> </w:t>
            </w:r>
            <w:r w:rsidRPr="005B1C08">
              <w:rPr>
                <w:rFonts w:ascii="Times New Roman" w:eastAsia="Times New Roman" w:hAnsi="Times New Roman" w:cs="Times New Roman"/>
                <w:b/>
                <w:i/>
                <w:sz w:val="24"/>
                <w:szCs w:val="24"/>
                <w:lang w:val="en-US" w:eastAsia="ru-RU"/>
              </w:rPr>
              <w:t xml:space="preserve"> </w:t>
            </w:r>
            <w:r w:rsidRPr="005B1C08">
              <w:rPr>
                <w:rFonts w:ascii="Times New Roman" w:eastAsia="Times New Roman" w:hAnsi="Times New Roman" w:cs="Times New Roman"/>
                <w:b/>
                <w:i/>
                <w:sz w:val="24"/>
                <w:szCs w:val="24"/>
                <w:lang w:eastAsia="ru-RU"/>
              </w:rPr>
              <w:t xml:space="preserve"> </w:t>
            </w:r>
          </w:p>
        </w:tc>
        <w:tc>
          <w:tcPr>
            <w:tcW w:w="1144" w:type="pct"/>
            <w:shd w:val="clear" w:color="auto" w:fill="auto"/>
          </w:tcPr>
          <w:p w:rsidR="009453D9" w:rsidRPr="009453D9" w:rsidRDefault="009453D9" w:rsidP="00194029">
            <w:pPr>
              <w:spacing w:line="240" w:lineRule="auto"/>
              <w:jc w:val="center"/>
              <w:rPr>
                <w:rFonts w:ascii="Times New Roman" w:hAnsi="Times New Roman" w:cs="Times New Roman"/>
                <w:b/>
                <w:bCs/>
                <w:lang w:val="en-US"/>
              </w:rPr>
            </w:pPr>
            <w:r>
              <w:rPr>
                <w:rFonts w:ascii="Times New Roman" w:hAnsi="Times New Roman" w:cs="Times New Roman"/>
                <w:b/>
                <w:bCs/>
                <w:lang w:val="en-US"/>
              </w:rPr>
              <w:t>32</w:t>
            </w:r>
          </w:p>
        </w:tc>
        <w:tc>
          <w:tcPr>
            <w:tcW w:w="1071" w:type="pct"/>
            <w:shd w:val="clear" w:color="auto" w:fill="auto"/>
          </w:tcPr>
          <w:p w:rsidR="009453D9" w:rsidRPr="009453D9" w:rsidRDefault="009453D9" w:rsidP="00194029">
            <w:pPr>
              <w:spacing w:line="240" w:lineRule="auto"/>
              <w:jc w:val="center"/>
              <w:rPr>
                <w:rFonts w:ascii="Times New Roman" w:hAnsi="Times New Roman" w:cs="Times New Roman"/>
                <w:b/>
                <w:bCs/>
                <w:lang w:val="en-US"/>
              </w:rPr>
            </w:pPr>
            <w:r>
              <w:rPr>
                <w:rFonts w:ascii="Times New Roman" w:hAnsi="Times New Roman" w:cs="Times New Roman"/>
                <w:b/>
                <w:bCs/>
                <w:lang w:val="en-US"/>
              </w:rPr>
              <w:t>32</w:t>
            </w:r>
          </w:p>
        </w:tc>
      </w:tr>
      <w:tr w:rsidR="009453D9" w:rsidRPr="00535D08" w:rsidTr="00194029">
        <w:tc>
          <w:tcPr>
            <w:tcW w:w="2785" w:type="pct"/>
            <w:shd w:val="clear" w:color="auto" w:fill="auto"/>
          </w:tcPr>
          <w:p w:rsidR="009453D9" w:rsidRPr="005B1C08" w:rsidRDefault="009453D9" w:rsidP="00194029">
            <w:pPr>
              <w:keepNext/>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B1C08">
              <w:rPr>
                <w:rFonts w:ascii="Times New Roman" w:eastAsia="Times New Roman" w:hAnsi="Times New Roman" w:cs="Times New Roman"/>
                <w:i/>
                <w:sz w:val="24"/>
                <w:szCs w:val="24"/>
                <w:lang w:val="en-US" w:eastAsia="ru-RU"/>
              </w:rPr>
              <w:t>Lectures</w:t>
            </w:r>
            <w:r w:rsidRPr="005B1C08">
              <w:rPr>
                <w:rFonts w:ascii="Times New Roman" w:eastAsia="Times New Roman" w:hAnsi="Times New Roman" w:cs="Times New Roman"/>
                <w:i/>
                <w:sz w:val="24"/>
                <w:szCs w:val="24"/>
                <w:lang w:eastAsia="ru-RU"/>
              </w:rPr>
              <w:t xml:space="preserve"> </w:t>
            </w:r>
          </w:p>
        </w:tc>
        <w:tc>
          <w:tcPr>
            <w:tcW w:w="1144" w:type="pct"/>
            <w:shd w:val="clear" w:color="auto" w:fill="auto"/>
          </w:tcPr>
          <w:p w:rsidR="009453D9" w:rsidRPr="009453D9" w:rsidRDefault="009453D9" w:rsidP="00194029">
            <w:pPr>
              <w:spacing w:line="240" w:lineRule="auto"/>
              <w:jc w:val="center"/>
              <w:rPr>
                <w:rFonts w:ascii="Times New Roman" w:hAnsi="Times New Roman" w:cs="Times New Roman"/>
                <w:lang w:val="en-US"/>
              </w:rPr>
            </w:pPr>
            <w:r>
              <w:rPr>
                <w:rFonts w:ascii="Times New Roman" w:hAnsi="Times New Roman" w:cs="Times New Roman"/>
                <w:lang w:val="en-US"/>
              </w:rPr>
              <w:t>8</w:t>
            </w:r>
          </w:p>
        </w:tc>
        <w:tc>
          <w:tcPr>
            <w:tcW w:w="1071" w:type="pct"/>
            <w:shd w:val="clear" w:color="auto" w:fill="auto"/>
          </w:tcPr>
          <w:p w:rsidR="009453D9" w:rsidRPr="009453D9" w:rsidRDefault="009453D9" w:rsidP="00194029">
            <w:pPr>
              <w:spacing w:line="240" w:lineRule="auto"/>
              <w:jc w:val="center"/>
              <w:rPr>
                <w:rFonts w:ascii="Times New Roman" w:hAnsi="Times New Roman" w:cs="Times New Roman"/>
                <w:lang w:val="en-US"/>
              </w:rPr>
            </w:pPr>
            <w:r>
              <w:rPr>
                <w:rFonts w:ascii="Times New Roman" w:hAnsi="Times New Roman" w:cs="Times New Roman"/>
                <w:lang w:val="en-US"/>
              </w:rPr>
              <w:t>8</w:t>
            </w:r>
          </w:p>
        </w:tc>
      </w:tr>
      <w:tr w:rsidR="009453D9" w:rsidRPr="00535D08" w:rsidTr="00194029">
        <w:tc>
          <w:tcPr>
            <w:tcW w:w="2785" w:type="pct"/>
            <w:shd w:val="clear" w:color="auto" w:fill="auto"/>
          </w:tcPr>
          <w:p w:rsidR="009453D9" w:rsidRPr="005B1C08" w:rsidRDefault="009453D9" w:rsidP="00194029">
            <w:pPr>
              <w:keepNext/>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B1C08">
              <w:rPr>
                <w:rFonts w:ascii="Times New Roman" w:eastAsia="Times New Roman" w:hAnsi="Times New Roman" w:cs="Times New Roman"/>
                <w:i/>
                <w:sz w:val="24"/>
                <w:szCs w:val="24"/>
                <w:lang w:val="en-US" w:eastAsia="ru-RU"/>
              </w:rPr>
              <w:t xml:space="preserve">Seminars, </w:t>
            </w:r>
            <w:proofErr w:type="spellStart"/>
            <w:r w:rsidRPr="005B1C08">
              <w:rPr>
                <w:rFonts w:ascii="Times New Roman" w:eastAsia="Times New Roman" w:hAnsi="Times New Roman" w:cs="Times New Roman"/>
                <w:i/>
                <w:sz w:val="24"/>
                <w:szCs w:val="24"/>
                <w:lang w:val="en-US" w:eastAsia="ru-RU"/>
              </w:rPr>
              <w:t>practicals</w:t>
            </w:r>
            <w:proofErr w:type="spellEnd"/>
            <w:r w:rsidRPr="005B1C08">
              <w:rPr>
                <w:rFonts w:ascii="Times New Roman" w:eastAsia="Times New Roman" w:hAnsi="Times New Roman" w:cs="Times New Roman"/>
                <w:i/>
                <w:sz w:val="24"/>
                <w:szCs w:val="24"/>
                <w:lang w:eastAsia="ru-RU"/>
              </w:rPr>
              <w:t xml:space="preserve">  </w:t>
            </w:r>
          </w:p>
        </w:tc>
        <w:tc>
          <w:tcPr>
            <w:tcW w:w="1144" w:type="pct"/>
            <w:shd w:val="clear" w:color="auto" w:fill="auto"/>
          </w:tcPr>
          <w:p w:rsidR="009453D9" w:rsidRPr="009453D9" w:rsidRDefault="009453D9" w:rsidP="00194029">
            <w:pPr>
              <w:spacing w:line="240" w:lineRule="auto"/>
              <w:jc w:val="center"/>
              <w:rPr>
                <w:rFonts w:ascii="Times New Roman" w:hAnsi="Times New Roman" w:cs="Times New Roman"/>
                <w:lang w:val="en-US"/>
              </w:rPr>
            </w:pPr>
            <w:r>
              <w:rPr>
                <w:rFonts w:ascii="Times New Roman" w:hAnsi="Times New Roman" w:cs="Times New Roman"/>
                <w:lang w:val="en-US"/>
              </w:rPr>
              <w:t>24</w:t>
            </w:r>
          </w:p>
        </w:tc>
        <w:tc>
          <w:tcPr>
            <w:tcW w:w="1071" w:type="pct"/>
            <w:shd w:val="clear" w:color="auto" w:fill="auto"/>
          </w:tcPr>
          <w:p w:rsidR="009453D9" w:rsidRPr="009453D9" w:rsidRDefault="009453D9" w:rsidP="00194029">
            <w:pPr>
              <w:spacing w:line="240" w:lineRule="auto"/>
              <w:jc w:val="center"/>
              <w:rPr>
                <w:rFonts w:ascii="Times New Roman" w:hAnsi="Times New Roman" w:cs="Times New Roman"/>
                <w:lang w:val="en-US"/>
              </w:rPr>
            </w:pPr>
            <w:r>
              <w:rPr>
                <w:rFonts w:ascii="Times New Roman" w:hAnsi="Times New Roman" w:cs="Times New Roman"/>
                <w:lang w:val="en-US"/>
              </w:rPr>
              <w:t>24</w:t>
            </w:r>
          </w:p>
        </w:tc>
      </w:tr>
      <w:tr w:rsidR="009453D9" w:rsidRPr="00535D08" w:rsidTr="00194029">
        <w:tc>
          <w:tcPr>
            <w:tcW w:w="2785" w:type="pct"/>
            <w:shd w:val="clear" w:color="auto" w:fill="auto"/>
          </w:tcPr>
          <w:p w:rsidR="009453D9" w:rsidRPr="005B1C08" w:rsidRDefault="009453D9" w:rsidP="00194029">
            <w:pPr>
              <w:keepNext/>
              <w:widowControl w:val="0"/>
              <w:autoSpaceDE w:val="0"/>
              <w:autoSpaceDN w:val="0"/>
              <w:adjustRightInd w:val="0"/>
              <w:spacing w:after="0" w:line="240" w:lineRule="auto"/>
              <w:rPr>
                <w:rFonts w:ascii="Times New Roman" w:eastAsia="Times New Roman" w:hAnsi="Times New Roman" w:cs="Times New Roman"/>
                <w:i/>
                <w:sz w:val="24"/>
                <w:szCs w:val="24"/>
                <w:lang w:val="en-US" w:eastAsia="ru-RU"/>
              </w:rPr>
            </w:pPr>
            <w:r w:rsidRPr="005B1C08">
              <w:rPr>
                <w:rFonts w:ascii="Times New Roman" w:eastAsia="Times New Roman" w:hAnsi="Times New Roman" w:cs="Times New Roman"/>
                <w:i/>
                <w:sz w:val="24"/>
                <w:szCs w:val="24"/>
                <w:lang w:val="en-US" w:eastAsia="ru-RU"/>
              </w:rPr>
              <w:t>Classes in interactive forms</w:t>
            </w:r>
          </w:p>
        </w:tc>
        <w:tc>
          <w:tcPr>
            <w:tcW w:w="1144" w:type="pct"/>
            <w:shd w:val="clear" w:color="auto" w:fill="auto"/>
          </w:tcPr>
          <w:p w:rsidR="009453D9" w:rsidRPr="009453D9" w:rsidRDefault="009453D9" w:rsidP="00194029">
            <w:pPr>
              <w:spacing w:line="240" w:lineRule="auto"/>
              <w:jc w:val="center"/>
              <w:rPr>
                <w:rFonts w:ascii="Times New Roman" w:hAnsi="Times New Roman" w:cs="Times New Roman"/>
                <w:lang w:val="en-US"/>
              </w:rPr>
            </w:pPr>
            <w:r>
              <w:rPr>
                <w:rFonts w:ascii="Times New Roman" w:hAnsi="Times New Roman" w:cs="Times New Roman"/>
                <w:lang w:val="en-US"/>
              </w:rPr>
              <w:t>12</w:t>
            </w:r>
          </w:p>
        </w:tc>
        <w:tc>
          <w:tcPr>
            <w:tcW w:w="1071" w:type="pct"/>
            <w:shd w:val="clear" w:color="auto" w:fill="auto"/>
          </w:tcPr>
          <w:p w:rsidR="009453D9" w:rsidRPr="009453D9" w:rsidRDefault="009453D9" w:rsidP="00194029">
            <w:pPr>
              <w:spacing w:line="240" w:lineRule="auto"/>
              <w:jc w:val="center"/>
              <w:rPr>
                <w:rFonts w:ascii="Times New Roman" w:hAnsi="Times New Roman" w:cs="Times New Roman"/>
                <w:lang w:val="en-US"/>
              </w:rPr>
            </w:pPr>
            <w:r>
              <w:rPr>
                <w:rFonts w:ascii="Times New Roman" w:hAnsi="Times New Roman" w:cs="Times New Roman"/>
                <w:lang w:val="en-US"/>
              </w:rPr>
              <w:t>12</w:t>
            </w:r>
          </w:p>
        </w:tc>
      </w:tr>
      <w:tr w:rsidR="009453D9" w:rsidRPr="00535D08" w:rsidTr="00194029">
        <w:tc>
          <w:tcPr>
            <w:tcW w:w="2785" w:type="pct"/>
            <w:shd w:val="clear" w:color="auto" w:fill="auto"/>
          </w:tcPr>
          <w:p w:rsidR="009453D9" w:rsidRPr="005B1C08" w:rsidRDefault="009453D9" w:rsidP="00194029">
            <w:pPr>
              <w:keepNext/>
              <w:widowControl w:val="0"/>
              <w:autoSpaceDE w:val="0"/>
              <w:autoSpaceDN w:val="0"/>
              <w:adjustRightInd w:val="0"/>
              <w:spacing w:after="0" w:line="240" w:lineRule="auto"/>
              <w:rPr>
                <w:rFonts w:ascii="Times New Roman" w:eastAsia="Times New Roman" w:hAnsi="Times New Roman" w:cs="Times New Roman"/>
                <w:b/>
                <w:i/>
                <w:sz w:val="24"/>
                <w:szCs w:val="24"/>
                <w:lang w:val="en-US" w:eastAsia="ru-RU"/>
              </w:rPr>
            </w:pPr>
            <w:proofErr w:type="spellStart"/>
            <w:r w:rsidRPr="005B1C08">
              <w:rPr>
                <w:rFonts w:ascii="Times New Roman" w:eastAsia="Times New Roman" w:hAnsi="Times New Roman" w:cs="Times New Roman"/>
                <w:b/>
                <w:i/>
                <w:sz w:val="24"/>
                <w:szCs w:val="24"/>
                <w:lang w:val="en-US" w:eastAsia="ru-RU"/>
              </w:rPr>
              <w:t>Self study</w:t>
            </w:r>
            <w:proofErr w:type="spellEnd"/>
            <w:r w:rsidRPr="005B1C08">
              <w:rPr>
                <w:rFonts w:ascii="Times New Roman" w:eastAsia="Times New Roman" w:hAnsi="Times New Roman" w:cs="Times New Roman"/>
                <w:b/>
                <w:i/>
                <w:sz w:val="24"/>
                <w:szCs w:val="24"/>
                <w:lang w:val="en-US" w:eastAsia="ru-RU"/>
              </w:rPr>
              <w:t xml:space="preserve"> </w:t>
            </w:r>
          </w:p>
        </w:tc>
        <w:tc>
          <w:tcPr>
            <w:tcW w:w="1144" w:type="pct"/>
            <w:shd w:val="clear" w:color="auto" w:fill="auto"/>
          </w:tcPr>
          <w:p w:rsidR="009453D9" w:rsidRPr="009453D9" w:rsidRDefault="009453D9" w:rsidP="00194029">
            <w:pPr>
              <w:spacing w:line="240" w:lineRule="auto"/>
              <w:jc w:val="center"/>
              <w:rPr>
                <w:rFonts w:ascii="Times New Roman" w:hAnsi="Times New Roman" w:cs="Times New Roman"/>
                <w:b/>
                <w:bCs/>
                <w:lang w:val="en-US"/>
              </w:rPr>
            </w:pPr>
            <w:r>
              <w:rPr>
                <w:rFonts w:ascii="Times New Roman" w:hAnsi="Times New Roman" w:cs="Times New Roman"/>
                <w:b/>
                <w:bCs/>
                <w:lang w:val="en-US"/>
              </w:rPr>
              <w:t>76</w:t>
            </w:r>
          </w:p>
        </w:tc>
        <w:tc>
          <w:tcPr>
            <w:tcW w:w="1071" w:type="pct"/>
            <w:shd w:val="clear" w:color="auto" w:fill="auto"/>
          </w:tcPr>
          <w:p w:rsidR="009453D9" w:rsidRPr="009453D9" w:rsidRDefault="009453D9" w:rsidP="00194029">
            <w:pPr>
              <w:spacing w:line="240" w:lineRule="auto"/>
              <w:jc w:val="center"/>
              <w:rPr>
                <w:rFonts w:ascii="Times New Roman" w:hAnsi="Times New Roman" w:cs="Times New Roman"/>
                <w:b/>
                <w:bCs/>
                <w:lang w:val="en-US"/>
              </w:rPr>
            </w:pPr>
            <w:r>
              <w:rPr>
                <w:rFonts w:ascii="Times New Roman" w:hAnsi="Times New Roman" w:cs="Times New Roman"/>
                <w:b/>
                <w:bCs/>
                <w:lang w:val="en-US"/>
              </w:rPr>
              <w:t>76</w:t>
            </w:r>
          </w:p>
        </w:tc>
      </w:tr>
      <w:tr w:rsidR="009453D9" w:rsidRPr="00237E3C" w:rsidTr="00194029">
        <w:tc>
          <w:tcPr>
            <w:tcW w:w="2785" w:type="pct"/>
            <w:shd w:val="clear" w:color="auto" w:fill="auto"/>
          </w:tcPr>
          <w:p w:rsidR="009453D9" w:rsidRPr="005B1C08" w:rsidRDefault="009453D9" w:rsidP="00194029">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5B1C08">
              <w:rPr>
                <w:rFonts w:ascii="Times New Roman" w:eastAsia="Times New Roman" w:hAnsi="Times New Roman" w:cs="Times New Roman"/>
                <w:sz w:val="24"/>
                <w:szCs w:val="24"/>
                <w:lang w:val="en-US" w:eastAsia="ru-RU"/>
              </w:rPr>
              <w:t xml:space="preserve">In module   </w:t>
            </w:r>
          </w:p>
        </w:tc>
        <w:tc>
          <w:tcPr>
            <w:tcW w:w="1144" w:type="pct"/>
            <w:shd w:val="clear" w:color="auto" w:fill="auto"/>
          </w:tcPr>
          <w:p w:rsidR="009453D9" w:rsidRPr="00984B1E" w:rsidRDefault="00984B1E" w:rsidP="00194029">
            <w:pPr>
              <w:spacing w:line="240" w:lineRule="auto"/>
              <w:jc w:val="center"/>
              <w:rPr>
                <w:rFonts w:ascii="Times New Roman" w:hAnsi="Times New Roman" w:cs="Times New Roman"/>
                <w:lang w:val="en-US"/>
              </w:rPr>
            </w:pPr>
            <w:r>
              <w:rPr>
                <w:rFonts w:ascii="Times New Roman" w:hAnsi="Times New Roman" w:cs="Times New Roman"/>
                <w:lang w:val="en-US"/>
              </w:rPr>
              <w:t>40</w:t>
            </w:r>
          </w:p>
        </w:tc>
        <w:tc>
          <w:tcPr>
            <w:tcW w:w="1071" w:type="pct"/>
            <w:shd w:val="clear" w:color="auto" w:fill="auto"/>
          </w:tcPr>
          <w:p w:rsidR="009453D9" w:rsidRPr="00984B1E" w:rsidRDefault="00984B1E" w:rsidP="00194029">
            <w:pPr>
              <w:spacing w:line="240" w:lineRule="auto"/>
              <w:jc w:val="center"/>
              <w:rPr>
                <w:rFonts w:ascii="Times New Roman" w:hAnsi="Times New Roman" w:cs="Times New Roman"/>
                <w:lang w:val="en-US"/>
              </w:rPr>
            </w:pPr>
            <w:r>
              <w:rPr>
                <w:rFonts w:ascii="Times New Roman" w:hAnsi="Times New Roman" w:cs="Times New Roman"/>
                <w:lang w:val="en-US"/>
              </w:rPr>
              <w:t>40</w:t>
            </w:r>
          </w:p>
        </w:tc>
      </w:tr>
      <w:tr w:rsidR="009453D9" w:rsidRPr="00237E3C" w:rsidTr="00194029">
        <w:tc>
          <w:tcPr>
            <w:tcW w:w="2785" w:type="pct"/>
            <w:shd w:val="clear" w:color="auto" w:fill="auto"/>
          </w:tcPr>
          <w:p w:rsidR="009453D9" w:rsidRPr="005B1C08" w:rsidRDefault="009453D9" w:rsidP="00194029">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5B1C08">
              <w:rPr>
                <w:rFonts w:ascii="Times New Roman" w:eastAsia="Times New Roman" w:hAnsi="Times New Roman" w:cs="Times New Roman"/>
                <w:sz w:val="24"/>
                <w:szCs w:val="24"/>
                <w:lang w:val="en-US" w:eastAsia="ru-RU"/>
              </w:rPr>
              <w:t>In examinations</w:t>
            </w:r>
          </w:p>
        </w:tc>
        <w:tc>
          <w:tcPr>
            <w:tcW w:w="1144" w:type="pct"/>
            <w:shd w:val="clear" w:color="auto" w:fill="auto"/>
          </w:tcPr>
          <w:p w:rsidR="009453D9" w:rsidRPr="00984B1E" w:rsidRDefault="00984B1E" w:rsidP="00194029">
            <w:pPr>
              <w:spacing w:line="240" w:lineRule="auto"/>
              <w:jc w:val="center"/>
              <w:rPr>
                <w:rFonts w:ascii="Times New Roman" w:hAnsi="Times New Roman" w:cs="Times New Roman"/>
                <w:lang w:val="en-US"/>
              </w:rPr>
            </w:pPr>
            <w:r>
              <w:rPr>
                <w:rFonts w:ascii="Times New Roman" w:hAnsi="Times New Roman" w:cs="Times New Roman"/>
                <w:lang w:val="en-US"/>
              </w:rPr>
              <w:t>36</w:t>
            </w:r>
          </w:p>
        </w:tc>
        <w:tc>
          <w:tcPr>
            <w:tcW w:w="1071" w:type="pct"/>
            <w:shd w:val="clear" w:color="auto" w:fill="auto"/>
          </w:tcPr>
          <w:p w:rsidR="009453D9" w:rsidRPr="00984B1E" w:rsidRDefault="00984B1E" w:rsidP="00194029">
            <w:pPr>
              <w:spacing w:line="240" w:lineRule="auto"/>
              <w:jc w:val="center"/>
              <w:rPr>
                <w:rFonts w:ascii="Times New Roman" w:hAnsi="Times New Roman" w:cs="Times New Roman"/>
                <w:lang w:val="en-US"/>
              </w:rPr>
            </w:pPr>
            <w:r>
              <w:rPr>
                <w:rFonts w:ascii="Times New Roman" w:hAnsi="Times New Roman" w:cs="Times New Roman"/>
                <w:lang w:val="en-US"/>
              </w:rPr>
              <w:t>36</w:t>
            </w:r>
          </w:p>
        </w:tc>
      </w:tr>
      <w:tr w:rsidR="009453D9" w:rsidRPr="00237E3C" w:rsidTr="00194029">
        <w:tc>
          <w:tcPr>
            <w:tcW w:w="2785" w:type="pct"/>
            <w:shd w:val="clear" w:color="auto" w:fill="auto"/>
          </w:tcPr>
          <w:p w:rsidR="009453D9" w:rsidRPr="005B1C08" w:rsidRDefault="009453D9" w:rsidP="00194029">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5B1C08">
              <w:rPr>
                <w:rFonts w:ascii="Times New Roman" w:eastAsia="Times New Roman" w:hAnsi="Times New Roman" w:cs="Times New Roman"/>
                <w:sz w:val="24"/>
                <w:szCs w:val="24"/>
                <w:lang w:val="en-US" w:eastAsia="ru-RU"/>
              </w:rPr>
              <w:t xml:space="preserve">Summative assessment   </w:t>
            </w:r>
          </w:p>
        </w:tc>
        <w:tc>
          <w:tcPr>
            <w:tcW w:w="1144" w:type="pct"/>
            <w:shd w:val="clear" w:color="auto" w:fill="auto"/>
          </w:tcPr>
          <w:p w:rsidR="009453D9" w:rsidRPr="005B1C08" w:rsidRDefault="00984B1E" w:rsidP="00194029">
            <w:pPr>
              <w:spacing w:line="240" w:lineRule="auto"/>
              <w:jc w:val="center"/>
              <w:rPr>
                <w:rFonts w:ascii="Times New Roman" w:hAnsi="Times New Roman" w:cs="Times New Roman"/>
                <w:lang w:val="en-US"/>
              </w:rPr>
            </w:pPr>
            <w:r>
              <w:rPr>
                <w:rFonts w:ascii="Times New Roman" w:hAnsi="Times New Roman" w:cs="Times New Roman"/>
                <w:lang w:val="en-US"/>
              </w:rPr>
              <w:t>Exam</w:t>
            </w:r>
          </w:p>
        </w:tc>
        <w:tc>
          <w:tcPr>
            <w:tcW w:w="1071" w:type="pct"/>
            <w:shd w:val="clear" w:color="auto" w:fill="auto"/>
          </w:tcPr>
          <w:p w:rsidR="009453D9" w:rsidRPr="005B1C08" w:rsidRDefault="00984B1E" w:rsidP="00194029">
            <w:pPr>
              <w:spacing w:line="240" w:lineRule="auto"/>
              <w:jc w:val="center"/>
              <w:rPr>
                <w:rFonts w:ascii="Times New Roman" w:hAnsi="Times New Roman" w:cs="Times New Roman"/>
              </w:rPr>
            </w:pPr>
            <w:r>
              <w:rPr>
                <w:rFonts w:ascii="Times New Roman" w:hAnsi="Times New Roman" w:cs="Times New Roman"/>
                <w:lang w:val="en-US"/>
              </w:rPr>
              <w:t>Exam</w:t>
            </w:r>
          </w:p>
        </w:tc>
      </w:tr>
    </w:tbl>
    <w:p w:rsidR="009453D9" w:rsidRPr="005B1C08" w:rsidRDefault="009453D9" w:rsidP="009453D9">
      <w:pPr>
        <w:spacing w:after="0" w:line="240" w:lineRule="auto"/>
        <w:ind w:firstLine="708"/>
        <w:jc w:val="both"/>
        <w:rPr>
          <w:rFonts w:ascii="Times New Roman" w:eastAsia="Times New Roman" w:hAnsi="Times New Roman" w:cs="Times New Roman"/>
          <w:sz w:val="28"/>
          <w:szCs w:val="28"/>
          <w:lang w:val="en-US" w:eastAsia="ru-RU"/>
        </w:rPr>
      </w:pPr>
      <w:r w:rsidRPr="005B1C08">
        <w:rPr>
          <w:rFonts w:ascii="Times New Roman" w:eastAsia="Times New Roman" w:hAnsi="Times New Roman" w:cs="Times New Roman"/>
          <w:sz w:val="28"/>
          <w:szCs w:val="28"/>
          <w:lang w:val="en-US" w:eastAsia="ru-RU"/>
        </w:rPr>
        <w:t xml:space="preserve">Current control form - </w:t>
      </w:r>
      <w:r w:rsidR="00984B1E">
        <w:rPr>
          <w:rFonts w:ascii="Times New Roman" w:eastAsia="Times New Roman" w:hAnsi="Times New Roman" w:cs="Times New Roman"/>
          <w:sz w:val="28"/>
          <w:szCs w:val="28"/>
          <w:lang w:val="en-US" w:eastAsia="ru-RU"/>
        </w:rPr>
        <w:t>examination</w:t>
      </w:r>
      <w:r w:rsidRPr="005B1C08">
        <w:rPr>
          <w:rFonts w:ascii="Times New Roman" w:eastAsia="Times New Roman" w:hAnsi="Times New Roman" w:cs="Times New Roman"/>
          <w:sz w:val="28"/>
          <w:szCs w:val="28"/>
          <w:lang w:val="en-US" w:eastAsia="ru-RU"/>
        </w:rPr>
        <w:t>.</w:t>
      </w:r>
    </w:p>
    <w:p w:rsidR="00535D08" w:rsidRPr="00237E3C" w:rsidRDefault="00535D08" w:rsidP="00535D08">
      <w:pPr>
        <w:spacing w:after="0" w:line="240" w:lineRule="auto"/>
        <w:jc w:val="both"/>
        <w:rPr>
          <w:rFonts w:ascii="Times New Roman" w:eastAsia="Times New Roman" w:hAnsi="Times New Roman" w:cs="Times New Roman"/>
          <w:sz w:val="24"/>
          <w:szCs w:val="28"/>
          <w:lang w:val="en-US" w:eastAsia="ru-RU"/>
        </w:rPr>
      </w:pPr>
    </w:p>
    <w:p w:rsidR="00D9309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b/>
          <w:bCs/>
          <w:sz w:val="28"/>
          <w:szCs w:val="28"/>
          <w:lang w:val="en-US" w:eastAsia="ru-RU"/>
        </w:rPr>
        <w:t xml:space="preserve">5. </w:t>
      </w:r>
      <w:r w:rsidR="002101EF" w:rsidRPr="003E4369">
        <w:rPr>
          <w:rFonts w:ascii="Times New Roman" w:eastAsia="Times New Roman" w:hAnsi="Times New Roman" w:cs="Times New Roman"/>
          <w:b/>
          <w:bCs/>
          <w:sz w:val="28"/>
          <w:szCs w:val="28"/>
          <w:lang w:val="en-US" w:eastAsia="ru-RU"/>
        </w:rPr>
        <w:t>Subject</w:t>
      </w:r>
      <w:r w:rsidR="00D66CE7" w:rsidRPr="003E4369">
        <w:rPr>
          <w:rFonts w:ascii="Times New Roman" w:eastAsia="Times New Roman" w:hAnsi="Times New Roman" w:cs="Times New Roman"/>
          <w:b/>
          <w:bCs/>
          <w:sz w:val="28"/>
          <w:szCs w:val="28"/>
          <w:lang w:val="en-US" w:eastAsia="ru-RU"/>
        </w:rPr>
        <w:t xml:space="preserve"> content</w:t>
      </w:r>
      <w:r w:rsidR="0053625B" w:rsidRPr="003E4369">
        <w:rPr>
          <w:rFonts w:ascii="Times New Roman" w:eastAsia="Times New Roman" w:hAnsi="Times New Roman" w:cs="Times New Roman"/>
          <w:b/>
          <w:bCs/>
          <w:sz w:val="28"/>
          <w:szCs w:val="28"/>
          <w:lang w:val="en-US" w:eastAsia="ru-RU"/>
        </w:rPr>
        <w:t xml:space="preserve"> (</w:t>
      </w:r>
      <w:r w:rsidR="00D66CE7" w:rsidRPr="003E4369">
        <w:rPr>
          <w:rFonts w:ascii="Times New Roman" w:eastAsia="Times New Roman" w:hAnsi="Times New Roman" w:cs="Times New Roman"/>
          <w:b/>
          <w:bCs/>
          <w:sz w:val="28"/>
          <w:szCs w:val="28"/>
          <w:lang w:val="en-US" w:eastAsia="ru-RU"/>
        </w:rPr>
        <w:t>with</w:t>
      </w:r>
      <w:r w:rsidR="00617EA1" w:rsidRPr="003E4369">
        <w:rPr>
          <w:rFonts w:ascii="Times New Roman" w:eastAsia="Times New Roman" w:hAnsi="Times New Roman" w:cs="Times New Roman"/>
          <w:b/>
          <w:bCs/>
          <w:sz w:val="28"/>
          <w:szCs w:val="28"/>
          <w:lang w:val="en-US" w:eastAsia="ru-RU"/>
        </w:rPr>
        <w:t xml:space="preserve"> </w:t>
      </w:r>
      <w:r w:rsidR="00B62ED8" w:rsidRPr="003E4369">
        <w:rPr>
          <w:rFonts w:ascii="Times New Roman" w:eastAsia="Times New Roman" w:hAnsi="Times New Roman" w:cs="Times New Roman"/>
          <w:b/>
          <w:bCs/>
          <w:sz w:val="28"/>
          <w:szCs w:val="28"/>
          <w:lang w:val="en-US" w:eastAsia="ru-RU"/>
        </w:rPr>
        <w:t xml:space="preserve">the </w:t>
      </w:r>
      <w:r w:rsidR="0053625B" w:rsidRPr="003E4369">
        <w:rPr>
          <w:rFonts w:ascii="Times New Roman" w:eastAsia="Times New Roman" w:hAnsi="Times New Roman" w:cs="Times New Roman"/>
          <w:b/>
          <w:bCs/>
          <w:sz w:val="28"/>
          <w:szCs w:val="28"/>
          <w:lang w:val="en-US" w:eastAsia="ru-RU"/>
        </w:rPr>
        <w:t xml:space="preserve">thematic </w:t>
      </w:r>
      <w:r w:rsidR="00617EA1" w:rsidRPr="003E4369">
        <w:rPr>
          <w:rFonts w:ascii="Times New Roman" w:eastAsia="Times New Roman" w:hAnsi="Times New Roman" w:cs="Times New Roman"/>
          <w:b/>
          <w:bCs/>
          <w:sz w:val="28"/>
          <w:szCs w:val="28"/>
          <w:lang w:val="en-US" w:eastAsia="ru-RU"/>
        </w:rPr>
        <w:t>components</w:t>
      </w:r>
      <w:r w:rsidR="00D66CE7" w:rsidRPr="003E4369">
        <w:rPr>
          <w:rFonts w:ascii="Times New Roman" w:eastAsia="Times New Roman" w:hAnsi="Times New Roman" w:cs="Times New Roman"/>
          <w:b/>
          <w:bCs/>
          <w:sz w:val="28"/>
          <w:szCs w:val="28"/>
          <w:lang w:val="en-US" w:eastAsia="ru-RU"/>
        </w:rPr>
        <w:t xml:space="preserve"> </w:t>
      </w:r>
      <w:r w:rsidR="00617EA1" w:rsidRPr="003E4369">
        <w:rPr>
          <w:rFonts w:ascii="Times New Roman" w:eastAsia="Times New Roman" w:hAnsi="Times New Roman" w:cs="Times New Roman"/>
          <w:b/>
          <w:bCs/>
          <w:sz w:val="28"/>
          <w:szCs w:val="28"/>
          <w:lang w:val="en-US" w:eastAsia="ru-RU"/>
        </w:rPr>
        <w:t>indicated</w:t>
      </w:r>
      <w:r w:rsidR="0053625B" w:rsidRPr="003E4369">
        <w:rPr>
          <w:rFonts w:ascii="Times New Roman" w:eastAsia="Times New Roman" w:hAnsi="Times New Roman" w:cs="Times New Roman"/>
          <w:b/>
          <w:bCs/>
          <w:sz w:val="28"/>
          <w:szCs w:val="28"/>
          <w:lang w:val="en-US" w:eastAsia="ru-RU"/>
        </w:rPr>
        <w:t>)</w:t>
      </w:r>
      <w:r w:rsidRPr="003E4369">
        <w:rPr>
          <w:rFonts w:ascii="Times New Roman" w:eastAsia="Times New Roman" w:hAnsi="Times New Roman" w:cs="Times New Roman"/>
          <w:b/>
          <w:bCs/>
          <w:sz w:val="28"/>
          <w:szCs w:val="28"/>
          <w:lang w:val="en-US" w:eastAsia="ru-RU"/>
        </w:rPr>
        <w:t xml:space="preserve">. </w:t>
      </w:r>
    </w:p>
    <w:p w:rsidR="00D93099" w:rsidRDefault="00D93099" w:rsidP="00D930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D93099" w:rsidRPr="00D93099" w:rsidRDefault="00D93099" w:rsidP="00D930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D93099">
        <w:rPr>
          <w:rFonts w:ascii="Times New Roman" w:eastAsia="Times New Roman" w:hAnsi="Times New Roman" w:cs="Times New Roman"/>
          <w:b/>
          <w:bCs/>
          <w:sz w:val="28"/>
          <w:szCs w:val="28"/>
          <w:lang w:val="en-US" w:eastAsia="ru-RU"/>
        </w:rPr>
        <w:t>Topic 1.</w:t>
      </w:r>
      <w:r w:rsidRPr="00D93099">
        <w:rPr>
          <w:rFonts w:ascii="Times New Roman" w:eastAsia="Times New Roman" w:hAnsi="Times New Roman" w:cs="Times New Roman"/>
          <w:sz w:val="28"/>
          <w:szCs w:val="28"/>
          <w:lang w:val="en-US" w:eastAsia="ru-RU"/>
        </w:rPr>
        <w:t xml:space="preserve"> </w:t>
      </w:r>
      <w:r w:rsidRPr="00D93099">
        <w:rPr>
          <w:rFonts w:ascii="Times New Roman" w:eastAsia="Times New Roman" w:hAnsi="Times New Roman" w:cs="Times New Roman"/>
          <w:b/>
          <w:bCs/>
          <w:sz w:val="28"/>
          <w:szCs w:val="28"/>
          <w:lang w:val="en-US" w:eastAsia="ru-RU"/>
        </w:rPr>
        <w:t>The current state of international corporate and business law: types of corporations and corporate, entrepreneurial legal relations, conflict regulation of cross-border corporate and business relations, especially the creation and functioning of international corporate groups.</w:t>
      </w:r>
    </w:p>
    <w:p w:rsidR="00D93099" w:rsidRDefault="00D93099" w:rsidP="00D930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Issue</w:t>
      </w:r>
      <w:r w:rsidRPr="00D93099">
        <w:rPr>
          <w:rFonts w:ascii="Times New Roman" w:eastAsia="Times New Roman" w:hAnsi="Times New Roman" w:cs="Times New Roman"/>
          <w:sz w:val="28"/>
          <w:szCs w:val="28"/>
          <w:lang w:val="en-US" w:eastAsia="ru-RU"/>
        </w:rPr>
        <w:t>s of the concept of a corporation, corporate legal relations, corporate law in the Russian Federation and foreign legal order</w:t>
      </w:r>
      <w:r>
        <w:rPr>
          <w:rFonts w:ascii="Times New Roman" w:eastAsia="Times New Roman" w:hAnsi="Times New Roman" w:cs="Times New Roman"/>
          <w:sz w:val="28"/>
          <w:szCs w:val="28"/>
          <w:lang w:val="en-US" w:eastAsia="ru-RU"/>
        </w:rPr>
        <w:t>s</w:t>
      </w:r>
      <w:r w:rsidRPr="00D93099">
        <w:rPr>
          <w:rFonts w:ascii="Times New Roman" w:eastAsia="Times New Roman" w:hAnsi="Times New Roman" w:cs="Times New Roman"/>
          <w:sz w:val="28"/>
          <w:szCs w:val="28"/>
          <w:lang w:val="en-US" w:eastAsia="ru-RU"/>
        </w:rPr>
        <w:t xml:space="preserve">. The main sources of international corporate and business law. "Soft" corporate and business law. Globalization of international corporate and business relations: </w:t>
      </w:r>
      <w:r>
        <w:rPr>
          <w:rFonts w:ascii="Times New Roman" w:eastAsia="Times New Roman" w:hAnsi="Times New Roman" w:cs="Times New Roman"/>
          <w:sz w:val="28"/>
          <w:szCs w:val="28"/>
          <w:lang w:val="en-US" w:eastAsia="ru-RU"/>
        </w:rPr>
        <w:t>issue</w:t>
      </w:r>
      <w:r w:rsidRPr="00D93099">
        <w:rPr>
          <w:rFonts w:ascii="Times New Roman" w:eastAsia="Times New Roman" w:hAnsi="Times New Roman" w:cs="Times New Roman"/>
          <w:sz w:val="28"/>
          <w:szCs w:val="28"/>
          <w:lang w:val="en-US" w:eastAsia="ru-RU"/>
        </w:rPr>
        <w:t xml:space="preserve">s of choice of applicable law and jurisdiction of corporate and business disputes. Conflict legal method </w:t>
      </w:r>
      <w:r>
        <w:rPr>
          <w:rFonts w:ascii="Times New Roman" w:eastAsia="Times New Roman" w:hAnsi="Times New Roman" w:cs="Times New Roman"/>
          <w:sz w:val="28"/>
          <w:szCs w:val="28"/>
          <w:lang w:val="en-US" w:eastAsia="ru-RU"/>
        </w:rPr>
        <w:t>of</w:t>
      </w:r>
      <w:r w:rsidRPr="00D93099">
        <w:rPr>
          <w:rFonts w:ascii="Times New Roman" w:eastAsia="Times New Roman" w:hAnsi="Times New Roman" w:cs="Times New Roman"/>
          <w:sz w:val="28"/>
          <w:szCs w:val="28"/>
          <w:lang w:val="en-US" w:eastAsia="ru-RU"/>
        </w:rPr>
        <w:t xml:space="preserve"> regulati</w:t>
      </w:r>
      <w:r>
        <w:rPr>
          <w:rFonts w:ascii="Times New Roman" w:eastAsia="Times New Roman" w:hAnsi="Times New Roman" w:cs="Times New Roman"/>
          <w:sz w:val="28"/>
          <w:szCs w:val="28"/>
          <w:lang w:val="en-US" w:eastAsia="ru-RU"/>
        </w:rPr>
        <w:t>on of</w:t>
      </w:r>
      <w:r w:rsidRPr="00D93099">
        <w:rPr>
          <w:rFonts w:ascii="Times New Roman" w:eastAsia="Times New Roman" w:hAnsi="Times New Roman" w:cs="Times New Roman"/>
          <w:sz w:val="28"/>
          <w:szCs w:val="28"/>
          <w:lang w:val="en-US" w:eastAsia="ru-RU"/>
        </w:rPr>
        <w:t xml:space="preserve"> legal entity</w:t>
      </w:r>
      <w:r>
        <w:rPr>
          <w:rFonts w:ascii="Times New Roman" w:eastAsia="Times New Roman" w:hAnsi="Times New Roman" w:cs="Times New Roman"/>
          <w:sz w:val="28"/>
          <w:szCs w:val="28"/>
          <w:lang w:val="en-US" w:eastAsia="ru-RU"/>
        </w:rPr>
        <w:t>`s status</w:t>
      </w:r>
      <w:r w:rsidRPr="00D93099">
        <w:rPr>
          <w:rFonts w:ascii="Times New Roman" w:eastAsia="Times New Roman" w:hAnsi="Times New Roman" w:cs="Times New Roman"/>
          <w:sz w:val="28"/>
          <w:szCs w:val="28"/>
          <w:lang w:val="en-US" w:eastAsia="ru-RU"/>
        </w:rPr>
        <w:t>. Corporate forms of entrepreneurial activity in foreign countries. The procedure for registering companies with foreign participation in various countries of the world. The concept of an international group of companies and a holding company. Features of legal regulation of the activities of international corporate groups. Removing the corporate veil: doctrine and practice.</w:t>
      </w:r>
    </w:p>
    <w:p w:rsidR="00E511D3" w:rsidRDefault="00E511D3" w:rsidP="00D930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535798" w:rsidRPr="00535798" w:rsidRDefault="00535798" w:rsidP="0053579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535798">
        <w:rPr>
          <w:rFonts w:ascii="Times New Roman" w:eastAsia="Times New Roman" w:hAnsi="Times New Roman" w:cs="Times New Roman"/>
          <w:b/>
          <w:bCs/>
          <w:sz w:val="28"/>
          <w:szCs w:val="28"/>
          <w:lang w:val="en-US" w:eastAsia="ru-RU"/>
        </w:rPr>
        <w:t>Topic 2. Corporate governance and conflict of interest in corporations: rights and interests of controlling and</w:t>
      </w:r>
      <w:r w:rsidR="0022458E">
        <w:rPr>
          <w:rFonts w:ascii="Times New Roman" w:eastAsia="Times New Roman" w:hAnsi="Times New Roman" w:cs="Times New Roman"/>
          <w:b/>
          <w:bCs/>
          <w:sz w:val="28"/>
          <w:szCs w:val="28"/>
          <w:lang w:val="en-US" w:eastAsia="ru-RU"/>
        </w:rPr>
        <w:t xml:space="preserve"> </w:t>
      </w:r>
      <w:r w:rsidRPr="00535798">
        <w:rPr>
          <w:rFonts w:ascii="Times New Roman" w:eastAsia="Times New Roman" w:hAnsi="Times New Roman" w:cs="Times New Roman"/>
          <w:b/>
          <w:bCs/>
          <w:sz w:val="28"/>
          <w:szCs w:val="28"/>
          <w:lang w:val="en-US" w:eastAsia="ru-RU"/>
        </w:rPr>
        <w:t>minority</w:t>
      </w:r>
      <w:r>
        <w:rPr>
          <w:rFonts w:ascii="Times New Roman" w:eastAsia="Times New Roman" w:hAnsi="Times New Roman" w:cs="Times New Roman"/>
          <w:b/>
          <w:bCs/>
          <w:sz w:val="28"/>
          <w:szCs w:val="28"/>
          <w:lang w:val="en-US" w:eastAsia="ru-RU"/>
        </w:rPr>
        <w:t xml:space="preserve"> (non-controlling)</w:t>
      </w:r>
      <w:r w:rsidRPr="00535798">
        <w:rPr>
          <w:rFonts w:ascii="Times New Roman" w:eastAsia="Times New Roman" w:hAnsi="Times New Roman" w:cs="Times New Roman"/>
          <w:b/>
          <w:bCs/>
          <w:sz w:val="28"/>
          <w:szCs w:val="28"/>
          <w:lang w:val="en-US" w:eastAsia="ru-RU"/>
        </w:rPr>
        <w:t xml:space="preserve"> shareholders, management and creditors.</w:t>
      </w:r>
    </w:p>
    <w:p w:rsidR="00535798" w:rsidRDefault="00535798" w:rsidP="005357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535798">
        <w:rPr>
          <w:rFonts w:ascii="Times New Roman" w:eastAsia="Times New Roman" w:hAnsi="Times New Roman" w:cs="Times New Roman"/>
          <w:sz w:val="28"/>
          <w:szCs w:val="28"/>
          <w:lang w:val="en-US" w:eastAsia="ru-RU"/>
        </w:rPr>
        <w:t xml:space="preserve">Corporate governance concept. Principles of corporate governance. Corporate governance models (German, French, English, American, Japanese). Subjects of corporate governance and </w:t>
      </w:r>
      <w:r w:rsidR="0022458E">
        <w:rPr>
          <w:rFonts w:ascii="Times New Roman" w:eastAsia="Times New Roman" w:hAnsi="Times New Roman" w:cs="Times New Roman"/>
          <w:sz w:val="28"/>
          <w:szCs w:val="28"/>
          <w:lang w:val="en-US" w:eastAsia="ru-RU"/>
        </w:rPr>
        <w:t>its</w:t>
      </w:r>
      <w:r w:rsidRPr="00535798">
        <w:rPr>
          <w:rFonts w:ascii="Times New Roman" w:eastAsia="Times New Roman" w:hAnsi="Times New Roman" w:cs="Times New Roman"/>
          <w:sz w:val="28"/>
          <w:szCs w:val="28"/>
          <w:lang w:val="en-US" w:eastAsia="ru-RU"/>
        </w:rPr>
        <w:t xml:space="preserve"> interests. Ways of protection in </w:t>
      </w:r>
      <w:r>
        <w:rPr>
          <w:rFonts w:ascii="Times New Roman" w:eastAsia="Times New Roman" w:hAnsi="Times New Roman" w:cs="Times New Roman"/>
          <w:sz w:val="28"/>
          <w:szCs w:val="28"/>
          <w:lang w:val="en-US" w:eastAsia="ru-RU"/>
        </w:rPr>
        <w:t>case</w:t>
      </w:r>
      <w:r w:rsidRPr="00535798">
        <w:rPr>
          <w:rFonts w:ascii="Times New Roman" w:eastAsia="Times New Roman" w:hAnsi="Times New Roman" w:cs="Times New Roman"/>
          <w:sz w:val="28"/>
          <w:szCs w:val="28"/>
          <w:lang w:val="en-US" w:eastAsia="ru-RU"/>
        </w:rPr>
        <w:t xml:space="preserve">s of conflict of interest and possible </w:t>
      </w:r>
      <w:r w:rsidRPr="00535798">
        <w:rPr>
          <w:rFonts w:ascii="Times New Roman" w:eastAsia="Times New Roman" w:hAnsi="Times New Roman" w:cs="Times New Roman"/>
          <w:sz w:val="28"/>
          <w:szCs w:val="28"/>
          <w:lang w:val="en-US" w:eastAsia="ru-RU"/>
        </w:rPr>
        <w:lastRenderedPageBreak/>
        <w:t xml:space="preserve">abuse of law in corporate relations: 1) majority and minority shareholders; 2) shareholders and management; 3) shareholders and creditors. Comparison of European and Russian approaches </w:t>
      </w:r>
      <w:r w:rsidR="0022458E">
        <w:rPr>
          <w:rFonts w:ascii="Times New Roman" w:eastAsia="Times New Roman" w:hAnsi="Times New Roman" w:cs="Times New Roman"/>
          <w:sz w:val="28"/>
          <w:szCs w:val="28"/>
          <w:lang w:val="en-US" w:eastAsia="ru-RU"/>
        </w:rPr>
        <w:t>of</w:t>
      </w:r>
      <w:r w:rsidRPr="00535798">
        <w:rPr>
          <w:rFonts w:ascii="Times New Roman" w:eastAsia="Times New Roman" w:hAnsi="Times New Roman" w:cs="Times New Roman"/>
          <w:sz w:val="28"/>
          <w:szCs w:val="28"/>
          <w:lang w:val="en-US" w:eastAsia="ru-RU"/>
        </w:rPr>
        <w:t xml:space="preserve"> regulation </w:t>
      </w:r>
      <w:r w:rsidR="0022458E">
        <w:rPr>
          <w:rFonts w:ascii="Times New Roman" w:eastAsia="Times New Roman" w:hAnsi="Times New Roman" w:cs="Times New Roman"/>
          <w:sz w:val="28"/>
          <w:szCs w:val="28"/>
          <w:lang w:val="en-US" w:eastAsia="ru-RU"/>
        </w:rPr>
        <w:t xml:space="preserve">in </w:t>
      </w:r>
      <w:r w:rsidRPr="00535798">
        <w:rPr>
          <w:rFonts w:ascii="Times New Roman" w:eastAsia="Times New Roman" w:hAnsi="Times New Roman" w:cs="Times New Roman"/>
          <w:sz w:val="28"/>
          <w:szCs w:val="28"/>
          <w:lang w:val="en-US" w:eastAsia="ru-RU"/>
        </w:rPr>
        <w:t>ensuring the exercise of the rights of shareholders / participants. Dominants of the American regulatory approach in ensuring the exercise of shareholders' rights. Delegation of authority. Excess of authority, legal consequences of this kind of offenses. Governing bodies: concept, order of formation and functioning. Early termination of the powers of the management bodies and its individual members. Distribution of competence: rules, risks. Shareholders and Management: Conflict of Interest</w:t>
      </w:r>
      <w:r w:rsidR="0022458E">
        <w:rPr>
          <w:rFonts w:ascii="Times New Roman" w:eastAsia="Times New Roman" w:hAnsi="Times New Roman" w:cs="Times New Roman"/>
          <w:sz w:val="28"/>
          <w:szCs w:val="28"/>
          <w:lang w:val="en-US" w:eastAsia="ru-RU"/>
        </w:rPr>
        <w:t>s</w:t>
      </w:r>
      <w:r w:rsidRPr="00535798">
        <w:rPr>
          <w:rFonts w:ascii="Times New Roman" w:eastAsia="Times New Roman" w:hAnsi="Times New Roman" w:cs="Times New Roman"/>
          <w:sz w:val="28"/>
          <w:szCs w:val="28"/>
          <w:lang w:val="en-US" w:eastAsia="ru-RU"/>
        </w:rPr>
        <w:t xml:space="preserve"> and Ways </w:t>
      </w:r>
      <w:r w:rsidR="0022458E">
        <w:rPr>
          <w:rFonts w:ascii="Times New Roman" w:eastAsia="Times New Roman" w:hAnsi="Times New Roman" w:cs="Times New Roman"/>
          <w:sz w:val="28"/>
          <w:szCs w:val="28"/>
          <w:lang w:val="en-US" w:eastAsia="ru-RU"/>
        </w:rPr>
        <w:t>of</w:t>
      </w:r>
      <w:r w:rsidRPr="00535798">
        <w:rPr>
          <w:rFonts w:ascii="Times New Roman" w:eastAsia="Times New Roman" w:hAnsi="Times New Roman" w:cs="Times New Roman"/>
          <w:sz w:val="28"/>
          <w:szCs w:val="28"/>
          <w:lang w:val="en-US" w:eastAsia="ru-RU"/>
        </w:rPr>
        <w:t xml:space="preserve"> Protect</w:t>
      </w:r>
      <w:r w:rsidR="0022458E">
        <w:rPr>
          <w:rFonts w:ascii="Times New Roman" w:eastAsia="Times New Roman" w:hAnsi="Times New Roman" w:cs="Times New Roman"/>
          <w:sz w:val="28"/>
          <w:szCs w:val="28"/>
          <w:lang w:val="en-US" w:eastAsia="ru-RU"/>
        </w:rPr>
        <w:t>ion</w:t>
      </w:r>
      <w:r w:rsidRPr="00535798">
        <w:rPr>
          <w:rFonts w:ascii="Times New Roman" w:eastAsia="Times New Roman" w:hAnsi="Times New Roman" w:cs="Times New Roman"/>
          <w:sz w:val="28"/>
          <w:szCs w:val="28"/>
          <w:lang w:val="en-US" w:eastAsia="ru-RU"/>
        </w:rPr>
        <w:t xml:space="preserve"> Rights. Features of management in a “company of one beneficiary”. Board of Directors or Supervisory Board. Competence of the Board of Directors. Election of the Board of Directors. The </w:t>
      </w:r>
      <w:r>
        <w:rPr>
          <w:rFonts w:ascii="Times New Roman" w:eastAsia="Times New Roman" w:hAnsi="Times New Roman" w:cs="Times New Roman"/>
          <w:sz w:val="28"/>
          <w:szCs w:val="28"/>
          <w:lang w:val="en-US" w:eastAsia="ru-RU"/>
        </w:rPr>
        <w:t>issue</w:t>
      </w:r>
      <w:r w:rsidRPr="00535798">
        <w:rPr>
          <w:rFonts w:ascii="Times New Roman" w:eastAsia="Times New Roman" w:hAnsi="Times New Roman" w:cs="Times New Roman"/>
          <w:sz w:val="28"/>
          <w:szCs w:val="28"/>
          <w:lang w:val="en-US" w:eastAsia="ru-RU"/>
        </w:rPr>
        <w:t xml:space="preserve"> of professionalizing the activities of the Board of Directors. Number of members of the board of directors. Categories of members of the Board of Directors. Rights and obligations of the Board of Directors</w:t>
      </w:r>
      <w:r>
        <w:rPr>
          <w:rFonts w:ascii="Times New Roman" w:eastAsia="Times New Roman" w:hAnsi="Times New Roman" w:cs="Times New Roman"/>
          <w:sz w:val="28"/>
          <w:szCs w:val="28"/>
          <w:lang w:val="en-US" w:eastAsia="ru-RU"/>
        </w:rPr>
        <w:t>`</w:t>
      </w:r>
      <w:r w:rsidRPr="00535798">
        <w:rPr>
          <w:rFonts w:ascii="Times New Roman" w:eastAsia="Times New Roman" w:hAnsi="Times New Roman" w:cs="Times New Roman"/>
          <w:sz w:val="28"/>
          <w:szCs w:val="28"/>
          <w:lang w:val="en-US" w:eastAsia="ru-RU"/>
        </w:rPr>
        <w:t xml:space="preserve"> members. Organization of activities of the Board of Directors. Board committees. Remuneration to members of the Board of Directors. Liability of directors. Executive bodies of the company. Competence of </w:t>
      </w:r>
      <w:r>
        <w:rPr>
          <w:rFonts w:ascii="Times New Roman" w:eastAsia="Times New Roman" w:hAnsi="Times New Roman" w:cs="Times New Roman"/>
          <w:sz w:val="28"/>
          <w:szCs w:val="28"/>
          <w:lang w:val="en-US" w:eastAsia="ru-RU"/>
        </w:rPr>
        <w:t xml:space="preserve">an </w:t>
      </w:r>
      <w:r w:rsidRPr="00535798">
        <w:rPr>
          <w:rFonts w:ascii="Times New Roman" w:eastAsia="Times New Roman" w:hAnsi="Times New Roman" w:cs="Times New Roman"/>
          <w:sz w:val="28"/>
          <w:szCs w:val="28"/>
          <w:lang w:val="en-US" w:eastAsia="ru-RU"/>
        </w:rPr>
        <w:t xml:space="preserve">executive body of </w:t>
      </w:r>
      <w:r>
        <w:rPr>
          <w:rFonts w:ascii="Times New Roman" w:eastAsia="Times New Roman" w:hAnsi="Times New Roman" w:cs="Times New Roman"/>
          <w:sz w:val="28"/>
          <w:szCs w:val="28"/>
          <w:lang w:val="en-US" w:eastAsia="ru-RU"/>
        </w:rPr>
        <w:t xml:space="preserve">a </w:t>
      </w:r>
      <w:r w:rsidRPr="00535798">
        <w:rPr>
          <w:rFonts w:ascii="Times New Roman" w:eastAsia="Times New Roman" w:hAnsi="Times New Roman" w:cs="Times New Roman"/>
          <w:sz w:val="28"/>
          <w:szCs w:val="28"/>
          <w:lang w:val="en-US" w:eastAsia="ru-RU"/>
        </w:rPr>
        <w:t xml:space="preserve">company. Sole executive body. Collegial executive body. Management company (manager). Rights and obligations of </w:t>
      </w:r>
      <w:r w:rsidR="0022458E">
        <w:rPr>
          <w:rFonts w:ascii="Times New Roman" w:eastAsia="Times New Roman" w:hAnsi="Times New Roman" w:cs="Times New Roman"/>
          <w:sz w:val="28"/>
          <w:szCs w:val="28"/>
          <w:lang w:val="en-US" w:eastAsia="ru-RU"/>
        </w:rPr>
        <w:t xml:space="preserve">a </w:t>
      </w:r>
      <w:r w:rsidRPr="00535798">
        <w:rPr>
          <w:rFonts w:ascii="Times New Roman" w:eastAsia="Times New Roman" w:hAnsi="Times New Roman" w:cs="Times New Roman"/>
          <w:sz w:val="28"/>
          <w:szCs w:val="28"/>
          <w:lang w:val="en-US" w:eastAsia="ru-RU"/>
        </w:rPr>
        <w:t xml:space="preserve">person holding the position (performing the functions) of the sole executive body. Rights and obligations of members of the collegial executive body. Responsibility of </w:t>
      </w:r>
      <w:r>
        <w:rPr>
          <w:rFonts w:ascii="Times New Roman" w:eastAsia="Times New Roman" w:hAnsi="Times New Roman" w:cs="Times New Roman"/>
          <w:sz w:val="28"/>
          <w:szCs w:val="28"/>
          <w:lang w:val="en-US" w:eastAsia="ru-RU"/>
        </w:rPr>
        <w:t>a</w:t>
      </w:r>
      <w:r w:rsidRPr="00535798">
        <w:rPr>
          <w:rFonts w:ascii="Times New Roman" w:eastAsia="Times New Roman" w:hAnsi="Times New Roman" w:cs="Times New Roman"/>
          <w:sz w:val="28"/>
          <w:szCs w:val="28"/>
          <w:lang w:val="en-US" w:eastAsia="ru-RU"/>
        </w:rPr>
        <w:t xml:space="preserve"> person holding the position of </w:t>
      </w:r>
      <w:r>
        <w:rPr>
          <w:rFonts w:ascii="Times New Roman" w:eastAsia="Times New Roman" w:hAnsi="Times New Roman" w:cs="Times New Roman"/>
          <w:sz w:val="28"/>
          <w:szCs w:val="28"/>
          <w:lang w:val="en-US" w:eastAsia="ru-RU"/>
        </w:rPr>
        <w:t>a</w:t>
      </w:r>
      <w:r w:rsidRPr="00535798">
        <w:rPr>
          <w:rFonts w:ascii="Times New Roman" w:eastAsia="Times New Roman" w:hAnsi="Times New Roman" w:cs="Times New Roman"/>
          <w:sz w:val="28"/>
          <w:szCs w:val="28"/>
          <w:lang w:val="en-US" w:eastAsia="ru-RU"/>
        </w:rPr>
        <w:t xml:space="preserve"> sole executive body, members of collegial executive body. Features of management in corporate business associations. Specifics of exercising the rights and obligations of a shareholder / participant in the presence of “connectedness” of persons. Subsidiaries and dependent companies: concept, specificity of corporate governance. Features of application of civil liability in the conditions of economic dependence of societies.</w:t>
      </w:r>
    </w:p>
    <w:p w:rsidR="00E511D3" w:rsidRDefault="00E511D3" w:rsidP="005357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535798" w:rsidRPr="00535798" w:rsidRDefault="00535798" w:rsidP="0053579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535798">
        <w:rPr>
          <w:rFonts w:ascii="Times New Roman" w:eastAsia="Times New Roman" w:hAnsi="Times New Roman" w:cs="Times New Roman"/>
          <w:b/>
          <w:bCs/>
          <w:sz w:val="28"/>
          <w:szCs w:val="28"/>
          <w:lang w:val="en-US" w:eastAsia="ru-RU"/>
        </w:rPr>
        <w:t>Topic 3. Legal regulation of business and other transactions related to participation in corporations. Features of transactions related to the transfer of control, the acquisition of a minority stake, the creation of joint ventures and the corporation's entry into the public securities market.</w:t>
      </w:r>
    </w:p>
    <w:p w:rsidR="00535798" w:rsidRDefault="00535798" w:rsidP="005357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535798">
        <w:rPr>
          <w:rFonts w:ascii="Times New Roman" w:eastAsia="Times New Roman" w:hAnsi="Times New Roman" w:cs="Times New Roman"/>
          <w:sz w:val="28"/>
          <w:szCs w:val="28"/>
          <w:lang w:val="en-US" w:eastAsia="ru-RU"/>
        </w:rPr>
        <w:t xml:space="preserve">The concept of corporate and business transactions. Big deal concept. Legal support of transactions related to the transfer of control in corporations. The concept of control and transfer of control in the practice of international corporate groups. Legal support of transactions related to the acquisition of minority shares in international corporations. Legal support of transactions related to the creation of joint ventures. Reorganization and its types in international practice (forward merger, reverse merger, split-up, spin-off, Forward Triangular Merger, Reverse Triangular Merger, Corporate Inversions). Protection of rights and interests of shareholders during </w:t>
      </w:r>
      <w:r>
        <w:rPr>
          <w:rFonts w:ascii="Times New Roman" w:eastAsia="Times New Roman" w:hAnsi="Times New Roman" w:cs="Times New Roman"/>
          <w:sz w:val="28"/>
          <w:szCs w:val="28"/>
          <w:lang w:val="en-US" w:eastAsia="ru-RU"/>
        </w:rPr>
        <w:t>merger. Issue</w:t>
      </w:r>
      <w:r w:rsidRPr="00535798">
        <w:rPr>
          <w:rFonts w:ascii="Times New Roman" w:eastAsia="Times New Roman" w:hAnsi="Times New Roman" w:cs="Times New Roman"/>
          <w:sz w:val="28"/>
          <w:szCs w:val="28"/>
          <w:lang w:val="en-US" w:eastAsia="ru-RU"/>
        </w:rPr>
        <w:t xml:space="preserve">s of "hostile </w:t>
      </w:r>
      <w:r>
        <w:rPr>
          <w:rFonts w:ascii="Times New Roman" w:eastAsia="Times New Roman" w:hAnsi="Times New Roman" w:cs="Times New Roman"/>
          <w:sz w:val="28"/>
          <w:szCs w:val="28"/>
          <w:lang w:val="en-US" w:eastAsia="ru-RU"/>
        </w:rPr>
        <w:t>merger</w:t>
      </w:r>
      <w:r w:rsidRPr="00535798">
        <w:rPr>
          <w:rFonts w:ascii="Times New Roman" w:eastAsia="Times New Roman" w:hAnsi="Times New Roman" w:cs="Times New Roman"/>
          <w:sz w:val="28"/>
          <w:szCs w:val="28"/>
          <w:lang w:val="en-US" w:eastAsia="ru-RU"/>
        </w:rPr>
        <w:t xml:space="preserve">s" of corporations. Creation of a corporate governance system in order to increase investment attractiveness: basic rules. Entry of </w:t>
      </w:r>
      <w:r>
        <w:rPr>
          <w:rFonts w:ascii="Times New Roman" w:eastAsia="Times New Roman" w:hAnsi="Times New Roman" w:cs="Times New Roman"/>
          <w:sz w:val="28"/>
          <w:szCs w:val="28"/>
          <w:lang w:val="en-US" w:eastAsia="ru-RU"/>
        </w:rPr>
        <w:t xml:space="preserve">a </w:t>
      </w:r>
      <w:r w:rsidRPr="00535798">
        <w:rPr>
          <w:rFonts w:ascii="Times New Roman" w:eastAsia="Times New Roman" w:hAnsi="Times New Roman" w:cs="Times New Roman"/>
          <w:sz w:val="28"/>
          <w:szCs w:val="28"/>
          <w:lang w:val="en-US" w:eastAsia="ru-RU"/>
        </w:rPr>
        <w:t xml:space="preserve">corporation to the public market. Positive and negative aspects of publicity. Exit from the public market. Corporate securities: concept and types. The procedure </w:t>
      </w:r>
      <w:r w:rsidR="00705FB9">
        <w:rPr>
          <w:rFonts w:ascii="Times New Roman" w:eastAsia="Times New Roman" w:hAnsi="Times New Roman" w:cs="Times New Roman"/>
          <w:sz w:val="28"/>
          <w:szCs w:val="28"/>
          <w:lang w:val="en-US" w:eastAsia="ru-RU"/>
        </w:rPr>
        <w:t>of</w:t>
      </w:r>
      <w:r w:rsidRPr="00535798">
        <w:rPr>
          <w:rFonts w:ascii="Times New Roman" w:eastAsia="Times New Roman" w:hAnsi="Times New Roman" w:cs="Times New Roman"/>
          <w:sz w:val="28"/>
          <w:szCs w:val="28"/>
          <w:lang w:val="en-US" w:eastAsia="ru-RU"/>
        </w:rPr>
        <w:t xml:space="preserve"> making decision on the issue and placement. Placement methods. The concept and rules of conversion. Corporate securities transactions. Legal regulation of </w:t>
      </w:r>
      <w:r w:rsidR="00705FB9">
        <w:rPr>
          <w:rFonts w:ascii="Times New Roman" w:eastAsia="Times New Roman" w:hAnsi="Times New Roman" w:cs="Times New Roman"/>
          <w:sz w:val="28"/>
          <w:szCs w:val="28"/>
          <w:lang w:val="en-US" w:eastAsia="ru-RU"/>
        </w:rPr>
        <w:t>an</w:t>
      </w:r>
      <w:r w:rsidRPr="00535798">
        <w:rPr>
          <w:rFonts w:ascii="Times New Roman" w:eastAsia="Times New Roman" w:hAnsi="Times New Roman" w:cs="Times New Roman"/>
          <w:sz w:val="28"/>
          <w:szCs w:val="28"/>
          <w:lang w:val="en-US" w:eastAsia="ru-RU"/>
        </w:rPr>
        <w:t xml:space="preserve"> issue of securities. The main types of business transactions in international law (export contract, unnamed civil contracts). Legal rules for contractual regulation of business relations.</w:t>
      </w:r>
    </w:p>
    <w:p w:rsidR="00E511D3" w:rsidRDefault="00E511D3" w:rsidP="005357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DD1648" w:rsidRPr="00DD1648" w:rsidRDefault="00DD1648" w:rsidP="00DD164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DD1648">
        <w:rPr>
          <w:rFonts w:ascii="Times New Roman" w:eastAsia="Times New Roman" w:hAnsi="Times New Roman" w:cs="Times New Roman"/>
          <w:b/>
          <w:bCs/>
          <w:sz w:val="28"/>
          <w:szCs w:val="28"/>
          <w:lang w:val="en-US" w:eastAsia="ru-RU"/>
        </w:rPr>
        <w:lastRenderedPageBreak/>
        <w:t>Topic 4. Practical aspects of concluding transactions related to participation in international corporations: key agreements and basic conditions</w:t>
      </w:r>
      <w:r>
        <w:rPr>
          <w:rFonts w:ascii="Times New Roman" w:eastAsia="Times New Roman" w:hAnsi="Times New Roman" w:cs="Times New Roman"/>
          <w:b/>
          <w:bCs/>
          <w:sz w:val="28"/>
          <w:szCs w:val="28"/>
          <w:lang w:val="en-US" w:eastAsia="ru-RU"/>
        </w:rPr>
        <w:t>.</w:t>
      </w:r>
    </w:p>
    <w:p w:rsidR="00D93099" w:rsidRDefault="00DD1648" w:rsidP="00DD16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DD1648">
        <w:rPr>
          <w:rFonts w:ascii="Times New Roman" w:eastAsia="Times New Roman" w:hAnsi="Times New Roman" w:cs="Times New Roman"/>
          <w:sz w:val="28"/>
          <w:szCs w:val="28"/>
          <w:lang w:val="en-US" w:eastAsia="ru-RU"/>
        </w:rPr>
        <w:t xml:space="preserve">The main stages of conclusion and execution of transactions related to the acquisition of rights to participate in corporations. The concept of fair market value and legal </w:t>
      </w:r>
      <w:r>
        <w:rPr>
          <w:rFonts w:ascii="Times New Roman" w:eastAsia="Times New Roman" w:hAnsi="Times New Roman" w:cs="Times New Roman"/>
          <w:sz w:val="28"/>
          <w:szCs w:val="28"/>
          <w:lang w:val="en-US" w:eastAsia="ru-RU"/>
        </w:rPr>
        <w:t>issue</w:t>
      </w:r>
      <w:r w:rsidRPr="00DD1648">
        <w:rPr>
          <w:rFonts w:ascii="Times New Roman" w:eastAsia="Times New Roman" w:hAnsi="Times New Roman" w:cs="Times New Roman"/>
          <w:sz w:val="28"/>
          <w:szCs w:val="28"/>
          <w:lang w:val="en-US" w:eastAsia="ru-RU"/>
        </w:rPr>
        <w:t>s of its definition in regulatory sources and practice. Letter of intent or key terms of the transaction (term sheet): contractual regulation of conditions for exclusivity, confidentiality, compensation payments. Deal structuring: choice of jurisdiction, perimeter, deal format (purchase of shares, purchase of assets or merger). The main goals and principles of legal analysis of the acquired assets (Due Diligence). Basic terms of agreements on the sale and purchase of shares in the capital of corporations (purchase price adjustments, escrows and holdbacks, earnouts and deferred payments, net working capital adjustments, Representations and warranties, certain conditions to closing, key indemnification issues, employee retention, material adverse effect)</w:t>
      </w:r>
      <w:r>
        <w:rPr>
          <w:rFonts w:ascii="Times New Roman" w:eastAsia="Times New Roman" w:hAnsi="Times New Roman" w:cs="Times New Roman"/>
          <w:sz w:val="28"/>
          <w:szCs w:val="28"/>
          <w:lang w:val="en-US" w:eastAsia="ru-RU"/>
        </w:rPr>
        <w:t xml:space="preserve">. </w:t>
      </w:r>
      <w:r w:rsidRPr="00DD1648">
        <w:rPr>
          <w:rFonts w:ascii="Times New Roman" w:eastAsia="Times New Roman" w:hAnsi="Times New Roman" w:cs="Times New Roman"/>
          <w:sz w:val="28"/>
          <w:szCs w:val="28"/>
          <w:lang w:val="en-US" w:eastAsia="ru-RU"/>
        </w:rPr>
        <w:t xml:space="preserve">Specifics of shareholder agreements, including </w:t>
      </w:r>
      <w:r>
        <w:rPr>
          <w:rFonts w:ascii="Times New Roman" w:eastAsia="Times New Roman" w:hAnsi="Times New Roman" w:cs="Times New Roman"/>
          <w:sz w:val="28"/>
          <w:szCs w:val="28"/>
          <w:lang w:val="en-US" w:eastAsia="ru-RU"/>
        </w:rPr>
        <w:t>the</w:t>
      </w:r>
      <w:r w:rsidRPr="00DD1648">
        <w:rPr>
          <w:rFonts w:ascii="Times New Roman" w:eastAsia="Times New Roman" w:hAnsi="Times New Roman" w:cs="Times New Roman"/>
          <w:sz w:val="28"/>
          <w:szCs w:val="28"/>
          <w:lang w:val="en-US" w:eastAsia="ru-RU"/>
        </w:rPr>
        <w:t xml:space="preserve"> involving </w:t>
      </w:r>
      <w:r>
        <w:rPr>
          <w:rFonts w:ascii="Times New Roman" w:eastAsia="Times New Roman" w:hAnsi="Times New Roman" w:cs="Times New Roman"/>
          <w:sz w:val="28"/>
          <w:szCs w:val="28"/>
          <w:lang w:val="en-US" w:eastAsia="ru-RU"/>
        </w:rPr>
        <w:t xml:space="preserve">of </w:t>
      </w:r>
      <w:r w:rsidRPr="00DD1648">
        <w:rPr>
          <w:rFonts w:ascii="Times New Roman" w:eastAsia="Times New Roman" w:hAnsi="Times New Roman" w:cs="Times New Roman"/>
          <w:sz w:val="28"/>
          <w:szCs w:val="28"/>
          <w:lang w:val="en-US" w:eastAsia="ru-RU"/>
        </w:rPr>
        <w:t>minority shareholders (tag-along, drag along, right of first refusal, reserved matters and veto rights, deadlock resolution, put option, call option).</w:t>
      </w:r>
    </w:p>
    <w:p w:rsidR="00E511D3" w:rsidRDefault="00E511D3" w:rsidP="00DD16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DD1648" w:rsidRPr="00DD1648" w:rsidRDefault="00DD1648" w:rsidP="00DD164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DD1648">
        <w:rPr>
          <w:rFonts w:ascii="Times New Roman" w:eastAsia="Times New Roman" w:hAnsi="Times New Roman" w:cs="Times New Roman"/>
          <w:b/>
          <w:bCs/>
          <w:sz w:val="28"/>
          <w:szCs w:val="28"/>
          <w:lang w:val="en-US" w:eastAsia="ru-RU"/>
        </w:rPr>
        <w:t>Topic 5. International corporations and international tax planning.</w:t>
      </w:r>
    </w:p>
    <w:p w:rsidR="00DD1648" w:rsidRDefault="00DD1648" w:rsidP="00DD16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DD1648">
        <w:rPr>
          <w:rFonts w:ascii="Times New Roman" w:eastAsia="Times New Roman" w:hAnsi="Times New Roman" w:cs="Times New Roman"/>
          <w:sz w:val="28"/>
          <w:szCs w:val="28"/>
          <w:lang w:val="en-US" w:eastAsia="ru-RU"/>
        </w:rPr>
        <w:t xml:space="preserve">International taxation: the legal content of the concept. The </w:t>
      </w:r>
      <w:r w:rsidR="00485914">
        <w:rPr>
          <w:rFonts w:ascii="Times New Roman" w:eastAsia="Times New Roman" w:hAnsi="Times New Roman" w:cs="Times New Roman"/>
          <w:sz w:val="28"/>
          <w:szCs w:val="28"/>
          <w:lang w:val="en-US" w:eastAsia="ru-RU"/>
        </w:rPr>
        <w:t>issue</w:t>
      </w:r>
      <w:r w:rsidRPr="00DD1648">
        <w:rPr>
          <w:rFonts w:ascii="Times New Roman" w:eastAsia="Times New Roman" w:hAnsi="Times New Roman" w:cs="Times New Roman"/>
          <w:sz w:val="28"/>
          <w:szCs w:val="28"/>
          <w:lang w:val="en-US" w:eastAsia="ru-RU"/>
        </w:rPr>
        <w:t xml:space="preserve"> and legal mechanisms for eliminating multiple taxation of income of international corporations. National and international legal sources of regulation of corporate income taxation in Russian law. Efforts by international organizations to streamline the collection of taxes from international corporations. Activities in this area of ​​the UN, OECD and FATF. Taxation of cross-border transactions for the purchase of assets and the purchase of securities (income tax, VAT). Features of taxation of dividend income, as well as interest, royalties, income from the sale of securities and real estate. Taxation of foreign legal entities in Russia. The concept and grounds of a permanent establishment of a foreign company. Direct and indirect taxes and </w:t>
      </w:r>
      <w:r>
        <w:rPr>
          <w:rFonts w:ascii="Times New Roman" w:eastAsia="Times New Roman" w:hAnsi="Times New Roman" w:cs="Times New Roman"/>
          <w:sz w:val="28"/>
          <w:szCs w:val="28"/>
          <w:lang w:val="en-US" w:eastAsia="ru-RU"/>
        </w:rPr>
        <w:t xml:space="preserve">its </w:t>
      </w:r>
      <w:r w:rsidRPr="00DD1648">
        <w:rPr>
          <w:rFonts w:ascii="Times New Roman" w:eastAsia="Times New Roman" w:hAnsi="Times New Roman" w:cs="Times New Roman"/>
          <w:sz w:val="28"/>
          <w:szCs w:val="28"/>
          <w:lang w:val="en-US" w:eastAsia="ru-RU"/>
        </w:rPr>
        <w:t>impact on investment activities. Legislative restrictions aimed at combating tax evasion: business purpose doctrine, thin capitalization rule, arm's length principle, legislation on controlled companies.</w:t>
      </w:r>
    </w:p>
    <w:p w:rsidR="00E511D3" w:rsidRDefault="00E511D3" w:rsidP="00DD16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DD1648" w:rsidRPr="00DD1648" w:rsidRDefault="00DD1648" w:rsidP="00DD16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DD1648">
        <w:rPr>
          <w:rFonts w:ascii="Times New Roman" w:eastAsia="Times New Roman" w:hAnsi="Times New Roman" w:cs="Times New Roman"/>
          <w:b/>
          <w:bCs/>
          <w:sz w:val="28"/>
          <w:szCs w:val="28"/>
          <w:lang w:val="en-US" w:eastAsia="ru-RU"/>
        </w:rPr>
        <w:t>Topic 6.</w:t>
      </w:r>
      <w:r w:rsidRPr="0044064D">
        <w:rPr>
          <w:rFonts w:ascii="Times New Roman" w:eastAsia="Times New Roman" w:hAnsi="Times New Roman" w:cs="Times New Roman"/>
          <w:b/>
          <w:bCs/>
          <w:sz w:val="28"/>
          <w:szCs w:val="28"/>
          <w:lang w:val="en-US" w:eastAsia="ru-RU"/>
        </w:rPr>
        <w:t xml:space="preserve"> Trends in legal regulation and </w:t>
      </w:r>
      <w:r w:rsidR="00485914">
        <w:rPr>
          <w:rFonts w:ascii="Times New Roman" w:eastAsia="Times New Roman" w:hAnsi="Times New Roman" w:cs="Times New Roman"/>
          <w:b/>
          <w:bCs/>
          <w:sz w:val="28"/>
          <w:szCs w:val="28"/>
          <w:lang w:val="en-US" w:eastAsia="ru-RU"/>
        </w:rPr>
        <w:t>main</w:t>
      </w:r>
      <w:r w:rsidRPr="0044064D">
        <w:rPr>
          <w:rFonts w:ascii="Times New Roman" w:eastAsia="Times New Roman" w:hAnsi="Times New Roman" w:cs="Times New Roman"/>
          <w:b/>
          <w:bCs/>
          <w:sz w:val="28"/>
          <w:szCs w:val="28"/>
          <w:lang w:val="en-US" w:eastAsia="ru-RU"/>
        </w:rPr>
        <w:t xml:space="preserve"> issues of international corporate and business law.</w:t>
      </w:r>
    </w:p>
    <w:p w:rsidR="00DD1648" w:rsidRDefault="00DD1648" w:rsidP="00DD16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DD1648">
        <w:rPr>
          <w:rFonts w:ascii="Times New Roman" w:eastAsia="Times New Roman" w:hAnsi="Times New Roman" w:cs="Times New Roman"/>
          <w:sz w:val="28"/>
          <w:szCs w:val="28"/>
          <w:lang w:val="en-US" w:eastAsia="ru-RU"/>
        </w:rPr>
        <w:t xml:space="preserve">The main trends in the development of corporate and business law in Russia and abroad: </w:t>
      </w:r>
      <w:r>
        <w:rPr>
          <w:rFonts w:ascii="Times New Roman" w:eastAsia="Times New Roman" w:hAnsi="Times New Roman" w:cs="Times New Roman"/>
          <w:sz w:val="28"/>
          <w:szCs w:val="28"/>
          <w:lang w:val="en-US" w:eastAsia="ru-RU"/>
        </w:rPr>
        <w:t>issue</w:t>
      </w:r>
      <w:r w:rsidRPr="00DD1648">
        <w:rPr>
          <w:rFonts w:ascii="Times New Roman" w:eastAsia="Times New Roman" w:hAnsi="Times New Roman" w:cs="Times New Roman"/>
          <w:sz w:val="28"/>
          <w:szCs w:val="28"/>
          <w:lang w:val="en-US" w:eastAsia="ru-RU"/>
        </w:rPr>
        <w:t xml:space="preserve">s of unification, harmonization of legislation and competition of law and order. Features of the legal status of transnational corporations. </w:t>
      </w:r>
      <w:r>
        <w:rPr>
          <w:rFonts w:ascii="Times New Roman" w:eastAsia="Times New Roman" w:hAnsi="Times New Roman" w:cs="Times New Roman"/>
          <w:sz w:val="28"/>
          <w:szCs w:val="28"/>
          <w:lang w:val="en-US" w:eastAsia="ru-RU"/>
        </w:rPr>
        <w:t>Issue</w:t>
      </w:r>
      <w:r w:rsidRPr="00DD1648">
        <w:rPr>
          <w:rFonts w:ascii="Times New Roman" w:eastAsia="Times New Roman" w:hAnsi="Times New Roman" w:cs="Times New Roman"/>
          <w:sz w:val="28"/>
          <w:szCs w:val="28"/>
          <w:lang w:val="en-US" w:eastAsia="ru-RU"/>
        </w:rPr>
        <w:t xml:space="preserve">s of social responsibility of international corporations and methods of legal regulation of </w:t>
      </w:r>
      <w:r>
        <w:rPr>
          <w:rFonts w:ascii="Times New Roman" w:eastAsia="Times New Roman" w:hAnsi="Times New Roman" w:cs="Times New Roman"/>
          <w:sz w:val="28"/>
          <w:szCs w:val="28"/>
          <w:lang w:val="en-US" w:eastAsia="ru-RU"/>
        </w:rPr>
        <w:t xml:space="preserve">its` </w:t>
      </w:r>
      <w:r w:rsidRPr="00DD1648">
        <w:rPr>
          <w:rFonts w:ascii="Times New Roman" w:eastAsia="Times New Roman" w:hAnsi="Times New Roman" w:cs="Times New Roman"/>
          <w:sz w:val="28"/>
          <w:szCs w:val="28"/>
          <w:lang w:val="en-US" w:eastAsia="ru-RU"/>
        </w:rPr>
        <w:t>activities. Analysis of some international disputes related to transactions involving participation in corporations. Analysis of some international disputes on business transactions. Russian entrepreneurs in English courts: legal prerequisites, analysis of results.</w:t>
      </w:r>
    </w:p>
    <w:p w:rsidR="00E511D3" w:rsidRDefault="00E511D3" w:rsidP="00DD16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E511D3" w:rsidRDefault="00E511D3" w:rsidP="00DD16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E511D3" w:rsidRDefault="00E511D3" w:rsidP="00DD16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E511D3" w:rsidRDefault="00E511D3" w:rsidP="00DD16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E511D3" w:rsidRDefault="00E511D3" w:rsidP="00DD16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DD1648" w:rsidRPr="003E4369" w:rsidRDefault="00DD1648" w:rsidP="00DD16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535D08" w:rsidRPr="003E4369" w:rsidRDefault="00535D08" w:rsidP="00A2375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sz w:val="28"/>
          <w:szCs w:val="28"/>
          <w:lang w:val="en-US" w:eastAsia="ru-RU"/>
        </w:rPr>
        <w:lastRenderedPageBreak/>
        <w:t xml:space="preserve"> </w:t>
      </w:r>
      <w:r w:rsidRPr="003E4369">
        <w:rPr>
          <w:rFonts w:ascii="Times New Roman" w:eastAsia="Times New Roman" w:hAnsi="Times New Roman" w:cs="Times New Roman"/>
          <w:b/>
          <w:sz w:val="28"/>
          <w:szCs w:val="28"/>
          <w:lang w:val="en-US" w:eastAsia="ru-RU"/>
        </w:rPr>
        <w:t xml:space="preserve">6. </w:t>
      </w:r>
      <w:r w:rsidR="00E10E76" w:rsidRPr="003E4369">
        <w:rPr>
          <w:rFonts w:ascii="Times New Roman" w:eastAsia="Times New Roman" w:hAnsi="Times New Roman" w:cs="Times New Roman"/>
          <w:b/>
          <w:sz w:val="28"/>
          <w:szCs w:val="28"/>
          <w:lang w:val="en-US" w:eastAsia="ru-RU"/>
        </w:rPr>
        <w:t>List of</w:t>
      </w:r>
      <w:r w:rsidR="00D21AE5" w:rsidRPr="003E4369">
        <w:rPr>
          <w:rFonts w:ascii="Times New Roman" w:eastAsia="Times New Roman" w:hAnsi="Times New Roman" w:cs="Times New Roman"/>
          <w:b/>
          <w:sz w:val="28"/>
          <w:szCs w:val="28"/>
          <w:lang w:val="en-US" w:eastAsia="ru-RU"/>
        </w:rPr>
        <w:t xml:space="preserve"> teaching </w:t>
      </w:r>
      <w:r w:rsidR="0053625B" w:rsidRPr="003E4369">
        <w:rPr>
          <w:rFonts w:ascii="Times New Roman" w:eastAsia="Times New Roman" w:hAnsi="Times New Roman" w:cs="Times New Roman"/>
          <w:b/>
          <w:sz w:val="28"/>
          <w:szCs w:val="28"/>
          <w:lang w:val="en-US" w:eastAsia="ru-RU"/>
        </w:rPr>
        <w:t xml:space="preserve">and methodological </w:t>
      </w:r>
      <w:r w:rsidR="00D21AE5" w:rsidRPr="003E4369">
        <w:rPr>
          <w:rFonts w:ascii="Times New Roman" w:eastAsia="Times New Roman" w:hAnsi="Times New Roman" w:cs="Times New Roman"/>
          <w:b/>
          <w:sz w:val="28"/>
          <w:szCs w:val="28"/>
          <w:lang w:val="en-US" w:eastAsia="ru-RU"/>
        </w:rPr>
        <w:t xml:space="preserve">materials </w:t>
      </w:r>
      <w:r w:rsidR="00D74399" w:rsidRPr="003E4369">
        <w:rPr>
          <w:rFonts w:ascii="Times New Roman" w:eastAsia="Times New Roman" w:hAnsi="Times New Roman" w:cs="Times New Roman"/>
          <w:b/>
          <w:sz w:val="28"/>
          <w:szCs w:val="28"/>
          <w:lang w:val="en-US" w:eastAsia="ru-RU"/>
        </w:rPr>
        <w:t>needed for the students</w:t>
      </w:r>
      <w:r w:rsidR="00485914">
        <w:rPr>
          <w:rFonts w:ascii="Times New Roman" w:eastAsia="Times New Roman" w:hAnsi="Times New Roman" w:cs="Times New Roman"/>
          <w:b/>
          <w:sz w:val="28"/>
          <w:szCs w:val="28"/>
          <w:lang w:val="en-US" w:eastAsia="ru-RU"/>
        </w:rPr>
        <w:t>’</w:t>
      </w:r>
      <w:r w:rsidR="00D74399" w:rsidRPr="003E4369">
        <w:rPr>
          <w:rFonts w:ascii="Times New Roman" w:eastAsia="Times New Roman" w:hAnsi="Times New Roman" w:cs="Times New Roman"/>
          <w:b/>
          <w:sz w:val="28"/>
          <w:szCs w:val="28"/>
          <w:lang w:val="en-US" w:eastAsia="ru-RU"/>
        </w:rPr>
        <w:t xml:space="preserve"> </w:t>
      </w:r>
      <w:r w:rsidR="0053625B" w:rsidRPr="003E4369">
        <w:rPr>
          <w:rFonts w:ascii="Times New Roman" w:eastAsia="Times New Roman" w:hAnsi="Times New Roman" w:cs="Times New Roman"/>
          <w:b/>
          <w:sz w:val="28"/>
          <w:szCs w:val="28"/>
          <w:lang w:val="en-US" w:eastAsia="ru-RU"/>
        </w:rPr>
        <w:t>self-study</w:t>
      </w:r>
    </w:p>
    <w:p w:rsidR="00113F7C" w:rsidRDefault="00535D08" w:rsidP="00AD4F50">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6.1. </w:t>
      </w:r>
      <w:r w:rsidR="00D74399" w:rsidRPr="003E4369">
        <w:rPr>
          <w:rFonts w:ascii="Times New Roman" w:eastAsia="Times New Roman" w:hAnsi="Times New Roman" w:cs="Times New Roman"/>
          <w:b/>
          <w:sz w:val="28"/>
          <w:szCs w:val="28"/>
          <w:lang w:val="en-US" w:eastAsia="ru-RU"/>
        </w:rPr>
        <w:t xml:space="preserve">List of questions for student </w:t>
      </w:r>
      <w:r w:rsidR="0053625B" w:rsidRPr="003E4369">
        <w:rPr>
          <w:rFonts w:ascii="Times New Roman" w:eastAsia="Times New Roman" w:hAnsi="Times New Roman" w:cs="Times New Roman"/>
          <w:b/>
          <w:sz w:val="28"/>
          <w:szCs w:val="28"/>
          <w:lang w:val="en-US" w:eastAsia="ru-RU"/>
        </w:rPr>
        <w:t>self-study and</w:t>
      </w:r>
      <w:r w:rsidR="00D74399" w:rsidRPr="003E4369">
        <w:rPr>
          <w:rFonts w:ascii="Times New Roman" w:eastAsia="Times New Roman" w:hAnsi="Times New Roman" w:cs="Times New Roman"/>
          <w:b/>
          <w:sz w:val="28"/>
          <w:szCs w:val="28"/>
          <w:lang w:val="en-US" w:eastAsia="ru-RU"/>
        </w:rPr>
        <w:t xml:space="preserve"> t</w:t>
      </w:r>
      <w:r w:rsidR="00113F7C" w:rsidRPr="003E4369">
        <w:rPr>
          <w:rFonts w:ascii="Times New Roman" w:eastAsia="Times New Roman" w:hAnsi="Times New Roman" w:cs="Times New Roman"/>
          <w:b/>
          <w:sz w:val="28"/>
          <w:szCs w:val="28"/>
          <w:lang w:val="en-US" w:eastAsia="ru-RU"/>
        </w:rPr>
        <w:t>ypes of out-of-class activities</w:t>
      </w:r>
    </w:p>
    <w:p w:rsidR="00AD4F50" w:rsidRPr="00AD4F50" w:rsidRDefault="00AD4F50" w:rsidP="00AD4F50">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rsidR="00535D08" w:rsidRPr="003E4369" w:rsidRDefault="0010366E" w:rsidP="00113F7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roofErr w:type="gramStart"/>
      <w:r w:rsidRPr="003E4369">
        <w:rPr>
          <w:rFonts w:ascii="Times New Roman" w:eastAsia="Times New Roman" w:hAnsi="Times New Roman" w:cs="Times New Roman"/>
          <w:sz w:val="28"/>
          <w:szCs w:val="28"/>
          <w:lang w:val="en-US" w:eastAsia="ru-RU"/>
        </w:rPr>
        <w:t xml:space="preserve">Table </w:t>
      </w:r>
      <w:r w:rsidR="00535D08" w:rsidRPr="003E4369">
        <w:rPr>
          <w:rFonts w:ascii="Times New Roman" w:eastAsia="Times New Roman" w:hAnsi="Times New Roman" w:cs="Times New Roman"/>
          <w:sz w:val="28"/>
          <w:szCs w:val="28"/>
          <w:lang w:eastAsia="ru-RU"/>
        </w:rPr>
        <w:t xml:space="preserve"> 3</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836"/>
        <w:gridCol w:w="1701"/>
        <w:gridCol w:w="3254"/>
      </w:tblGrid>
      <w:tr w:rsidR="001672CA" w:rsidRPr="00E511D3" w:rsidTr="001672CA">
        <w:tc>
          <w:tcPr>
            <w:tcW w:w="1179" w:type="pct"/>
            <w:shd w:val="clear" w:color="auto" w:fill="auto"/>
          </w:tcPr>
          <w:p w:rsidR="001672CA" w:rsidRPr="003E4369" w:rsidRDefault="001672CA" w:rsidP="003F6481">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b/>
                <w:sz w:val="24"/>
                <w:szCs w:val="24"/>
                <w:lang w:val="en-US" w:eastAsia="ru-RU"/>
              </w:rPr>
              <w:t>Itemized subject content</w:t>
            </w:r>
            <w:r w:rsidRPr="003E4369">
              <w:rPr>
                <w:rFonts w:ascii="Times New Roman" w:eastAsia="Times New Roman" w:hAnsi="Times New Roman" w:cs="Times New Roman"/>
                <w:b/>
                <w:sz w:val="24"/>
                <w:szCs w:val="24"/>
                <w:lang w:eastAsia="ru-RU"/>
              </w:rPr>
              <w:t xml:space="preserve"> </w:t>
            </w:r>
            <w:r w:rsidRPr="003E4369">
              <w:rPr>
                <w:rFonts w:ascii="Times New Roman" w:eastAsia="Times New Roman" w:hAnsi="Times New Roman" w:cs="Times New Roman"/>
                <w:b/>
                <w:sz w:val="24"/>
                <w:szCs w:val="24"/>
                <w:lang w:val="en-US" w:eastAsia="ru-RU"/>
              </w:rPr>
              <w:t xml:space="preserve"> </w:t>
            </w:r>
          </w:p>
        </w:tc>
        <w:tc>
          <w:tcPr>
            <w:tcW w:w="1391" w:type="pct"/>
            <w:shd w:val="clear" w:color="auto" w:fill="auto"/>
          </w:tcPr>
          <w:p w:rsidR="001672CA" w:rsidRPr="003E4369" w:rsidRDefault="001672CA" w:rsidP="0053625B">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Questions the students should answer within the self-study process   </w:t>
            </w:r>
          </w:p>
        </w:tc>
        <w:tc>
          <w:tcPr>
            <w:tcW w:w="834" w:type="pct"/>
          </w:tcPr>
          <w:p w:rsidR="001672CA" w:rsidRPr="003E4369" w:rsidRDefault="001672CA" w:rsidP="00A2375A">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Work content</w:t>
            </w:r>
            <w:r w:rsidRPr="0084663D">
              <w:rPr>
                <w:rFonts w:ascii="Times New Roman" w:eastAsia="Times New Roman" w:hAnsi="Times New Roman" w:cs="Times New Roman"/>
                <w:b/>
                <w:sz w:val="24"/>
                <w:szCs w:val="24"/>
                <w:lang w:val="en-US" w:eastAsia="ru-RU"/>
              </w:rPr>
              <w:t xml:space="preserve"> in hours</w:t>
            </w:r>
          </w:p>
        </w:tc>
        <w:tc>
          <w:tcPr>
            <w:tcW w:w="1596" w:type="pct"/>
          </w:tcPr>
          <w:p w:rsidR="001672CA" w:rsidRPr="003E4369" w:rsidRDefault="001672CA" w:rsidP="00A2375A">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Types of out-of-class activities  </w:t>
            </w:r>
          </w:p>
        </w:tc>
      </w:tr>
      <w:tr w:rsidR="001672CA" w:rsidRPr="00E511D3" w:rsidTr="001672CA">
        <w:tc>
          <w:tcPr>
            <w:tcW w:w="1179" w:type="pct"/>
            <w:shd w:val="clear" w:color="auto" w:fill="auto"/>
          </w:tcPr>
          <w:p w:rsidR="001672CA" w:rsidRPr="007C0EC3" w:rsidRDefault="001672CA" w:rsidP="00F0105F">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Topic 1. The current state of international corporate and business law: types of corporations and corporate, entrepreneurial legal relations, conflict regulation of cross-border corporate and business relations, especially the creation and functioning of international corporate groups.</w:t>
            </w:r>
          </w:p>
          <w:p w:rsidR="001672CA" w:rsidRPr="007C0EC3" w:rsidRDefault="001672CA" w:rsidP="0044064D">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1391" w:type="pct"/>
            <w:shd w:val="clear" w:color="auto" w:fill="auto"/>
          </w:tcPr>
          <w:p w:rsidR="001672CA" w:rsidRPr="007C0EC3" w:rsidRDefault="001672CA" w:rsidP="001672CA">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 study of the recommended literature for preparing to the seminar;</w:t>
            </w:r>
          </w:p>
          <w:p w:rsidR="001672CA" w:rsidRPr="007C0EC3" w:rsidRDefault="001672CA" w:rsidP="001672CA">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 acquaintance with normative documents;</w:t>
            </w:r>
          </w:p>
          <w:p w:rsidR="001672CA" w:rsidRPr="007C0EC3" w:rsidRDefault="001672CA" w:rsidP="001672CA">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 preparation of answers to the control questions of the seminar;</w:t>
            </w:r>
          </w:p>
          <w:p w:rsidR="001672CA" w:rsidRPr="007C0EC3" w:rsidRDefault="001672CA" w:rsidP="001672CA">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 preparation of abstracts of presentation at the seminar.</w:t>
            </w:r>
          </w:p>
        </w:tc>
        <w:tc>
          <w:tcPr>
            <w:tcW w:w="834" w:type="pct"/>
          </w:tcPr>
          <w:p w:rsidR="001672CA" w:rsidRPr="007C0EC3" w:rsidRDefault="001672CA"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13</w:t>
            </w:r>
          </w:p>
        </w:tc>
        <w:tc>
          <w:tcPr>
            <w:tcW w:w="1596" w:type="pct"/>
          </w:tcPr>
          <w:p w:rsidR="001672CA" w:rsidRPr="007C0EC3" w:rsidRDefault="001672CA" w:rsidP="001672CA">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The conflict regulation of cross-border corporate and entrepreneurial relations, especially the creation and functioning of international corporate groups.</w:t>
            </w:r>
          </w:p>
        </w:tc>
      </w:tr>
      <w:tr w:rsidR="001672CA" w:rsidRPr="00E511D3" w:rsidTr="001672CA">
        <w:tc>
          <w:tcPr>
            <w:tcW w:w="1179" w:type="pct"/>
            <w:shd w:val="clear" w:color="auto" w:fill="auto"/>
          </w:tcPr>
          <w:p w:rsidR="001672CA" w:rsidRPr="007C0EC3" w:rsidRDefault="001672CA" w:rsidP="00F0105F">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Topic 2. Corporate governance and conflict of interest in corporations: rights and interests of controlling and minority (non-controlling) shareholders, management and creditors.</w:t>
            </w:r>
          </w:p>
          <w:p w:rsidR="001672CA" w:rsidRPr="007C0EC3" w:rsidRDefault="001672CA"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ru-RU"/>
              </w:rPr>
            </w:pPr>
          </w:p>
        </w:tc>
        <w:tc>
          <w:tcPr>
            <w:tcW w:w="1391" w:type="pct"/>
            <w:shd w:val="clear" w:color="auto" w:fill="auto"/>
          </w:tcPr>
          <w:p w:rsidR="001672CA" w:rsidRPr="007C0EC3" w:rsidRDefault="001672CA" w:rsidP="001672CA">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Work with an abstract, independent study of literature and legal acts, preparation for a practical lesson.</w:t>
            </w:r>
          </w:p>
        </w:tc>
        <w:tc>
          <w:tcPr>
            <w:tcW w:w="834" w:type="pct"/>
          </w:tcPr>
          <w:p w:rsidR="001672CA" w:rsidRPr="007C0EC3" w:rsidRDefault="001672CA"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13</w:t>
            </w:r>
          </w:p>
        </w:tc>
        <w:tc>
          <w:tcPr>
            <w:tcW w:w="1596" w:type="pct"/>
          </w:tcPr>
          <w:p w:rsidR="001672CA" w:rsidRPr="007C0EC3" w:rsidRDefault="001672CA" w:rsidP="001672CA">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Rights and interests of controlling and minority shareholders, management and creditors under Russian and foreign law.</w:t>
            </w:r>
          </w:p>
        </w:tc>
      </w:tr>
      <w:tr w:rsidR="007C0EC3" w:rsidRPr="00E511D3" w:rsidTr="001672CA">
        <w:tc>
          <w:tcPr>
            <w:tcW w:w="1179" w:type="pct"/>
            <w:shd w:val="clear" w:color="auto" w:fill="auto"/>
          </w:tcPr>
          <w:p w:rsidR="007C0EC3" w:rsidRPr="007C0EC3" w:rsidRDefault="007C0EC3" w:rsidP="007C0EC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Topic 3. Legal regulation of business and other transactions related to participation in corporations. Features of transactions related to the transfer of control, the acquisition of a minority stake, the creation of joint ventures and the corporation's entry into the public securities market.</w:t>
            </w:r>
          </w:p>
        </w:tc>
        <w:tc>
          <w:tcPr>
            <w:tcW w:w="1391" w:type="pct"/>
            <w:shd w:val="clear" w:color="auto" w:fill="auto"/>
          </w:tcPr>
          <w:p w:rsidR="007C0EC3" w:rsidRPr="007C0EC3" w:rsidRDefault="007C0EC3" w:rsidP="007C0EC3">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 study of the recommended literature for preparing to the seminar;</w:t>
            </w:r>
          </w:p>
          <w:p w:rsidR="007C0EC3" w:rsidRPr="007C0EC3" w:rsidRDefault="007C0EC3" w:rsidP="007C0EC3">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 acquaintance with normative documents;</w:t>
            </w:r>
          </w:p>
          <w:p w:rsidR="007C0EC3" w:rsidRPr="007C0EC3" w:rsidRDefault="007C0EC3" w:rsidP="007C0EC3">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 xml:space="preserve">- work with the abstract and lecture`s slides; </w:t>
            </w:r>
          </w:p>
          <w:p w:rsidR="007C0EC3" w:rsidRPr="007C0EC3" w:rsidRDefault="007C0EC3" w:rsidP="007C0EC3">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 preparation of answers to the control questions of the seminar;</w:t>
            </w:r>
          </w:p>
          <w:p w:rsidR="007C0EC3" w:rsidRPr="007C0EC3" w:rsidRDefault="007C0EC3" w:rsidP="007C0EC3">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 preparation of abstracts of presentation at the seminar.</w:t>
            </w:r>
          </w:p>
        </w:tc>
        <w:tc>
          <w:tcPr>
            <w:tcW w:w="834" w:type="pct"/>
          </w:tcPr>
          <w:p w:rsidR="007C0EC3" w:rsidRPr="007C0EC3" w:rsidRDefault="007C0EC3" w:rsidP="007C0EC3">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13</w:t>
            </w:r>
          </w:p>
        </w:tc>
        <w:tc>
          <w:tcPr>
            <w:tcW w:w="1596" w:type="pct"/>
          </w:tcPr>
          <w:p w:rsidR="007C0EC3" w:rsidRPr="007C0EC3" w:rsidRDefault="007C0EC3" w:rsidP="007C0EC3">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Specifics of transactions related to the transfer of control, the acquisition of a minority stake, the creation of joint ventures and the entry of the corporation into the public securities market.</w:t>
            </w:r>
          </w:p>
        </w:tc>
      </w:tr>
      <w:tr w:rsidR="007C0EC3" w:rsidRPr="00E511D3" w:rsidTr="001672CA">
        <w:tc>
          <w:tcPr>
            <w:tcW w:w="1179" w:type="pct"/>
            <w:shd w:val="clear" w:color="auto" w:fill="auto"/>
          </w:tcPr>
          <w:p w:rsidR="007C0EC3" w:rsidRPr="007C0EC3" w:rsidRDefault="007C0EC3" w:rsidP="007C0EC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lastRenderedPageBreak/>
              <w:t>Topic 4. Practical aspects of concluding transactions related to participation in international corporations: key agreements and basic conditions.</w:t>
            </w:r>
          </w:p>
          <w:p w:rsidR="007C0EC3" w:rsidRPr="007C0EC3" w:rsidRDefault="007C0EC3" w:rsidP="007C0EC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ru-RU"/>
              </w:rPr>
            </w:pPr>
          </w:p>
        </w:tc>
        <w:tc>
          <w:tcPr>
            <w:tcW w:w="1391" w:type="pct"/>
            <w:shd w:val="clear" w:color="auto" w:fill="auto"/>
          </w:tcPr>
          <w:p w:rsidR="007C0EC3" w:rsidRPr="007C0EC3" w:rsidRDefault="007C0EC3" w:rsidP="007C0EC3">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Work with an abstract, independent study of literature and legal acts, preparation for a practical lesson.</w:t>
            </w:r>
          </w:p>
        </w:tc>
        <w:tc>
          <w:tcPr>
            <w:tcW w:w="834" w:type="pct"/>
          </w:tcPr>
          <w:p w:rsidR="007C0EC3" w:rsidRPr="007C0EC3" w:rsidRDefault="007C0EC3" w:rsidP="007C0EC3">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13</w:t>
            </w:r>
          </w:p>
        </w:tc>
        <w:tc>
          <w:tcPr>
            <w:tcW w:w="1596" w:type="pct"/>
          </w:tcPr>
          <w:p w:rsidR="007C0EC3" w:rsidRPr="007C0EC3" w:rsidRDefault="007C0EC3" w:rsidP="007C0EC3">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Specific agreements related to the participation in international corporations.</w:t>
            </w:r>
          </w:p>
        </w:tc>
      </w:tr>
      <w:tr w:rsidR="007C0EC3" w:rsidRPr="00E511D3" w:rsidTr="001672CA">
        <w:tc>
          <w:tcPr>
            <w:tcW w:w="1179" w:type="pct"/>
            <w:shd w:val="clear" w:color="auto" w:fill="auto"/>
          </w:tcPr>
          <w:p w:rsidR="007C0EC3" w:rsidRPr="007C0EC3" w:rsidRDefault="007C0EC3" w:rsidP="007C0EC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Topic 5. International corporations and international tax planning.</w:t>
            </w:r>
          </w:p>
        </w:tc>
        <w:tc>
          <w:tcPr>
            <w:tcW w:w="1391" w:type="pct"/>
            <w:shd w:val="clear" w:color="auto" w:fill="auto"/>
          </w:tcPr>
          <w:p w:rsidR="007C0EC3" w:rsidRPr="007C0EC3" w:rsidRDefault="007C0EC3" w:rsidP="007C0EC3">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 study of the recommended literature for preparing to the seminar;</w:t>
            </w:r>
          </w:p>
          <w:p w:rsidR="007C0EC3" w:rsidRPr="007C0EC3" w:rsidRDefault="007C0EC3" w:rsidP="007C0EC3">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 acquaintance with normative documents;</w:t>
            </w:r>
          </w:p>
          <w:p w:rsidR="007C0EC3" w:rsidRPr="007C0EC3" w:rsidRDefault="007C0EC3" w:rsidP="007C0EC3">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 xml:space="preserve">- work with the abstract and lecture`s slides; </w:t>
            </w:r>
          </w:p>
          <w:p w:rsidR="007C0EC3" w:rsidRPr="007C0EC3" w:rsidRDefault="007C0EC3" w:rsidP="007C0EC3">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 preparation of answers to the control questions of the seminar;</w:t>
            </w:r>
          </w:p>
          <w:p w:rsidR="007C0EC3" w:rsidRPr="007C0EC3" w:rsidRDefault="007C0EC3" w:rsidP="007C0EC3">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 preparation of abstracts of presentation at the seminar.</w:t>
            </w:r>
          </w:p>
        </w:tc>
        <w:tc>
          <w:tcPr>
            <w:tcW w:w="834" w:type="pct"/>
          </w:tcPr>
          <w:p w:rsidR="007C0EC3" w:rsidRPr="007C0EC3" w:rsidRDefault="007C0EC3" w:rsidP="007C0EC3">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12</w:t>
            </w:r>
          </w:p>
        </w:tc>
        <w:tc>
          <w:tcPr>
            <w:tcW w:w="1596" w:type="pct"/>
          </w:tcPr>
          <w:p w:rsidR="007C0EC3" w:rsidRPr="007C0EC3" w:rsidRDefault="007C0EC3" w:rsidP="007C0EC3">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Peculiarities of international tax planning.</w:t>
            </w:r>
          </w:p>
        </w:tc>
      </w:tr>
      <w:tr w:rsidR="007C0EC3" w:rsidRPr="00E511D3" w:rsidTr="001672CA">
        <w:tc>
          <w:tcPr>
            <w:tcW w:w="1179" w:type="pct"/>
            <w:shd w:val="clear" w:color="auto" w:fill="auto"/>
          </w:tcPr>
          <w:p w:rsidR="007C0EC3" w:rsidRPr="007C0EC3" w:rsidRDefault="007C0EC3" w:rsidP="007C0EC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 xml:space="preserve">Topic 6. Trends in legal regulation and </w:t>
            </w:r>
            <w:r w:rsidR="00485914">
              <w:rPr>
                <w:rFonts w:ascii="Times New Roman" w:eastAsia="Times New Roman" w:hAnsi="Times New Roman" w:cs="Times New Roman"/>
                <w:sz w:val="24"/>
                <w:szCs w:val="24"/>
                <w:lang w:val="en-US" w:eastAsia="ru-RU"/>
              </w:rPr>
              <w:t>main</w:t>
            </w:r>
            <w:r w:rsidRPr="007C0EC3">
              <w:rPr>
                <w:rFonts w:ascii="Times New Roman" w:eastAsia="Times New Roman" w:hAnsi="Times New Roman" w:cs="Times New Roman"/>
                <w:sz w:val="24"/>
                <w:szCs w:val="24"/>
                <w:lang w:val="en-US" w:eastAsia="ru-RU"/>
              </w:rPr>
              <w:t xml:space="preserve"> issues of international corporate and business law.</w:t>
            </w:r>
          </w:p>
        </w:tc>
        <w:tc>
          <w:tcPr>
            <w:tcW w:w="1391" w:type="pct"/>
            <w:shd w:val="clear" w:color="auto" w:fill="auto"/>
          </w:tcPr>
          <w:p w:rsidR="007C0EC3" w:rsidRPr="007C0EC3" w:rsidRDefault="007C0EC3" w:rsidP="007C0EC3">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Work with an abstract, independent study of literature and legal acts, preparation for a practical lesson.</w:t>
            </w:r>
          </w:p>
        </w:tc>
        <w:tc>
          <w:tcPr>
            <w:tcW w:w="834" w:type="pct"/>
          </w:tcPr>
          <w:p w:rsidR="007C0EC3" w:rsidRPr="007C0EC3" w:rsidRDefault="007C0EC3" w:rsidP="007C0EC3">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12</w:t>
            </w:r>
          </w:p>
        </w:tc>
        <w:tc>
          <w:tcPr>
            <w:tcW w:w="1596" w:type="pct"/>
          </w:tcPr>
          <w:p w:rsidR="007C0EC3" w:rsidRPr="007C0EC3" w:rsidRDefault="007C0EC3" w:rsidP="007C0EC3">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Russian entrepreneurs in English courts: legal prerequisites, analysis of results.</w:t>
            </w:r>
          </w:p>
        </w:tc>
      </w:tr>
      <w:tr w:rsidR="007C0EC3" w:rsidRPr="001672CA" w:rsidTr="001672CA">
        <w:tc>
          <w:tcPr>
            <w:tcW w:w="1179" w:type="pct"/>
            <w:shd w:val="clear" w:color="auto" w:fill="auto"/>
          </w:tcPr>
          <w:p w:rsidR="007C0EC3" w:rsidRPr="007C0EC3" w:rsidRDefault="007C0EC3" w:rsidP="007C0EC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TOTAL</w:t>
            </w:r>
          </w:p>
        </w:tc>
        <w:tc>
          <w:tcPr>
            <w:tcW w:w="1391" w:type="pct"/>
            <w:shd w:val="clear" w:color="auto" w:fill="auto"/>
          </w:tcPr>
          <w:p w:rsidR="007C0EC3" w:rsidRPr="007C0EC3" w:rsidRDefault="007C0EC3" w:rsidP="007C0EC3">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834" w:type="pct"/>
          </w:tcPr>
          <w:p w:rsidR="007C0EC3" w:rsidRPr="007C0EC3" w:rsidRDefault="007C0EC3" w:rsidP="007C0EC3">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ru-RU"/>
              </w:rPr>
            </w:pPr>
            <w:r w:rsidRPr="007C0EC3">
              <w:rPr>
                <w:rFonts w:ascii="Times New Roman" w:eastAsia="Times New Roman" w:hAnsi="Times New Roman" w:cs="Times New Roman"/>
                <w:sz w:val="24"/>
                <w:szCs w:val="24"/>
                <w:lang w:val="en-US" w:eastAsia="ru-RU"/>
              </w:rPr>
              <w:t>76</w:t>
            </w:r>
          </w:p>
        </w:tc>
        <w:tc>
          <w:tcPr>
            <w:tcW w:w="1596" w:type="pct"/>
          </w:tcPr>
          <w:p w:rsidR="007C0EC3" w:rsidRPr="007C0EC3" w:rsidRDefault="007C0EC3" w:rsidP="007C0EC3">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ru-RU"/>
              </w:rPr>
            </w:pPr>
          </w:p>
        </w:tc>
      </w:tr>
    </w:tbl>
    <w:p w:rsidR="00535D08" w:rsidRPr="0044064D"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p>
    <w:p w:rsidR="00535D08"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6.2. </w:t>
      </w:r>
      <w:r w:rsidR="00A2375A" w:rsidRPr="003E4369">
        <w:rPr>
          <w:rFonts w:ascii="Times New Roman" w:eastAsia="Times New Roman" w:hAnsi="Times New Roman" w:cs="Times New Roman"/>
          <w:b/>
          <w:sz w:val="28"/>
          <w:szCs w:val="28"/>
          <w:lang w:val="en-US" w:eastAsia="ru-RU"/>
        </w:rPr>
        <w:t xml:space="preserve">List of questions/assignments/topics for students’ preparation to formative assessment  </w:t>
      </w:r>
    </w:p>
    <w:p w:rsidR="004F46A7" w:rsidRPr="004F46A7" w:rsidRDefault="004F46A7" w:rsidP="004F46A7">
      <w:pPr>
        <w:keepNext/>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en-US" w:eastAsia="ru-RU"/>
        </w:rPr>
      </w:pPr>
      <w:r w:rsidRPr="004F46A7">
        <w:rPr>
          <w:rFonts w:ascii="Times New Roman" w:eastAsia="Times New Roman" w:hAnsi="Times New Roman" w:cs="Times New Roman"/>
          <w:b/>
          <w:sz w:val="28"/>
          <w:szCs w:val="28"/>
          <w:lang w:val="en-US" w:eastAsia="ru-RU"/>
        </w:rPr>
        <w:t xml:space="preserve">List of </w:t>
      </w:r>
      <w:r w:rsidR="00485914">
        <w:rPr>
          <w:rFonts w:ascii="Times New Roman" w:eastAsia="Times New Roman" w:hAnsi="Times New Roman" w:cs="Times New Roman"/>
          <w:b/>
          <w:sz w:val="28"/>
          <w:szCs w:val="28"/>
          <w:lang w:val="en-US" w:eastAsia="ru-RU"/>
        </w:rPr>
        <w:t xml:space="preserve">topics for an </w:t>
      </w:r>
      <w:r w:rsidRPr="004F46A7">
        <w:rPr>
          <w:rFonts w:ascii="Times New Roman" w:eastAsia="Times New Roman" w:hAnsi="Times New Roman" w:cs="Times New Roman"/>
          <w:b/>
          <w:sz w:val="28"/>
          <w:szCs w:val="28"/>
          <w:lang w:val="en-US" w:eastAsia="ru-RU"/>
        </w:rPr>
        <w:t>essa</w:t>
      </w:r>
      <w:r w:rsidR="00485914">
        <w:rPr>
          <w:rFonts w:ascii="Times New Roman" w:eastAsia="Times New Roman" w:hAnsi="Times New Roman" w:cs="Times New Roman"/>
          <w:b/>
          <w:sz w:val="28"/>
          <w:szCs w:val="28"/>
          <w:lang w:val="en-US" w:eastAsia="ru-RU"/>
        </w:rPr>
        <w:t>y</w:t>
      </w:r>
      <w:r w:rsidRPr="004F46A7">
        <w:rPr>
          <w:rFonts w:ascii="Times New Roman" w:eastAsia="Times New Roman" w:hAnsi="Times New Roman" w:cs="Times New Roman"/>
          <w:b/>
          <w:sz w:val="28"/>
          <w:szCs w:val="28"/>
          <w:lang w:val="en-US" w:eastAsia="ru-RU"/>
        </w:rPr>
        <w:t>:</w:t>
      </w:r>
    </w:p>
    <w:p w:rsidR="004F46A7" w:rsidRPr="004F46A7" w:rsidRDefault="004F46A7" w:rsidP="004F46A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F46A7">
        <w:rPr>
          <w:rFonts w:ascii="Times New Roman" w:eastAsia="Times New Roman" w:hAnsi="Times New Roman" w:cs="Times New Roman"/>
          <w:bCs/>
          <w:sz w:val="28"/>
          <w:szCs w:val="28"/>
          <w:lang w:val="en-US" w:eastAsia="ru-RU"/>
        </w:rPr>
        <w:t>1. Comparison of European and Russian approaches to regulation in ensuring the exercise of the rights of shareholders / participants.</w:t>
      </w:r>
    </w:p>
    <w:p w:rsidR="004F46A7" w:rsidRPr="004F46A7" w:rsidRDefault="004F46A7" w:rsidP="004F46A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F46A7">
        <w:rPr>
          <w:rFonts w:ascii="Times New Roman" w:eastAsia="Times New Roman" w:hAnsi="Times New Roman" w:cs="Times New Roman"/>
          <w:bCs/>
          <w:sz w:val="28"/>
          <w:szCs w:val="28"/>
          <w:lang w:val="en-US" w:eastAsia="ru-RU"/>
        </w:rPr>
        <w:t>2. Early termination of the powers of management bodies and its individual members. Distribution of competence: rules, risks.</w:t>
      </w:r>
    </w:p>
    <w:p w:rsidR="004F46A7" w:rsidRPr="004F46A7" w:rsidRDefault="004F46A7" w:rsidP="004F46A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F46A7">
        <w:rPr>
          <w:rFonts w:ascii="Times New Roman" w:eastAsia="Times New Roman" w:hAnsi="Times New Roman" w:cs="Times New Roman"/>
          <w:bCs/>
          <w:sz w:val="28"/>
          <w:szCs w:val="28"/>
          <w:lang w:val="en-US" w:eastAsia="ru-RU"/>
        </w:rPr>
        <w:t>3. Shareholders and management: conflict of interests and ways of protecting rights.</w:t>
      </w:r>
    </w:p>
    <w:p w:rsidR="004F46A7" w:rsidRPr="004F46A7" w:rsidRDefault="004F46A7" w:rsidP="004F46A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F46A7">
        <w:rPr>
          <w:rFonts w:ascii="Times New Roman" w:eastAsia="Times New Roman" w:hAnsi="Times New Roman" w:cs="Times New Roman"/>
          <w:bCs/>
          <w:sz w:val="28"/>
          <w:szCs w:val="28"/>
          <w:lang w:val="en-US" w:eastAsia="ru-RU"/>
        </w:rPr>
        <w:t>4. Features of management in a “company of one beneficiary”.</w:t>
      </w:r>
    </w:p>
    <w:p w:rsidR="004F46A7" w:rsidRPr="004F46A7" w:rsidRDefault="004F46A7" w:rsidP="004F46A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F46A7">
        <w:rPr>
          <w:rFonts w:ascii="Times New Roman" w:eastAsia="Times New Roman" w:hAnsi="Times New Roman" w:cs="Times New Roman"/>
          <w:bCs/>
          <w:sz w:val="28"/>
          <w:szCs w:val="28"/>
          <w:lang w:val="en-US" w:eastAsia="ru-RU"/>
        </w:rPr>
        <w:t>5. Liability of the person holding the position of the sole executive body, members of the collegial executive body.</w:t>
      </w:r>
    </w:p>
    <w:p w:rsidR="004F46A7" w:rsidRPr="004F46A7" w:rsidRDefault="004F46A7" w:rsidP="004F46A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F46A7">
        <w:rPr>
          <w:rFonts w:ascii="Times New Roman" w:eastAsia="Times New Roman" w:hAnsi="Times New Roman" w:cs="Times New Roman"/>
          <w:bCs/>
          <w:sz w:val="28"/>
          <w:szCs w:val="28"/>
          <w:lang w:val="en-US" w:eastAsia="ru-RU"/>
        </w:rPr>
        <w:t>6. Features of management in corporate business associations.</w:t>
      </w:r>
    </w:p>
    <w:p w:rsidR="004F46A7" w:rsidRPr="004F46A7" w:rsidRDefault="004F46A7" w:rsidP="004F46A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F46A7">
        <w:rPr>
          <w:rFonts w:ascii="Times New Roman" w:eastAsia="Times New Roman" w:hAnsi="Times New Roman" w:cs="Times New Roman"/>
          <w:bCs/>
          <w:sz w:val="28"/>
          <w:szCs w:val="28"/>
          <w:lang w:val="en-US" w:eastAsia="ru-RU"/>
        </w:rPr>
        <w:t>7. Peculiarities of exercising the rights and obligations of a shareholder / participant in the presence of “connectedness” of persons.</w:t>
      </w:r>
    </w:p>
    <w:p w:rsidR="004F46A7" w:rsidRPr="004F46A7" w:rsidRDefault="004F46A7" w:rsidP="004F46A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F46A7">
        <w:rPr>
          <w:rFonts w:ascii="Times New Roman" w:eastAsia="Times New Roman" w:hAnsi="Times New Roman" w:cs="Times New Roman"/>
          <w:bCs/>
          <w:sz w:val="28"/>
          <w:szCs w:val="28"/>
          <w:lang w:val="en-US" w:eastAsia="ru-RU"/>
        </w:rPr>
        <w:t>8. Features of the application of civil liability in the conditions of economic dependence of societies.</w:t>
      </w:r>
    </w:p>
    <w:p w:rsidR="004F46A7" w:rsidRPr="004F46A7" w:rsidRDefault="004F46A7" w:rsidP="004F46A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F46A7">
        <w:rPr>
          <w:rFonts w:ascii="Times New Roman" w:eastAsia="Times New Roman" w:hAnsi="Times New Roman" w:cs="Times New Roman"/>
          <w:bCs/>
          <w:sz w:val="28"/>
          <w:szCs w:val="28"/>
          <w:lang w:val="en-US" w:eastAsia="ru-RU"/>
        </w:rPr>
        <w:t xml:space="preserve">9. </w:t>
      </w:r>
      <w:r w:rsidR="00325E9F">
        <w:rPr>
          <w:rFonts w:ascii="Times New Roman" w:eastAsia="Times New Roman" w:hAnsi="Times New Roman" w:cs="Times New Roman"/>
          <w:bCs/>
          <w:sz w:val="28"/>
          <w:szCs w:val="28"/>
          <w:lang w:val="en-US" w:eastAsia="ru-RU"/>
        </w:rPr>
        <w:t>Issue</w:t>
      </w:r>
      <w:r w:rsidRPr="004F46A7">
        <w:rPr>
          <w:rFonts w:ascii="Times New Roman" w:eastAsia="Times New Roman" w:hAnsi="Times New Roman" w:cs="Times New Roman"/>
          <w:bCs/>
          <w:sz w:val="28"/>
          <w:szCs w:val="28"/>
          <w:lang w:val="en-US" w:eastAsia="ru-RU"/>
        </w:rPr>
        <w:t>s of "hostile takeovers" of corporations.</w:t>
      </w:r>
    </w:p>
    <w:p w:rsidR="004F46A7" w:rsidRPr="004F46A7" w:rsidRDefault="004F46A7" w:rsidP="004F46A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F46A7">
        <w:rPr>
          <w:rFonts w:ascii="Times New Roman" w:eastAsia="Times New Roman" w:hAnsi="Times New Roman" w:cs="Times New Roman"/>
          <w:bCs/>
          <w:sz w:val="28"/>
          <w:szCs w:val="28"/>
          <w:lang w:val="en-US" w:eastAsia="ru-RU"/>
        </w:rPr>
        <w:t>10. Creation of a corporate governance system in order to increase investment attractiveness: basic rules.</w:t>
      </w:r>
    </w:p>
    <w:p w:rsidR="004F46A7" w:rsidRPr="004F46A7" w:rsidRDefault="004F46A7" w:rsidP="004F46A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F46A7">
        <w:rPr>
          <w:rFonts w:ascii="Times New Roman" w:eastAsia="Times New Roman" w:hAnsi="Times New Roman" w:cs="Times New Roman"/>
          <w:bCs/>
          <w:sz w:val="28"/>
          <w:szCs w:val="28"/>
          <w:lang w:val="en-US" w:eastAsia="ru-RU"/>
        </w:rPr>
        <w:t xml:space="preserve">11. Entry of the corporation to the public market. Positive and negative aspects of </w:t>
      </w:r>
      <w:r w:rsidRPr="004F46A7">
        <w:rPr>
          <w:rFonts w:ascii="Times New Roman" w:eastAsia="Times New Roman" w:hAnsi="Times New Roman" w:cs="Times New Roman"/>
          <w:bCs/>
          <w:sz w:val="28"/>
          <w:szCs w:val="28"/>
          <w:lang w:val="en-US" w:eastAsia="ru-RU"/>
        </w:rPr>
        <w:lastRenderedPageBreak/>
        <w:t>publicity.</w:t>
      </w:r>
    </w:p>
    <w:p w:rsidR="004F46A7" w:rsidRPr="004F46A7" w:rsidRDefault="004F46A7" w:rsidP="004F46A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F46A7">
        <w:rPr>
          <w:rFonts w:ascii="Times New Roman" w:eastAsia="Times New Roman" w:hAnsi="Times New Roman" w:cs="Times New Roman"/>
          <w:bCs/>
          <w:sz w:val="28"/>
          <w:szCs w:val="28"/>
          <w:lang w:val="en-US" w:eastAsia="ru-RU"/>
        </w:rPr>
        <w:t>12. The main stages of the conclusion and execution of transactions related to the acquisition of rights to participate in corporations.</w:t>
      </w:r>
    </w:p>
    <w:p w:rsidR="004F46A7" w:rsidRPr="004F46A7" w:rsidRDefault="004F46A7" w:rsidP="004F46A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F46A7">
        <w:rPr>
          <w:rFonts w:ascii="Times New Roman" w:eastAsia="Times New Roman" w:hAnsi="Times New Roman" w:cs="Times New Roman"/>
          <w:bCs/>
          <w:sz w:val="28"/>
          <w:szCs w:val="28"/>
          <w:lang w:val="en-US" w:eastAsia="ru-RU"/>
        </w:rPr>
        <w:t xml:space="preserve">13. The concept of fair market value and legal </w:t>
      </w:r>
      <w:r w:rsidR="00325E9F">
        <w:rPr>
          <w:rFonts w:ascii="Times New Roman" w:eastAsia="Times New Roman" w:hAnsi="Times New Roman" w:cs="Times New Roman"/>
          <w:bCs/>
          <w:sz w:val="28"/>
          <w:szCs w:val="28"/>
          <w:lang w:val="en-US" w:eastAsia="ru-RU"/>
        </w:rPr>
        <w:t>issue</w:t>
      </w:r>
      <w:r w:rsidRPr="004F46A7">
        <w:rPr>
          <w:rFonts w:ascii="Times New Roman" w:eastAsia="Times New Roman" w:hAnsi="Times New Roman" w:cs="Times New Roman"/>
          <w:bCs/>
          <w:sz w:val="28"/>
          <w:szCs w:val="28"/>
          <w:lang w:val="en-US" w:eastAsia="ru-RU"/>
        </w:rPr>
        <w:t>s of its definition in regulatory sources and practice.</w:t>
      </w:r>
    </w:p>
    <w:p w:rsidR="004F46A7" w:rsidRPr="004F46A7" w:rsidRDefault="004F46A7" w:rsidP="004F46A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F46A7">
        <w:rPr>
          <w:rFonts w:ascii="Times New Roman" w:eastAsia="Times New Roman" w:hAnsi="Times New Roman" w:cs="Times New Roman"/>
          <w:bCs/>
          <w:sz w:val="28"/>
          <w:szCs w:val="28"/>
          <w:lang w:val="en-US" w:eastAsia="ru-RU"/>
        </w:rPr>
        <w:t>14. Basic terms of agreements on the sale and purchase of shares in the capital of corporations</w:t>
      </w:r>
      <w:r w:rsidR="00485914">
        <w:rPr>
          <w:rFonts w:ascii="Times New Roman" w:eastAsia="Times New Roman" w:hAnsi="Times New Roman" w:cs="Times New Roman"/>
          <w:bCs/>
          <w:sz w:val="28"/>
          <w:szCs w:val="28"/>
          <w:lang w:val="en-US" w:eastAsia="ru-RU"/>
        </w:rPr>
        <w:t>.</w:t>
      </w:r>
    </w:p>
    <w:p w:rsidR="004F46A7" w:rsidRPr="004F46A7" w:rsidRDefault="004F46A7" w:rsidP="004F46A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F46A7">
        <w:rPr>
          <w:rFonts w:ascii="Times New Roman" w:eastAsia="Times New Roman" w:hAnsi="Times New Roman" w:cs="Times New Roman"/>
          <w:bCs/>
          <w:sz w:val="28"/>
          <w:szCs w:val="28"/>
          <w:lang w:val="en-US" w:eastAsia="ru-RU"/>
        </w:rPr>
        <w:t>15. Specifics of shareholder</w:t>
      </w:r>
      <w:r w:rsidR="00325E9F">
        <w:rPr>
          <w:rFonts w:ascii="Times New Roman" w:eastAsia="Times New Roman" w:hAnsi="Times New Roman" w:cs="Times New Roman"/>
          <w:bCs/>
          <w:sz w:val="28"/>
          <w:szCs w:val="28"/>
          <w:lang w:val="en-US" w:eastAsia="ru-RU"/>
        </w:rPr>
        <w:t xml:space="preserve">`s </w:t>
      </w:r>
      <w:r w:rsidRPr="004F46A7">
        <w:rPr>
          <w:rFonts w:ascii="Times New Roman" w:eastAsia="Times New Roman" w:hAnsi="Times New Roman" w:cs="Times New Roman"/>
          <w:bCs/>
          <w:sz w:val="28"/>
          <w:szCs w:val="28"/>
          <w:lang w:val="en-US" w:eastAsia="ru-RU"/>
        </w:rPr>
        <w:t>agreements, including with the participation of minority shareholders</w:t>
      </w:r>
    </w:p>
    <w:p w:rsidR="004F46A7" w:rsidRPr="004F46A7" w:rsidRDefault="004F46A7" w:rsidP="004F46A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F46A7">
        <w:rPr>
          <w:rFonts w:ascii="Times New Roman" w:eastAsia="Times New Roman" w:hAnsi="Times New Roman" w:cs="Times New Roman"/>
          <w:bCs/>
          <w:sz w:val="28"/>
          <w:szCs w:val="28"/>
          <w:lang w:val="en-US" w:eastAsia="ru-RU"/>
        </w:rPr>
        <w:t>16. International taxation: the legal content of the concept.</w:t>
      </w:r>
    </w:p>
    <w:p w:rsidR="004F46A7" w:rsidRPr="004F46A7" w:rsidRDefault="004F46A7" w:rsidP="004F46A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F46A7">
        <w:rPr>
          <w:rFonts w:ascii="Times New Roman" w:eastAsia="Times New Roman" w:hAnsi="Times New Roman" w:cs="Times New Roman"/>
          <w:bCs/>
          <w:sz w:val="28"/>
          <w:szCs w:val="28"/>
          <w:lang w:val="en-US" w:eastAsia="ru-RU"/>
        </w:rPr>
        <w:t xml:space="preserve">17. The </w:t>
      </w:r>
      <w:r w:rsidR="00325E9F">
        <w:rPr>
          <w:rFonts w:ascii="Times New Roman" w:eastAsia="Times New Roman" w:hAnsi="Times New Roman" w:cs="Times New Roman"/>
          <w:bCs/>
          <w:sz w:val="28"/>
          <w:szCs w:val="28"/>
          <w:lang w:val="en-US" w:eastAsia="ru-RU"/>
        </w:rPr>
        <w:t>issue</w:t>
      </w:r>
      <w:r w:rsidRPr="004F46A7">
        <w:rPr>
          <w:rFonts w:ascii="Times New Roman" w:eastAsia="Times New Roman" w:hAnsi="Times New Roman" w:cs="Times New Roman"/>
          <w:bCs/>
          <w:sz w:val="28"/>
          <w:szCs w:val="28"/>
          <w:lang w:val="en-US" w:eastAsia="ru-RU"/>
        </w:rPr>
        <w:t xml:space="preserve"> and legal mechanisms for eliminating multiple taxation of income of international corporations.</w:t>
      </w:r>
    </w:p>
    <w:p w:rsidR="004F46A7" w:rsidRPr="004F46A7" w:rsidRDefault="004F46A7" w:rsidP="004F46A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F46A7">
        <w:rPr>
          <w:rFonts w:ascii="Times New Roman" w:eastAsia="Times New Roman" w:hAnsi="Times New Roman" w:cs="Times New Roman"/>
          <w:bCs/>
          <w:sz w:val="28"/>
          <w:szCs w:val="28"/>
          <w:lang w:val="en-US" w:eastAsia="ru-RU"/>
        </w:rPr>
        <w:t>18. National and international legal sources of regulation of corporate income taxation in Russian law.</w:t>
      </w:r>
    </w:p>
    <w:p w:rsidR="004F46A7" w:rsidRPr="004F46A7" w:rsidRDefault="004F46A7" w:rsidP="004F46A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F46A7">
        <w:rPr>
          <w:rFonts w:ascii="Times New Roman" w:eastAsia="Times New Roman" w:hAnsi="Times New Roman" w:cs="Times New Roman"/>
          <w:bCs/>
          <w:sz w:val="28"/>
          <w:szCs w:val="28"/>
          <w:lang w:val="en-US" w:eastAsia="ru-RU"/>
        </w:rPr>
        <w:t xml:space="preserve">19. Efforts of international organizations to streamline </w:t>
      </w:r>
      <w:r w:rsidR="00325E9F">
        <w:rPr>
          <w:rFonts w:ascii="Times New Roman" w:eastAsia="Times New Roman" w:hAnsi="Times New Roman" w:cs="Times New Roman"/>
          <w:bCs/>
          <w:sz w:val="28"/>
          <w:szCs w:val="28"/>
          <w:lang w:val="en-US" w:eastAsia="ru-RU"/>
        </w:rPr>
        <w:t>levies</w:t>
      </w:r>
      <w:r w:rsidRPr="004F46A7">
        <w:rPr>
          <w:rFonts w:ascii="Times New Roman" w:eastAsia="Times New Roman" w:hAnsi="Times New Roman" w:cs="Times New Roman"/>
          <w:bCs/>
          <w:sz w:val="28"/>
          <w:szCs w:val="28"/>
          <w:lang w:val="en-US" w:eastAsia="ru-RU"/>
        </w:rPr>
        <w:t xml:space="preserve"> from international corporations. Activities in th</w:t>
      </w:r>
      <w:r w:rsidR="00325E9F">
        <w:rPr>
          <w:rFonts w:ascii="Times New Roman" w:eastAsia="Times New Roman" w:hAnsi="Times New Roman" w:cs="Times New Roman"/>
          <w:bCs/>
          <w:sz w:val="28"/>
          <w:szCs w:val="28"/>
          <w:lang w:val="en-US" w:eastAsia="ru-RU"/>
        </w:rPr>
        <w:t>e</w:t>
      </w:r>
      <w:r w:rsidRPr="004F46A7">
        <w:rPr>
          <w:rFonts w:ascii="Times New Roman" w:eastAsia="Times New Roman" w:hAnsi="Times New Roman" w:cs="Times New Roman"/>
          <w:bCs/>
          <w:sz w:val="28"/>
          <w:szCs w:val="28"/>
          <w:lang w:val="en-US" w:eastAsia="ru-RU"/>
        </w:rPr>
        <w:t xml:space="preserve"> area of ​​the UN, OECD and FATF.</w:t>
      </w:r>
    </w:p>
    <w:p w:rsidR="004F46A7" w:rsidRPr="004F46A7" w:rsidRDefault="004F46A7" w:rsidP="004F46A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F46A7">
        <w:rPr>
          <w:rFonts w:ascii="Times New Roman" w:eastAsia="Times New Roman" w:hAnsi="Times New Roman" w:cs="Times New Roman"/>
          <w:bCs/>
          <w:sz w:val="28"/>
          <w:szCs w:val="28"/>
          <w:lang w:val="en-US" w:eastAsia="ru-RU"/>
        </w:rPr>
        <w:t>20. Taxation of cross-border transactions for the purchase of assets and the purchase of securities (income tax, VAT).</w:t>
      </w:r>
    </w:p>
    <w:p w:rsidR="004F46A7" w:rsidRPr="004F46A7" w:rsidRDefault="004F46A7" w:rsidP="004F46A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F46A7">
        <w:rPr>
          <w:rFonts w:ascii="Times New Roman" w:eastAsia="Times New Roman" w:hAnsi="Times New Roman" w:cs="Times New Roman"/>
          <w:bCs/>
          <w:sz w:val="28"/>
          <w:szCs w:val="28"/>
          <w:lang w:val="en-US" w:eastAsia="ru-RU"/>
        </w:rPr>
        <w:t>21. Features of taxation of dividend income, as well as interest, royalties, income from the sale of securities and real estate.</w:t>
      </w:r>
    </w:p>
    <w:p w:rsidR="004F46A7" w:rsidRPr="004F46A7" w:rsidRDefault="004F46A7" w:rsidP="004F46A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F46A7">
        <w:rPr>
          <w:rFonts w:ascii="Times New Roman" w:eastAsia="Times New Roman" w:hAnsi="Times New Roman" w:cs="Times New Roman"/>
          <w:bCs/>
          <w:sz w:val="28"/>
          <w:szCs w:val="28"/>
          <w:lang w:val="en-US" w:eastAsia="ru-RU"/>
        </w:rPr>
        <w:t>22. Taxation of foreign legal entities in Russia.</w:t>
      </w:r>
    </w:p>
    <w:p w:rsidR="004F46A7" w:rsidRPr="004F46A7" w:rsidRDefault="004F46A7" w:rsidP="004F46A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F46A7">
        <w:rPr>
          <w:rFonts w:ascii="Times New Roman" w:eastAsia="Times New Roman" w:hAnsi="Times New Roman" w:cs="Times New Roman"/>
          <w:bCs/>
          <w:sz w:val="28"/>
          <w:szCs w:val="28"/>
          <w:lang w:val="en-US" w:eastAsia="ru-RU"/>
        </w:rPr>
        <w:t xml:space="preserve">23. The concept and grounds </w:t>
      </w:r>
      <w:r w:rsidR="00325E9F">
        <w:rPr>
          <w:rFonts w:ascii="Times New Roman" w:eastAsia="Times New Roman" w:hAnsi="Times New Roman" w:cs="Times New Roman"/>
          <w:bCs/>
          <w:sz w:val="28"/>
          <w:szCs w:val="28"/>
          <w:lang w:val="en-US" w:eastAsia="ru-RU"/>
        </w:rPr>
        <w:t>of</w:t>
      </w:r>
      <w:r w:rsidRPr="004F46A7">
        <w:rPr>
          <w:rFonts w:ascii="Times New Roman" w:eastAsia="Times New Roman" w:hAnsi="Times New Roman" w:cs="Times New Roman"/>
          <w:bCs/>
          <w:sz w:val="28"/>
          <w:szCs w:val="28"/>
          <w:lang w:val="en-US" w:eastAsia="ru-RU"/>
        </w:rPr>
        <w:t xml:space="preserve"> </w:t>
      </w:r>
      <w:r w:rsidR="00325E9F">
        <w:rPr>
          <w:rFonts w:ascii="Times New Roman" w:eastAsia="Times New Roman" w:hAnsi="Times New Roman" w:cs="Times New Roman"/>
          <w:bCs/>
          <w:sz w:val="28"/>
          <w:szCs w:val="28"/>
          <w:lang w:val="en-US" w:eastAsia="ru-RU"/>
        </w:rPr>
        <w:t>appearance</w:t>
      </w:r>
      <w:r w:rsidRPr="004F46A7">
        <w:rPr>
          <w:rFonts w:ascii="Times New Roman" w:eastAsia="Times New Roman" w:hAnsi="Times New Roman" w:cs="Times New Roman"/>
          <w:bCs/>
          <w:sz w:val="28"/>
          <w:szCs w:val="28"/>
          <w:lang w:val="en-US" w:eastAsia="ru-RU"/>
        </w:rPr>
        <w:t xml:space="preserve"> of a permanent </w:t>
      </w:r>
      <w:r w:rsidR="00325E9F">
        <w:rPr>
          <w:rFonts w:ascii="Times New Roman" w:eastAsia="Times New Roman" w:hAnsi="Times New Roman" w:cs="Times New Roman"/>
          <w:bCs/>
          <w:sz w:val="28"/>
          <w:szCs w:val="28"/>
          <w:lang w:val="en-US" w:eastAsia="ru-RU"/>
        </w:rPr>
        <w:t>agency</w:t>
      </w:r>
      <w:r w:rsidRPr="004F46A7">
        <w:rPr>
          <w:rFonts w:ascii="Times New Roman" w:eastAsia="Times New Roman" w:hAnsi="Times New Roman" w:cs="Times New Roman"/>
          <w:bCs/>
          <w:sz w:val="28"/>
          <w:szCs w:val="28"/>
          <w:lang w:val="en-US" w:eastAsia="ru-RU"/>
        </w:rPr>
        <w:t xml:space="preserve"> of a foreign company.</w:t>
      </w:r>
    </w:p>
    <w:p w:rsidR="004F46A7" w:rsidRPr="004F46A7" w:rsidRDefault="004F46A7" w:rsidP="004F46A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F46A7">
        <w:rPr>
          <w:rFonts w:ascii="Times New Roman" w:eastAsia="Times New Roman" w:hAnsi="Times New Roman" w:cs="Times New Roman"/>
          <w:bCs/>
          <w:sz w:val="28"/>
          <w:szCs w:val="28"/>
          <w:lang w:val="en-US" w:eastAsia="ru-RU"/>
        </w:rPr>
        <w:t xml:space="preserve">24. Direct and indirect taxes and </w:t>
      </w:r>
      <w:r w:rsidR="00325E9F">
        <w:rPr>
          <w:rFonts w:ascii="Times New Roman" w:eastAsia="Times New Roman" w:hAnsi="Times New Roman" w:cs="Times New Roman"/>
          <w:bCs/>
          <w:sz w:val="28"/>
          <w:szCs w:val="28"/>
          <w:lang w:val="en-US" w:eastAsia="ru-RU"/>
        </w:rPr>
        <w:t>its</w:t>
      </w:r>
      <w:r w:rsidRPr="004F46A7">
        <w:rPr>
          <w:rFonts w:ascii="Times New Roman" w:eastAsia="Times New Roman" w:hAnsi="Times New Roman" w:cs="Times New Roman"/>
          <w:bCs/>
          <w:sz w:val="28"/>
          <w:szCs w:val="28"/>
          <w:lang w:val="en-US" w:eastAsia="ru-RU"/>
        </w:rPr>
        <w:t xml:space="preserve"> impact on investment activities.</w:t>
      </w:r>
    </w:p>
    <w:p w:rsidR="004F46A7" w:rsidRPr="004F46A7" w:rsidRDefault="004F46A7" w:rsidP="004F46A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F46A7">
        <w:rPr>
          <w:rFonts w:ascii="Times New Roman" w:eastAsia="Times New Roman" w:hAnsi="Times New Roman" w:cs="Times New Roman"/>
          <w:bCs/>
          <w:sz w:val="28"/>
          <w:szCs w:val="28"/>
          <w:lang w:val="en-US" w:eastAsia="ru-RU"/>
        </w:rPr>
        <w:t>25. Legislative restrictions aimed at combating tax evasion: the doctrine of business purpose, the rule of thin capitalization, the “arm's length” principle, legislation on controlled companies.</w:t>
      </w:r>
    </w:p>
    <w:p w:rsidR="004F46A7" w:rsidRPr="004F46A7" w:rsidRDefault="004F46A7" w:rsidP="004F46A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F46A7">
        <w:rPr>
          <w:rFonts w:ascii="Times New Roman" w:eastAsia="Times New Roman" w:hAnsi="Times New Roman" w:cs="Times New Roman"/>
          <w:bCs/>
          <w:sz w:val="28"/>
          <w:szCs w:val="28"/>
          <w:lang w:val="en-US" w:eastAsia="ru-RU"/>
        </w:rPr>
        <w:t xml:space="preserve">26. The main trends in the development of corporate and business law in Russia and abroad: </w:t>
      </w:r>
      <w:r w:rsidR="00325E9F">
        <w:rPr>
          <w:rFonts w:ascii="Times New Roman" w:eastAsia="Times New Roman" w:hAnsi="Times New Roman" w:cs="Times New Roman"/>
          <w:bCs/>
          <w:sz w:val="28"/>
          <w:szCs w:val="28"/>
          <w:lang w:val="en-US" w:eastAsia="ru-RU"/>
        </w:rPr>
        <w:t>issue</w:t>
      </w:r>
      <w:r w:rsidRPr="004F46A7">
        <w:rPr>
          <w:rFonts w:ascii="Times New Roman" w:eastAsia="Times New Roman" w:hAnsi="Times New Roman" w:cs="Times New Roman"/>
          <w:bCs/>
          <w:sz w:val="28"/>
          <w:szCs w:val="28"/>
          <w:lang w:val="en-US" w:eastAsia="ru-RU"/>
        </w:rPr>
        <w:t>s of unification, harmonization of legislation and competition of law and order.</w:t>
      </w:r>
    </w:p>
    <w:p w:rsidR="00325E9F" w:rsidRDefault="00325E9F" w:rsidP="00325E9F">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rsidR="00325E9F" w:rsidRPr="00325E9F" w:rsidRDefault="00325E9F" w:rsidP="00325E9F">
      <w:pPr>
        <w:keepNext/>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en-US" w:eastAsia="ru-RU"/>
        </w:rPr>
      </w:pPr>
      <w:r w:rsidRPr="00325E9F">
        <w:rPr>
          <w:rFonts w:ascii="Times New Roman" w:eastAsia="Times New Roman" w:hAnsi="Times New Roman" w:cs="Times New Roman"/>
          <w:b/>
          <w:sz w:val="28"/>
          <w:szCs w:val="28"/>
          <w:lang w:val="en-US" w:eastAsia="ru-RU"/>
        </w:rPr>
        <w:t>An example of a situational task:</w:t>
      </w:r>
    </w:p>
    <w:p w:rsidR="00325E9F" w:rsidRPr="00325E9F" w:rsidRDefault="00325E9F" w:rsidP="00325E9F">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25E9F">
        <w:rPr>
          <w:rFonts w:ascii="Times New Roman" w:eastAsia="Times New Roman" w:hAnsi="Times New Roman" w:cs="Times New Roman"/>
          <w:bCs/>
          <w:sz w:val="28"/>
          <w:szCs w:val="28"/>
          <w:lang w:val="en-US" w:eastAsia="ru-RU"/>
        </w:rPr>
        <w:t>The shareholders of the Russian PJSC signed a shareholder agreement. The parties subordinated the provision of the shareholder agreement on the procedure for payment of dividends to Swiss law. One of the shareholders of the PJSC filed a claim with the Russian State Arbitration Court to invalidate the decision of the general meeting of shareholders of the company to elect the general director of the company.</w:t>
      </w:r>
    </w:p>
    <w:p w:rsidR="004F46A7" w:rsidRPr="00325E9F" w:rsidRDefault="00325E9F" w:rsidP="00325E9F">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25E9F">
        <w:rPr>
          <w:rFonts w:ascii="Times New Roman" w:eastAsia="Times New Roman" w:hAnsi="Times New Roman" w:cs="Times New Roman"/>
          <w:bCs/>
          <w:sz w:val="28"/>
          <w:szCs w:val="28"/>
          <w:lang w:val="en-US" w:eastAsia="ru-RU"/>
        </w:rPr>
        <w:t xml:space="preserve">Question: What law will the Russian State Arbitration Court </w:t>
      </w:r>
      <w:r w:rsidR="00F6585B" w:rsidRPr="00325E9F">
        <w:rPr>
          <w:rFonts w:ascii="Times New Roman" w:eastAsia="Times New Roman" w:hAnsi="Times New Roman" w:cs="Times New Roman"/>
          <w:bCs/>
          <w:sz w:val="28"/>
          <w:szCs w:val="28"/>
          <w:lang w:val="en-US" w:eastAsia="ru-RU"/>
        </w:rPr>
        <w:t xml:space="preserve">be governed by </w:t>
      </w:r>
      <w:r w:rsidRPr="00325E9F">
        <w:rPr>
          <w:rFonts w:ascii="Times New Roman" w:eastAsia="Times New Roman" w:hAnsi="Times New Roman" w:cs="Times New Roman"/>
          <w:bCs/>
          <w:sz w:val="28"/>
          <w:szCs w:val="28"/>
          <w:lang w:val="en-US" w:eastAsia="ru-RU"/>
        </w:rPr>
        <w:t>when considering a claim?</w:t>
      </w:r>
    </w:p>
    <w:p w:rsidR="004F46A7" w:rsidRDefault="004F46A7" w:rsidP="00485914">
      <w:pPr>
        <w:keepNext/>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en-US" w:eastAsia="ru-RU"/>
        </w:rPr>
      </w:pPr>
    </w:p>
    <w:p w:rsidR="00485914" w:rsidRDefault="00F6585B" w:rsidP="00485914">
      <w:pPr>
        <w:keepNext/>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val="en-US" w:eastAsia="ru-RU"/>
        </w:rPr>
      </w:pPr>
      <w:r w:rsidRPr="00F6585B">
        <w:rPr>
          <w:rFonts w:ascii="Times New Roman" w:eastAsia="Times New Roman" w:hAnsi="Times New Roman" w:cs="Times New Roman"/>
          <w:b/>
          <w:sz w:val="28"/>
          <w:szCs w:val="28"/>
          <w:lang w:val="en-US" w:eastAsia="ru-RU"/>
        </w:rPr>
        <w:t>An example of a small group case:</w:t>
      </w:r>
    </w:p>
    <w:p w:rsidR="00485914" w:rsidRPr="00F6585B" w:rsidRDefault="00485914" w:rsidP="00485914">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An</w:t>
      </w:r>
      <w:r w:rsidRPr="00F6585B">
        <w:rPr>
          <w:rFonts w:ascii="Times New Roman" w:eastAsia="Times New Roman" w:hAnsi="Times New Roman" w:cs="Times New Roman"/>
          <w:bCs/>
          <w:sz w:val="28"/>
          <w:szCs w:val="28"/>
          <w:lang w:val="en-US" w:eastAsia="ru-RU"/>
        </w:rPr>
        <w:t xml:space="preserve"> English legal entity acquired depositary receipts for shares of a large Russian company issued by a bank in New York</w:t>
      </w:r>
      <w:r>
        <w:rPr>
          <w:rFonts w:ascii="Times New Roman" w:eastAsia="Times New Roman" w:hAnsi="Times New Roman" w:cs="Times New Roman"/>
          <w:bCs/>
          <w:sz w:val="28"/>
          <w:szCs w:val="28"/>
          <w:lang w:val="en-US" w:eastAsia="ru-RU"/>
        </w:rPr>
        <w:t xml:space="preserve"> in 2014</w:t>
      </w:r>
      <w:r w:rsidRPr="00F6585B">
        <w:rPr>
          <w:rFonts w:ascii="Times New Roman" w:eastAsia="Times New Roman" w:hAnsi="Times New Roman" w:cs="Times New Roman"/>
          <w:bCs/>
          <w:sz w:val="28"/>
          <w:szCs w:val="28"/>
          <w:lang w:val="en-US" w:eastAsia="ru-RU"/>
        </w:rPr>
        <w:t>. The shares of Russian company were supposed to be paid annually. As of March 2016, the English entity had not received any payments in connection with depositary receipts or shares from anyone. As a result, English legal entity applied to Russian State Arbitration Court with a claim against Russian society</w:t>
      </w:r>
      <w:r>
        <w:rPr>
          <w:rFonts w:ascii="Times New Roman" w:eastAsia="Times New Roman" w:hAnsi="Times New Roman" w:cs="Times New Roman"/>
          <w:bCs/>
          <w:sz w:val="28"/>
          <w:szCs w:val="28"/>
          <w:lang w:val="en-US" w:eastAsia="ru-RU"/>
        </w:rPr>
        <w:t xml:space="preserve"> </w:t>
      </w:r>
      <w:r w:rsidRPr="00F6585B">
        <w:rPr>
          <w:rFonts w:ascii="Times New Roman" w:eastAsia="Times New Roman" w:hAnsi="Times New Roman" w:cs="Times New Roman"/>
          <w:bCs/>
          <w:sz w:val="28"/>
          <w:szCs w:val="28"/>
          <w:lang w:val="en-US" w:eastAsia="ru-RU"/>
        </w:rPr>
        <w:lastRenderedPageBreak/>
        <w:t>to recover the number of unpaid dividends.</w:t>
      </w:r>
    </w:p>
    <w:p w:rsidR="00485914" w:rsidRPr="00F6585B" w:rsidRDefault="00485914" w:rsidP="00485914">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F6585B">
        <w:rPr>
          <w:rFonts w:ascii="Times New Roman" w:eastAsia="Times New Roman" w:hAnsi="Times New Roman" w:cs="Times New Roman"/>
          <w:bCs/>
          <w:sz w:val="28"/>
          <w:szCs w:val="28"/>
          <w:lang w:val="en-US" w:eastAsia="ru-RU"/>
        </w:rPr>
        <w:t xml:space="preserve">Question: Is it possible </w:t>
      </w:r>
      <w:r>
        <w:rPr>
          <w:rFonts w:ascii="Times New Roman" w:eastAsia="Times New Roman" w:hAnsi="Times New Roman" w:cs="Times New Roman"/>
          <w:bCs/>
          <w:sz w:val="28"/>
          <w:szCs w:val="28"/>
          <w:lang w:val="en-US" w:eastAsia="ru-RU"/>
        </w:rPr>
        <w:t>to</w:t>
      </w:r>
      <w:r w:rsidRPr="00F6585B">
        <w:rPr>
          <w:rFonts w:ascii="Times New Roman" w:eastAsia="Times New Roman" w:hAnsi="Times New Roman" w:cs="Times New Roman"/>
          <w:bCs/>
          <w:sz w:val="28"/>
          <w:szCs w:val="28"/>
          <w:lang w:val="en-US" w:eastAsia="ru-RU"/>
        </w:rPr>
        <w:t xml:space="preserve"> satisf</w:t>
      </w:r>
      <w:r>
        <w:rPr>
          <w:rFonts w:ascii="Times New Roman" w:eastAsia="Times New Roman" w:hAnsi="Times New Roman" w:cs="Times New Roman"/>
          <w:bCs/>
          <w:sz w:val="28"/>
          <w:szCs w:val="28"/>
          <w:lang w:val="en-US" w:eastAsia="ru-RU"/>
        </w:rPr>
        <w:t>y the claim</w:t>
      </w:r>
      <w:r w:rsidRPr="00F6585B">
        <w:rPr>
          <w:rFonts w:ascii="Times New Roman" w:eastAsia="Times New Roman" w:hAnsi="Times New Roman" w:cs="Times New Roman"/>
          <w:bCs/>
          <w:sz w:val="28"/>
          <w:szCs w:val="28"/>
          <w:lang w:val="en-US" w:eastAsia="ru-RU"/>
        </w:rPr>
        <w:t xml:space="preserve"> by Russian state arbitration court?</w:t>
      </w:r>
    </w:p>
    <w:p w:rsidR="00485914" w:rsidRPr="00F6585B" w:rsidRDefault="00485914" w:rsidP="00485914">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F6585B">
        <w:rPr>
          <w:rFonts w:ascii="Times New Roman" w:eastAsia="Times New Roman" w:hAnsi="Times New Roman" w:cs="Times New Roman"/>
          <w:bCs/>
          <w:sz w:val="28"/>
          <w:szCs w:val="28"/>
          <w:lang w:val="en-US" w:eastAsia="ru-RU"/>
        </w:rPr>
        <w:t>Justify the answers in terms of:</w:t>
      </w:r>
    </w:p>
    <w:p w:rsidR="00485914" w:rsidRPr="00F6585B" w:rsidRDefault="00485914" w:rsidP="00485914">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F6585B">
        <w:rPr>
          <w:rFonts w:ascii="Times New Roman" w:eastAsia="Times New Roman" w:hAnsi="Times New Roman" w:cs="Times New Roman"/>
          <w:bCs/>
          <w:sz w:val="28"/>
          <w:szCs w:val="28"/>
          <w:lang w:val="en-US" w:eastAsia="ru-RU"/>
        </w:rPr>
        <w:t>1) an English legal entity;</w:t>
      </w:r>
    </w:p>
    <w:p w:rsidR="00485914" w:rsidRPr="00F6585B" w:rsidRDefault="00485914" w:rsidP="00485914">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F6585B">
        <w:rPr>
          <w:rFonts w:ascii="Times New Roman" w:eastAsia="Times New Roman" w:hAnsi="Times New Roman" w:cs="Times New Roman"/>
          <w:bCs/>
          <w:sz w:val="28"/>
          <w:szCs w:val="28"/>
          <w:lang w:val="en-US" w:eastAsia="ru-RU"/>
        </w:rPr>
        <w:t>2) a Russian legal entity;</w:t>
      </w:r>
    </w:p>
    <w:p w:rsidR="00485914" w:rsidRPr="00F6585B" w:rsidRDefault="00485914" w:rsidP="00485914">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F6585B">
        <w:rPr>
          <w:rFonts w:ascii="Times New Roman" w:eastAsia="Times New Roman" w:hAnsi="Times New Roman" w:cs="Times New Roman"/>
          <w:bCs/>
          <w:sz w:val="28"/>
          <w:szCs w:val="28"/>
          <w:lang w:val="en-US" w:eastAsia="ru-RU"/>
        </w:rPr>
        <w:t>3) the arbitration court of Russia;</w:t>
      </w:r>
    </w:p>
    <w:p w:rsidR="00485914" w:rsidRPr="00F6585B" w:rsidRDefault="00485914" w:rsidP="00485914">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F6585B">
        <w:rPr>
          <w:rFonts w:ascii="Times New Roman" w:eastAsia="Times New Roman" w:hAnsi="Times New Roman" w:cs="Times New Roman"/>
          <w:bCs/>
          <w:sz w:val="28"/>
          <w:szCs w:val="28"/>
          <w:lang w:val="en-US" w:eastAsia="ru-RU"/>
        </w:rPr>
        <w:t>4) an outside lawyer.</w:t>
      </w:r>
    </w:p>
    <w:p w:rsidR="00F6585B" w:rsidRPr="00E511D3" w:rsidRDefault="00485914" w:rsidP="00E511D3">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F6585B">
        <w:rPr>
          <w:rFonts w:ascii="Times New Roman" w:eastAsia="Times New Roman" w:hAnsi="Times New Roman" w:cs="Times New Roman"/>
          <w:bCs/>
          <w:sz w:val="28"/>
          <w:szCs w:val="28"/>
          <w:lang w:val="en-US" w:eastAsia="ru-RU"/>
        </w:rPr>
        <w:t>Assumptions and the introduction of new conditions are possible in th</w:t>
      </w:r>
      <w:r>
        <w:rPr>
          <w:rFonts w:ascii="Times New Roman" w:eastAsia="Times New Roman" w:hAnsi="Times New Roman" w:cs="Times New Roman"/>
          <w:bCs/>
          <w:sz w:val="28"/>
          <w:szCs w:val="28"/>
          <w:lang w:val="en-US" w:eastAsia="ru-RU"/>
        </w:rPr>
        <w:t>is issue</w:t>
      </w:r>
      <w:r w:rsidRPr="00F6585B">
        <w:rPr>
          <w:rFonts w:ascii="Times New Roman" w:eastAsia="Times New Roman" w:hAnsi="Times New Roman" w:cs="Times New Roman"/>
          <w:bCs/>
          <w:sz w:val="28"/>
          <w:szCs w:val="28"/>
          <w:lang w:val="en-US" w:eastAsia="ru-RU"/>
        </w:rPr>
        <w:t>.</w:t>
      </w:r>
    </w:p>
    <w:p w:rsidR="004F46A7" w:rsidRDefault="004F46A7"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rsidR="00F6585B" w:rsidRPr="00F6585B" w:rsidRDefault="00F6585B" w:rsidP="00F6585B">
      <w:pPr>
        <w:keepNext/>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xml:space="preserve">Examples of </w:t>
      </w:r>
      <w:r w:rsidR="00485914">
        <w:rPr>
          <w:rFonts w:ascii="Times New Roman" w:eastAsia="Times New Roman" w:hAnsi="Times New Roman" w:cs="Times New Roman"/>
          <w:b/>
          <w:sz w:val="28"/>
          <w:szCs w:val="28"/>
          <w:lang w:val="en-US" w:eastAsia="ru-RU"/>
        </w:rPr>
        <w:t xml:space="preserve">a </w:t>
      </w:r>
      <w:r>
        <w:rPr>
          <w:rFonts w:ascii="Times New Roman" w:eastAsia="Times New Roman" w:hAnsi="Times New Roman" w:cs="Times New Roman"/>
          <w:b/>
          <w:sz w:val="28"/>
          <w:szCs w:val="28"/>
          <w:lang w:val="en-US" w:eastAsia="ru-RU"/>
        </w:rPr>
        <w:t>t</w:t>
      </w:r>
      <w:r w:rsidRPr="00F6585B">
        <w:rPr>
          <w:rFonts w:ascii="Times New Roman" w:eastAsia="Times New Roman" w:hAnsi="Times New Roman" w:cs="Times New Roman"/>
          <w:b/>
          <w:sz w:val="28"/>
          <w:szCs w:val="28"/>
          <w:lang w:val="en-US" w:eastAsia="ru-RU"/>
        </w:rPr>
        <w:t>est task:</w:t>
      </w:r>
    </w:p>
    <w:p w:rsidR="00F6585B" w:rsidRPr="00F6585B" w:rsidRDefault="00F6585B" w:rsidP="00F6585B">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F6585B">
        <w:rPr>
          <w:rFonts w:ascii="Times New Roman" w:eastAsia="Times New Roman" w:hAnsi="Times New Roman" w:cs="Times New Roman"/>
          <w:bCs/>
          <w:sz w:val="28"/>
          <w:szCs w:val="28"/>
          <w:lang w:val="en-US" w:eastAsia="ru-RU"/>
        </w:rPr>
        <w:t>International corporate law is a structural entity:</w:t>
      </w:r>
    </w:p>
    <w:p w:rsidR="00F6585B" w:rsidRPr="00F6585B" w:rsidRDefault="00F6585B" w:rsidP="00F6585B">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F6585B">
        <w:rPr>
          <w:rFonts w:ascii="Times New Roman" w:eastAsia="Times New Roman" w:hAnsi="Times New Roman" w:cs="Times New Roman"/>
          <w:bCs/>
          <w:sz w:val="28"/>
          <w:szCs w:val="28"/>
          <w:lang w:val="en-US" w:eastAsia="ru-RU"/>
        </w:rPr>
        <w:t>1) Russian civil law;</w:t>
      </w:r>
    </w:p>
    <w:p w:rsidR="00F6585B" w:rsidRPr="00F6585B" w:rsidRDefault="00F6585B" w:rsidP="00F6585B">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F6585B">
        <w:rPr>
          <w:rFonts w:ascii="Times New Roman" w:eastAsia="Times New Roman" w:hAnsi="Times New Roman" w:cs="Times New Roman"/>
          <w:bCs/>
          <w:sz w:val="28"/>
          <w:szCs w:val="28"/>
          <w:lang w:val="en-US" w:eastAsia="ru-RU"/>
        </w:rPr>
        <w:t>2) international public law;</w:t>
      </w:r>
    </w:p>
    <w:p w:rsidR="00F6585B" w:rsidRPr="00F6585B" w:rsidRDefault="00F6585B" w:rsidP="00F6585B">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F6585B">
        <w:rPr>
          <w:rFonts w:ascii="Times New Roman" w:eastAsia="Times New Roman" w:hAnsi="Times New Roman" w:cs="Times New Roman"/>
          <w:bCs/>
          <w:sz w:val="28"/>
          <w:szCs w:val="28"/>
          <w:lang w:val="en-US" w:eastAsia="ru-RU"/>
        </w:rPr>
        <w:t>3) private international law;</w:t>
      </w:r>
    </w:p>
    <w:p w:rsidR="00F6585B" w:rsidRPr="00F6585B" w:rsidRDefault="00F6585B" w:rsidP="00F6585B">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F6585B">
        <w:rPr>
          <w:rFonts w:ascii="Times New Roman" w:eastAsia="Times New Roman" w:hAnsi="Times New Roman" w:cs="Times New Roman"/>
          <w:bCs/>
          <w:sz w:val="28"/>
          <w:szCs w:val="28"/>
          <w:lang w:val="en-US" w:eastAsia="ru-RU"/>
        </w:rPr>
        <w:t>4) Russian labor law.</w:t>
      </w:r>
    </w:p>
    <w:p w:rsidR="00F6585B" w:rsidRPr="00F6585B" w:rsidRDefault="00F6585B" w:rsidP="00F6585B">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F6585B">
        <w:rPr>
          <w:rFonts w:ascii="Times New Roman" w:eastAsia="Times New Roman" w:hAnsi="Times New Roman" w:cs="Times New Roman"/>
          <w:bCs/>
          <w:sz w:val="28"/>
          <w:szCs w:val="28"/>
          <w:lang w:val="en-US" w:eastAsia="ru-RU"/>
        </w:rPr>
        <w:t>What does the law of the place of the act mean?</w:t>
      </w:r>
    </w:p>
    <w:p w:rsidR="00F6585B" w:rsidRPr="00F6585B" w:rsidRDefault="00F6585B" w:rsidP="00F6585B">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F6585B">
        <w:rPr>
          <w:rFonts w:ascii="Times New Roman" w:eastAsia="Times New Roman" w:hAnsi="Times New Roman" w:cs="Times New Roman"/>
          <w:bCs/>
          <w:sz w:val="28"/>
          <w:szCs w:val="28"/>
          <w:lang w:val="en-US" w:eastAsia="ru-RU"/>
        </w:rPr>
        <w:t>1) application of the law of the state on the territory of which the private law act was committed;</w:t>
      </w:r>
    </w:p>
    <w:p w:rsidR="00F6585B" w:rsidRPr="00F6585B" w:rsidRDefault="00F6585B" w:rsidP="00F6585B">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F6585B">
        <w:rPr>
          <w:rFonts w:ascii="Times New Roman" w:eastAsia="Times New Roman" w:hAnsi="Times New Roman" w:cs="Times New Roman"/>
          <w:bCs/>
          <w:sz w:val="28"/>
          <w:szCs w:val="28"/>
          <w:lang w:val="en-US" w:eastAsia="ru-RU"/>
        </w:rPr>
        <w:t>2) the choice of the law of the state where the thing is located;</w:t>
      </w:r>
    </w:p>
    <w:p w:rsidR="00F6585B" w:rsidRPr="00F6585B" w:rsidRDefault="00F6585B" w:rsidP="00F6585B">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F6585B">
        <w:rPr>
          <w:rFonts w:ascii="Times New Roman" w:eastAsia="Times New Roman" w:hAnsi="Times New Roman" w:cs="Times New Roman"/>
          <w:bCs/>
          <w:sz w:val="28"/>
          <w:szCs w:val="28"/>
          <w:lang w:val="en-US" w:eastAsia="ru-RU"/>
        </w:rPr>
        <w:t>3) application of the law of the state with which the given legal relationship is most closely connected;</w:t>
      </w:r>
    </w:p>
    <w:p w:rsidR="00F6585B" w:rsidRPr="00F6585B" w:rsidRDefault="00F6585B" w:rsidP="00F6585B">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F6585B">
        <w:rPr>
          <w:rFonts w:ascii="Times New Roman" w:eastAsia="Times New Roman" w:hAnsi="Times New Roman" w:cs="Times New Roman"/>
          <w:bCs/>
          <w:sz w:val="28"/>
          <w:szCs w:val="28"/>
          <w:lang w:val="en-US" w:eastAsia="ru-RU"/>
        </w:rPr>
        <w:t>4) the application of the law of that state, which is chosen by the parties to the private legal relationship.</w:t>
      </w:r>
    </w:p>
    <w:p w:rsidR="004F46A7" w:rsidRPr="00F6585B" w:rsidRDefault="004F46A7"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F6585B" w:rsidRPr="00F6585B" w:rsidRDefault="00F6585B" w:rsidP="00F6585B">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val="en-US" w:eastAsia="ru-RU"/>
        </w:rPr>
      </w:pPr>
      <w:r w:rsidRPr="00F6585B">
        <w:rPr>
          <w:rFonts w:ascii="Times New Roman" w:eastAsia="Times New Roman" w:hAnsi="Times New Roman" w:cs="Times New Roman"/>
          <w:b/>
          <w:bCs/>
          <w:sz w:val="28"/>
          <w:szCs w:val="28"/>
          <w:lang w:val="en-US" w:eastAsia="ru-RU"/>
        </w:rPr>
        <w:t xml:space="preserve">Topics </w:t>
      </w:r>
      <w:r w:rsidR="00485914">
        <w:rPr>
          <w:rFonts w:ascii="Times New Roman" w:eastAsia="Times New Roman" w:hAnsi="Times New Roman" w:cs="Times New Roman"/>
          <w:b/>
          <w:bCs/>
          <w:sz w:val="28"/>
          <w:szCs w:val="28"/>
          <w:lang w:val="en-US" w:eastAsia="ru-RU"/>
        </w:rPr>
        <w:t xml:space="preserve">for </w:t>
      </w:r>
      <w:r w:rsidRPr="00F6585B">
        <w:rPr>
          <w:rFonts w:ascii="Times New Roman" w:eastAsia="Times New Roman" w:hAnsi="Times New Roman" w:cs="Times New Roman"/>
          <w:b/>
          <w:bCs/>
          <w:sz w:val="28"/>
          <w:szCs w:val="28"/>
          <w:lang w:val="en-US" w:eastAsia="ru-RU"/>
        </w:rPr>
        <w:t>reports and presentations:</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1. Features of legal regulation of economic (entrepreneurial) relations in the legal systems of foreign states.</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2. The history of the formation and development of international corporate law.</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3. The concept and legal content of the constitutional right to engage in entrepreneurial activity.</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4.Corporate norms in the system of international corporate law: concept, characteristics and types.</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5. Correlation of private international law and international corporate law.</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6. Correlation of international corporate law and corporate law of Russia.</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 xml:space="preserve">7. </w:t>
      </w:r>
      <w:r>
        <w:rPr>
          <w:rFonts w:ascii="Times New Roman" w:eastAsia="Times New Roman" w:hAnsi="Times New Roman" w:cs="Times New Roman"/>
          <w:sz w:val="28"/>
          <w:szCs w:val="28"/>
          <w:lang w:val="en-US" w:eastAsia="ru-RU"/>
        </w:rPr>
        <w:t>Issue</w:t>
      </w:r>
      <w:r w:rsidRPr="00F6585B">
        <w:rPr>
          <w:rFonts w:ascii="Times New Roman" w:eastAsia="Times New Roman" w:hAnsi="Times New Roman" w:cs="Times New Roman"/>
          <w:sz w:val="28"/>
          <w:szCs w:val="28"/>
          <w:lang w:val="en-US" w:eastAsia="ru-RU"/>
        </w:rPr>
        <w:t>s of diversity of sources of international corporate law.</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8.The concept, signs and types of local regulations as sources of international corporate law.</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 xml:space="preserve">9. </w:t>
      </w:r>
      <w:r>
        <w:rPr>
          <w:rFonts w:ascii="Times New Roman" w:eastAsia="Times New Roman" w:hAnsi="Times New Roman" w:cs="Times New Roman"/>
          <w:sz w:val="28"/>
          <w:szCs w:val="28"/>
          <w:lang w:val="en-US" w:eastAsia="ru-RU"/>
        </w:rPr>
        <w:t>Issue</w:t>
      </w:r>
      <w:r w:rsidRPr="00F6585B">
        <w:rPr>
          <w:rFonts w:ascii="Times New Roman" w:eastAsia="Times New Roman" w:hAnsi="Times New Roman" w:cs="Times New Roman"/>
          <w:sz w:val="28"/>
          <w:szCs w:val="28"/>
          <w:lang w:val="en-US" w:eastAsia="ru-RU"/>
        </w:rPr>
        <w:t>s and importance of individualization of legal entities as subjects of international corporate law.</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10. Concept and characteristics of corporations in international corporate law.</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 xml:space="preserve">11.Corporations in civil law countries. </w:t>
      </w:r>
      <w:r>
        <w:rPr>
          <w:rFonts w:ascii="Times New Roman" w:eastAsia="Times New Roman" w:hAnsi="Times New Roman" w:cs="Times New Roman"/>
          <w:sz w:val="28"/>
          <w:szCs w:val="28"/>
          <w:lang w:val="en-US" w:eastAsia="ru-RU"/>
        </w:rPr>
        <w:t>Its</w:t>
      </w:r>
      <w:r w:rsidRPr="00F6585B">
        <w:rPr>
          <w:rFonts w:ascii="Times New Roman" w:eastAsia="Times New Roman" w:hAnsi="Times New Roman" w:cs="Times New Roman"/>
          <w:sz w:val="28"/>
          <w:szCs w:val="28"/>
          <w:lang w:val="en-US" w:eastAsia="ru-RU"/>
        </w:rPr>
        <w:t xml:space="preserve"> general characteristics.</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 xml:space="preserve">12.Corporations in common law countries. </w:t>
      </w:r>
      <w:r>
        <w:rPr>
          <w:rFonts w:ascii="Times New Roman" w:eastAsia="Times New Roman" w:hAnsi="Times New Roman" w:cs="Times New Roman"/>
          <w:sz w:val="28"/>
          <w:szCs w:val="28"/>
          <w:lang w:val="en-US" w:eastAsia="ru-RU"/>
        </w:rPr>
        <w:t>Its</w:t>
      </w:r>
      <w:r w:rsidRPr="00F6585B">
        <w:rPr>
          <w:rFonts w:ascii="Times New Roman" w:eastAsia="Times New Roman" w:hAnsi="Times New Roman" w:cs="Times New Roman"/>
          <w:sz w:val="28"/>
          <w:szCs w:val="28"/>
          <w:lang w:val="en-US" w:eastAsia="ru-RU"/>
        </w:rPr>
        <w:t xml:space="preserve"> general characteristics.</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13. Concept, types and content of constituent documents in international corporate law.</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14. Legal regime of corporate property in international corporate law.</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lastRenderedPageBreak/>
        <w:t>15. Concept, essence and principles of corporate governance in international corporate law.</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16. Subjects and objects of corporate governance in international corporate law.</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17. Management models in international corporate law.</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18. Legal status of partnerships in international corporate law.</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19. Legal status of companies in international corporate law.</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20. Legal status of the cooperative in international corporate law.</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21. Legal status of the managing organization in international corporate law</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22. Reorganization of corporations in international corporate law.</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23. Liquidation of corporations in international corporate law.</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 xml:space="preserve">24. </w:t>
      </w:r>
      <w:r>
        <w:rPr>
          <w:rFonts w:ascii="Times New Roman" w:eastAsia="Times New Roman" w:hAnsi="Times New Roman" w:cs="Times New Roman"/>
          <w:sz w:val="28"/>
          <w:szCs w:val="28"/>
          <w:lang w:val="en-US" w:eastAsia="ru-RU"/>
        </w:rPr>
        <w:t>Issue</w:t>
      </w:r>
      <w:r w:rsidRPr="00F6585B">
        <w:rPr>
          <w:rFonts w:ascii="Times New Roman" w:eastAsia="Times New Roman" w:hAnsi="Times New Roman" w:cs="Times New Roman"/>
          <w:sz w:val="28"/>
          <w:szCs w:val="28"/>
          <w:lang w:val="en-US" w:eastAsia="ru-RU"/>
        </w:rPr>
        <w:t>s of corporate bankruptcy in international corporate law.</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25. The legal status of banks, other credit organizations in international corporate law.</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26. Legal regime of securities in international corporate law.</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27. Concept and types of corporate securities in international corporate law.</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28. Issue of corporate securities in international corporate law.</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29. Concept and features of shares (units) of participation in international corporate law.</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30. Problematic aspects of a corporate agreement in international corporate law.</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31. Topical issues of concluding agreements on the disposal of shares, stakes and units in international corporate law.</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32. Memorandum of Association in international corporate law.</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 xml:space="preserve">33. The shareholder agreement and the agreement on the exercise of the rights of the plots of a limited liability company: </w:t>
      </w:r>
      <w:r w:rsidR="00D70406">
        <w:rPr>
          <w:rFonts w:ascii="Times New Roman" w:eastAsia="Times New Roman" w:hAnsi="Times New Roman" w:cs="Times New Roman"/>
          <w:sz w:val="28"/>
          <w:szCs w:val="28"/>
          <w:lang w:val="en-US" w:eastAsia="ru-RU"/>
        </w:rPr>
        <w:t>issue</w:t>
      </w:r>
      <w:r w:rsidRPr="00F6585B">
        <w:rPr>
          <w:rFonts w:ascii="Times New Roman" w:eastAsia="Times New Roman" w:hAnsi="Times New Roman" w:cs="Times New Roman"/>
          <w:sz w:val="28"/>
          <w:szCs w:val="28"/>
          <w:lang w:val="en-US" w:eastAsia="ru-RU"/>
        </w:rPr>
        <w:t>s of theory and practice in international corporate law.</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34. The concept and essence of legal responsibility in international corporate law.</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35. Types of corporate responsibility of participants in business companies and partnerships in international corporate law.</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36. Corporate property liability of members of management bodies of economic companies in international corporate law.</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37. Features of the property liability of the managing organization.</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38. Features of legal protection of means of individualization of legal entities, goods, works, services and enterprises in international corporate law.</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39. Topical issues of the use and protection of trade secrets (know-how) in international corporate law.</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 xml:space="preserve">40. The </w:t>
      </w:r>
      <w:r w:rsidR="00D70406">
        <w:rPr>
          <w:rFonts w:ascii="Times New Roman" w:eastAsia="Times New Roman" w:hAnsi="Times New Roman" w:cs="Times New Roman"/>
          <w:sz w:val="28"/>
          <w:szCs w:val="28"/>
          <w:lang w:val="en-US" w:eastAsia="ru-RU"/>
        </w:rPr>
        <w:t>issue</w:t>
      </w:r>
      <w:r w:rsidRPr="00F6585B">
        <w:rPr>
          <w:rFonts w:ascii="Times New Roman" w:eastAsia="Times New Roman" w:hAnsi="Times New Roman" w:cs="Times New Roman"/>
          <w:sz w:val="28"/>
          <w:szCs w:val="28"/>
          <w:lang w:val="en-US" w:eastAsia="ru-RU"/>
        </w:rPr>
        <w:t xml:space="preserve"> of forms and methods of protecting the rights and legitimate interests of business entities in international corporate law.</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41. Corporate conflicts: issues of theory and practice in international corporate law.</w:t>
      </w:r>
    </w:p>
    <w:p w:rsidR="00F6585B" w:rsidRPr="00F6585B"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42. Peculiarities of consideration of corporate disputes in international corporate law.</w:t>
      </w:r>
    </w:p>
    <w:p w:rsidR="00535D08" w:rsidRDefault="00F6585B"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6585B">
        <w:rPr>
          <w:rFonts w:ascii="Times New Roman" w:eastAsia="Times New Roman" w:hAnsi="Times New Roman" w:cs="Times New Roman"/>
          <w:sz w:val="28"/>
          <w:szCs w:val="28"/>
          <w:lang w:val="en-US" w:eastAsia="ru-RU"/>
        </w:rPr>
        <w:t>The scoring criteria for various forms of monitoring of progress are contained in the relevant guidelines of the Department.</w:t>
      </w:r>
    </w:p>
    <w:p w:rsidR="00485914" w:rsidRDefault="00485914"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485914" w:rsidRDefault="00485914"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485914" w:rsidRDefault="00485914" w:rsidP="00F65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F6585B" w:rsidRDefault="00F6585B"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rsidR="00E511D3" w:rsidRPr="003E4369" w:rsidRDefault="00E511D3"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bookmarkStart w:id="0" w:name="_GoBack"/>
      <w:bookmarkEnd w:id="0"/>
    </w:p>
    <w:p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lastRenderedPageBreak/>
        <w:t xml:space="preserve">7. </w:t>
      </w:r>
      <w:r w:rsidR="002424A8" w:rsidRPr="003E4369">
        <w:rPr>
          <w:rFonts w:ascii="Times New Roman" w:eastAsia="Times New Roman" w:hAnsi="Times New Roman" w:cs="Times New Roman"/>
          <w:b/>
          <w:sz w:val="28"/>
          <w:szCs w:val="28"/>
          <w:lang w:val="en-US" w:eastAsia="ru-RU"/>
        </w:rPr>
        <w:t xml:space="preserve">Mandatory and optional reading list  </w:t>
      </w:r>
    </w:p>
    <w:p w:rsidR="00FA1695" w:rsidRDefault="00FA1695"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FA1695" w:rsidRPr="00FA1695" w:rsidRDefault="00FA1695" w:rsidP="00FA169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val="en-US" w:eastAsia="ru-RU"/>
        </w:rPr>
      </w:pPr>
      <w:r w:rsidRPr="00FA1695">
        <w:rPr>
          <w:rFonts w:ascii="Times New Roman" w:eastAsia="Times New Roman" w:hAnsi="Times New Roman" w:cs="Times New Roman"/>
          <w:b/>
          <w:bCs/>
          <w:sz w:val="28"/>
          <w:szCs w:val="28"/>
          <w:lang w:val="en-US" w:eastAsia="ru-RU"/>
        </w:rPr>
        <w:t>Normative legal acts</w:t>
      </w:r>
    </w:p>
    <w:p w:rsidR="00FA1695" w:rsidRPr="00FA1695" w:rsidRDefault="00FA1695" w:rsidP="00FA1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A1695">
        <w:rPr>
          <w:rFonts w:ascii="Times New Roman" w:eastAsia="Times New Roman" w:hAnsi="Times New Roman" w:cs="Times New Roman"/>
          <w:sz w:val="28"/>
          <w:szCs w:val="28"/>
          <w:lang w:val="en-US" w:eastAsia="ru-RU"/>
        </w:rPr>
        <w:t>1. Convention on Civil Procedure dated 01.03.1954 (The Hague);</w:t>
      </w:r>
    </w:p>
    <w:p w:rsidR="00FA1695" w:rsidRPr="00FA1695" w:rsidRDefault="00FA1695" w:rsidP="00FA1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A1695">
        <w:rPr>
          <w:rFonts w:ascii="Times New Roman" w:eastAsia="Times New Roman" w:hAnsi="Times New Roman" w:cs="Times New Roman"/>
          <w:sz w:val="28"/>
          <w:szCs w:val="28"/>
          <w:lang w:val="en-US" w:eastAsia="ru-RU"/>
        </w:rPr>
        <w:t>2. UN Convention on Contracts for the International Sale of Goods of 11.04.1980 (Vienna);</w:t>
      </w:r>
    </w:p>
    <w:p w:rsidR="00FA1695" w:rsidRPr="00FA1695" w:rsidRDefault="00FA1695" w:rsidP="00FA1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A1695">
        <w:rPr>
          <w:rFonts w:ascii="Times New Roman" w:eastAsia="Times New Roman" w:hAnsi="Times New Roman" w:cs="Times New Roman"/>
          <w:sz w:val="28"/>
          <w:szCs w:val="28"/>
          <w:lang w:val="en-US" w:eastAsia="ru-RU"/>
        </w:rPr>
        <w:t>3. Charter of the Hague Conference on Private International Law of 15.07.1955;</w:t>
      </w:r>
    </w:p>
    <w:p w:rsidR="00FA1695" w:rsidRPr="00FA1695" w:rsidRDefault="00FA1695" w:rsidP="00FA1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A1695">
        <w:rPr>
          <w:rFonts w:ascii="Times New Roman" w:eastAsia="Times New Roman" w:hAnsi="Times New Roman" w:cs="Times New Roman"/>
          <w:sz w:val="28"/>
          <w:szCs w:val="28"/>
          <w:lang w:val="en-US" w:eastAsia="ru-RU"/>
        </w:rPr>
        <w:t>4. Convention Abolishing the Requirement for Legalization of Foreign Official Documents of 05.10.1961 (The Hague);</w:t>
      </w:r>
    </w:p>
    <w:p w:rsidR="00FA1695" w:rsidRPr="00FA1695" w:rsidRDefault="00FA1695" w:rsidP="00FA1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A1695">
        <w:rPr>
          <w:rFonts w:ascii="Times New Roman" w:eastAsia="Times New Roman" w:hAnsi="Times New Roman" w:cs="Times New Roman"/>
          <w:sz w:val="28"/>
          <w:szCs w:val="28"/>
          <w:lang w:val="en-US" w:eastAsia="ru-RU"/>
        </w:rPr>
        <w:t>5. Charter of the International Institute for the Unification of Private Law of 03/15/1940 (Rome);</w:t>
      </w:r>
    </w:p>
    <w:p w:rsidR="00FA1695" w:rsidRPr="00FA1695" w:rsidRDefault="00FA1695" w:rsidP="00FA1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A1695">
        <w:rPr>
          <w:rFonts w:ascii="Times New Roman" w:eastAsia="Times New Roman" w:hAnsi="Times New Roman" w:cs="Times New Roman"/>
          <w:sz w:val="28"/>
          <w:szCs w:val="28"/>
          <w:lang w:val="en-US" w:eastAsia="ru-RU"/>
        </w:rPr>
        <w:t>6. Civil Code of the Russian Federation (part one) dated 30.11.1994 No. 51-FZ</w:t>
      </w:r>
    </w:p>
    <w:p w:rsidR="00FA1695" w:rsidRPr="00FA1695" w:rsidRDefault="00FA1695" w:rsidP="00FA1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A1695">
        <w:rPr>
          <w:rFonts w:ascii="Times New Roman" w:eastAsia="Times New Roman" w:hAnsi="Times New Roman" w:cs="Times New Roman"/>
          <w:sz w:val="28"/>
          <w:szCs w:val="28"/>
          <w:lang w:val="en-US" w:eastAsia="ru-RU"/>
        </w:rPr>
        <w:t>7. Civil Code of the Russian Federation (part two) dated 26.01.1996 No. 14-FZ</w:t>
      </w:r>
    </w:p>
    <w:p w:rsidR="00FA1695" w:rsidRPr="00FA1695" w:rsidRDefault="00FA1695" w:rsidP="00FA1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A1695">
        <w:rPr>
          <w:rFonts w:ascii="Times New Roman" w:eastAsia="Times New Roman" w:hAnsi="Times New Roman" w:cs="Times New Roman"/>
          <w:sz w:val="28"/>
          <w:szCs w:val="28"/>
          <w:lang w:val="en-US" w:eastAsia="ru-RU"/>
        </w:rPr>
        <w:t>8. Civil Code of the Russian Federation (part three) dated 26.11.2001 No. 146-FZ</w:t>
      </w:r>
    </w:p>
    <w:p w:rsidR="00FA1695" w:rsidRPr="00FA1695" w:rsidRDefault="00FA1695" w:rsidP="00FA1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A1695">
        <w:rPr>
          <w:rFonts w:ascii="Times New Roman" w:eastAsia="Times New Roman" w:hAnsi="Times New Roman" w:cs="Times New Roman"/>
          <w:sz w:val="28"/>
          <w:szCs w:val="28"/>
          <w:lang w:val="en-US" w:eastAsia="ru-RU"/>
        </w:rPr>
        <w:t>9. Civil Code of the Russian Federation (part four) dated 18.12.2006 No. 231-FZ FZ</w:t>
      </w:r>
    </w:p>
    <w:p w:rsidR="00FA1695" w:rsidRPr="00FA1695" w:rsidRDefault="00FA1695" w:rsidP="00FA1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A1695">
        <w:rPr>
          <w:rFonts w:ascii="Times New Roman" w:eastAsia="Times New Roman" w:hAnsi="Times New Roman" w:cs="Times New Roman"/>
          <w:sz w:val="28"/>
          <w:szCs w:val="28"/>
          <w:lang w:val="en-US" w:eastAsia="ru-RU"/>
        </w:rPr>
        <w:t>10. Federal Law "On Limited Liability Companies" dated 08.02.1998 No. 14-FZ</w:t>
      </w:r>
    </w:p>
    <w:p w:rsidR="00FA1695" w:rsidRPr="00FA1695" w:rsidRDefault="00FA1695" w:rsidP="00FA1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A1695">
        <w:rPr>
          <w:rFonts w:ascii="Times New Roman" w:eastAsia="Times New Roman" w:hAnsi="Times New Roman" w:cs="Times New Roman"/>
          <w:sz w:val="28"/>
          <w:szCs w:val="28"/>
          <w:lang w:val="en-US" w:eastAsia="ru-RU"/>
        </w:rPr>
        <w:t>11. Federal Law "On Joint Stock Companies" dated 26.12.1995 No. 208-FZ;</w:t>
      </w:r>
    </w:p>
    <w:p w:rsidR="00FA1695" w:rsidRPr="00FA1695" w:rsidRDefault="00FA1695" w:rsidP="00FA1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A1695">
        <w:rPr>
          <w:rFonts w:ascii="Times New Roman" w:eastAsia="Times New Roman" w:hAnsi="Times New Roman" w:cs="Times New Roman"/>
          <w:sz w:val="28"/>
          <w:szCs w:val="28"/>
          <w:lang w:val="en-US" w:eastAsia="ru-RU"/>
        </w:rPr>
        <w:t>12. Law of the Russian Federation of 07.07.1993, No. 5338-1 "On international commercial</w:t>
      </w:r>
      <w:r>
        <w:rPr>
          <w:rFonts w:ascii="Times New Roman" w:eastAsia="Times New Roman" w:hAnsi="Times New Roman" w:cs="Times New Roman"/>
          <w:sz w:val="28"/>
          <w:szCs w:val="28"/>
          <w:lang w:val="en-US" w:eastAsia="ru-RU"/>
        </w:rPr>
        <w:t xml:space="preserve"> </w:t>
      </w:r>
      <w:r w:rsidRPr="00FA1695">
        <w:rPr>
          <w:rFonts w:ascii="Times New Roman" w:eastAsia="Times New Roman" w:hAnsi="Times New Roman" w:cs="Times New Roman"/>
          <w:sz w:val="28"/>
          <w:szCs w:val="28"/>
          <w:lang w:val="en-US" w:eastAsia="ru-RU"/>
        </w:rPr>
        <w:t>arbitration ";</w:t>
      </w:r>
    </w:p>
    <w:p w:rsidR="00FA1695" w:rsidRDefault="00FA1695" w:rsidP="00FA1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A1695">
        <w:rPr>
          <w:rFonts w:ascii="Times New Roman" w:eastAsia="Times New Roman" w:hAnsi="Times New Roman" w:cs="Times New Roman"/>
          <w:sz w:val="28"/>
          <w:szCs w:val="28"/>
          <w:lang w:val="en-US" w:eastAsia="ru-RU"/>
        </w:rPr>
        <w:t>13. Federal Law No. 164-FZ of 08.12.2003 "On the Basics of State Regulation of Foreign Trade Activity".</w:t>
      </w:r>
    </w:p>
    <w:p w:rsidR="00FA1695" w:rsidRDefault="00FA1695" w:rsidP="00FA1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FA1695" w:rsidRPr="00FA1695" w:rsidRDefault="00FA1695" w:rsidP="00FA169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val="en-US" w:eastAsia="ru-RU"/>
        </w:rPr>
      </w:pPr>
      <w:r w:rsidRPr="00FA1695">
        <w:rPr>
          <w:rFonts w:ascii="Times New Roman" w:eastAsia="Times New Roman" w:hAnsi="Times New Roman" w:cs="Times New Roman"/>
          <w:b/>
          <w:bCs/>
          <w:sz w:val="28"/>
          <w:szCs w:val="28"/>
          <w:lang w:val="en-US" w:eastAsia="ru-RU"/>
        </w:rPr>
        <w:t xml:space="preserve">Recommended </w:t>
      </w:r>
      <w:r>
        <w:rPr>
          <w:rFonts w:ascii="Times New Roman" w:eastAsia="Times New Roman" w:hAnsi="Times New Roman" w:cs="Times New Roman"/>
          <w:b/>
          <w:bCs/>
          <w:sz w:val="28"/>
          <w:szCs w:val="28"/>
          <w:lang w:val="en-US" w:eastAsia="ru-RU"/>
        </w:rPr>
        <w:t>literature</w:t>
      </w:r>
    </w:p>
    <w:p w:rsidR="00FA1695" w:rsidRPr="002451A5" w:rsidRDefault="00FA1695" w:rsidP="00FA169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2451A5">
        <w:rPr>
          <w:rFonts w:ascii="Times New Roman" w:eastAsia="Times New Roman" w:hAnsi="Times New Roman" w:cs="Times New Roman"/>
          <w:b/>
          <w:bCs/>
          <w:sz w:val="28"/>
          <w:szCs w:val="28"/>
          <w:lang w:val="en-US" w:eastAsia="ru-RU"/>
        </w:rPr>
        <w:t>a) Mandatory reading list:</w:t>
      </w:r>
    </w:p>
    <w:p w:rsidR="00FA1695" w:rsidRPr="00FA1695" w:rsidRDefault="00FA1695" w:rsidP="00FA1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A1695">
        <w:rPr>
          <w:rFonts w:ascii="Times New Roman" w:eastAsia="Times New Roman" w:hAnsi="Times New Roman" w:cs="Times New Roman"/>
          <w:sz w:val="28"/>
          <w:szCs w:val="28"/>
          <w:lang w:val="en-US" w:eastAsia="ru-RU"/>
        </w:rPr>
        <w:t xml:space="preserve">14. </w:t>
      </w:r>
      <w:proofErr w:type="spellStart"/>
      <w:r w:rsidRPr="00FA1695">
        <w:rPr>
          <w:rFonts w:ascii="Times New Roman" w:eastAsia="Times New Roman" w:hAnsi="Times New Roman" w:cs="Times New Roman"/>
          <w:sz w:val="28"/>
          <w:szCs w:val="28"/>
          <w:lang w:val="en-US" w:eastAsia="ru-RU"/>
        </w:rPr>
        <w:t>Vesnin</w:t>
      </w:r>
      <w:proofErr w:type="spellEnd"/>
      <w:r w:rsidRPr="00FA1695">
        <w:rPr>
          <w:rFonts w:ascii="Times New Roman" w:eastAsia="Times New Roman" w:hAnsi="Times New Roman" w:cs="Times New Roman"/>
          <w:sz w:val="28"/>
          <w:szCs w:val="28"/>
          <w:lang w:val="en-US" w:eastAsia="ru-RU"/>
        </w:rPr>
        <w:t xml:space="preserve"> V.R. Corporate governance [Electronic resource]: Textbook. - M.: Scientific Publishing Center INFRA-M, 2014. - 272 p. - Access mode: http://znanium.com.</w:t>
      </w:r>
    </w:p>
    <w:p w:rsidR="00FA1695" w:rsidRPr="00FA1695" w:rsidRDefault="00FA1695" w:rsidP="00FA1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A1695">
        <w:rPr>
          <w:rFonts w:ascii="Times New Roman" w:eastAsia="Times New Roman" w:hAnsi="Times New Roman" w:cs="Times New Roman"/>
          <w:sz w:val="28"/>
          <w:szCs w:val="28"/>
          <w:lang w:val="en-US" w:eastAsia="ru-RU"/>
        </w:rPr>
        <w:t xml:space="preserve">15. Civil law. In 3 volumes. T. 2: Textbook / V.V. </w:t>
      </w:r>
      <w:proofErr w:type="spellStart"/>
      <w:r w:rsidRPr="00FA1695">
        <w:rPr>
          <w:rFonts w:ascii="Times New Roman" w:eastAsia="Times New Roman" w:hAnsi="Times New Roman" w:cs="Times New Roman"/>
          <w:sz w:val="28"/>
          <w:szCs w:val="28"/>
          <w:lang w:val="en-US" w:eastAsia="ru-RU"/>
        </w:rPr>
        <w:t>Bezbakh</w:t>
      </w:r>
      <w:proofErr w:type="spellEnd"/>
      <w:r w:rsidRPr="00FA1695">
        <w:rPr>
          <w:rFonts w:ascii="Times New Roman" w:eastAsia="Times New Roman" w:hAnsi="Times New Roman" w:cs="Times New Roman"/>
          <w:sz w:val="28"/>
          <w:szCs w:val="28"/>
          <w:lang w:val="en-US" w:eastAsia="ru-RU"/>
        </w:rPr>
        <w:t xml:space="preserve"> [and others]; </w:t>
      </w:r>
      <w:proofErr w:type="spellStart"/>
      <w:r w:rsidRPr="00FA1695">
        <w:rPr>
          <w:rFonts w:ascii="Times New Roman" w:eastAsia="Times New Roman" w:hAnsi="Times New Roman" w:cs="Times New Roman"/>
          <w:sz w:val="28"/>
          <w:szCs w:val="28"/>
          <w:lang w:val="en-US" w:eastAsia="ru-RU"/>
        </w:rPr>
        <w:t>otv</w:t>
      </w:r>
      <w:proofErr w:type="spellEnd"/>
      <w:r w:rsidRPr="00FA1695">
        <w:rPr>
          <w:rFonts w:ascii="Times New Roman" w:eastAsia="Times New Roman" w:hAnsi="Times New Roman" w:cs="Times New Roman"/>
          <w:sz w:val="28"/>
          <w:szCs w:val="28"/>
          <w:lang w:val="en-US" w:eastAsia="ru-RU"/>
        </w:rPr>
        <w:t xml:space="preserve">. ed. V.P. </w:t>
      </w:r>
      <w:proofErr w:type="spellStart"/>
      <w:r w:rsidRPr="00FA1695">
        <w:rPr>
          <w:rFonts w:ascii="Times New Roman" w:eastAsia="Times New Roman" w:hAnsi="Times New Roman" w:cs="Times New Roman"/>
          <w:sz w:val="28"/>
          <w:szCs w:val="28"/>
          <w:lang w:val="en-US" w:eastAsia="ru-RU"/>
        </w:rPr>
        <w:t>Mozolin</w:t>
      </w:r>
      <w:r>
        <w:rPr>
          <w:rFonts w:ascii="Times New Roman" w:eastAsia="Times New Roman" w:hAnsi="Times New Roman" w:cs="Times New Roman"/>
          <w:sz w:val="28"/>
          <w:szCs w:val="28"/>
          <w:lang w:val="en-US" w:eastAsia="ru-RU"/>
        </w:rPr>
        <w:t>a</w:t>
      </w:r>
      <w:proofErr w:type="spellEnd"/>
      <w:r w:rsidRPr="00FA1695">
        <w:rPr>
          <w:rFonts w:ascii="Times New Roman" w:eastAsia="Times New Roman" w:hAnsi="Times New Roman" w:cs="Times New Roman"/>
          <w:sz w:val="28"/>
          <w:szCs w:val="28"/>
          <w:lang w:val="en-US" w:eastAsia="ru-RU"/>
        </w:rPr>
        <w:t>. - 2nd ed., Rev. and add. - M.: Prospect, 2015.- 968 p.</w:t>
      </w:r>
    </w:p>
    <w:p w:rsidR="00FA1695" w:rsidRPr="00FA1695" w:rsidRDefault="00FA1695" w:rsidP="00FA1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A1695">
        <w:rPr>
          <w:rFonts w:ascii="Times New Roman" w:eastAsia="Times New Roman" w:hAnsi="Times New Roman" w:cs="Times New Roman"/>
          <w:sz w:val="28"/>
          <w:szCs w:val="28"/>
          <w:lang w:val="en-US" w:eastAsia="ru-RU"/>
        </w:rPr>
        <w:t xml:space="preserve">16. Business law. Legal regulation of certain types of entrepreneurial activity: Textbook for masters / Financial University; ed. G.F. </w:t>
      </w:r>
      <w:proofErr w:type="spellStart"/>
      <w:r w:rsidRPr="00FA1695">
        <w:rPr>
          <w:rFonts w:ascii="Times New Roman" w:eastAsia="Times New Roman" w:hAnsi="Times New Roman" w:cs="Times New Roman"/>
          <w:sz w:val="28"/>
          <w:szCs w:val="28"/>
          <w:lang w:val="en-US" w:eastAsia="ru-RU"/>
        </w:rPr>
        <w:t>Ruchkina</w:t>
      </w:r>
      <w:proofErr w:type="spellEnd"/>
      <w:r w:rsidRPr="00FA1695">
        <w:rPr>
          <w:rFonts w:ascii="Times New Roman" w:eastAsia="Times New Roman" w:hAnsi="Times New Roman" w:cs="Times New Roman"/>
          <w:sz w:val="28"/>
          <w:szCs w:val="28"/>
          <w:lang w:val="en-US" w:eastAsia="ru-RU"/>
        </w:rPr>
        <w:t xml:space="preserve">. - M.: </w:t>
      </w:r>
      <w:proofErr w:type="spellStart"/>
      <w:r w:rsidRPr="00FA1695">
        <w:rPr>
          <w:rFonts w:ascii="Times New Roman" w:eastAsia="Times New Roman" w:hAnsi="Times New Roman" w:cs="Times New Roman"/>
          <w:sz w:val="28"/>
          <w:szCs w:val="28"/>
          <w:lang w:val="en-US" w:eastAsia="ru-RU"/>
        </w:rPr>
        <w:t>Yurayt</w:t>
      </w:r>
      <w:proofErr w:type="spellEnd"/>
      <w:r w:rsidRPr="00FA1695">
        <w:rPr>
          <w:rFonts w:ascii="Times New Roman" w:eastAsia="Times New Roman" w:hAnsi="Times New Roman" w:cs="Times New Roman"/>
          <w:sz w:val="28"/>
          <w:szCs w:val="28"/>
          <w:lang w:val="en-US" w:eastAsia="ru-RU"/>
        </w:rPr>
        <w:t>, 2017.- 544 p.</w:t>
      </w:r>
    </w:p>
    <w:p w:rsidR="00FA1695" w:rsidRPr="00FA1695" w:rsidRDefault="00FA1695" w:rsidP="00FA1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FA1695" w:rsidRPr="002451A5" w:rsidRDefault="00FA1695" w:rsidP="00FA169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2451A5">
        <w:rPr>
          <w:rFonts w:ascii="Times New Roman" w:eastAsia="Times New Roman" w:hAnsi="Times New Roman" w:cs="Times New Roman"/>
          <w:b/>
          <w:bCs/>
          <w:sz w:val="28"/>
          <w:szCs w:val="28"/>
          <w:lang w:val="en-US" w:eastAsia="ru-RU"/>
        </w:rPr>
        <w:t>b) Optional reading list:</w:t>
      </w:r>
    </w:p>
    <w:p w:rsidR="00FA1695" w:rsidRPr="00FA1695" w:rsidRDefault="00FA1695" w:rsidP="00FA1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A1695">
        <w:rPr>
          <w:rFonts w:ascii="Times New Roman" w:eastAsia="Times New Roman" w:hAnsi="Times New Roman" w:cs="Times New Roman"/>
          <w:sz w:val="28"/>
          <w:szCs w:val="28"/>
          <w:lang w:val="en-US" w:eastAsia="ru-RU"/>
        </w:rPr>
        <w:t xml:space="preserve">17. </w:t>
      </w:r>
      <w:proofErr w:type="spellStart"/>
      <w:r w:rsidRPr="00FA1695">
        <w:rPr>
          <w:rFonts w:ascii="Times New Roman" w:eastAsia="Times New Roman" w:hAnsi="Times New Roman" w:cs="Times New Roman"/>
          <w:sz w:val="28"/>
          <w:szCs w:val="28"/>
          <w:lang w:val="en-US" w:eastAsia="ru-RU"/>
        </w:rPr>
        <w:t>Kashanina</w:t>
      </w:r>
      <w:proofErr w:type="spellEnd"/>
      <w:r w:rsidRPr="00FA1695">
        <w:rPr>
          <w:rFonts w:ascii="Times New Roman" w:eastAsia="Times New Roman" w:hAnsi="Times New Roman" w:cs="Times New Roman"/>
          <w:sz w:val="28"/>
          <w:szCs w:val="28"/>
          <w:lang w:val="en-US" w:eastAsia="ru-RU"/>
        </w:rPr>
        <w:t xml:space="preserve"> T.V. Corporate (intercompany) acts. Samples of documents with a brief commentary: Study guide / T.V. </w:t>
      </w:r>
      <w:proofErr w:type="spellStart"/>
      <w:r w:rsidRPr="00FA1695">
        <w:rPr>
          <w:rFonts w:ascii="Times New Roman" w:eastAsia="Times New Roman" w:hAnsi="Times New Roman" w:cs="Times New Roman"/>
          <w:sz w:val="28"/>
          <w:szCs w:val="28"/>
          <w:lang w:val="en-US" w:eastAsia="ru-RU"/>
        </w:rPr>
        <w:t>Kashanin</w:t>
      </w:r>
      <w:r>
        <w:rPr>
          <w:rFonts w:ascii="Times New Roman" w:eastAsia="Times New Roman" w:hAnsi="Times New Roman" w:cs="Times New Roman"/>
          <w:sz w:val="28"/>
          <w:szCs w:val="28"/>
          <w:lang w:val="en-US" w:eastAsia="ru-RU"/>
        </w:rPr>
        <w:t>a</w:t>
      </w:r>
      <w:proofErr w:type="spellEnd"/>
      <w:r w:rsidRPr="00FA1695">
        <w:rPr>
          <w:rFonts w:ascii="Times New Roman" w:eastAsia="Times New Roman" w:hAnsi="Times New Roman" w:cs="Times New Roman"/>
          <w:sz w:val="28"/>
          <w:szCs w:val="28"/>
          <w:lang w:val="en-US" w:eastAsia="ru-RU"/>
        </w:rPr>
        <w:t>. - M.: Prospect, 2015.</w:t>
      </w:r>
      <w:r>
        <w:rPr>
          <w:rFonts w:ascii="Times New Roman" w:eastAsia="Times New Roman" w:hAnsi="Times New Roman" w:cs="Times New Roman"/>
          <w:sz w:val="28"/>
          <w:szCs w:val="28"/>
          <w:lang w:val="en-US" w:eastAsia="ru-RU"/>
        </w:rPr>
        <w:t xml:space="preserve"> </w:t>
      </w:r>
      <w:r w:rsidRPr="00FA1695">
        <w:rPr>
          <w:rFonts w:ascii="Times New Roman" w:eastAsia="Times New Roman" w:hAnsi="Times New Roman" w:cs="Times New Roman"/>
          <w:sz w:val="28"/>
          <w:szCs w:val="28"/>
          <w:lang w:val="en-US" w:eastAsia="ru-RU"/>
        </w:rPr>
        <w:t>- 344 p.</w:t>
      </w:r>
    </w:p>
    <w:p w:rsidR="00FA1695" w:rsidRDefault="00FA1695" w:rsidP="00FA1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A1695">
        <w:rPr>
          <w:rFonts w:ascii="Times New Roman" w:eastAsia="Times New Roman" w:hAnsi="Times New Roman" w:cs="Times New Roman"/>
          <w:sz w:val="28"/>
          <w:szCs w:val="28"/>
          <w:lang w:val="en-US" w:eastAsia="ru-RU"/>
        </w:rPr>
        <w:t xml:space="preserve">18. Makarova O.A. Joint-stock companies with state participation. Corporate governance problems: Monograph. - M.: </w:t>
      </w:r>
      <w:proofErr w:type="spellStart"/>
      <w:r w:rsidRPr="00FA1695">
        <w:rPr>
          <w:rFonts w:ascii="Times New Roman" w:eastAsia="Times New Roman" w:hAnsi="Times New Roman" w:cs="Times New Roman"/>
          <w:sz w:val="28"/>
          <w:szCs w:val="28"/>
          <w:lang w:val="en-US" w:eastAsia="ru-RU"/>
        </w:rPr>
        <w:t>Yurayt</w:t>
      </w:r>
      <w:proofErr w:type="spellEnd"/>
      <w:r w:rsidRPr="00FA1695">
        <w:rPr>
          <w:rFonts w:ascii="Times New Roman" w:eastAsia="Times New Roman" w:hAnsi="Times New Roman" w:cs="Times New Roman"/>
          <w:sz w:val="28"/>
          <w:szCs w:val="28"/>
          <w:lang w:val="en-US" w:eastAsia="ru-RU"/>
        </w:rPr>
        <w:t>, 2017.</w:t>
      </w:r>
      <w:r>
        <w:rPr>
          <w:rFonts w:ascii="Times New Roman" w:eastAsia="Times New Roman" w:hAnsi="Times New Roman" w:cs="Times New Roman"/>
          <w:sz w:val="28"/>
          <w:szCs w:val="28"/>
          <w:lang w:val="en-US" w:eastAsia="ru-RU"/>
        </w:rPr>
        <w:t xml:space="preserve"> </w:t>
      </w:r>
      <w:r w:rsidRPr="00FA1695">
        <w:rPr>
          <w:rFonts w:ascii="Times New Roman" w:eastAsia="Times New Roman" w:hAnsi="Times New Roman" w:cs="Times New Roman"/>
          <w:sz w:val="28"/>
          <w:szCs w:val="28"/>
          <w:lang w:val="en-US" w:eastAsia="ru-RU"/>
        </w:rPr>
        <w:t>- 211 p.</w:t>
      </w:r>
    </w:p>
    <w:p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3E4369">
        <w:rPr>
          <w:rFonts w:ascii="Times New Roman" w:eastAsia="Times New Roman" w:hAnsi="Times New Roman" w:cs="Times New Roman"/>
          <w:b/>
          <w:bCs/>
          <w:sz w:val="28"/>
          <w:szCs w:val="28"/>
          <w:lang w:val="en-US" w:eastAsia="ru-RU"/>
        </w:rPr>
        <w:t xml:space="preserve">8. </w:t>
      </w:r>
      <w:r w:rsidR="006B540A" w:rsidRPr="003E4369">
        <w:rPr>
          <w:rFonts w:ascii="Times New Roman" w:eastAsia="Times New Roman" w:hAnsi="Times New Roman" w:cs="Times New Roman"/>
          <w:b/>
          <w:bCs/>
          <w:sz w:val="28"/>
          <w:szCs w:val="28"/>
          <w:lang w:val="en-US" w:eastAsia="ru-RU"/>
        </w:rPr>
        <w:t xml:space="preserve">List of IT </w:t>
      </w:r>
      <w:r w:rsidR="0053625B" w:rsidRPr="003E4369">
        <w:rPr>
          <w:rFonts w:ascii="Times New Roman" w:eastAsia="Times New Roman" w:hAnsi="Times New Roman" w:cs="Times New Roman"/>
          <w:b/>
          <w:bCs/>
          <w:sz w:val="28"/>
          <w:szCs w:val="28"/>
          <w:lang w:val="en-US" w:eastAsia="ru-RU"/>
        </w:rPr>
        <w:t>resources</w:t>
      </w:r>
      <w:r w:rsidR="006B540A" w:rsidRPr="003E4369">
        <w:rPr>
          <w:rFonts w:ascii="Times New Roman" w:eastAsia="Times New Roman" w:hAnsi="Times New Roman" w:cs="Times New Roman"/>
          <w:b/>
          <w:bCs/>
          <w:sz w:val="28"/>
          <w:szCs w:val="28"/>
          <w:lang w:val="en-US" w:eastAsia="ru-RU"/>
        </w:rPr>
        <w:t xml:space="preserve">, incl. the list of software, information and reference systems (as appropriate).   </w:t>
      </w:r>
    </w:p>
    <w:p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
          <w:bCs/>
          <w:kern w:val="32"/>
          <w:sz w:val="28"/>
          <w:szCs w:val="28"/>
          <w:lang w:val="en-US" w:eastAsia="ru-RU"/>
        </w:rPr>
      </w:pPr>
      <w:bookmarkStart w:id="1" w:name="_Toc531614950"/>
      <w:bookmarkStart w:id="2" w:name="_Toc531686467"/>
      <w:r w:rsidRPr="003E4369">
        <w:rPr>
          <w:rFonts w:ascii="Times New Roman" w:eastAsia="Calibri" w:hAnsi="Times New Roman" w:cs="Times New Roman"/>
          <w:b/>
          <w:bCs/>
          <w:kern w:val="32"/>
          <w:sz w:val="28"/>
          <w:szCs w:val="28"/>
          <w:lang w:val="en-US" w:eastAsia="ru-RU"/>
        </w:rPr>
        <w:t xml:space="preserve">8. 1. </w:t>
      </w:r>
      <w:r w:rsidR="0053625B" w:rsidRPr="003E4369">
        <w:rPr>
          <w:rFonts w:ascii="Times New Roman" w:eastAsia="Calibri" w:hAnsi="Times New Roman" w:cs="Times New Roman"/>
          <w:b/>
          <w:bCs/>
          <w:kern w:val="32"/>
          <w:sz w:val="28"/>
          <w:szCs w:val="28"/>
          <w:lang w:val="en-US" w:eastAsia="ru-RU"/>
        </w:rPr>
        <w:t>S</w:t>
      </w:r>
      <w:r w:rsidR="006B540A" w:rsidRPr="003E4369">
        <w:rPr>
          <w:rFonts w:ascii="Times New Roman" w:eastAsia="Calibri" w:hAnsi="Times New Roman" w:cs="Times New Roman"/>
          <w:b/>
          <w:bCs/>
          <w:kern w:val="32"/>
          <w:sz w:val="28"/>
          <w:szCs w:val="28"/>
          <w:lang w:val="en-US" w:eastAsia="ru-RU"/>
        </w:rPr>
        <w:t xml:space="preserve">oftware: </w:t>
      </w:r>
      <w:bookmarkEnd w:id="1"/>
      <w:bookmarkEnd w:id="2"/>
      <w:r w:rsidR="006B540A" w:rsidRPr="003E4369">
        <w:rPr>
          <w:rFonts w:ascii="Times New Roman" w:eastAsia="Calibri" w:hAnsi="Times New Roman" w:cs="Times New Roman"/>
          <w:b/>
          <w:bCs/>
          <w:kern w:val="32"/>
          <w:sz w:val="28"/>
          <w:szCs w:val="28"/>
          <w:lang w:val="en-US" w:eastAsia="ru-RU"/>
        </w:rPr>
        <w:t xml:space="preserve"> </w:t>
      </w:r>
    </w:p>
    <w:p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3" w:name="_Toc531614951"/>
      <w:bookmarkStart w:id="4" w:name="_Toc531686468"/>
      <w:r w:rsidRPr="003E4369">
        <w:rPr>
          <w:rFonts w:ascii="Times New Roman" w:eastAsia="Calibri" w:hAnsi="Times New Roman" w:cs="Times New Roman"/>
          <w:bCs/>
          <w:kern w:val="32"/>
          <w:sz w:val="28"/>
          <w:szCs w:val="28"/>
          <w:lang w:val="en-US" w:eastAsia="ru-RU"/>
        </w:rPr>
        <w:t>1. Windows, Microsoft Office</w:t>
      </w:r>
      <w:r w:rsidR="006B540A" w:rsidRPr="003E4369">
        <w:rPr>
          <w:rFonts w:ascii="Times New Roman" w:eastAsia="Calibri" w:hAnsi="Times New Roman" w:cs="Times New Roman"/>
          <w:bCs/>
          <w:kern w:val="32"/>
          <w:sz w:val="28"/>
          <w:szCs w:val="28"/>
          <w:lang w:val="en-US" w:eastAsia="ru-RU"/>
        </w:rPr>
        <w:t xml:space="preserve"> software</w:t>
      </w:r>
      <w:r w:rsidR="00A611EE" w:rsidRPr="003E4369">
        <w:rPr>
          <w:rFonts w:ascii="Times New Roman" w:eastAsia="Calibri" w:hAnsi="Times New Roman" w:cs="Times New Roman"/>
          <w:bCs/>
          <w:kern w:val="32"/>
          <w:sz w:val="28"/>
          <w:szCs w:val="28"/>
          <w:lang w:val="en-US" w:eastAsia="ru-RU"/>
        </w:rPr>
        <w:t>;</w:t>
      </w:r>
      <w:bookmarkEnd w:id="3"/>
      <w:bookmarkEnd w:id="4"/>
    </w:p>
    <w:p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5" w:name="_Toc531614952"/>
      <w:bookmarkStart w:id="6" w:name="_Toc531686469"/>
      <w:r w:rsidRPr="003E4369">
        <w:rPr>
          <w:rFonts w:ascii="Times New Roman" w:eastAsia="Calibri" w:hAnsi="Times New Roman" w:cs="Times New Roman"/>
          <w:bCs/>
          <w:kern w:val="32"/>
          <w:sz w:val="28"/>
          <w:szCs w:val="28"/>
          <w:lang w:val="en-US" w:eastAsia="ru-RU"/>
        </w:rPr>
        <w:t xml:space="preserve">2. </w:t>
      </w:r>
      <w:r w:rsidR="00A611EE" w:rsidRPr="003E4369">
        <w:rPr>
          <w:rFonts w:ascii="Times New Roman" w:eastAsia="Calibri" w:hAnsi="Times New Roman" w:cs="Times New Roman"/>
          <w:bCs/>
          <w:kern w:val="32"/>
          <w:sz w:val="28"/>
          <w:szCs w:val="28"/>
          <w:lang w:val="en-US" w:eastAsia="ru-RU"/>
        </w:rPr>
        <w:t xml:space="preserve"> </w:t>
      </w:r>
      <w:r w:rsidRPr="003E4369">
        <w:rPr>
          <w:rFonts w:ascii="Times New Roman" w:eastAsia="Calibri" w:hAnsi="Times New Roman" w:cs="Times New Roman"/>
          <w:bCs/>
          <w:kern w:val="32"/>
          <w:sz w:val="28"/>
          <w:szCs w:val="28"/>
          <w:lang w:val="en-US" w:eastAsia="ru-RU"/>
        </w:rPr>
        <w:t>ESET Endpoint Security</w:t>
      </w:r>
      <w:bookmarkEnd w:id="5"/>
      <w:bookmarkEnd w:id="6"/>
      <w:r w:rsidR="006B540A" w:rsidRPr="003E4369">
        <w:rPr>
          <w:rFonts w:ascii="Times New Roman" w:eastAsia="Calibri" w:hAnsi="Times New Roman" w:cs="Times New Roman"/>
          <w:bCs/>
          <w:kern w:val="32"/>
          <w:sz w:val="28"/>
          <w:szCs w:val="28"/>
          <w:lang w:val="en-US" w:eastAsia="ru-RU"/>
        </w:rPr>
        <w:t xml:space="preserve"> </w:t>
      </w:r>
      <w:r w:rsidR="00A611EE" w:rsidRPr="003E4369">
        <w:rPr>
          <w:rFonts w:ascii="Times New Roman" w:eastAsia="Calibri" w:hAnsi="Times New Roman" w:cs="Times New Roman"/>
          <w:bCs/>
          <w:kern w:val="32"/>
          <w:sz w:val="28"/>
          <w:szCs w:val="28"/>
          <w:lang w:val="en-US" w:eastAsia="ru-RU"/>
        </w:rPr>
        <w:t>antivirus software; etc.</w:t>
      </w:r>
    </w:p>
    <w:p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7" w:name="_Toc531614953"/>
      <w:bookmarkStart w:id="8" w:name="_Toc531686470"/>
      <w:r w:rsidRPr="003E4369">
        <w:rPr>
          <w:rFonts w:ascii="Times New Roman" w:eastAsia="Calibri" w:hAnsi="Times New Roman" w:cs="Times New Roman"/>
          <w:b/>
          <w:bCs/>
          <w:kern w:val="32"/>
          <w:sz w:val="28"/>
          <w:szCs w:val="28"/>
          <w:lang w:val="en-US" w:eastAsia="ru-RU"/>
        </w:rPr>
        <w:t xml:space="preserve">8.2. </w:t>
      </w:r>
      <w:r w:rsidR="0053625B" w:rsidRPr="003E4369">
        <w:rPr>
          <w:rFonts w:ascii="Times New Roman" w:eastAsia="Calibri" w:hAnsi="Times New Roman" w:cs="Times New Roman"/>
          <w:b/>
          <w:bCs/>
          <w:kern w:val="32"/>
          <w:sz w:val="28"/>
          <w:szCs w:val="28"/>
          <w:lang w:val="en-US" w:eastAsia="ru-RU"/>
        </w:rPr>
        <w:t xml:space="preserve">Databases and </w:t>
      </w:r>
      <w:r w:rsidR="00A611EE" w:rsidRPr="003E4369">
        <w:rPr>
          <w:rFonts w:ascii="Times New Roman" w:eastAsia="Calibri" w:hAnsi="Times New Roman" w:cs="Times New Roman"/>
          <w:b/>
          <w:bCs/>
          <w:kern w:val="32"/>
          <w:sz w:val="28"/>
          <w:szCs w:val="28"/>
          <w:lang w:val="en-US" w:eastAsia="ru-RU"/>
        </w:rPr>
        <w:t xml:space="preserve">information and reference systems </w:t>
      </w:r>
      <w:bookmarkEnd w:id="7"/>
      <w:bookmarkEnd w:id="8"/>
      <w:r w:rsidR="00A611EE" w:rsidRPr="003E4369">
        <w:rPr>
          <w:rFonts w:ascii="Times New Roman" w:eastAsia="Calibri" w:hAnsi="Times New Roman" w:cs="Times New Roman"/>
          <w:b/>
          <w:bCs/>
          <w:kern w:val="32"/>
          <w:sz w:val="28"/>
          <w:szCs w:val="28"/>
          <w:lang w:val="en-US" w:eastAsia="ru-RU"/>
        </w:rPr>
        <w:t xml:space="preserve"> </w:t>
      </w:r>
    </w:p>
    <w:p w:rsidR="00535D08" w:rsidRDefault="00A611EE"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E.g.</w:t>
      </w:r>
    </w:p>
    <w:p w:rsidR="00DD5790" w:rsidRPr="00DD5790" w:rsidRDefault="00DD5790" w:rsidP="00DD5790">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Pr>
          <w:rFonts w:ascii="Times New Roman" w:eastAsia="Calibri" w:hAnsi="Times New Roman" w:cs="Times New Roman"/>
          <w:bCs/>
          <w:sz w:val="28"/>
          <w:szCs w:val="28"/>
          <w:lang w:val="en-US" w:eastAsia="ru-RU"/>
        </w:rPr>
        <w:t xml:space="preserve">1. </w:t>
      </w:r>
      <w:r w:rsidRPr="00DD5790">
        <w:rPr>
          <w:rFonts w:ascii="Times New Roman" w:eastAsia="Calibri" w:hAnsi="Times New Roman" w:cs="Times New Roman"/>
          <w:bCs/>
          <w:sz w:val="28"/>
          <w:szCs w:val="28"/>
          <w:lang w:val="en-US" w:eastAsia="ru-RU"/>
        </w:rPr>
        <w:t xml:space="preserve">United Nations Commission on International Trade Law (UNCITRAL): </w:t>
      </w:r>
      <w:r w:rsidRPr="00DD5790">
        <w:rPr>
          <w:rFonts w:ascii="Times New Roman" w:eastAsia="Calibri" w:hAnsi="Times New Roman" w:cs="Times New Roman"/>
          <w:bCs/>
          <w:sz w:val="28"/>
          <w:szCs w:val="28"/>
          <w:lang w:val="en-US" w:eastAsia="ru-RU"/>
        </w:rPr>
        <w:lastRenderedPageBreak/>
        <w:t>http://www.uncitral.org/</w:t>
      </w:r>
    </w:p>
    <w:p w:rsidR="00DD5790" w:rsidRDefault="00DD5790" w:rsidP="00DD5790">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DD5790">
        <w:rPr>
          <w:rFonts w:ascii="Times New Roman" w:eastAsia="Calibri" w:hAnsi="Times New Roman" w:cs="Times New Roman"/>
          <w:bCs/>
          <w:sz w:val="28"/>
          <w:szCs w:val="28"/>
          <w:lang w:val="en-US" w:eastAsia="ru-RU"/>
        </w:rPr>
        <w:t xml:space="preserve">2. Federal Arbitration Courts of the Russian Federation </w:t>
      </w:r>
      <w:hyperlink r:id="rId8" w:history="1">
        <w:r w:rsidRPr="00935D82">
          <w:rPr>
            <w:rStyle w:val="a9"/>
            <w:rFonts w:ascii="Times New Roman" w:eastAsia="Calibri" w:hAnsi="Times New Roman" w:cs="Times New Roman"/>
            <w:bCs/>
            <w:sz w:val="28"/>
            <w:szCs w:val="28"/>
            <w:lang w:val="en-US" w:eastAsia="ru-RU"/>
          </w:rPr>
          <w:t>http://www.arbitr.ru/</w:t>
        </w:r>
      </w:hyperlink>
    </w:p>
    <w:p w:rsidR="00535D08" w:rsidRPr="003E4369" w:rsidRDefault="00DD5790" w:rsidP="00DD5790">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Pr>
          <w:rFonts w:ascii="Times New Roman" w:eastAsia="Calibri" w:hAnsi="Times New Roman" w:cs="Times New Roman"/>
          <w:bCs/>
          <w:sz w:val="28"/>
          <w:szCs w:val="28"/>
          <w:lang w:val="en-US" w:eastAsia="ru-RU"/>
        </w:rPr>
        <w:t xml:space="preserve">3. </w:t>
      </w:r>
      <w:proofErr w:type="spellStart"/>
      <w:r w:rsidR="00A611EE" w:rsidRPr="003E4369">
        <w:rPr>
          <w:rFonts w:ascii="Times New Roman" w:eastAsia="Calibri" w:hAnsi="Times New Roman" w:cs="Times New Roman"/>
          <w:bCs/>
          <w:sz w:val="28"/>
          <w:szCs w:val="28"/>
          <w:lang w:val="en-US" w:eastAsia="ru-RU"/>
        </w:rPr>
        <w:t>Garant</w:t>
      </w:r>
      <w:proofErr w:type="spellEnd"/>
      <w:r w:rsidR="00A611EE" w:rsidRPr="003E4369">
        <w:rPr>
          <w:rFonts w:ascii="Times New Roman" w:eastAsia="Calibri" w:hAnsi="Times New Roman" w:cs="Times New Roman"/>
          <w:bCs/>
          <w:sz w:val="28"/>
          <w:szCs w:val="28"/>
          <w:lang w:val="en-US" w:eastAsia="ru-RU"/>
        </w:rPr>
        <w:t xml:space="preserve"> </w:t>
      </w:r>
      <w:r w:rsidR="009D6085" w:rsidRPr="003E4369">
        <w:rPr>
          <w:rFonts w:ascii="Times New Roman" w:eastAsia="Calibri" w:hAnsi="Times New Roman" w:cs="Times New Roman"/>
          <w:bCs/>
          <w:sz w:val="28"/>
          <w:szCs w:val="28"/>
          <w:lang w:val="en-US" w:eastAsia="ru-RU"/>
        </w:rPr>
        <w:t xml:space="preserve">information and reference system;  </w:t>
      </w:r>
    </w:p>
    <w:p w:rsidR="00535D08" w:rsidRPr="003E4369" w:rsidRDefault="00DD5790"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Pr>
          <w:rFonts w:ascii="Times New Roman" w:eastAsia="Calibri" w:hAnsi="Times New Roman" w:cs="Times New Roman"/>
          <w:bCs/>
          <w:sz w:val="28"/>
          <w:szCs w:val="28"/>
          <w:lang w:val="en-US" w:eastAsia="ru-RU"/>
        </w:rPr>
        <w:t>4</w:t>
      </w:r>
      <w:r w:rsidR="00535D08" w:rsidRPr="003E4369">
        <w:rPr>
          <w:rFonts w:ascii="Times New Roman" w:eastAsia="Calibri" w:hAnsi="Times New Roman" w:cs="Times New Roman"/>
          <w:bCs/>
          <w:sz w:val="28"/>
          <w:szCs w:val="28"/>
          <w:lang w:val="en-US" w:eastAsia="ru-RU"/>
        </w:rPr>
        <w:t xml:space="preserve">. </w:t>
      </w:r>
      <w:r w:rsidR="009D6085" w:rsidRPr="003E4369">
        <w:rPr>
          <w:rFonts w:ascii="Times New Roman" w:eastAsia="Calibri" w:hAnsi="Times New Roman" w:cs="Times New Roman"/>
          <w:bCs/>
          <w:sz w:val="28"/>
          <w:szCs w:val="28"/>
          <w:lang w:val="en-US" w:eastAsia="ru-RU"/>
        </w:rPr>
        <w:t>Consultant Plus l</w:t>
      </w:r>
      <w:r w:rsidR="009D6085" w:rsidRPr="003E4369">
        <w:rPr>
          <w:sz w:val="28"/>
          <w:szCs w:val="28"/>
          <w:lang w:val="en-US"/>
        </w:rPr>
        <w:t xml:space="preserve">egal </w:t>
      </w:r>
      <w:r w:rsidR="009D6085" w:rsidRPr="003E4369">
        <w:rPr>
          <w:rFonts w:ascii="Times New Roman" w:eastAsia="Calibri" w:hAnsi="Times New Roman" w:cs="Times New Roman"/>
          <w:bCs/>
          <w:sz w:val="28"/>
          <w:szCs w:val="28"/>
          <w:lang w:val="en-US" w:eastAsia="ru-RU"/>
        </w:rPr>
        <w:t>information system</w:t>
      </w:r>
      <w:r w:rsidR="00764A79" w:rsidRPr="003E4369">
        <w:rPr>
          <w:rFonts w:ascii="Times New Roman" w:eastAsia="Calibri" w:hAnsi="Times New Roman" w:cs="Times New Roman"/>
          <w:bCs/>
          <w:sz w:val="28"/>
          <w:szCs w:val="28"/>
          <w:lang w:val="en-US" w:eastAsia="ru-RU"/>
        </w:rPr>
        <w:t>;</w:t>
      </w:r>
      <w:r w:rsidR="009D6085" w:rsidRPr="003E4369">
        <w:rPr>
          <w:rFonts w:ascii="Times New Roman" w:eastAsia="Calibri" w:hAnsi="Times New Roman" w:cs="Times New Roman"/>
          <w:bCs/>
          <w:sz w:val="28"/>
          <w:szCs w:val="28"/>
          <w:lang w:val="en-US" w:eastAsia="ru-RU"/>
        </w:rPr>
        <w:t xml:space="preserve">  </w:t>
      </w:r>
    </w:p>
    <w:p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535D08" w:rsidRPr="003E4369" w:rsidRDefault="00535D08"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
          <w:bCs/>
          <w:sz w:val="28"/>
          <w:szCs w:val="28"/>
          <w:lang w:val="en-US" w:eastAsia="ru-RU"/>
        </w:rPr>
      </w:pPr>
      <w:r w:rsidRPr="003E4369">
        <w:rPr>
          <w:rFonts w:ascii="Times New Roman" w:eastAsia="Calibri" w:hAnsi="Times New Roman" w:cs="Times New Roman"/>
          <w:b/>
          <w:bCs/>
          <w:sz w:val="28"/>
          <w:szCs w:val="28"/>
          <w:lang w:val="en-US" w:eastAsia="ru-RU"/>
        </w:rPr>
        <w:t xml:space="preserve">8.3. </w:t>
      </w:r>
      <w:r w:rsidR="00AB5785" w:rsidRPr="003E4369">
        <w:rPr>
          <w:rFonts w:ascii="Times New Roman" w:eastAsia="Calibri" w:hAnsi="Times New Roman" w:cs="Times New Roman"/>
          <w:b/>
          <w:bCs/>
          <w:sz w:val="28"/>
          <w:szCs w:val="28"/>
          <w:lang w:val="en-US" w:eastAsia="ru-RU"/>
        </w:rPr>
        <w:t xml:space="preserve">Certified software/hardware used for information protection  </w:t>
      </w:r>
    </w:p>
    <w:p w:rsidR="00535D08" w:rsidRPr="003E4369" w:rsidRDefault="00AB5785"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bCs/>
          <w:sz w:val="28"/>
          <w:szCs w:val="28"/>
          <w:lang w:val="en-US" w:eastAsia="ru-RU"/>
        </w:rPr>
        <w:t xml:space="preserve">If no such software/hardware is used, there is a special mark.   </w:t>
      </w:r>
    </w:p>
    <w:p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535D08" w:rsidRPr="00AB5785"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p>
    <w:p w:rsidR="00535D08" w:rsidRPr="00AB5785"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p>
    <w:p w:rsidR="0053625B"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53625B"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53625B"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485914" w:rsidRDefault="00485914"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485914" w:rsidRDefault="00485914"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485914" w:rsidRDefault="00485914"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485914" w:rsidRDefault="00485914"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485914" w:rsidRDefault="00485914"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485914" w:rsidRDefault="00485914"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485914" w:rsidRDefault="00485914"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485914" w:rsidRDefault="00485914"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485914" w:rsidRDefault="00485914"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485914" w:rsidRDefault="00485914"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485914" w:rsidRDefault="00485914"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485914" w:rsidRDefault="00485914"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485914" w:rsidRDefault="00485914"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485914" w:rsidRDefault="00485914"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485914" w:rsidRDefault="00485914"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485914" w:rsidRDefault="00485914"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485914" w:rsidRDefault="00485914"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485914" w:rsidRDefault="00485914"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485914" w:rsidRDefault="00485914"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485914" w:rsidRDefault="00485914"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485914" w:rsidRDefault="00485914"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485914" w:rsidRDefault="00485914"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9E42E8" w:rsidRPr="009422BC" w:rsidRDefault="009E42E8" w:rsidP="009E42E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sidRPr="009422BC">
        <w:rPr>
          <w:rFonts w:ascii="Times New Roman" w:eastAsia="Times New Roman" w:hAnsi="Times New Roman" w:cs="Times New Roman"/>
          <w:b/>
          <w:bCs/>
          <w:sz w:val="28"/>
          <w:szCs w:val="28"/>
          <w:lang w:val="en-US" w:eastAsia="ru-RU"/>
        </w:rPr>
        <w:lastRenderedPageBreak/>
        <w:t xml:space="preserve">Federal </w:t>
      </w:r>
      <w:r>
        <w:rPr>
          <w:rFonts w:ascii="Times New Roman" w:eastAsia="Times New Roman" w:hAnsi="Times New Roman" w:cs="Times New Roman"/>
          <w:b/>
          <w:bCs/>
          <w:sz w:val="28"/>
          <w:szCs w:val="28"/>
          <w:lang w:val="en-US" w:eastAsia="ru-RU"/>
        </w:rPr>
        <w:t>S</w:t>
      </w:r>
      <w:r w:rsidRPr="009422BC">
        <w:rPr>
          <w:rFonts w:ascii="Times New Roman" w:eastAsia="Times New Roman" w:hAnsi="Times New Roman" w:cs="Times New Roman"/>
          <w:b/>
          <w:bCs/>
          <w:sz w:val="28"/>
          <w:szCs w:val="28"/>
          <w:lang w:val="en-US" w:eastAsia="ru-RU"/>
        </w:rPr>
        <w:t>tate Educational Budgetary</w:t>
      </w:r>
    </w:p>
    <w:p w:rsidR="009E42E8" w:rsidRDefault="009E42E8" w:rsidP="009E42E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sidRPr="009422BC">
        <w:rPr>
          <w:rFonts w:ascii="Times New Roman" w:eastAsia="Times New Roman" w:hAnsi="Times New Roman" w:cs="Times New Roman"/>
          <w:b/>
          <w:bCs/>
          <w:sz w:val="28"/>
          <w:szCs w:val="28"/>
          <w:lang w:val="en-US" w:eastAsia="ru-RU"/>
        </w:rPr>
        <w:t>institution of higher education</w:t>
      </w:r>
    </w:p>
    <w:p w:rsidR="009E42E8" w:rsidRDefault="009E42E8" w:rsidP="009E42E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w:t>
      </w:r>
      <w:r w:rsidRPr="00A3442D">
        <w:rPr>
          <w:rFonts w:ascii="Times New Roman" w:eastAsia="Times New Roman" w:hAnsi="Times New Roman" w:cs="Times New Roman"/>
          <w:b/>
          <w:bCs/>
          <w:sz w:val="28"/>
          <w:szCs w:val="28"/>
          <w:lang w:val="en-US" w:eastAsia="ru-RU"/>
        </w:rPr>
        <w:t>Financial University under the Government of the Russian Federation</w:t>
      </w:r>
      <w:r>
        <w:rPr>
          <w:rFonts w:ascii="Times New Roman" w:eastAsia="Times New Roman" w:hAnsi="Times New Roman" w:cs="Times New Roman"/>
          <w:b/>
          <w:bCs/>
          <w:sz w:val="28"/>
          <w:szCs w:val="28"/>
          <w:lang w:val="en-US" w:eastAsia="ru-RU"/>
        </w:rPr>
        <w:t>”</w:t>
      </w:r>
    </w:p>
    <w:p w:rsidR="009E42E8" w:rsidRDefault="009E42E8" w:rsidP="009E42E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(Financial University)</w:t>
      </w:r>
      <w:r w:rsidRPr="00A3442D">
        <w:rPr>
          <w:rFonts w:ascii="Times New Roman" w:eastAsia="Times New Roman" w:hAnsi="Times New Roman" w:cs="Times New Roman"/>
          <w:b/>
          <w:bCs/>
          <w:sz w:val="28"/>
          <w:szCs w:val="28"/>
          <w:lang w:val="en-US" w:eastAsia="ru-RU"/>
        </w:rPr>
        <w:t xml:space="preserve"> </w:t>
      </w:r>
    </w:p>
    <w:p w:rsidR="009E42E8" w:rsidRPr="00A3442D" w:rsidRDefault="009E42E8" w:rsidP="009E42E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9E42E8" w:rsidRPr="003E4369" w:rsidRDefault="009E42E8" w:rsidP="009E42E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Department of Legal Regulation of Economic Activities of Law Faculty</w:t>
      </w:r>
    </w:p>
    <w:p w:rsidR="009E42E8" w:rsidRPr="003E4369" w:rsidRDefault="009E42E8" w:rsidP="009E42E8">
      <w:pPr>
        <w:widowControl w:val="0"/>
        <w:autoSpaceDE w:val="0"/>
        <w:autoSpaceDN w:val="0"/>
        <w:adjustRightInd w:val="0"/>
        <w:spacing w:after="0" w:line="240" w:lineRule="auto"/>
        <w:jc w:val="right"/>
        <w:rPr>
          <w:rFonts w:ascii="Times New Roman" w:eastAsia="Times New Roman" w:hAnsi="Times New Roman" w:cs="Times New Roman"/>
          <w:sz w:val="28"/>
          <w:szCs w:val="28"/>
          <w:lang w:val="en-US" w:eastAsia="ru-RU"/>
        </w:rPr>
      </w:pPr>
    </w:p>
    <w:p w:rsidR="009E42E8" w:rsidRPr="003E4369" w:rsidRDefault="009E42E8" w:rsidP="009E42E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9E42E8" w:rsidRPr="003E4369" w:rsidRDefault="009E42E8" w:rsidP="009E42E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9E42E8" w:rsidRPr="003E4369" w:rsidRDefault="009E42E8" w:rsidP="009E42E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9E42E8" w:rsidRPr="003E4369" w:rsidRDefault="009E42E8" w:rsidP="009E42E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9E42E8" w:rsidRPr="003E4369" w:rsidRDefault="009E42E8" w:rsidP="009E42E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9E42E8" w:rsidRPr="003E4369" w:rsidRDefault="009E42E8" w:rsidP="009E42E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Anna </w:t>
      </w:r>
      <w:proofErr w:type="spellStart"/>
      <w:r>
        <w:rPr>
          <w:rFonts w:ascii="Times New Roman" w:eastAsia="Times New Roman" w:hAnsi="Times New Roman" w:cs="Times New Roman"/>
          <w:sz w:val="28"/>
          <w:szCs w:val="28"/>
          <w:lang w:val="en-US" w:eastAsia="ru-RU"/>
        </w:rPr>
        <w:t>Berdnikova</w:t>
      </w:r>
      <w:proofErr w:type="spellEnd"/>
    </w:p>
    <w:p w:rsidR="009E42E8" w:rsidRPr="003E4369" w:rsidRDefault="009E42E8" w:rsidP="009E42E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9E42E8" w:rsidRDefault="009E42E8" w:rsidP="009E42E8">
      <w:pPr>
        <w:tabs>
          <w:tab w:val="left" w:pos="780"/>
          <w:tab w:val="center" w:pos="4535"/>
        </w:tabs>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“International corporate</w:t>
      </w:r>
      <w:r w:rsidRPr="009E42E8">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en-US" w:eastAsia="ru-RU"/>
        </w:rPr>
        <w:t xml:space="preserve">and business law” </w:t>
      </w:r>
    </w:p>
    <w:p w:rsidR="009E42E8" w:rsidRPr="003E4369" w:rsidRDefault="009E42E8" w:rsidP="009E42E8">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9E42E8" w:rsidRPr="003E4369" w:rsidRDefault="009E42E8" w:rsidP="009E42E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9E42E8" w:rsidRPr="003E4369" w:rsidRDefault="009E42E8" w:rsidP="009E42E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SYLLABUS</w:t>
      </w:r>
    </w:p>
    <w:p w:rsidR="009E42E8" w:rsidRPr="003E4369" w:rsidRDefault="009E42E8" w:rsidP="009E42E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9E42E8" w:rsidRPr="003E4369" w:rsidRDefault="009E42E8" w:rsidP="009E42E8">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r w:rsidRPr="003E4369">
        <w:rPr>
          <w:rFonts w:ascii="Times New Roman" w:eastAsia="Times New Roman" w:hAnsi="Times New Roman" w:cs="Times New Roman"/>
          <w:b/>
          <w:i/>
          <w:sz w:val="28"/>
          <w:szCs w:val="28"/>
          <w:lang w:val="en-US" w:eastAsia="ru-RU"/>
        </w:rPr>
        <w:t xml:space="preserve">Level of Study: </w:t>
      </w:r>
      <w:bookmarkStart w:id="9" w:name="_Hlk49110803"/>
      <w:r>
        <w:rPr>
          <w:rFonts w:ascii="Times New Roman" w:eastAsia="Times New Roman" w:hAnsi="Times New Roman" w:cs="Times New Roman"/>
          <w:i/>
          <w:sz w:val="28"/>
          <w:szCs w:val="28"/>
          <w:lang w:val="en-US" w:eastAsia="ru-RU"/>
        </w:rPr>
        <w:t>Master’s Program</w:t>
      </w:r>
      <w:r w:rsidRPr="003E4369">
        <w:rPr>
          <w:rFonts w:ascii="Times New Roman" w:eastAsia="Times New Roman" w:hAnsi="Times New Roman" w:cs="Times New Roman"/>
          <w:i/>
          <w:sz w:val="28"/>
          <w:szCs w:val="28"/>
          <w:lang w:val="en-US" w:eastAsia="ru-RU"/>
        </w:rPr>
        <w:t xml:space="preserve"> </w:t>
      </w:r>
      <w:bookmarkEnd w:id="9"/>
    </w:p>
    <w:p w:rsidR="009E42E8" w:rsidRPr="003E4369" w:rsidRDefault="009E42E8" w:rsidP="009E42E8">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p>
    <w:p w:rsidR="009E42E8" w:rsidRDefault="009E42E8" w:rsidP="009E42E8">
      <w:pPr>
        <w:widowControl w:val="0"/>
        <w:autoSpaceDE w:val="0"/>
        <w:autoSpaceDN w:val="0"/>
        <w:adjustRightInd w:val="0"/>
        <w:spacing w:after="0" w:line="240" w:lineRule="auto"/>
        <w:jc w:val="center"/>
        <w:rPr>
          <w:rFonts w:ascii="Times New Roman" w:eastAsia="Times New Roman" w:hAnsi="Times New Roman" w:cs="Times New Roman"/>
          <w:i/>
          <w:sz w:val="28"/>
          <w:szCs w:val="28"/>
          <w:lang w:val="en-US" w:eastAsia="ru-RU"/>
        </w:rPr>
      </w:pPr>
      <w:r w:rsidRPr="003E4369">
        <w:rPr>
          <w:rFonts w:ascii="Times New Roman" w:eastAsia="Times New Roman" w:hAnsi="Times New Roman" w:cs="Times New Roman"/>
          <w:b/>
          <w:i/>
          <w:sz w:val="28"/>
          <w:szCs w:val="28"/>
          <w:lang w:val="en-US" w:eastAsia="ru-RU"/>
        </w:rPr>
        <w:t xml:space="preserve">Field of Study: </w:t>
      </w:r>
      <w:bookmarkStart w:id="10" w:name="_Hlk49110812"/>
      <w:r>
        <w:rPr>
          <w:rFonts w:ascii="Times New Roman" w:eastAsia="Times New Roman" w:hAnsi="Times New Roman" w:cs="Times New Roman"/>
          <w:i/>
          <w:sz w:val="28"/>
          <w:szCs w:val="28"/>
          <w:lang w:val="en-US" w:eastAsia="ru-RU"/>
        </w:rPr>
        <w:t>38.04.01 “Economics”</w:t>
      </w:r>
      <w:bookmarkEnd w:id="10"/>
    </w:p>
    <w:p w:rsidR="009E42E8" w:rsidRPr="00E4395C" w:rsidRDefault="009E42E8" w:rsidP="009E42E8">
      <w:pPr>
        <w:spacing w:after="0" w:line="240" w:lineRule="auto"/>
        <w:jc w:val="center"/>
        <w:rPr>
          <w:rFonts w:ascii="Times New Roman" w:hAnsi="Times New Roman" w:cs="Times New Roman"/>
          <w:i/>
          <w:iCs/>
          <w:sz w:val="28"/>
          <w:szCs w:val="28"/>
          <w:lang w:val="en-US"/>
        </w:rPr>
      </w:pPr>
      <w:r w:rsidRPr="00B311E8">
        <w:rPr>
          <w:rFonts w:ascii="Times New Roman" w:hAnsi="Times New Roman" w:cs="Times New Roman"/>
          <w:b/>
          <w:bCs/>
          <w:i/>
          <w:iCs/>
          <w:sz w:val="28"/>
          <w:szCs w:val="28"/>
          <w:lang w:val="en-US"/>
        </w:rPr>
        <w:t>Specialization:</w:t>
      </w:r>
      <w:r>
        <w:rPr>
          <w:rFonts w:ascii="Times New Roman" w:hAnsi="Times New Roman" w:cs="Times New Roman"/>
          <w:i/>
          <w:iCs/>
          <w:sz w:val="28"/>
          <w:szCs w:val="28"/>
          <w:lang w:val="en-US"/>
        </w:rPr>
        <w:t xml:space="preserve"> </w:t>
      </w:r>
      <w:r w:rsidRPr="00B311E8">
        <w:rPr>
          <w:rFonts w:ascii="Times New Roman" w:hAnsi="Times New Roman" w:cs="Times New Roman"/>
          <w:i/>
          <w:iCs/>
          <w:sz w:val="28"/>
          <w:szCs w:val="28"/>
          <w:lang w:val="en-US"/>
        </w:rPr>
        <w:t>"</w:t>
      </w:r>
      <w:r w:rsidRPr="00F10423">
        <w:rPr>
          <w:lang w:val="en-US"/>
        </w:rPr>
        <w:t xml:space="preserve"> </w:t>
      </w:r>
      <w:r>
        <w:rPr>
          <w:rFonts w:ascii="Times New Roman" w:hAnsi="Times New Roman" w:cs="Times New Roman"/>
          <w:i/>
          <w:iCs/>
          <w:sz w:val="28"/>
          <w:szCs w:val="28"/>
          <w:lang w:val="en-US"/>
        </w:rPr>
        <w:t>International finance (in English)”</w:t>
      </w:r>
    </w:p>
    <w:p w:rsidR="009E42E8" w:rsidRPr="003E4369" w:rsidRDefault="009E42E8" w:rsidP="009E42E8">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p>
    <w:p w:rsidR="009E42E8" w:rsidRPr="00F10423" w:rsidRDefault="009E42E8" w:rsidP="009E42E8">
      <w:pPr>
        <w:spacing w:after="0" w:line="240" w:lineRule="auto"/>
        <w:jc w:val="center"/>
        <w:rPr>
          <w:rFonts w:ascii="Times New Roman" w:hAnsi="Times New Roman" w:cs="Times New Roman"/>
          <w:i/>
          <w:iCs/>
          <w:sz w:val="28"/>
          <w:szCs w:val="28"/>
          <w:lang w:val="en-US"/>
        </w:rPr>
      </w:pPr>
      <w:r w:rsidRPr="003E4369">
        <w:rPr>
          <w:rFonts w:ascii="Times New Roman" w:eastAsia="Times New Roman" w:hAnsi="Times New Roman" w:cs="Times New Roman"/>
          <w:b/>
          <w:i/>
          <w:sz w:val="28"/>
          <w:szCs w:val="28"/>
          <w:lang w:val="en-US" w:eastAsia="ru-RU"/>
        </w:rPr>
        <w:t>Study</w:t>
      </w:r>
      <w:r w:rsidRPr="006D07AF">
        <w:rPr>
          <w:rFonts w:ascii="Times New Roman" w:eastAsia="Times New Roman" w:hAnsi="Times New Roman" w:cs="Times New Roman"/>
          <w:b/>
          <w:i/>
          <w:sz w:val="28"/>
          <w:szCs w:val="28"/>
          <w:lang w:val="en-US" w:eastAsia="ru-RU"/>
        </w:rPr>
        <w:t xml:space="preserve"> </w:t>
      </w:r>
      <w:r w:rsidRPr="003E4369">
        <w:rPr>
          <w:rFonts w:ascii="Times New Roman" w:eastAsia="Times New Roman" w:hAnsi="Times New Roman" w:cs="Times New Roman"/>
          <w:b/>
          <w:i/>
          <w:sz w:val="28"/>
          <w:szCs w:val="28"/>
          <w:lang w:val="en-US" w:eastAsia="ru-RU"/>
        </w:rPr>
        <w:t>Program</w:t>
      </w:r>
      <w:r w:rsidRPr="006D07AF">
        <w:rPr>
          <w:rFonts w:ascii="Times New Roman" w:eastAsia="Times New Roman" w:hAnsi="Times New Roman" w:cs="Times New Roman"/>
          <w:b/>
          <w:i/>
          <w:sz w:val="28"/>
          <w:szCs w:val="28"/>
          <w:lang w:val="en-US" w:eastAsia="ru-RU"/>
        </w:rPr>
        <w:t xml:space="preserve">: </w:t>
      </w:r>
      <w:r w:rsidRPr="00F10423">
        <w:rPr>
          <w:rFonts w:ascii="Times New Roman" w:hAnsi="Times New Roman" w:cs="Times New Roman"/>
          <w:i/>
          <w:iCs/>
          <w:sz w:val="28"/>
          <w:szCs w:val="28"/>
          <w:lang w:val="en-US"/>
        </w:rPr>
        <w:t xml:space="preserve">The work program of the discipline defines its place in the structure of the </w:t>
      </w:r>
      <w:r>
        <w:rPr>
          <w:rFonts w:ascii="Times New Roman" w:hAnsi="Times New Roman" w:cs="Times New Roman"/>
          <w:i/>
          <w:iCs/>
          <w:sz w:val="28"/>
          <w:szCs w:val="28"/>
          <w:lang w:val="en-US"/>
        </w:rPr>
        <w:t>educational program</w:t>
      </w:r>
      <w:r w:rsidR="00E55C6D">
        <w:rPr>
          <w:rFonts w:ascii="Times New Roman" w:hAnsi="Times New Roman" w:cs="Times New Roman"/>
          <w:i/>
          <w:iCs/>
          <w:sz w:val="28"/>
          <w:szCs w:val="28"/>
          <w:lang w:val="en-US"/>
        </w:rPr>
        <w:t xml:space="preserve"> and presents</w:t>
      </w:r>
      <w:r w:rsidRPr="00F10423">
        <w:rPr>
          <w:rFonts w:ascii="Times New Roman" w:hAnsi="Times New Roman" w:cs="Times New Roman"/>
          <w:i/>
          <w:iCs/>
          <w:sz w:val="28"/>
          <w:szCs w:val="28"/>
          <w:lang w:val="en-US"/>
        </w:rPr>
        <w:t xml:space="preserve"> the requirements </w:t>
      </w:r>
      <w:r w:rsidR="00702DCD">
        <w:rPr>
          <w:rFonts w:ascii="Times New Roman" w:hAnsi="Times New Roman" w:cs="Times New Roman"/>
          <w:i/>
          <w:iCs/>
          <w:sz w:val="28"/>
          <w:szCs w:val="28"/>
          <w:lang w:val="en-US"/>
        </w:rPr>
        <w:t>of</w:t>
      </w:r>
      <w:r w:rsidRPr="00F10423">
        <w:rPr>
          <w:rFonts w:ascii="Times New Roman" w:hAnsi="Times New Roman" w:cs="Times New Roman"/>
          <w:i/>
          <w:iCs/>
          <w:sz w:val="28"/>
          <w:szCs w:val="28"/>
          <w:lang w:val="en-US"/>
        </w:rPr>
        <w:t xml:space="preserve"> results of mastering the discipline, the content of the program, topics of practical </w:t>
      </w:r>
      <w:r>
        <w:rPr>
          <w:rFonts w:ascii="Times New Roman" w:hAnsi="Times New Roman" w:cs="Times New Roman"/>
          <w:i/>
          <w:iCs/>
          <w:sz w:val="28"/>
          <w:szCs w:val="28"/>
          <w:lang w:val="en-US"/>
        </w:rPr>
        <w:t>classe</w:t>
      </w:r>
      <w:r w:rsidRPr="00F10423">
        <w:rPr>
          <w:rFonts w:ascii="Times New Roman" w:hAnsi="Times New Roman" w:cs="Times New Roman"/>
          <w:i/>
          <w:iCs/>
          <w:sz w:val="28"/>
          <w:szCs w:val="28"/>
          <w:lang w:val="en-US"/>
        </w:rPr>
        <w:t>s, fund</w:t>
      </w:r>
      <w:r>
        <w:rPr>
          <w:rFonts w:ascii="Times New Roman" w:hAnsi="Times New Roman" w:cs="Times New Roman"/>
          <w:i/>
          <w:iCs/>
          <w:sz w:val="28"/>
          <w:szCs w:val="28"/>
          <w:lang w:val="en-US"/>
        </w:rPr>
        <w:t>s</w:t>
      </w:r>
      <w:r w:rsidRPr="00F10423">
        <w:rPr>
          <w:rFonts w:ascii="Times New Roman" w:hAnsi="Times New Roman" w:cs="Times New Roman"/>
          <w:i/>
          <w:iCs/>
          <w:sz w:val="28"/>
          <w:szCs w:val="28"/>
          <w:lang w:val="en-US"/>
        </w:rPr>
        <w:t xml:space="preserve"> of assessment tools for monitoring and conducting intermediate certification, educational and methodological and information support</w:t>
      </w:r>
      <w:r w:rsidRPr="00F10423">
        <w:rPr>
          <w:rFonts w:ascii="Times New Roman" w:eastAsia="Times New Roman" w:hAnsi="Times New Roman" w:cs="Times New Roman"/>
          <w:i/>
          <w:iCs/>
          <w:sz w:val="28"/>
          <w:szCs w:val="28"/>
          <w:lang w:val="en-US" w:eastAsia="ru-RU"/>
        </w:rPr>
        <w:t>.</w:t>
      </w:r>
    </w:p>
    <w:p w:rsidR="009E42E8" w:rsidRPr="00F10423" w:rsidRDefault="009E42E8" w:rsidP="009E42E8">
      <w:pPr>
        <w:widowControl w:val="0"/>
        <w:autoSpaceDE w:val="0"/>
        <w:autoSpaceDN w:val="0"/>
        <w:adjustRightInd w:val="0"/>
        <w:spacing w:after="0" w:line="240" w:lineRule="auto"/>
        <w:jc w:val="center"/>
        <w:rPr>
          <w:rFonts w:ascii="Times New Roman" w:hAnsi="Times New Roman" w:cs="Times New Roman"/>
          <w:i/>
          <w:iCs/>
          <w:sz w:val="28"/>
          <w:szCs w:val="28"/>
          <w:lang w:val="en-US"/>
        </w:rPr>
      </w:pPr>
    </w:p>
    <w:p w:rsidR="006B5443" w:rsidRPr="003E4369" w:rsidRDefault="006B5443" w:rsidP="009E42E8">
      <w:pPr>
        <w:widowControl w:val="0"/>
        <w:autoSpaceDE w:val="0"/>
        <w:autoSpaceDN w:val="0"/>
        <w:adjustRightInd w:val="0"/>
        <w:spacing w:after="0" w:line="240" w:lineRule="auto"/>
        <w:jc w:val="center"/>
        <w:rPr>
          <w:sz w:val="28"/>
          <w:szCs w:val="28"/>
          <w:lang w:val="en-US"/>
        </w:rPr>
      </w:pPr>
    </w:p>
    <w:sectPr w:rsidR="006B5443" w:rsidRPr="003E4369" w:rsidSect="00BF2F24">
      <w:headerReference w:type="default" r:id="rId9"/>
      <w:pgSz w:w="11906" w:h="16838"/>
      <w:pgMar w:top="1134" w:right="567" w:bottom="1134" w:left="1134"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ECC" w:rsidRDefault="00BD3ECC" w:rsidP="00535D08">
      <w:pPr>
        <w:spacing w:after="0" w:line="240" w:lineRule="auto"/>
      </w:pPr>
      <w:r>
        <w:separator/>
      </w:r>
    </w:p>
  </w:endnote>
  <w:endnote w:type="continuationSeparator" w:id="0">
    <w:p w:rsidR="00BD3ECC" w:rsidRDefault="00BD3ECC" w:rsidP="0053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ECC" w:rsidRDefault="00BD3ECC" w:rsidP="00535D08">
      <w:pPr>
        <w:spacing w:after="0" w:line="240" w:lineRule="auto"/>
      </w:pPr>
      <w:r>
        <w:separator/>
      </w:r>
    </w:p>
  </w:footnote>
  <w:footnote w:type="continuationSeparator" w:id="0">
    <w:p w:rsidR="00BD3ECC" w:rsidRDefault="00BD3ECC" w:rsidP="00535D08">
      <w:pPr>
        <w:spacing w:after="0" w:line="240" w:lineRule="auto"/>
      </w:pPr>
      <w:r>
        <w:continuationSeparator/>
      </w:r>
    </w:p>
  </w:footnote>
  <w:footnote w:id="1">
    <w:p w:rsidR="00535D08" w:rsidRPr="002101EF" w:rsidRDefault="00535D08" w:rsidP="00535D08">
      <w:pPr>
        <w:pStyle w:val="a3"/>
        <w:rPr>
          <w:sz w:val="18"/>
          <w:szCs w:val="18"/>
          <w:lang w:val="en-US"/>
        </w:rPr>
      </w:pPr>
      <w:r>
        <w:rPr>
          <w:rStyle w:val="a5"/>
        </w:rPr>
        <w:footnoteRef/>
      </w:r>
      <w:r w:rsidRPr="00617EA1">
        <w:rPr>
          <w:lang w:val="en-US"/>
        </w:rPr>
        <w:t xml:space="preserve"> </w:t>
      </w:r>
      <w:r w:rsidR="00617EA1" w:rsidRPr="002101EF">
        <w:rPr>
          <w:sz w:val="18"/>
          <w:szCs w:val="18"/>
          <w:lang w:val="en-US"/>
        </w:rPr>
        <w:t xml:space="preserve">To be filled in when the updated Financial University educational standards and federal </w:t>
      </w:r>
      <w:r w:rsidR="006A1C81">
        <w:rPr>
          <w:sz w:val="18"/>
          <w:szCs w:val="18"/>
          <w:lang w:val="en-US"/>
        </w:rPr>
        <w:t xml:space="preserve">state </w:t>
      </w:r>
      <w:r w:rsidR="00617EA1" w:rsidRPr="002101EF">
        <w:rPr>
          <w:sz w:val="18"/>
          <w:szCs w:val="18"/>
          <w:lang w:val="en-US"/>
        </w:rPr>
        <w:t xml:space="preserve">educational standards </w:t>
      </w:r>
      <w:r w:rsidR="006A1C81">
        <w:rPr>
          <w:sz w:val="18"/>
          <w:szCs w:val="18"/>
          <w:lang w:val="en-US"/>
        </w:rPr>
        <w:t>of higher education “3</w:t>
      </w:r>
      <w:r w:rsidR="00617EA1" w:rsidRPr="002101EF">
        <w:rPr>
          <w:sz w:val="18"/>
          <w:szCs w:val="18"/>
          <w:lang w:val="en-US"/>
        </w:rPr>
        <w:t>++</w:t>
      </w:r>
      <w:r w:rsidR="006A1C81">
        <w:rPr>
          <w:sz w:val="18"/>
          <w:szCs w:val="18"/>
          <w:lang w:val="en-US"/>
        </w:rPr>
        <w:t>”</w:t>
      </w:r>
      <w:r w:rsidR="00617EA1" w:rsidRPr="002101EF">
        <w:rPr>
          <w:sz w:val="18"/>
          <w:szCs w:val="18"/>
          <w:lang w:val="en-US"/>
        </w:rPr>
        <w:t xml:space="preserve"> are implemented.  </w:t>
      </w:r>
    </w:p>
  </w:footnote>
  <w:footnote w:id="2">
    <w:p w:rsidR="00535D08" w:rsidRPr="00D42438" w:rsidRDefault="00535D08" w:rsidP="00535D08">
      <w:pPr>
        <w:pStyle w:val="a3"/>
        <w:rPr>
          <w:sz w:val="18"/>
          <w:szCs w:val="18"/>
          <w:lang w:val="en-US"/>
        </w:rPr>
      </w:pPr>
      <w:r w:rsidRPr="002101EF">
        <w:rPr>
          <w:rStyle w:val="a5"/>
          <w:sz w:val="18"/>
          <w:szCs w:val="18"/>
        </w:rPr>
        <w:footnoteRef/>
      </w:r>
      <w:r w:rsidRPr="002101EF">
        <w:rPr>
          <w:sz w:val="18"/>
          <w:szCs w:val="18"/>
          <w:lang w:val="en-US"/>
        </w:rPr>
        <w:t xml:space="preserve"> </w:t>
      </w:r>
      <w:r w:rsidR="00C4019D" w:rsidRPr="002101EF">
        <w:rPr>
          <w:sz w:val="18"/>
          <w:szCs w:val="18"/>
          <w:lang w:val="en-US"/>
        </w:rPr>
        <w:t xml:space="preserve">Skills are described when the Financial University educational standards of </w:t>
      </w:r>
      <w:r w:rsidR="002101EF">
        <w:rPr>
          <w:sz w:val="18"/>
          <w:szCs w:val="18"/>
          <w:lang w:val="en-US"/>
        </w:rPr>
        <w:t>the</w:t>
      </w:r>
      <w:r w:rsidR="00C4019D" w:rsidRPr="002101EF">
        <w:rPr>
          <w:sz w:val="18"/>
          <w:szCs w:val="18"/>
          <w:lang w:val="en-US"/>
        </w:rPr>
        <w:t xml:space="preserve"> 1</w:t>
      </w:r>
      <w:r w:rsidR="00C4019D" w:rsidRPr="002101EF">
        <w:rPr>
          <w:sz w:val="18"/>
          <w:szCs w:val="18"/>
          <w:vertAlign w:val="superscript"/>
          <w:lang w:val="en-US"/>
        </w:rPr>
        <w:t>st</w:t>
      </w:r>
      <w:r w:rsidR="00C4019D" w:rsidRPr="002101EF">
        <w:rPr>
          <w:sz w:val="18"/>
          <w:szCs w:val="18"/>
          <w:lang w:val="en-US"/>
        </w:rPr>
        <w:t xml:space="preserve"> generation and federal</w:t>
      </w:r>
      <w:r w:rsidR="00D42438">
        <w:rPr>
          <w:sz w:val="18"/>
          <w:szCs w:val="18"/>
          <w:lang w:val="en-US"/>
        </w:rPr>
        <w:t xml:space="preserve"> state </w:t>
      </w:r>
      <w:r w:rsidR="00C4019D" w:rsidRPr="002101EF">
        <w:rPr>
          <w:sz w:val="18"/>
          <w:szCs w:val="18"/>
          <w:lang w:val="en-US"/>
        </w:rPr>
        <w:t xml:space="preserve">educational standards </w:t>
      </w:r>
      <w:r w:rsidR="00D42438">
        <w:rPr>
          <w:sz w:val="18"/>
          <w:szCs w:val="18"/>
          <w:lang w:val="en-US"/>
        </w:rPr>
        <w:t>of higher education “3+”</w:t>
      </w:r>
      <w:r w:rsidR="00D42438" w:rsidRPr="002101EF">
        <w:rPr>
          <w:sz w:val="18"/>
          <w:szCs w:val="18"/>
          <w:lang w:val="en-US"/>
        </w:rPr>
        <w:t xml:space="preserve"> are implemented.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680480"/>
      <w:docPartObj>
        <w:docPartGallery w:val="Page Numbers (Top of Page)"/>
        <w:docPartUnique/>
      </w:docPartObj>
    </w:sdtPr>
    <w:sdtEndPr/>
    <w:sdtContent>
      <w:p w:rsidR="00BF2F24" w:rsidRDefault="00BF2F24">
        <w:pPr>
          <w:pStyle w:val="a7"/>
          <w:jc w:val="center"/>
        </w:pPr>
        <w:r>
          <w:fldChar w:fldCharType="begin"/>
        </w:r>
        <w:r>
          <w:instrText>PAGE   \* MERGEFORMAT</w:instrText>
        </w:r>
        <w:r>
          <w:fldChar w:fldCharType="separate"/>
        </w:r>
        <w:r w:rsidR="00E511D3">
          <w:rPr>
            <w:noProof/>
          </w:rPr>
          <w:t>15</w:t>
        </w:r>
        <w:r>
          <w:fldChar w:fldCharType="end"/>
        </w:r>
      </w:p>
    </w:sdtContent>
  </w:sdt>
  <w:p w:rsidR="00CC5351" w:rsidRDefault="00E511D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7414E"/>
    <w:multiLevelType w:val="hybridMultilevel"/>
    <w:tmpl w:val="55365DB2"/>
    <w:lvl w:ilvl="0" w:tplc="DEE2315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08"/>
    <w:rsid w:val="00053E22"/>
    <w:rsid w:val="00077D49"/>
    <w:rsid w:val="000C0F1F"/>
    <w:rsid w:val="00101860"/>
    <w:rsid w:val="0010366E"/>
    <w:rsid w:val="00113F7C"/>
    <w:rsid w:val="00120920"/>
    <w:rsid w:val="0013037D"/>
    <w:rsid w:val="001402BF"/>
    <w:rsid w:val="001414EC"/>
    <w:rsid w:val="001672CA"/>
    <w:rsid w:val="00181650"/>
    <w:rsid w:val="002101EF"/>
    <w:rsid w:val="0022458E"/>
    <w:rsid w:val="002252B6"/>
    <w:rsid w:val="00237E3C"/>
    <w:rsid w:val="002424A8"/>
    <w:rsid w:val="002451A5"/>
    <w:rsid w:val="0026347D"/>
    <w:rsid w:val="00284C4E"/>
    <w:rsid w:val="002C38DE"/>
    <w:rsid w:val="002C75E8"/>
    <w:rsid w:val="002F097C"/>
    <w:rsid w:val="00320DFD"/>
    <w:rsid w:val="00325E9F"/>
    <w:rsid w:val="00366158"/>
    <w:rsid w:val="003E4369"/>
    <w:rsid w:val="003F6481"/>
    <w:rsid w:val="0044064D"/>
    <w:rsid w:val="00462732"/>
    <w:rsid w:val="0046346E"/>
    <w:rsid w:val="00485914"/>
    <w:rsid w:val="004F46A7"/>
    <w:rsid w:val="0050232C"/>
    <w:rsid w:val="005050E6"/>
    <w:rsid w:val="00520DD8"/>
    <w:rsid w:val="00535798"/>
    <w:rsid w:val="00535D08"/>
    <w:rsid w:val="0053625B"/>
    <w:rsid w:val="0058063A"/>
    <w:rsid w:val="00591B2F"/>
    <w:rsid w:val="005C4A3D"/>
    <w:rsid w:val="00617EA1"/>
    <w:rsid w:val="0063494A"/>
    <w:rsid w:val="0066186F"/>
    <w:rsid w:val="006711AC"/>
    <w:rsid w:val="0067209E"/>
    <w:rsid w:val="006A1C81"/>
    <w:rsid w:val="006B540A"/>
    <w:rsid w:val="006B5443"/>
    <w:rsid w:val="00702DCD"/>
    <w:rsid w:val="00705FB9"/>
    <w:rsid w:val="00764A79"/>
    <w:rsid w:val="00781CDF"/>
    <w:rsid w:val="007C0EC3"/>
    <w:rsid w:val="00855451"/>
    <w:rsid w:val="008B71CF"/>
    <w:rsid w:val="00911D8F"/>
    <w:rsid w:val="009453D9"/>
    <w:rsid w:val="009567A9"/>
    <w:rsid w:val="00963A2B"/>
    <w:rsid w:val="00984B1E"/>
    <w:rsid w:val="009D6085"/>
    <w:rsid w:val="009E42E8"/>
    <w:rsid w:val="00A2375A"/>
    <w:rsid w:val="00A611EE"/>
    <w:rsid w:val="00A802CE"/>
    <w:rsid w:val="00AB201A"/>
    <w:rsid w:val="00AB5785"/>
    <w:rsid w:val="00AD4F50"/>
    <w:rsid w:val="00B62ED8"/>
    <w:rsid w:val="00B82735"/>
    <w:rsid w:val="00B967C1"/>
    <w:rsid w:val="00BD3ECC"/>
    <w:rsid w:val="00BE236B"/>
    <w:rsid w:val="00BF2F24"/>
    <w:rsid w:val="00C37287"/>
    <w:rsid w:val="00C4019D"/>
    <w:rsid w:val="00C86C00"/>
    <w:rsid w:val="00CA0FAF"/>
    <w:rsid w:val="00CB2336"/>
    <w:rsid w:val="00D16D84"/>
    <w:rsid w:val="00D21AE5"/>
    <w:rsid w:val="00D223B4"/>
    <w:rsid w:val="00D41331"/>
    <w:rsid w:val="00D42438"/>
    <w:rsid w:val="00D4393A"/>
    <w:rsid w:val="00D6213C"/>
    <w:rsid w:val="00D66CE7"/>
    <w:rsid w:val="00D70406"/>
    <w:rsid w:val="00D74399"/>
    <w:rsid w:val="00D93099"/>
    <w:rsid w:val="00D97771"/>
    <w:rsid w:val="00DD1648"/>
    <w:rsid w:val="00DD5790"/>
    <w:rsid w:val="00E10E76"/>
    <w:rsid w:val="00E32FB6"/>
    <w:rsid w:val="00E3536A"/>
    <w:rsid w:val="00E511D3"/>
    <w:rsid w:val="00E55C6D"/>
    <w:rsid w:val="00E672E9"/>
    <w:rsid w:val="00E77276"/>
    <w:rsid w:val="00EB749E"/>
    <w:rsid w:val="00F0105F"/>
    <w:rsid w:val="00F17CCE"/>
    <w:rsid w:val="00F6585B"/>
    <w:rsid w:val="00F813EB"/>
    <w:rsid w:val="00F921D6"/>
    <w:rsid w:val="00FA1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26C0"/>
  <w15:docId w15:val="{166AE09E-82C9-4F0F-B50C-B6F1F0F4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2"/>
    <w:rsid w:val="00535D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535D08"/>
    <w:rPr>
      <w:sz w:val="20"/>
      <w:szCs w:val="20"/>
    </w:rPr>
  </w:style>
  <w:style w:type="character" w:styleId="a5">
    <w:name w:val="footnote reference"/>
    <w:rsid w:val="00535D08"/>
    <w:rPr>
      <w:vertAlign w:val="superscript"/>
    </w:rPr>
  </w:style>
  <w:style w:type="character" w:customStyle="1" w:styleId="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3"/>
    <w:locked/>
    <w:rsid w:val="00535D08"/>
    <w:rPr>
      <w:rFonts w:ascii="Times New Roman" w:eastAsia="Times New Roman" w:hAnsi="Times New Roman" w:cs="Times New Roman"/>
      <w:sz w:val="20"/>
      <w:szCs w:val="20"/>
      <w:lang w:eastAsia="ru-RU"/>
    </w:rPr>
  </w:style>
  <w:style w:type="table" w:styleId="a6">
    <w:name w:val="Table Grid"/>
    <w:basedOn w:val="a1"/>
    <w:uiPriority w:val="39"/>
    <w:rsid w:val="0053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5D0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535D08"/>
    <w:rPr>
      <w:rFonts w:ascii="Times New Roman" w:eastAsia="Times New Roman" w:hAnsi="Times New Roman" w:cs="Times New Roman"/>
      <w:sz w:val="20"/>
      <w:szCs w:val="20"/>
      <w:lang w:eastAsia="ru-RU"/>
    </w:rPr>
  </w:style>
  <w:style w:type="character" w:styleId="a9">
    <w:name w:val="Hyperlink"/>
    <w:basedOn w:val="a0"/>
    <w:uiPriority w:val="99"/>
    <w:unhideWhenUsed/>
    <w:rsid w:val="00764A79"/>
    <w:rPr>
      <w:color w:val="0000FF" w:themeColor="hyperlink"/>
      <w:u w:val="single"/>
    </w:rPr>
  </w:style>
  <w:style w:type="paragraph" w:styleId="aa">
    <w:name w:val="footer"/>
    <w:basedOn w:val="a"/>
    <w:link w:val="ab"/>
    <w:uiPriority w:val="99"/>
    <w:unhideWhenUsed/>
    <w:rsid w:val="00BF2F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2F24"/>
  </w:style>
  <w:style w:type="paragraph" w:styleId="ac">
    <w:name w:val="List Paragraph"/>
    <w:basedOn w:val="a"/>
    <w:uiPriority w:val="34"/>
    <w:qFormat/>
    <w:rsid w:val="005C4A3D"/>
    <w:pPr>
      <w:ind w:left="720"/>
      <w:contextualSpacing/>
    </w:pPr>
  </w:style>
  <w:style w:type="character" w:customStyle="1" w:styleId="UnresolvedMention">
    <w:name w:val="Unresolved Mention"/>
    <w:basedOn w:val="a0"/>
    <w:uiPriority w:val="99"/>
    <w:semiHidden/>
    <w:unhideWhenUsed/>
    <w:rsid w:val="00DD5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it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04EAB-2A40-4DDA-BA9F-E168AB08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14</Pages>
  <Words>4444</Words>
  <Characters>25336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Бобина Галина Валерьевна</dc:creator>
  <cp:lastModifiedBy>Бердникова Анна Александровна</cp:lastModifiedBy>
  <cp:revision>16</cp:revision>
  <dcterms:created xsi:type="dcterms:W3CDTF">2020-09-18T16:34:00Z</dcterms:created>
  <dcterms:modified xsi:type="dcterms:W3CDTF">2021-01-21T12:35:00Z</dcterms:modified>
</cp:coreProperties>
</file>