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E4B3" w14:textId="7777777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60058B81" w14:textId="7777777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34F67408" w14:textId="77777777"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897785">
        <w:rPr>
          <w:rFonts w:ascii="Times New Roman" w:eastAsia="Times New Roman" w:hAnsi="Times New Roman" w:cs="Times New Roman"/>
          <w:sz w:val="28"/>
          <w:szCs w:val="28"/>
          <w:lang w:val="en-US" w:eastAsia="ru-RU"/>
        </w:rPr>
        <w:t>Federal State Educational Budgetary Institution of Higher Education</w:t>
      </w:r>
    </w:p>
    <w:p w14:paraId="70FB5DA6" w14:textId="6DCE1A57" w:rsidR="00897785" w:rsidRP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785">
        <w:rPr>
          <w:rFonts w:ascii="Times New Roman" w:eastAsia="Times New Roman" w:hAnsi="Times New Roman" w:cs="Times New Roman"/>
          <w:sz w:val="28"/>
          <w:szCs w:val="28"/>
          <w:lang w:val="en-US" w:eastAsia="ru-RU"/>
        </w:rPr>
        <w:t xml:space="preserve"> "Financial University under the Government of the Russian Federation"</w:t>
      </w:r>
      <w:r w:rsidRPr="00897785">
        <w:rPr>
          <w:rFonts w:ascii="Times New Roman" w:eastAsia="Times New Roman" w:hAnsi="Times New Roman" w:cs="Times New Roman"/>
          <w:sz w:val="28"/>
          <w:szCs w:val="28"/>
          <w:lang w:val="en-US" w:eastAsia="ru-RU"/>
        </w:rPr>
        <w:t xml:space="preserve"> </w:t>
      </w:r>
    </w:p>
    <w:p w14:paraId="6EDFF608" w14:textId="77777777"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02794784" w14:textId="77E357B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Department of Sociology</w:t>
      </w:r>
    </w:p>
    <w:p w14:paraId="01B936FF" w14:textId="77777777" w:rsidR="00897785" w:rsidRPr="003E4369" w:rsidRDefault="00897785" w:rsidP="00897785">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14:paraId="397F9647" w14:textId="7777777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6EB4F0C3" w14:textId="7777777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2E854C45" w14:textId="7777777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4ACBCE67" w14:textId="7777777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07BA2F5F" w14:textId="7777777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44E27EFC" w14:textId="09508A0D" w:rsidR="00897785" w:rsidRP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897785">
        <w:rPr>
          <w:rFonts w:ascii="Times New Roman" w:eastAsia="Times New Roman" w:hAnsi="Times New Roman" w:cs="Times New Roman"/>
          <w:b/>
          <w:bCs/>
          <w:sz w:val="28"/>
          <w:szCs w:val="28"/>
          <w:lang w:val="en-US" w:eastAsia="ru-RU"/>
        </w:rPr>
        <w:t>E.L. K</w:t>
      </w:r>
      <w:proofErr w:type="spellStart"/>
      <w:r w:rsidRPr="00897785">
        <w:rPr>
          <w:rFonts w:ascii="Times New Roman" w:eastAsia="Times New Roman" w:hAnsi="Times New Roman" w:cs="Times New Roman"/>
          <w:b/>
          <w:bCs/>
          <w:sz w:val="28"/>
          <w:szCs w:val="28"/>
          <w:lang w:val="en-US" w:eastAsia="ru-RU"/>
        </w:rPr>
        <w:t>ruglova</w:t>
      </w:r>
      <w:proofErr w:type="spellEnd"/>
    </w:p>
    <w:p w14:paraId="4C8B36F3" w14:textId="77777777" w:rsidR="00897785" w:rsidRP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14:paraId="1C3041EB" w14:textId="71CCC247" w:rsidR="00897785" w:rsidRP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897785">
        <w:rPr>
          <w:rFonts w:ascii="Times New Roman" w:eastAsia="Times New Roman" w:hAnsi="Times New Roman" w:cs="Times New Roman"/>
          <w:b/>
          <w:bCs/>
          <w:sz w:val="28"/>
          <w:szCs w:val="28"/>
          <w:lang w:val="en-US" w:eastAsia="ru-RU"/>
        </w:rPr>
        <w:t>Sociology of Management</w:t>
      </w:r>
    </w:p>
    <w:p w14:paraId="025D8DFF" w14:textId="77777777" w:rsidR="00897785" w:rsidRPr="00897785" w:rsidRDefault="00897785" w:rsidP="00897785">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14:paraId="5A1D16E6" w14:textId="69A4D57A"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739EA4F3" w14:textId="7777777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2904564B" w14:textId="7777777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14:paraId="266F3278" w14:textId="282AF33E"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12C259D5" w14:textId="7777777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12EFFA6A" w14:textId="5746086A"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r w:rsidRPr="003E4369">
        <w:rPr>
          <w:rFonts w:ascii="Times New Roman" w:eastAsia="Times New Roman" w:hAnsi="Times New Roman" w:cs="Times New Roman"/>
          <w:i/>
          <w:sz w:val="28"/>
          <w:szCs w:val="28"/>
          <w:lang w:val="en-US" w:eastAsia="ru-RU"/>
        </w:rPr>
        <w:t xml:space="preserve">Bachelor’s Degree </w:t>
      </w:r>
    </w:p>
    <w:p w14:paraId="1B667FAA" w14:textId="7777777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463C575A" w14:textId="54731049"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r w:rsidRPr="00897785">
        <w:rPr>
          <w:rFonts w:ascii="Times New Roman" w:eastAsia="Times New Roman" w:hAnsi="Times New Roman" w:cs="Times New Roman"/>
          <w:bCs/>
          <w:i/>
          <w:iCs/>
          <w:sz w:val="28"/>
          <w:szCs w:val="28"/>
          <w:lang w:val="en-US" w:eastAsia="ru-RU"/>
        </w:rPr>
        <w:t>03</w:t>
      </w:r>
      <w:r>
        <w:rPr>
          <w:rFonts w:ascii="Times New Roman" w:eastAsia="Times New Roman" w:hAnsi="Times New Roman" w:cs="Times New Roman"/>
          <w:bCs/>
          <w:i/>
          <w:iCs/>
          <w:sz w:val="28"/>
          <w:szCs w:val="28"/>
          <w:lang w:val="en-US" w:eastAsia="ru-RU"/>
        </w:rPr>
        <w:t>.</w:t>
      </w:r>
      <w:r w:rsidRPr="00897785">
        <w:rPr>
          <w:rFonts w:ascii="Times New Roman" w:eastAsia="Times New Roman" w:hAnsi="Times New Roman" w:cs="Times New Roman"/>
          <w:bCs/>
          <w:i/>
          <w:iCs/>
          <w:sz w:val="28"/>
          <w:szCs w:val="28"/>
          <w:lang w:val="en-US" w:eastAsia="ru-RU"/>
        </w:rPr>
        <w:t>38</w:t>
      </w:r>
      <w:r>
        <w:rPr>
          <w:rFonts w:ascii="Times New Roman" w:eastAsia="Times New Roman" w:hAnsi="Times New Roman" w:cs="Times New Roman"/>
          <w:bCs/>
          <w:i/>
          <w:iCs/>
          <w:sz w:val="28"/>
          <w:szCs w:val="28"/>
          <w:lang w:val="en-US" w:eastAsia="ru-RU"/>
        </w:rPr>
        <w:t>.</w:t>
      </w:r>
      <w:r w:rsidRPr="00897785">
        <w:rPr>
          <w:rFonts w:ascii="Times New Roman" w:eastAsia="Times New Roman" w:hAnsi="Times New Roman" w:cs="Times New Roman"/>
          <w:bCs/>
          <w:i/>
          <w:iCs/>
          <w:sz w:val="28"/>
          <w:szCs w:val="28"/>
          <w:lang w:val="en-US" w:eastAsia="ru-RU"/>
        </w:rPr>
        <w:t>02 - Management</w:t>
      </w:r>
    </w:p>
    <w:p w14:paraId="13EFF330" w14:textId="77777777" w:rsidR="00897785" w:rsidRPr="003E4369"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559E74C0" w14:textId="63F833F3"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r w:rsidRPr="003E4369">
        <w:rPr>
          <w:rFonts w:ascii="Times New Roman" w:eastAsia="Times New Roman" w:hAnsi="Times New Roman" w:cs="Times New Roman"/>
          <w:b/>
          <w:i/>
          <w:sz w:val="28"/>
          <w:szCs w:val="28"/>
          <w:lang w:val="en-US" w:eastAsia="ru-RU"/>
        </w:rPr>
        <w:t xml:space="preserve">Study Program: </w:t>
      </w:r>
      <w:r w:rsidRPr="00897785">
        <w:rPr>
          <w:rFonts w:ascii="Times New Roman" w:eastAsia="Times New Roman" w:hAnsi="Times New Roman" w:cs="Times New Roman"/>
          <w:bCs/>
          <w:i/>
          <w:iCs/>
          <w:sz w:val="28"/>
          <w:szCs w:val="28"/>
          <w:lang w:val="en-US" w:eastAsia="ru-RU"/>
        </w:rPr>
        <w:t>Bachelor of Business Administration (BBA) (in English)</w:t>
      </w:r>
    </w:p>
    <w:p w14:paraId="43EDE724" w14:textId="18C91F35"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76BEE089" w14:textId="13B8CF06"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33EAD858" w14:textId="537A8687"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1E87CBBA" w14:textId="5A9F5A83"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2E60396B" w14:textId="3C8791F1"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37F69CBF" w14:textId="0AE82F32"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0867428C" w14:textId="7C709CDE"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073EF0B4" w14:textId="14A4ED34"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162CA621" w14:textId="49EE0958"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4BE94824" w14:textId="4F815861"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30287022" w14:textId="1A629B99"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53F80EDA" w14:textId="6E5EABF7"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40F81CB7" w14:textId="0972673C"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04EF189B" w14:textId="638FA170"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18312932" w14:textId="31061F08"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52E154C4" w14:textId="297DBB65" w:rsid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Cs/>
          <w:i/>
          <w:iCs/>
          <w:sz w:val="28"/>
          <w:szCs w:val="28"/>
          <w:lang w:val="en-US" w:eastAsia="ru-RU"/>
        </w:rPr>
      </w:pPr>
    </w:p>
    <w:p w14:paraId="6CD4A05A" w14:textId="34188F90" w:rsidR="00897785" w:rsidRDefault="00897785" w:rsidP="00897785">
      <w:pPr>
        <w:widowControl w:val="0"/>
        <w:autoSpaceDE w:val="0"/>
        <w:autoSpaceDN w:val="0"/>
        <w:adjustRightInd w:val="0"/>
        <w:spacing w:after="0" w:line="240" w:lineRule="auto"/>
        <w:rPr>
          <w:rFonts w:ascii="Times New Roman" w:eastAsia="Times New Roman" w:hAnsi="Times New Roman" w:cs="Times New Roman"/>
          <w:bCs/>
          <w:i/>
          <w:iCs/>
          <w:sz w:val="28"/>
          <w:szCs w:val="28"/>
          <w:lang w:val="en-US" w:eastAsia="ru-RU"/>
        </w:rPr>
      </w:pPr>
    </w:p>
    <w:p w14:paraId="49A4CACB" w14:textId="77777777" w:rsidR="00897785" w:rsidRPr="00897785" w:rsidRDefault="00897785" w:rsidP="00897785">
      <w:pPr>
        <w:keepNext/>
        <w:widowControl w:val="0"/>
        <w:autoSpaceDE w:val="0"/>
        <w:autoSpaceDN w:val="0"/>
        <w:adjustRightInd w:val="0"/>
        <w:spacing w:after="0"/>
        <w:ind w:firstLine="709"/>
        <w:jc w:val="center"/>
        <w:rPr>
          <w:rFonts w:ascii="Times New Roman" w:eastAsia="Times New Roman" w:hAnsi="Times New Roman" w:cs="Times New Roman"/>
          <w:bCs/>
          <w:sz w:val="28"/>
          <w:szCs w:val="28"/>
          <w:lang w:val="en-US" w:eastAsia="ru-RU"/>
        </w:rPr>
      </w:pPr>
      <w:r w:rsidRPr="00897785">
        <w:rPr>
          <w:rFonts w:ascii="Times New Roman" w:eastAsia="Times New Roman" w:hAnsi="Times New Roman" w:cs="Times New Roman"/>
          <w:bCs/>
          <w:sz w:val="28"/>
          <w:szCs w:val="28"/>
          <w:lang w:val="en-US" w:eastAsia="ru-RU"/>
        </w:rPr>
        <w:t>Moscow 2020</w:t>
      </w:r>
    </w:p>
    <w:p w14:paraId="2D484C53" w14:textId="77777777" w:rsidR="00897785" w:rsidRPr="00897785" w:rsidRDefault="00897785" w:rsidP="00897785">
      <w:pPr>
        <w:widowControl w:val="0"/>
        <w:autoSpaceDE w:val="0"/>
        <w:autoSpaceDN w:val="0"/>
        <w:adjustRightInd w:val="0"/>
        <w:spacing w:after="0" w:line="240" w:lineRule="auto"/>
        <w:jc w:val="center"/>
        <w:rPr>
          <w:rFonts w:ascii="Times New Roman" w:eastAsia="Times New Roman" w:hAnsi="Times New Roman" w:cs="Times New Roman"/>
          <w:b/>
          <w:i/>
          <w:iCs/>
          <w:sz w:val="28"/>
          <w:szCs w:val="28"/>
          <w:lang w:val="en-US" w:eastAsia="ru-RU"/>
        </w:rPr>
      </w:pPr>
    </w:p>
    <w:p w14:paraId="0F3B5E0B" w14:textId="01166B36" w:rsidR="00535D08" w:rsidRPr="003E4369" w:rsidRDefault="00535D08" w:rsidP="00237101">
      <w:pPr>
        <w:keepNext/>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sz w:val="28"/>
          <w:szCs w:val="28"/>
          <w:lang w:val="en-US" w:eastAsia="ru-RU"/>
        </w:rPr>
        <w:lastRenderedPageBreak/>
        <w:t xml:space="preserve">1. </w:t>
      </w:r>
      <w:r w:rsidR="00237101">
        <w:rPr>
          <w:rFonts w:ascii="Times New Roman" w:eastAsia="Times New Roman" w:hAnsi="Times New Roman" w:cs="Times New Roman"/>
          <w:b/>
          <w:sz w:val="28"/>
          <w:szCs w:val="28"/>
          <w:lang w:val="en-US" w:eastAsia="ru-RU"/>
        </w:rPr>
        <w:t xml:space="preserve">Discipline: </w:t>
      </w:r>
      <w:r w:rsidR="007D59DB">
        <w:rPr>
          <w:rFonts w:ascii="Times New Roman" w:eastAsia="Times New Roman" w:hAnsi="Times New Roman" w:cs="Times New Roman"/>
          <w:b/>
          <w:sz w:val="28"/>
          <w:szCs w:val="28"/>
          <w:lang w:val="en-US" w:eastAsia="ru-RU"/>
        </w:rPr>
        <w:t>Sociology of management</w:t>
      </w:r>
      <w:r w:rsidRPr="003E4369">
        <w:rPr>
          <w:rFonts w:ascii="Times New Roman" w:eastAsia="Times New Roman" w:hAnsi="Times New Roman" w:cs="Times New Roman"/>
          <w:sz w:val="28"/>
          <w:szCs w:val="28"/>
          <w:lang w:val="en-US" w:eastAsia="ru-RU"/>
        </w:rPr>
        <w:t xml:space="preserve"> </w:t>
      </w:r>
    </w:p>
    <w:p w14:paraId="5F300AAD" w14:textId="166C7826" w:rsidR="001A7A03" w:rsidRPr="00237101" w:rsidRDefault="00535D08" w:rsidP="00237101">
      <w:pPr>
        <w:widowControl w:val="0"/>
        <w:tabs>
          <w:tab w:val="left" w:pos="540"/>
        </w:tabs>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p>
    <w:p w14:paraId="0DA059C8" w14:textId="05BE6E1B" w:rsidR="00535D08" w:rsidRPr="003E4369" w:rsidRDefault="0067209E"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7"/>
        <w:gridCol w:w="3102"/>
        <w:gridCol w:w="2151"/>
        <w:gridCol w:w="3525"/>
      </w:tblGrid>
      <w:tr w:rsidR="0067209E" w:rsidRPr="001A7A03" w14:paraId="5D5287BE" w14:textId="77777777" w:rsidTr="007E3F21">
        <w:tc>
          <w:tcPr>
            <w:tcW w:w="694" w:type="pct"/>
          </w:tcPr>
          <w:p w14:paraId="5BA0FD89"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1521" w:type="pct"/>
          </w:tcPr>
          <w:p w14:paraId="4A2B4D3B"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055" w:type="pct"/>
          </w:tcPr>
          <w:p w14:paraId="7A3EAFD0"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729" w:type="pct"/>
          </w:tcPr>
          <w:p w14:paraId="51EBC788" w14:textId="77777777"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67209E" w:rsidRPr="001A7A03" w14:paraId="4327BB88" w14:textId="77777777" w:rsidTr="007E3F21">
        <w:tc>
          <w:tcPr>
            <w:tcW w:w="694" w:type="pct"/>
          </w:tcPr>
          <w:p w14:paraId="422E6DF9" w14:textId="30383277" w:rsidR="00535D08" w:rsidRPr="007D59DB" w:rsidRDefault="007D59DB" w:rsidP="007D59DB">
            <w:pPr>
              <w:widowControl w:val="0"/>
              <w:tabs>
                <w:tab w:val="left" w:pos="540"/>
              </w:tabs>
              <w:autoSpaceDE w:val="0"/>
              <w:autoSpaceDN w:val="0"/>
              <w:adjustRightInd w:val="0"/>
              <w:spacing w:line="276" w:lineRule="auto"/>
              <w:ind w:firstLine="22"/>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УК-1</w:t>
            </w:r>
          </w:p>
        </w:tc>
        <w:tc>
          <w:tcPr>
            <w:tcW w:w="1521" w:type="pct"/>
          </w:tcPr>
          <w:p w14:paraId="0A3DBD28" w14:textId="0BB7526C" w:rsidR="00535D08" w:rsidRPr="0050232C" w:rsidRDefault="006C151D" w:rsidP="001A7A03">
            <w:pPr>
              <w:widowControl w:val="0"/>
              <w:tabs>
                <w:tab w:val="left" w:pos="540"/>
              </w:tabs>
              <w:autoSpaceDE w:val="0"/>
              <w:autoSpaceDN w:val="0"/>
              <w:adjustRightInd w:val="0"/>
              <w:ind w:firstLine="31"/>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The </w:t>
            </w:r>
            <w:r w:rsidR="001A7A03" w:rsidRPr="001A7A03">
              <w:rPr>
                <w:rFonts w:ascii="Times New Roman" w:eastAsia="Times New Roman" w:hAnsi="Times New Roman" w:cs="Times New Roman"/>
                <w:sz w:val="24"/>
                <w:szCs w:val="28"/>
                <w:lang w:val="en-US" w:eastAsia="ru-RU"/>
              </w:rPr>
              <w:t>ability to</w:t>
            </w:r>
            <w:r w:rsidR="001A7A03">
              <w:rPr>
                <w:rFonts w:ascii="Times New Roman" w:eastAsia="Times New Roman" w:hAnsi="Times New Roman" w:cs="Times New Roman"/>
                <w:sz w:val="24"/>
                <w:szCs w:val="28"/>
                <w:lang w:val="en-US" w:eastAsia="ru-RU"/>
              </w:rPr>
              <w:t xml:space="preserve"> </w:t>
            </w:r>
            <w:r w:rsidR="001A7A03" w:rsidRPr="001A7A03">
              <w:rPr>
                <w:rFonts w:ascii="Times New Roman" w:eastAsia="Times New Roman" w:hAnsi="Times New Roman" w:cs="Times New Roman"/>
                <w:sz w:val="24"/>
                <w:szCs w:val="28"/>
                <w:lang w:val="en-US" w:eastAsia="ru-RU"/>
              </w:rPr>
              <w:t>perception</w:t>
            </w:r>
            <w:r w:rsidR="001A7A03">
              <w:rPr>
                <w:rFonts w:ascii="Times New Roman" w:eastAsia="Times New Roman" w:hAnsi="Times New Roman" w:cs="Times New Roman"/>
                <w:sz w:val="24"/>
                <w:szCs w:val="28"/>
                <w:lang w:val="en-US" w:eastAsia="ru-RU"/>
              </w:rPr>
              <w:t xml:space="preserve"> of </w:t>
            </w:r>
            <w:r w:rsidR="001A7A03" w:rsidRPr="001A7A03">
              <w:rPr>
                <w:rFonts w:ascii="Times New Roman" w:eastAsia="Times New Roman" w:hAnsi="Times New Roman" w:cs="Times New Roman"/>
                <w:sz w:val="24"/>
                <w:szCs w:val="28"/>
                <w:lang w:val="en-US" w:eastAsia="ru-RU"/>
              </w:rPr>
              <w:t>intercultural</w:t>
            </w:r>
            <w:r w:rsidR="001A7A03">
              <w:rPr>
                <w:rFonts w:ascii="Times New Roman" w:eastAsia="Times New Roman" w:hAnsi="Times New Roman" w:cs="Times New Roman"/>
                <w:sz w:val="24"/>
                <w:szCs w:val="28"/>
                <w:lang w:val="en-US" w:eastAsia="ru-RU"/>
              </w:rPr>
              <w:t xml:space="preserve"> </w:t>
            </w:r>
            <w:r w:rsidR="001A7A03" w:rsidRPr="001A7A03">
              <w:rPr>
                <w:rFonts w:ascii="Times New Roman" w:eastAsia="Times New Roman" w:hAnsi="Times New Roman" w:cs="Times New Roman"/>
                <w:sz w:val="24"/>
                <w:szCs w:val="28"/>
                <w:lang w:val="en-US" w:eastAsia="ru-RU"/>
              </w:rPr>
              <w:t>diversity</w:t>
            </w:r>
            <w:r w:rsidR="001A7A03">
              <w:rPr>
                <w:rFonts w:ascii="Times New Roman" w:eastAsia="Times New Roman" w:hAnsi="Times New Roman" w:cs="Times New Roman"/>
                <w:sz w:val="24"/>
                <w:szCs w:val="28"/>
                <w:lang w:val="en-US" w:eastAsia="ru-RU"/>
              </w:rPr>
              <w:t xml:space="preserve"> of the </w:t>
            </w:r>
            <w:r w:rsidR="001A7A03" w:rsidRPr="001A7A03">
              <w:rPr>
                <w:rFonts w:ascii="Times New Roman" w:eastAsia="Times New Roman" w:hAnsi="Times New Roman" w:cs="Times New Roman"/>
                <w:sz w:val="24"/>
                <w:szCs w:val="28"/>
                <w:lang w:val="en-US" w:eastAsia="ru-RU"/>
              </w:rPr>
              <w:t>society, in the socio-historical,</w:t>
            </w:r>
            <w:r w:rsidR="001A7A03">
              <w:rPr>
                <w:rFonts w:ascii="Times New Roman" w:eastAsia="Times New Roman" w:hAnsi="Times New Roman" w:cs="Times New Roman"/>
                <w:sz w:val="24"/>
                <w:szCs w:val="28"/>
                <w:lang w:val="en-US" w:eastAsia="ru-RU"/>
              </w:rPr>
              <w:t xml:space="preserve"> </w:t>
            </w:r>
            <w:r w:rsidR="001A7A03" w:rsidRPr="001A7A03">
              <w:rPr>
                <w:rFonts w:ascii="Times New Roman" w:eastAsia="Times New Roman" w:hAnsi="Times New Roman" w:cs="Times New Roman"/>
                <w:sz w:val="24"/>
                <w:szCs w:val="28"/>
                <w:lang w:val="en-US" w:eastAsia="ru-RU"/>
              </w:rPr>
              <w:t>ethical and</w:t>
            </w:r>
            <w:r w:rsidR="001A7A03">
              <w:rPr>
                <w:rFonts w:ascii="Times New Roman" w:eastAsia="Times New Roman" w:hAnsi="Times New Roman" w:cs="Times New Roman"/>
                <w:sz w:val="24"/>
                <w:szCs w:val="28"/>
                <w:lang w:val="en-US" w:eastAsia="ru-RU"/>
              </w:rPr>
              <w:t xml:space="preserve"> </w:t>
            </w:r>
            <w:r w:rsidR="001A7A03" w:rsidRPr="001A7A03">
              <w:rPr>
                <w:rFonts w:ascii="Times New Roman" w:eastAsia="Times New Roman" w:hAnsi="Times New Roman" w:cs="Times New Roman"/>
                <w:sz w:val="24"/>
                <w:szCs w:val="28"/>
                <w:lang w:val="en-US" w:eastAsia="ru-RU"/>
              </w:rPr>
              <w:t>philosophical</w:t>
            </w:r>
            <w:r w:rsidR="001A7A03">
              <w:rPr>
                <w:rFonts w:ascii="Times New Roman" w:eastAsia="Times New Roman" w:hAnsi="Times New Roman" w:cs="Times New Roman"/>
                <w:sz w:val="24"/>
                <w:szCs w:val="28"/>
                <w:lang w:val="en-US" w:eastAsia="ru-RU"/>
              </w:rPr>
              <w:t xml:space="preserve"> </w:t>
            </w:r>
            <w:r w:rsidR="001A7A03" w:rsidRPr="001A7A03">
              <w:rPr>
                <w:rFonts w:ascii="Times New Roman" w:eastAsia="Times New Roman" w:hAnsi="Times New Roman" w:cs="Times New Roman"/>
                <w:sz w:val="24"/>
                <w:szCs w:val="28"/>
                <w:lang w:val="en-US" w:eastAsia="ru-RU"/>
              </w:rPr>
              <w:t>contexts, analysis and</w:t>
            </w:r>
            <w:r w:rsidR="001A7A03">
              <w:rPr>
                <w:rFonts w:ascii="Times New Roman" w:eastAsia="Times New Roman" w:hAnsi="Times New Roman" w:cs="Times New Roman"/>
                <w:sz w:val="24"/>
                <w:szCs w:val="28"/>
                <w:lang w:val="en-US" w:eastAsia="ru-RU"/>
              </w:rPr>
              <w:t xml:space="preserve"> </w:t>
            </w:r>
            <w:r w:rsidR="001A7A03" w:rsidRPr="001A7A03">
              <w:rPr>
                <w:rFonts w:ascii="Times New Roman" w:eastAsia="Times New Roman" w:hAnsi="Times New Roman" w:cs="Times New Roman"/>
                <w:sz w:val="24"/>
                <w:szCs w:val="28"/>
                <w:lang w:val="en-US" w:eastAsia="ru-RU"/>
              </w:rPr>
              <w:t>ideological</w:t>
            </w:r>
            <w:r w:rsidR="001A7A03">
              <w:rPr>
                <w:rFonts w:ascii="Times New Roman" w:eastAsia="Times New Roman" w:hAnsi="Times New Roman" w:cs="Times New Roman"/>
                <w:sz w:val="24"/>
                <w:szCs w:val="28"/>
                <w:lang w:val="en-US" w:eastAsia="ru-RU"/>
              </w:rPr>
              <w:t xml:space="preserve"> </w:t>
            </w:r>
            <w:r w:rsidR="001A7A03" w:rsidRPr="001A7A03">
              <w:rPr>
                <w:rFonts w:ascii="Times New Roman" w:eastAsia="Times New Roman" w:hAnsi="Times New Roman" w:cs="Times New Roman"/>
                <w:sz w:val="24"/>
                <w:szCs w:val="28"/>
                <w:lang w:val="en-US" w:eastAsia="ru-RU"/>
              </w:rPr>
              <w:t>assessment of ongoing</w:t>
            </w:r>
            <w:r w:rsidR="001A7A03">
              <w:rPr>
                <w:rFonts w:ascii="Times New Roman" w:eastAsia="Times New Roman" w:hAnsi="Times New Roman" w:cs="Times New Roman"/>
                <w:sz w:val="24"/>
                <w:szCs w:val="28"/>
                <w:lang w:val="en-US" w:eastAsia="ru-RU"/>
              </w:rPr>
              <w:t xml:space="preserve"> </w:t>
            </w:r>
            <w:r w:rsidR="001A7A03" w:rsidRPr="001A7A03">
              <w:rPr>
                <w:rFonts w:ascii="Times New Roman" w:eastAsia="Times New Roman" w:hAnsi="Times New Roman" w:cs="Times New Roman"/>
                <w:sz w:val="24"/>
                <w:szCs w:val="28"/>
                <w:lang w:val="en-US" w:eastAsia="ru-RU"/>
              </w:rPr>
              <w:t>processes and</w:t>
            </w:r>
            <w:r w:rsidR="001A7A03">
              <w:rPr>
                <w:rFonts w:ascii="Times New Roman" w:eastAsia="Times New Roman" w:hAnsi="Times New Roman" w:cs="Times New Roman"/>
                <w:sz w:val="24"/>
                <w:szCs w:val="28"/>
                <w:lang w:val="en-US" w:eastAsia="ru-RU"/>
              </w:rPr>
              <w:t xml:space="preserve"> </w:t>
            </w:r>
            <w:r w:rsidR="001A7A03" w:rsidRPr="001A7A03">
              <w:rPr>
                <w:rFonts w:ascii="Times New Roman" w:eastAsia="Times New Roman" w:hAnsi="Times New Roman" w:cs="Times New Roman"/>
                <w:sz w:val="24"/>
                <w:szCs w:val="28"/>
                <w:lang w:val="en-US" w:eastAsia="ru-RU"/>
              </w:rPr>
              <w:t>patterns</w:t>
            </w:r>
          </w:p>
        </w:tc>
        <w:tc>
          <w:tcPr>
            <w:tcW w:w="1055" w:type="pct"/>
          </w:tcPr>
          <w:p w14:paraId="0D3E23E6" w14:textId="77777777" w:rsidR="00535D08" w:rsidRDefault="001A7A03" w:rsidP="001A7A03">
            <w:pPr>
              <w:widowControl w:val="0"/>
              <w:tabs>
                <w:tab w:val="left" w:pos="540"/>
              </w:tabs>
              <w:autoSpaceDE w:val="0"/>
              <w:autoSpaceDN w:val="0"/>
              <w:adjustRightInd w:val="0"/>
              <w:ind w:firstLine="44"/>
              <w:contextualSpacing/>
              <w:jc w:val="both"/>
              <w:rPr>
                <w:rFonts w:ascii="Times New Roman" w:eastAsia="Times New Roman" w:hAnsi="Times New Roman" w:cs="Times New Roman"/>
                <w:sz w:val="24"/>
                <w:szCs w:val="28"/>
                <w:lang w:val="en-US" w:eastAsia="ru-RU"/>
              </w:rPr>
            </w:pPr>
            <w:r w:rsidRPr="001A7A03">
              <w:rPr>
                <w:rFonts w:ascii="Times New Roman" w:eastAsia="Times New Roman" w:hAnsi="Times New Roman" w:cs="Times New Roman"/>
                <w:sz w:val="24"/>
                <w:szCs w:val="28"/>
                <w:lang w:val="en-US" w:eastAsia="ru-RU"/>
              </w:rPr>
              <w:t>1.Uses knowledge about</w:t>
            </w:r>
            <w:r>
              <w:rPr>
                <w:rFonts w:ascii="Times New Roman" w:eastAsia="Times New Roman" w:hAnsi="Times New Roman" w:cs="Times New Roman"/>
                <w:sz w:val="24"/>
                <w:szCs w:val="28"/>
                <w:lang w:val="en-US" w:eastAsia="ru-RU"/>
              </w:rPr>
              <w:t xml:space="preserve"> </w:t>
            </w:r>
            <w:r w:rsidRPr="001A7A03">
              <w:rPr>
                <w:rFonts w:ascii="Times New Roman" w:eastAsia="Times New Roman" w:hAnsi="Times New Roman" w:cs="Times New Roman"/>
                <w:sz w:val="24"/>
                <w:szCs w:val="28"/>
                <w:lang w:val="en-US" w:eastAsia="ru-RU"/>
              </w:rPr>
              <w:t>intercultural</w:t>
            </w:r>
            <w:r>
              <w:rPr>
                <w:rFonts w:ascii="Times New Roman" w:eastAsia="Times New Roman" w:hAnsi="Times New Roman" w:cs="Times New Roman"/>
                <w:sz w:val="24"/>
                <w:szCs w:val="28"/>
                <w:lang w:val="en-US" w:eastAsia="ru-RU"/>
              </w:rPr>
              <w:t xml:space="preserve"> </w:t>
            </w:r>
            <w:r w:rsidRPr="001A7A03">
              <w:rPr>
                <w:rFonts w:ascii="Times New Roman" w:eastAsia="Times New Roman" w:hAnsi="Times New Roman" w:cs="Times New Roman"/>
                <w:sz w:val="24"/>
                <w:szCs w:val="28"/>
                <w:lang w:val="en-US" w:eastAsia="ru-RU"/>
              </w:rPr>
              <w:t>diversity of society</w:t>
            </w:r>
            <w:r>
              <w:rPr>
                <w:rFonts w:ascii="Times New Roman" w:eastAsia="Times New Roman" w:hAnsi="Times New Roman" w:cs="Times New Roman"/>
                <w:sz w:val="24"/>
                <w:szCs w:val="28"/>
                <w:lang w:val="en-US" w:eastAsia="ru-RU"/>
              </w:rPr>
              <w:t xml:space="preserve"> </w:t>
            </w:r>
            <w:r w:rsidRPr="001A7A03">
              <w:rPr>
                <w:rFonts w:ascii="Times New Roman" w:eastAsia="Times New Roman" w:hAnsi="Times New Roman" w:cs="Times New Roman"/>
                <w:sz w:val="24"/>
                <w:szCs w:val="28"/>
                <w:lang w:val="en-US" w:eastAsia="ru-RU"/>
              </w:rPr>
              <w:t>to form</w:t>
            </w:r>
            <w:r>
              <w:rPr>
                <w:rFonts w:ascii="Times New Roman" w:eastAsia="Times New Roman" w:hAnsi="Times New Roman" w:cs="Times New Roman"/>
                <w:sz w:val="24"/>
                <w:szCs w:val="28"/>
                <w:lang w:val="en-US" w:eastAsia="ru-RU"/>
              </w:rPr>
              <w:t xml:space="preserve"> </w:t>
            </w:r>
            <w:r w:rsidRPr="001A7A03">
              <w:rPr>
                <w:rFonts w:ascii="Times New Roman" w:eastAsia="Times New Roman" w:hAnsi="Times New Roman" w:cs="Times New Roman"/>
                <w:sz w:val="24"/>
                <w:szCs w:val="28"/>
                <w:lang w:val="en-US" w:eastAsia="ru-RU"/>
              </w:rPr>
              <w:t>ideological</w:t>
            </w:r>
            <w:r>
              <w:rPr>
                <w:rFonts w:ascii="Times New Roman" w:eastAsia="Times New Roman" w:hAnsi="Times New Roman" w:cs="Times New Roman"/>
                <w:sz w:val="24"/>
                <w:szCs w:val="28"/>
                <w:lang w:val="en-US" w:eastAsia="ru-RU"/>
              </w:rPr>
              <w:t xml:space="preserve"> </w:t>
            </w:r>
            <w:r w:rsidRPr="001A7A03">
              <w:rPr>
                <w:rFonts w:ascii="Times New Roman" w:eastAsia="Times New Roman" w:hAnsi="Times New Roman" w:cs="Times New Roman"/>
                <w:sz w:val="24"/>
                <w:szCs w:val="28"/>
                <w:lang w:val="en-US" w:eastAsia="ru-RU"/>
              </w:rPr>
              <w:t>assessments o</w:t>
            </w:r>
            <w:r>
              <w:rPr>
                <w:rFonts w:ascii="Times New Roman" w:eastAsia="Times New Roman" w:hAnsi="Times New Roman" w:cs="Times New Roman"/>
                <w:sz w:val="24"/>
                <w:szCs w:val="28"/>
                <w:lang w:val="en-US" w:eastAsia="ru-RU"/>
              </w:rPr>
              <w:t xml:space="preserve">f </w:t>
            </w:r>
            <w:r w:rsidRPr="001A7A03">
              <w:rPr>
                <w:rFonts w:ascii="Times New Roman" w:eastAsia="Times New Roman" w:hAnsi="Times New Roman" w:cs="Times New Roman"/>
                <w:sz w:val="24"/>
                <w:szCs w:val="28"/>
                <w:lang w:val="en-US" w:eastAsia="ru-RU"/>
              </w:rPr>
              <w:t>ongoing</w:t>
            </w:r>
            <w:r>
              <w:rPr>
                <w:rFonts w:ascii="Times New Roman" w:eastAsia="Times New Roman" w:hAnsi="Times New Roman" w:cs="Times New Roman"/>
                <w:sz w:val="24"/>
                <w:szCs w:val="28"/>
                <w:lang w:val="en-US" w:eastAsia="ru-RU"/>
              </w:rPr>
              <w:t xml:space="preserve"> </w:t>
            </w:r>
            <w:r w:rsidRPr="001A7A03">
              <w:rPr>
                <w:rFonts w:ascii="Times New Roman" w:eastAsia="Times New Roman" w:hAnsi="Times New Roman" w:cs="Times New Roman"/>
                <w:sz w:val="24"/>
                <w:szCs w:val="28"/>
                <w:lang w:val="en-US" w:eastAsia="ru-RU"/>
              </w:rPr>
              <w:t>processes.</w:t>
            </w:r>
          </w:p>
          <w:p w14:paraId="1123001D" w14:textId="0603A1F2" w:rsidR="001A7A03" w:rsidRPr="001A7A03" w:rsidRDefault="001A7A03" w:rsidP="001A7A03">
            <w:pPr>
              <w:widowControl w:val="0"/>
              <w:tabs>
                <w:tab w:val="left" w:pos="540"/>
              </w:tabs>
              <w:autoSpaceDE w:val="0"/>
              <w:autoSpaceDN w:val="0"/>
              <w:adjustRightInd w:val="0"/>
              <w:ind w:firstLine="44"/>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2.</w:t>
            </w:r>
            <w:r w:rsidRPr="001A7A03">
              <w:rPr>
                <w:rFonts w:ascii="Times New Roman" w:eastAsia="Times New Roman" w:hAnsi="Times New Roman" w:cs="Times New Roman"/>
                <w:sz w:val="24"/>
                <w:szCs w:val="28"/>
                <w:lang w:val="en-US" w:eastAsia="ru-RU"/>
              </w:rPr>
              <w:t>Works with various arrays of information to identify patterns of functioning</w:t>
            </w:r>
          </w:p>
          <w:p w14:paraId="7D8E56E2" w14:textId="06C80CB0" w:rsidR="001A7A03" w:rsidRPr="0050232C" w:rsidRDefault="001A7A03" w:rsidP="001A7A03">
            <w:pPr>
              <w:widowControl w:val="0"/>
              <w:tabs>
                <w:tab w:val="left" w:pos="540"/>
              </w:tabs>
              <w:autoSpaceDE w:val="0"/>
              <w:autoSpaceDN w:val="0"/>
              <w:adjustRightInd w:val="0"/>
              <w:ind w:firstLine="44"/>
              <w:contextualSpacing/>
              <w:jc w:val="both"/>
              <w:rPr>
                <w:rFonts w:ascii="Times New Roman" w:eastAsia="Times New Roman" w:hAnsi="Times New Roman" w:cs="Times New Roman"/>
                <w:sz w:val="24"/>
                <w:szCs w:val="28"/>
                <w:lang w:val="en-US" w:eastAsia="ru-RU"/>
              </w:rPr>
            </w:pPr>
            <w:r w:rsidRPr="001A7A03">
              <w:rPr>
                <w:rFonts w:ascii="Times New Roman" w:eastAsia="Times New Roman" w:hAnsi="Times New Roman" w:cs="Times New Roman"/>
                <w:sz w:val="24"/>
                <w:szCs w:val="28"/>
                <w:lang w:val="en-US" w:eastAsia="ru-RU"/>
              </w:rPr>
              <w:t>a person and society in a socio-historical and ethical context</w:t>
            </w:r>
          </w:p>
        </w:tc>
        <w:tc>
          <w:tcPr>
            <w:tcW w:w="1729" w:type="pct"/>
          </w:tcPr>
          <w:p w14:paraId="4E3C86CA" w14:textId="77777777" w:rsidR="001A7A03" w:rsidRPr="001A7A03" w:rsidRDefault="001A7A03" w:rsidP="001A7A03">
            <w:pPr>
              <w:widowControl w:val="0"/>
              <w:tabs>
                <w:tab w:val="left" w:pos="540"/>
              </w:tabs>
              <w:autoSpaceDE w:val="0"/>
              <w:autoSpaceDN w:val="0"/>
              <w:adjustRightInd w:val="0"/>
              <w:contextualSpacing/>
              <w:jc w:val="both"/>
              <w:rPr>
                <w:rFonts w:ascii="Times New Roman" w:eastAsia="Times New Roman" w:hAnsi="Times New Roman" w:cs="Times New Roman"/>
                <w:b/>
                <w:bCs/>
                <w:sz w:val="24"/>
                <w:szCs w:val="28"/>
                <w:lang w:val="en-US" w:eastAsia="ru-RU"/>
              </w:rPr>
            </w:pPr>
            <w:r w:rsidRPr="001A7A03">
              <w:rPr>
                <w:rFonts w:ascii="Times New Roman" w:eastAsia="Times New Roman" w:hAnsi="Times New Roman" w:cs="Times New Roman"/>
                <w:b/>
                <w:bCs/>
                <w:sz w:val="24"/>
                <w:szCs w:val="28"/>
                <w:lang w:val="en-US" w:eastAsia="ru-RU"/>
              </w:rPr>
              <w:t>skills</w:t>
            </w:r>
          </w:p>
          <w:p w14:paraId="030BE55A" w14:textId="77777777" w:rsidR="001A7A03" w:rsidRPr="001A7A03" w:rsidRDefault="001A7A03" w:rsidP="001A7A0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1A7A03">
              <w:rPr>
                <w:rFonts w:ascii="Times New Roman" w:eastAsia="Times New Roman" w:hAnsi="Times New Roman" w:cs="Times New Roman"/>
                <w:sz w:val="24"/>
                <w:szCs w:val="28"/>
                <w:lang w:val="en-US" w:eastAsia="ru-RU"/>
              </w:rPr>
              <w:t>Be able to perceive</w:t>
            </w:r>
          </w:p>
          <w:p w14:paraId="15B4BE03" w14:textId="7AFCA8D6" w:rsidR="001A7A03" w:rsidRPr="001A7A03" w:rsidRDefault="001A7A03" w:rsidP="001A7A0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1A7A03">
              <w:rPr>
                <w:rFonts w:ascii="Times New Roman" w:eastAsia="Times New Roman" w:hAnsi="Times New Roman" w:cs="Times New Roman"/>
                <w:sz w:val="24"/>
                <w:szCs w:val="28"/>
                <w:lang w:val="en-US" w:eastAsia="ru-RU"/>
              </w:rPr>
              <w:t>intercultural diversity</w:t>
            </w:r>
            <w:r w:rsidR="00567920" w:rsidRPr="00567920">
              <w:rPr>
                <w:rFonts w:ascii="Times New Roman" w:eastAsia="Times New Roman" w:hAnsi="Times New Roman" w:cs="Times New Roman"/>
                <w:sz w:val="24"/>
                <w:szCs w:val="28"/>
                <w:lang w:val="en-US" w:eastAsia="ru-RU"/>
              </w:rPr>
              <w:t xml:space="preserve"> </w:t>
            </w:r>
            <w:r w:rsidR="00567920">
              <w:rPr>
                <w:rFonts w:ascii="Times New Roman" w:eastAsia="Times New Roman" w:hAnsi="Times New Roman" w:cs="Times New Roman"/>
                <w:sz w:val="24"/>
                <w:szCs w:val="28"/>
                <w:lang w:val="en-US" w:eastAsia="ru-RU"/>
              </w:rPr>
              <w:t xml:space="preserve">of the </w:t>
            </w:r>
            <w:r w:rsidRPr="001A7A03">
              <w:rPr>
                <w:rFonts w:ascii="Times New Roman" w:eastAsia="Times New Roman" w:hAnsi="Times New Roman" w:cs="Times New Roman"/>
                <w:sz w:val="24"/>
                <w:szCs w:val="28"/>
                <w:lang w:val="en-US" w:eastAsia="ru-RU"/>
              </w:rPr>
              <w:t>society, in socio-historical, ethical and</w:t>
            </w:r>
            <w:r w:rsidR="00567920">
              <w:rPr>
                <w:rFonts w:ascii="Times New Roman" w:eastAsia="Times New Roman" w:hAnsi="Times New Roman" w:cs="Times New Roman"/>
                <w:sz w:val="24"/>
                <w:szCs w:val="28"/>
                <w:lang w:val="en-US" w:eastAsia="ru-RU"/>
              </w:rPr>
              <w:t xml:space="preserve"> </w:t>
            </w:r>
            <w:r w:rsidRPr="001A7A03">
              <w:rPr>
                <w:rFonts w:ascii="Times New Roman" w:eastAsia="Times New Roman" w:hAnsi="Times New Roman" w:cs="Times New Roman"/>
                <w:sz w:val="24"/>
                <w:szCs w:val="28"/>
                <w:lang w:val="en-US" w:eastAsia="ru-RU"/>
              </w:rPr>
              <w:t>philosophical contexts.</w:t>
            </w:r>
          </w:p>
          <w:p w14:paraId="51EA2659" w14:textId="77777777" w:rsidR="001A7A03" w:rsidRPr="001A7A03" w:rsidRDefault="001A7A03" w:rsidP="001A7A0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1A7A03">
              <w:rPr>
                <w:rFonts w:ascii="Times New Roman" w:eastAsia="Times New Roman" w:hAnsi="Times New Roman" w:cs="Times New Roman"/>
                <w:sz w:val="24"/>
                <w:szCs w:val="28"/>
                <w:lang w:val="en-US" w:eastAsia="ru-RU"/>
              </w:rPr>
              <w:t>Be able to analyze</w:t>
            </w:r>
          </w:p>
          <w:p w14:paraId="1ECDF316" w14:textId="77777777" w:rsidR="001A7A03" w:rsidRPr="001A7A03" w:rsidRDefault="001A7A03" w:rsidP="001A7A0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1A7A03">
              <w:rPr>
                <w:rFonts w:ascii="Times New Roman" w:eastAsia="Times New Roman" w:hAnsi="Times New Roman" w:cs="Times New Roman"/>
                <w:sz w:val="24"/>
                <w:szCs w:val="28"/>
                <w:lang w:val="en-US" w:eastAsia="ru-RU"/>
              </w:rPr>
              <w:t>ongoing processes and</w:t>
            </w:r>
          </w:p>
          <w:p w14:paraId="19986098" w14:textId="77777777" w:rsidR="00535D08" w:rsidRDefault="001A7A03" w:rsidP="001A7A03">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A7A03">
              <w:rPr>
                <w:rFonts w:ascii="Times New Roman" w:eastAsia="Times New Roman" w:hAnsi="Times New Roman" w:cs="Times New Roman"/>
                <w:sz w:val="24"/>
                <w:szCs w:val="28"/>
                <w:lang w:val="en-US" w:eastAsia="ru-RU"/>
              </w:rPr>
              <w:t>patterns.</w:t>
            </w:r>
          </w:p>
          <w:p w14:paraId="6192EBB5" w14:textId="77777777" w:rsidR="00567920" w:rsidRPr="00567920" w:rsidRDefault="00567920" w:rsidP="00567920">
            <w:pPr>
              <w:widowControl w:val="0"/>
              <w:tabs>
                <w:tab w:val="left" w:pos="540"/>
              </w:tabs>
              <w:autoSpaceDE w:val="0"/>
              <w:autoSpaceDN w:val="0"/>
              <w:adjustRightInd w:val="0"/>
              <w:contextualSpacing/>
              <w:jc w:val="both"/>
              <w:rPr>
                <w:rFonts w:ascii="Times New Roman" w:eastAsia="Times New Roman" w:hAnsi="Times New Roman" w:cs="Times New Roman"/>
                <w:b/>
                <w:bCs/>
                <w:sz w:val="24"/>
                <w:szCs w:val="28"/>
                <w:lang w:val="en-US" w:eastAsia="ru-RU"/>
              </w:rPr>
            </w:pPr>
            <w:r w:rsidRPr="00567920">
              <w:rPr>
                <w:rFonts w:ascii="Times New Roman" w:eastAsia="Times New Roman" w:hAnsi="Times New Roman" w:cs="Times New Roman"/>
                <w:b/>
                <w:bCs/>
                <w:sz w:val="24"/>
                <w:szCs w:val="28"/>
                <w:lang w:val="en-US" w:eastAsia="ru-RU"/>
              </w:rPr>
              <w:t>knowledge</w:t>
            </w:r>
          </w:p>
          <w:p w14:paraId="5C695EF6" w14:textId="011FC458" w:rsidR="00567920" w:rsidRPr="00567920" w:rsidRDefault="00567920" w:rsidP="00567920">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567920">
              <w:rPr>
                <w:rFonts w:ascii="Times New Roman" w:eastAsia="Times New Roman" w:hAnsi="Times New Roman" w:cs="Times New Roman"/>
                <w:sz w:val="24"/>
                <w:szCs w:val="28"/>
                <w:lang w:val="en-US" w:eastAsia="ru-RU"/>
              </w:rPr>
              <w:t xml:space="preserve">Know the main intercultural diversity of </w:t>
            </w:r>
            <w:r>
              <w:rPr>
                <w:rFonts w:ascii="Times New Roman" w:eastAsia="Times New Roman" w:hAnsi="Times New Roman" w:cs="Times New Roman"/>
                <w:sz w:val="24"/>
                <w:szCs w:val="28"/>
                <w:lang w:val="en-US" w:eastAsia="ru-RU"/>
              </w:rPr>
              <w:t xml:space="preserve">the </w:t>
            </w:r>
            <w:r w:rsidRPr="00567920">
              <w:rPr>
                <w:rFonts w:ascii="Times New Roman" w:eastAsia="Times New Roman" w:hAnsi="Times New Roman" w:cs="Times New Roman"/>
                <w:sz w:val="24"/>
                <w:szCs w:val="28"/>
                <w:lang w:val="en-US" w:eastAsia="ru-RU"/>
              </w:rPr>
              <w:t>society in socio-historical, ethical and philosophical contexts.</w:t>
            </w:r>
          </w:p>
          <w:p w14:paraId="516CE5E6" w14:textId="77777777" w:rsidR="00567920" w:rsidRPr="00567920" w:rsidRDefault="00567920" w:rsidP="00567920">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567920">
              <w:rPr>
                <w:rFonts w:ascii="Times New Roman" w:eastAsia="Times New Roman" w:hAnsi="Times New Roman" w:cs="Times New Roman"/>
                <w:sz w:val="24"/>
                <w:szCs w:val="28"/>
                <w:lang w:val="en-US" w:eastAsia="ru-RU"/>
              </w:rPr>
              <w:t>Know worldview assessments of ongoing processes and</w:t>
            </w:r>
          </w:p>
          <w:p w14:paraId="58A81483" w14:textId="59BC7CEC" w:rsidR="00567920" w:rsidRPr="0050232C" w:rsidRDefault="00567920" w:rsidP="00567920">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567920">
              <w:rPr>
                <w:rFonts w:ascii="Times New Roman" w:eastAsia="Times New Roman" w:hAnsi="Times New Roman" w:cs="Times New Roman"/>
                <w:sz w:val="24"/>
                <w:szCs w:val="28"/>
                <w:lang w:val="en-US" w:eastAsia="ru-RU"/>
              </w:rPr>
              <w:t>patterns</w:t>
            </w:r>
          </w:p>
        </w:tc>
      </w:tr>
      <w:tr w:rsidR="0067209E" w:rsidRPr="006C151D" w14:paraId="0FBB5EC9" w14:textId="77777777" w:rsidTr="007E3F21">
        <w:tc>
          <w:tcPr>
            <w:tcW w:w="694" w:type="pct"/>
          </w:tcPr>
          <w:p w14:paraId="6652375B" w14:textId="6BDE0868" w:rsidR="00535D08" w:rsidRPr="007D59DB" w:rsidRDefault="007D59DB" w:rsidP="007D59DB">
            <w:pPr>
              <w:widowControl w:val="0"/>
              <w:tabs>
                <w:tab w:val="left" w:pos="540"/>
              </w:tabs>
              <w:autoSpaceDE w:val="0"/>
              <w:autoSpaceDN w:val="0"/>
              <w:adjustRightInd w:val="0"/>
              <w:spacing w:line="276" w:lineRule="auto"/>
              <w:ind w:firstLine="22"/>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УК-10</w:t>
            </w:r>
          </w:p>
        </w:tc>
        <w:tc>
          <w:tcPr>
            <w:tcW w:w="1521" w:type="pct"/>
          </w:tcPr>
          <w:p w14:paraId="7B228DEC" w14:textId="76FC102A" w:rsidR="00535D08" w:rsidRPr="0050232C" w:rsidRDefault="006C151D" w:rsidP="006C151D">
            <w:pPr>
              <w:widowControl w:val="0"/>
              <w:tabs>
                <w:tab w:val="left" w:pos="540"/>
              </w:tabs>
              <w:autoSpaceDE w:val="0"/>
              <w:autoSpaceDN w:val="0"/>
              <w:adjustRightInd w:val="0"/>
              <w:spacing w:line="276" w:lineRule="auto"/>
              <w:ind w:firstLine="31"/>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T</w:t>
            </w:r>
            <w:r w:rsidRPr="006C151D">
              <w:rPr>
                <w:rFonts w:ascii="Times New Roman" w:eastAsia="Times New Roman" w:hAnsi="Times New Roman" w:cs="Times New Roman"/>
                <w:sz w:val="24"/>
                <w:szCs w:val="28"/>
                <w:lang w:val="en-US" w:eastAsia="ru-RU"/>
              </w:rPr>
              <w:t>he ability to search, critically analyze, generalize and systematize information, use system analysis to solve assigned tasks</w:t>
            </w:r>
          </w:p>
        </w:tc>
        <w:tc>
          <w:tcPr>
            <w:tcW w:w="1055" w:type="pct"/>
          </w:tcPr>
          <w:p w14:paraId="09C5FA10" w14:textId="77777777" w:rsidR="00535D08" w:rsidRDefault="006C151D" w:rsidP="006C151D">
            <w:pPr>
              <w:widowControl w:val="0"/>
              <w:tabs>
                <w:tab w:val="left" w:pos="540"/>
              </w:tabs>
              <w:autoSpaceDE w:val="0"/>
              <w:autoSpaceDN w:val="0"/>
              <w:adjustRightInd w:val="0"/>
              <w:spacing w:line="276" w:lineRule="auto"/>
              <w:ind w:firstLine="44"/>
              <w:contextualSpacing/>
              <w:jc w:val="both"/>
              <w:rPr>
                <w:rFonts w:ascii="Times New Roman" w:eastAsia="Times New Roman" w:hAnsi="Times New Roman" w:cs="Times New Roman"/>
                <w:sz w:val="24"/>
                <w:szCs w:val="28"/>
                <w:lang w:val="en-US" w:eastAsia="ru-RU"/>
              </w:rPr>
            </w:pPr>
            <w:r w:rsidRPr="006C151D">
              <w:rPr>
                <w:rFonts w:ascii="Times New Roman" w:eastAsia="Times New Roman" w:hAnsi="Times New Roman" w:cs="Times New Roman"/>
                <w:sz w:val="24"/>
                <w:szCs w:val="28"/>
                <w:lang w:val="en-US" w:eastAsia="ru-RU"/>
              </w:rPr>
              <w:t>1.Clearly describes the composition and structure of the required data and information, competently implements the processes of their collection, processing and interpretation.</w:t>
            </w:r>
          </w:p>
          <w:p w14:paraId="0A63C37C" w14:textId="77777777" w:rsidR="006C151D" w:rsidRDefault="006C151D" w:rsidP="006C151D">
            <w:pPr>
              <w:widowControl w:val="0"/>
              <w:tabs>
                <w:tab w:val="left" w:pos="540"/>
              </w:tabs>
              <w:autoSpaceDE w:val="0"/>
              <w:autoSpaceDN w:val="0"/>
              <w:adjustRightInd w:val="0"/>
              <w:spacing w:line="276" w:lineRule="auto"/>
              <w:ind w:firstLine="44"/>
              <w:contextualSpacing/>
              <w:jc w:val="both"/>
              <w:rPr>
                <w:rFonts w:ascii="Times New Roman" w:eastAsia="Times New Roman" w:hAnsi="Times New Roman" w:cs="Times New Roman"/>
                <w:sz w:val="24"/>
                <w:szCs w:val="28"/>
                <w:lang w:val="en-US" w:eastAsia="ru-RU"/>
              </w:rPr>
            </w:pPr>
            <w:r w:rsidRPr="006C151D">
              <w:rPr>
                <w:rFonts w:ascii="Times New Roman" w:eastAsia="Times New Roman" w:hAnsi="Times New Roman" w:cs="Times New Roman"/>
                <w:sz w:val="24"/>
                <w:szCs w:val="28"/>
                <w:lang w:val="en-US" w:eastAsia="ru-RU"/>
              </w:rPr>
              <w:t>2. Justifies the essence of what is happening, identifies patterns, understands the nature of variability.</w:t>
            </w:r>
          </w:p>
          <w:p w14:paraId="1B4EC040" w14:textId="77777777" w:rsidR="006C151D" w:rsidRDefault="006C151D" w:rsidP="006C151D">
            <w:pPr>
              <w:widowControl w:val="0"/>
              <w:tabs>
                <w:tab w:val="left" w:pos="540"/>
              </w:tabs>
              <w:autoSpaceDE w:val="0"/>
              <w:autoSpaceDN w:val="0"/>
              <w:adjustRightInd w:val="0"/>
              <w:spacing w:line="276" w:lineRule="auto"/>
              <w:ind w:firstLine="44"/>
              <w:contextualSpacing/>
              <w:jc w:val="both"/>
              <w:rPr>
                <w:rFonts w:ascii="Times New Roman" w:eastAsia="Times New Roman" w:hAnsi="Times New Roman" w:cs="Times New Roman"/>
                <w:sz w:val="24"/>
                <w:szCs w:val="28"/>
                <w:lang w:val="en-US" w:eastAsia="ru-RU"/>
              </w:rPr>
            </w:pPr>
            <w:r w:rsidRPr="006C151D">
              <w:rPr>
                <w:rFonts w:ascii="Times New Roman" w:eastAsia="Times New Roman" w:hAnsi="Times New Roman" w:cs="Times New Roman"/>
                <w:sz w:val="24"/>
                <w:szCs w:val="28"/>
                <w:lang w:val="en-US" w:eastAsia="ru-RU"/>
              </w:rPr>
              <w:lastRenderedPageBreak/>
              <w:t xml:space="preserve">3. Formulates a classification feature, identifies the corresponding groups of homogeneous "objects", identifies the general properties of the elements of these groups, evaluates the completeness of the classification of results, shows the </w:t>
            </w:r>
            <w:r>
              <w:rPr>
                <w:rFonts w:ascii="Times New Roman" w:eastAsia="Times New Roman" w:hAnsi="Times New Roman" w:cs="Times New Roman"/>
                <w:sz w:val="24"/>
                <w:szCs w:val="28"/>
                <w:lang w:val="en-US" w:eastAsia="ru-RU"/>
              </w:rPr>
              <w:t>practical</w:t>
            </w:r>
            <w:r w:rsidRPr="006C151D">
              <w:rPr>
                <w:rFonts w:ascii="Times New Roman" w:eastAsia="Times New Roman" w:hAnsi="Times New Roman" w:cs="Times New Roman"/>
                <w:sz w:val="24"/>
                <w:szCs w:val="28"/>
                <w:lang w:val="en-US" w:eastAsia="ru-RU"/>
              </w:rPr>
              <w:t xml:space="preserve"> purpose of the classification groups.</w:t>
            </w:r>
          </w:p>
          <w:p w14:paraId="77AB9E34" w14:textId="704CE709" w:rsidR="006C151D" w:rsidRPr="0050232C" w:rsidRDefault="007E3F21" w:rsidP="006C151D">
            <w:pPr>
              <w:widowControl w:val="0"/>
              <w:tabs>
                <w:tab w:val="left" w:pos="540"/>
              </w:tabs>
              <w:autoSpaceDE w:val="0"/>
              <w:autoSpaceDN w:val="0"/>
              <w:adjustRightInd w:val="0"/>
              <w:spacing w:line="276" w:lineRule="auto"/>
              <w:ind w:firstLine="44"/>
              <w:contextualSpacing/>
              <w:jc w:val="both"/>
              <w:rPr>
                <w:rFonts w:ascii="Times New Roman" w:eastAsia="Times New Roman" w:hAnsi="Times New Roman" w:cs="Times New Roman"/>
                <w:sz w:val="24"/>
                <w:szCs w:val="28"/>
                <w:lang w:val="en-US" w:eastAsia="ru-RU"/>
              </w:rPr>
            </w:pPr>
            <w:r w:rsidRPr="007E3F21">
              <w:rPr>
                <w:rFonts w:ascii="Times New Roman" w:eastAsia="Times New Roman" w:hAnsi="Times New Roman" w:cs="Times New Roman"/>
                <w:sz w:val="24"/>
                <w:szCs w:val="28"/>
                <w:lang w:val="en-US" w:eastAsia="ru-RU"/>
              </w:rPr>
              <w:t>4. Arguably and logically presents his point of view by means and on the basis of a system description.</w:t>
            </w:r>
          </w:p>
        </w:tc>
        <w:tc>
          <w:tcPr>
            <w:tcW w:w="1729" w:type="pct"/>
          </w:tcPr>
          <w:p w14:paraId="1F3CA9C7" w14:textId="77777777" w:rsidR="00202954" w:rsidRPr="00202954" w:rsidRDefault="00202954" w:rsidP="00202954">
            <w:pPr>
              <w:widowControl w:val="0"/>
              <w:tabs>
                <w:tab w:val="left" w:pos="540"/>
              </w:tabs>
              <w:autoSpaceDE w:val="0"/>
              <w:autoSpaceDN w:val="0"/>
              <w:adjustRightInd w:val="0"/>
              <w:ind w:firstLine="25"/>
              <w:contextualSpacing/>
              <w:jc w:val="both"/>
              <w:rPr>
                <w:rFonts w:ascii="Times New Roman" w:eastAsia="Times New Roman" w:hAnsi="Times New Roman" w:cs="Times New Roman"/>
                <w:b/>
                <w:bCs/>
                <w:sz w:val="24"/>
                <w:szCs w:val="28"/>
                <w:lang w:val="en-US" w:eastAsia="ru-RU"/>
              </w:rPr>
            </w:pPr>
            <w:r w:rsidRPr="00202954">
              <w:rPr>
                <w:rFonts w:ascii="Times New Roman" w:eastAsia="Times New Roman" w:hAnsi="Times New Roman" w:cs="Times New Roman"/>
                <w:b/>
                <w:bCs/>
                <w:sz w:val="24"/>
                <w:szCs w:val="28"/>
                <w:lang w:val="en-US" w:eastAsia="ru-RU"/>
              </w:rPr>
              <w:lastRenderedPageBreak/>
              <w:t>skills</w:t>
            </w:r>
          </w:p>
          <w:p w14:paraId="4D578273" w14:textId="77777777" w:rsidR="00535D08" w:rsidRDefault="00202954" w:rsidP="00202954">
            <w:pPr>
              <w:widowControl w:val="0"/>
              <w:tabs>
                <w:tab w:val="left" w:pos="540"/>
              </w:tabs>
              <w:autoSpaceDE w:val="0"/>
              <w:autoSpaceDN w:val="0"/>
              <w:adjustRightInd w:val="0"/>
              <w:spacing w:line="276" w:lineRule="auto"/>
              <w:ind w:firstLine="25"/>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B</w:t>
            </w:r>
            <w:r w:rsidRPr="00202954">
              <w:rPr>
                <w:rFonts w:ascii="Times New Roman" w:eastAsia="Times New Roman" w:hAnsi="Times New Roman" w:cs="Times New Roman"/>
                <w:sz w:val="24"/>
                <w:szCs w:val="28"/>
                <w:lang w:val="en-US" w:eastAsia="ru-RU"/>
              </w:rPr>
              <w:t xml:space="preserve">e able to perceive the intercultural diversity of </w:t>
            </w:r>
            <w:r>
              <w:rPr>
                <w:rFonts w:ascii="Times New Roman" w:eastAsia="Times New Roman" w:hAnsi="Times New Roman" w:cs="Times New Roman"/>
                <w:sz w:val="24"/>
                <w:szCs w:val="28"/>
                <w:lang w:val="en-US" w:eastAsia="ru-RU"/>
              </w:rPr>
              <w:t xml:space="preserve">the </w:t>
            </w:r>
            <w:r w:rsidRPr="00202954">
              <w:rPr>
                <w:rFonts w:ascii="Times New Roman" w:eastAsia="Times New Roman" w:hAnsi="Times New Roman" w:cs="Times New Roman"/>
                <w:sz w:val="24"/>
                <w:szCs w:val="28"/>
                <w:lang w:val="en-US" w:eastAsia="ru-RU"/>
              </w:rPr>
              <w:t>society in socio-historical, ethical and philosophical contexts. Be able to analyze the ongoing processes and patterns.</w:t>
            </w:r>
          </w:p>
          <w:p w14:paraId="7D6DC627" w14:textId="77777777" w:rsidR="0096655D" w:rsidRPr="0096655D" w:rsidRDefault="0096655D" w:rsidP="0096655D">
            <w:pPr>
              <w:widowControl w:val="0"/>
              <w:tabs>
                <w:tab w:val="left" w:pos="540"/>
              </w:tabs>
              <w:autoSpaceDE w:val="0"/>
              <w:autoSpaceDN w:val="0"/>
              <w:adjustRightInd w:val="0"/>
              <w:ind w:firstLine="25"/>
              <w:contextualSpacing/>
              <w:jc w:val="both"/>
              <w:rPr>
                <w:rFonts w:ascii="Times New Roman" w:eastAsia="Times New Roman" w:hAnsi="Times New Roman" w:cs="Times New Roman"/>
                <w:b/>
                <w:bCs/>
                <w:sz w:val="24"/>
                <w:szCs w:val="28"/>
                <w:lang w:val="en-US" w:eastAsia="ru-RU"/>
              </w:rPr>
            </w:pPr>
            <w:r w:rsidRPr="0096655D">
              <w:rPr>
                <w:rFonts w:ascii="Times New Roman" w:eastAsia="Times New Roman" w:hAnsi="Times New Roman" w:cs="Times New Roman"/>
                <w:b/>
                <w:bCs/>
                <w:sz w:val="24"/>
                <w:szCs w:val="28"/>
                <w:lang w:val="en-US" w:eastAsia="ru-RU"/>
              </w:rPr>
              <w:t>knowledge</w:t>
            </w:r>
          </w:p>
          <w:p w14:paraId="0DE11A51" w14:textId="7757CD30" w:rsidR="0096655D" w:rsidRPr="0050232C" w:rsidRDefault="0096655D" w:rsidP="0096655D">
            <w:pPr>
              <w:widowControl w:val="0"/>
              <w:tabs>
                <w:tab w:val="left" w:pos="540"/>
              </w:tabs>
              <w:autoSpaceDE w:val="0"/>
              <w:autoSpaceDN w:val="0"/>
              <w:adjustRightInd w:val="0"/>
              <w:spacing w:line="276" w:lineRule="auto"/>
              <w:ind w:firstLine="25"/>
              <w:contextualSpacing/>
              <w:jc w:val="both"/>
              <w:rPr>
                <w:rFonts w:ascii="Times New Roman" w:eastAsia="Times New Roman" w:hAnsi="Times New Roman" w:cs="Times New Roman"/>
                <w:sz w:val="24"/>
                <w:szCs w:val="28"/>
                <w:lang w:val="en-US" w:eastAsia="ru-RU"/>
              </w:rPr>
            </w:pPr>
            <w:r w:rsidRPr="0096655D">
              <w:rPr>
                <w:rFonts w:ascii="Times New Roman" w:eastAsia="Times New Roman" w:hAnsi="Times New Roman" w:cs="Times New Roman"/>
                <w:sz w:val="24"/>
                <w:szCs w:val="28"/>
                <w:lang w:val="en-US" w:eastAsia="ru-RU"/>
              </w:rPr>
              <w:t>Know the system analysis for solving the assigned tasks.</w:t>
            </w:r>
          </w:p>
        </w:tc>
      </w:tr>
    </w:tbl>
    <w:p w14:paraId="20E6B98D" w14:textId="77777777" w:rsidR="00535D08" w:rsidRPr="0050232C"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14:paraId="320FC263" w14:textId="77777777" w:rsidR="00535D08" w:rsidRPr="003E4369" w:rsidRDefault="00535D08" w:rsidP="00237101">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14:paraId="21664D03" w14:textId="2511CC07" w:rsidR="00F727C8" w:rsidRDefault="00F727C8" w:rsidP="0023710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r w:rsidRPr="00F727C8">
        <w:rPr>
          <w:rFonts w:ascii="Times New Roman" w:eastAsia="Times New Roman" w:hAnsi="Times New Roman" w:cs="Times New Roman"/>
          <w:bCs/>
          <w:sz w:val="28"/>
          <w:szCs w:val="28"/>
          <w:lang w:val="en-US" w:eastAsia="ru-RU"/>
        </w:rPr>
        <w:t>The module of invariant disciplines for the direction of training in the undergraduate program 03</w:t>
      </w:r>
      <w:r w:rsidR="00897785">
        <w:rPr>
          <w:rFonts w:ascii="Times New Roman" w:eastAsia="Times New Roman" w:hAnsi="Times New Roman" w:cs="Times New Roman"/>
          <w:bCs/>
          <w:sz w:val="28"/>
          <w:szCs w:val="28"/>
          <w:lang w:val="en-US" w:eastAsia="ru-RU"/>
        </w:rPr>
        <w:t>.</w:t>
      </w:r>
      <w:r w:rsidRPr="00F727C8">
        <w:rPr>
          <w:rFonts w:ascii="Times New Roman" w:eastAsia="Times New Roman" w:hAnsi="Times New Roman" w:cs="Times New Roman"/>
          <w:bCs/>
          <w:sz w:val="28"/>
          <w:szCs w:val="28"/>
          <w:lang w:val="en-US" w:eastAsia="ru-RU"/>
        </w:rPr>
        <w:t>38</w:t>
      </w:r>
      <w:r w:rsidR="00897785">
        <w:rPr>
          <w:rFonts w:ascii="Times New Roman" w:eastAsia="Times New Roman" w:hAnsi="Times New Roman" w:cs="Times New Roman"/>
          <w:bCs/>
          <w:sz w:val="28"/>
          <w:szCs w:val="28"/>
          <w:lang w:val="en-US" w:eastAsia="ru-RU"/>
        </w:rPr>
        <w:t>.</w:t>
      </w:r>
      <w:r w:rsidRPr="00F727C8">
        <w:rPr>
          <w:rFonts w:ascii="Times New Roman" w:eastAsia="Times New Roman" w:hAnsi="Times New Roman" w:cs="Times New Roman"/>
          <w:bCs/>
          <w:sz w:val="28"/>
          <w:szCs w:val="28"/>
          <w:lang w:val="en-US" w:eastAsia="ru-RU"/>
        </w:rPr>
        <w:t>02 - Management, profile: Bachelor of Business Administration (BBA) (in English), reflecting the specifics of the university.</w:t>
      </w:r>
      <w:r>
        <w:rPr>
          <w:rFonts w:ascii="Times New Roman" w:eastAsia="Times New Roman" w:hAnsi="Times New Roman" w:cs="Times New Roman"/>
          <w:bCs/>
          <w:sz w:val="28"/>
          <w:szCs w:val="28"/>
          <w:lang w:val="en-US" w:eastAsia="ru-RU"/>
        </w:rPr>
        <w:t xml:space="preserve"> </w:t>
      </w:r>
    </w:p>
    <w:p w14:paraId="385A52C5" w14:textId="476C5236" w:rsidR="00F727C8" w:rsidRPr="00F727C8" w:rsidRDefault="00F727C8" w:rsidP="0023710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r w:rsidRPr="00F727C8">
        <w:rPr>
          <w:rFonts w:ascii="Times New Roman" w:eastAsia="Times New Roman" w:hAnsi="Times New Roman" w:cs="Times New Roman"/>
          <w:bCs/>
          <w:sz w:val="28"/>
          <w:szCs w:val="28"/>
          <w:lang w:val="en-US" w:eastAsia="ru-RU"/>
        </w:rPr>
        <w:t xml:space="preserve">The modern social environment </w:t>
      </w:r>
      <w:r>
        <w:rPr>
          <w:rFonts w:ascii="Times New Roman" w:eastAsia="Times New Roman" w:hAnsi="Times New Roman" w:cs="Times New Roman"/>
          <w:bCs/>
          <w:sz w:val="28"/>
          <w:szCs w:val="28"/>
          <w:lang w:val="en-US" w:eastAsia="ru-RU"/>
        </w:rPr>
        <w:t>is highly</w:t>
      </w:r>
      <w:r w:rsidRPr="00F727C8">
        <w:rPr>
          <w:rFonts w:ascii="Times New Roman" w:eastAsia="Times New Roman" w:hAnsi="Times New Roman" w:cs="Times New Roman"/>
          <w:bCs/>
          <w:sz w:val="28"/>
          <w:szCs w:val="28"/>
          <w:lang w:val="en-US" w:eastAsia="ru-RU"/>
        </w:rPr>
        <w:t xml:space="preserve"> determined</w:t>
      </w:r>
      <w:r>
        <w:rPr>
          <w:rFonts w:ascii="Times New Roman" w:eastAsia="Times New Roman" w:hAnsi="Times New Roman" w:cs="Times New Roman"/>
          <w:bCs/>
          <w:sz w:val="28"/>
          <w:szCs w:val="28"/>
          <w:lang w:val="en-US" w:eastAsia="ru-RU"/>
        </w:rPr>
        <w:t xml:space="preserve"> </w:t>
      </w:r>
      <w:r w:rsidRPr="00F727C8">
        <w:rPr>
          <w:rFonts w:ascii="Times New Roman" w:eastAsia="Times New Roman" w:hAnsi="Times New Roman" w:cs="Times New Roman"/>
          <w:bCs/>
          <w:sz w:val="28"/>
          <w:szCs w:val="28"/>
          <w:lang w:val="en-US" w:eastAsia="ru-RU"/>
        </w:rPr>
        <w:t>the nature of the management existing in it. Features of</w:t>
      </w:r>
      <w:r>
        <w:rPr>
          <w:rFonts w:ascii="Times New Roman" w:eastAsia="Times New Roman" w:hAnsi="Times New Roman" w:cs="Times New Roman"/>
          <w:bCs/>
          <w:sz w:val="28"/>
          <w:szCs w:val="28"/>
          <w:lang w:val="en-US" w:eastAsia="ru-RU"/>
        </w:rPr>
        <w:t xml:space="preserve"> people’s</w:t>
      </w:r>
      <w:r w:rsidRPr="00F727C8">
        <w:rPr>
          <w:rFonts w:ascii="Times New Roman" w:eastAsia="Times New Roman" w:hAnsi="Times New Roman" w:cs="Times New Roman"/>
          <w:bCs/>
          <w:sz w:val="28"/>
          <w:szCs w:val="28"/>
          <w:lang w:val="en-US" w:eastAsia="ru-RU"/>
        </w:rPr>
        <w:t xml:space="preserve"> behavior</w:t>
      </w:r>
      <w:r>
        <w:rPr>
          <w:rFonts w:ascii="Times New Roman" w:eastAsia="Times New Roman" w:hAnsi="Times New Roman" w:cs="Times New Roman"/>
          <w:bCs/>
          <w:sz w:val="28"/>
          <w:szCs w:val="28"/>
          <w:lang w:val="en-US" w:eastAsia="ru-RU"/>
        </w:rPr>
        <w:t xml:space="preserve"> </w:t>
      </w:r>
      <w:r w:rsidRPr="00F727C8">
        <w:rPr>
          <w:rFonts w:ascii="Times New Roman" w:eastAsia="Times New Roman" w:hAnsi="Times New Roman" w:cs="Times New Roman"/>
          <w:bCs/>
          <w:sz w:val="28"/>
          <w:szCs w:val="28"/>
          <w:lang w:val="en-US" w:eastAsia="ru-RU"/>
        </w:rPr>
        <w:t>within society and the organization, as well as the behavior of the</w:t>
      </w:r>
      <w:r>
        <w:rPr>
          <w:rFonts w:ascii="Times New Roman" w:eastAsia="Times New Roman" w:hAnsi="Times New Roman" w:cs="Times New Roman"/>
          <w:bCs/>
          <w:sz w:val="28"/>
          <w:szCs w:val="28"/>
          <w:lang w:val="en-US" w:eastAsia="ru-RU"/>
        </w:rPr>
        <w:t xml:space="preserve"> </w:t>
      </w:r>
      <w:r w:rsidRPr="00F727C8">
        <w:rPr>
          <w:rFonts w:ascii="Times New Roman" w:eastAsia="Times New Roman" w:hAnsi="Times New Roman" w:cs="Times New Roman"/>
          <w:bCs/>
          <w:sz w:val="28"/>
          <w:szCs w:val="28"/>
          <w:lang w:val="en-US" w:eastAsia="ru-RU"/>
        </w:rPr>
        <w:t>organizations in the external environment are able to determine its most important</w:t>
      </w:r>
      <w:r>
        <w:rPr>
          <w:rFonts w:ascii="Times New Roman" w:eastAsia="Times New Roman" w:hAnsi="Times New Roman" w:cs="Times New Roman"/>
          <w:bCs/>
          <w:sz w:val="28"/>
          <w:szCs w:val="28"/>
          <w:lang w:val="en-US" w:eastAsia="ru-RU"/>
        </w:rPr>
        <w:t xml:space="preserve"> </w:t>
      </w:r>
      <w:r w:rsidRPr="00F727C8">
        <w:rPr>
          <w:rFonts w:ascii="Times New Roman" w:eastAsia="Times New Roman" w:hAnsi="Times New Roman" w:cs="Times New Roman"/>
          <w:bCs/>
          <w:sz w:val="28"/>
          <w:szCs w:val="28"/>
          <w:lang w:val="en-US" w:eastAsia="ru-RU"/>
        </w:rPr>
        <w:t>competitive advantages, accelerate its development. Human existence</w:t>
      </w:r>
      <w:r>
        <w:rPr>
          <w:rFonts w:ascii="Times New Roman" w:eastAsia="Times New Roman" w:hAnsi="Times New Roman" w:cs="Times New Roman"/>
          <w:bCs/>
          <w:sz w:val="28"/>
          <w:szCs w:val="28"/>
          <w:lang w:val="en-US" w:eastAsia="ru-RU"/>
        </w:rPr>
        <w:t xml:space="preserve"> </w:t>
      </w:r>
      <w:r w:rsidRPr="00F727C8">
        <w:rPr>
          <w:rFonts w:ascii="Times New Roman" w:eastAsia="Times New Roman" w:hAnsi="Times New Roman" w:cs="Times New Roman"/>
          <w:bCs/>
          <w:sz w:val="28"/>
          <w:szCs w:val="28"/>
          <w:lang w:val="en-US" w:eastAsia="ru-RU"/>
        </w:rPr>
        <w:t>in society and organization has cultural, economic, marketing,</w:t>
      </w:r>
      <w:r>
        <w:rPr>
          <w:rFonts w:ascii="Times New Roman" w:eastAsia="Times New Roman" w:hAnsi="Times New Roman" w:cs="Times New Roman"/>
          <w:bCs/>
          <w:sz w:val="28"/>
          <w:szCs w:val="28"/>
          <w:lang w:val="en-US" w:eastAsia="ru-RU"/>
        </w:rPr>
        <w:t xml:space="preserve"> </w:t>
      </w:r>
      <w:r w:rsidRPr="00F727C8">
        <w:rPr>
          <w:rFonts w:ascii="Times New Roman" w:eastAsia="Times New Roman" w:hAnsi="Times New Roman" w:cs="Times New Roman"/>
          <w:bCs/>
          <w:sz w:val="28"/>
          <w:szCs w:val="28"/>
          <w:lang w:val="en-US" w:eastAsia="ru-RU"/>
        </w:rPr>
        <w:t xml:space="preserve">social and psychological components. </w:t>
      </w:r>
      <w:r>
        <w:rPr>
          <w:rFonts w:ascii="Times New Roman" w:eastAsia="Times New Roman" w:hAnsi="Times New Roman" w:cs="Times New Roman"/>
          <w:bCs/>
          <w:sz w:val="28"/>
          <w:szCs w:val="28"/>
          <w:lang w:val="en-US" w:eastAsia="ru-RU"/>
        </w:rPr>
        <w:t xml:space="preserve">And learning them all in sum is necessary for modern manager. </w:t>
      </w:r>
    </w:p>
    <w:p w14:paraId="1A95B29A" w14:textId="48AE013F" w:rsidR="00F727C8" w:rsidRDefault="00F727C8" w:rsidP="0023710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p>
    <w:p w14:paraId="5672984A" w14:textId="054936E3" w:rsidR="00237101" w:rsidRDefault="00237101" w:rsidP="0023710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p>
    <w:p w14:paraId="64CB5A6F" w14:textId="68594876" w:rsidR="00237101" w:rsidRDefault="00237101" w:rsidP="0023710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p>
    <w:p w14:paraId="443DC589" w14:textId="77777777" w:rsidR="00237101" w:rsidRPr="00F727C8" w:rsidRDefault="00237101" w:rsidP="0023710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p>
    <w:p w14:paraId="05C0F25F" w14:textId="10CFFD7A" w:rsidR="00237101" w:rsidRPr="00237101" w:rsidRDefault="00535D08" w:rsidP="00237101">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lastRenderedPageBreak/>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p>
    <w:p w14:paraId="25C9E01B" w14:textId="6536E375" w:rsidR="00535D08" w:rsidRPr="003E4369"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4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1873"/>
        <w:gridCol w:w="1575"/>
      </w:tblGrid>
      <w:tr w:rsidR="0029601C" w:rsidRPr="00535D08" w14:paraId="376D8EA7" w14:textId="77777777" w:rsidTr="00F75522">
        <w:trPr>
          <w:jc w:val="center"/>
        </w:trPr>
        <w:tc>
          <w:tcPr>
            <w:tcW w:w="3069" w:type="pct"/>
            <w:shd w:val="clear" w:color="auto" w:fill="auto"/>
          </w:tcPr>
          <w:p w14:paraId="4CA7407A" w14:textId="77777777" w:rsidR="0029601C" w:rsidRPr="003E4369" w:rsidRDefault="0029601C"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Type of work </w:t>
            </w:r>
          </w:p>
        </w:tc>
        <w:tc>
          <w:tcPr>
            <w:tcW w:w="1049" w:type="pct"/>
            <w:shd w:val="clear" w:color="auto" w:fill="auto"/>
          </w:tcPr>
          <w:p w14:paraId="47617767" w14:textId="77777777" w:rsidR="0029601C" w:rsidRPr="003E4369" w:rsidRDefault="0029601C"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Total </w:t>
            </w:r>
          </w:p>
          <w:p w14:paraId="012E7BF2" w14:textId="77777777" w:rsidR="0029601C" w:rsidRPr="003E4369" w:rsidRDefault="0029601C"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(in credits and </w:t>
            </w:r>
            <w:proofErr w:type="gramStart"/>
            <w:r w:rsidRPr="003E4369">
              <w:rPr>
                <w:rFonts w:ascii="Times New Roman" w:eastAsia="Times New Roman" w:hAnsi="Times New Roman" w:cs="Times New Roman"/>
                <w:b/>
                <w:sz w:val="24"/>
                <w:szCs w:val="24"/>
                <w:lang w:val="en-US" w:eastAsia="ru-RU"/>
              </w:rPr>
              <w:t xml:space="preserve">hours)   </w:t>
            </w:r>
            <w:proofErr w:type="gramEnd"/>
          </w:p>
        </w:tc>
        <w:tc>
          <w:tcPr>
            <w:tcW w:w="882" w:type="pct"/>
            <w:shd w:val="clear" w:color="auto" w:fill="auto"/>
          </w:tcPr>
          <w:p w14:paraId="6F559800" w14:textId="77777777" w:rsidR="0029601C" w:rsidRPr="003E4369" w:rsidRDefault="0029601C" w:rsidP="00113F7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Semester </w:t>
            </w:r>
            <w:r w:rsidRPr="003E4369">
              <w:rPr>
                <w:rFonts w:ascii="Times New Roman" w:eastAsia="Times New Roman" w:hAnsi="Times New Roman" w:cs="Times New Roman"/>
                <w:b/>
                <w:sz w:val="24"/>
                <w:szCs w:val="24"/>
                <w:lang w:eastAsia="ru-RU"/>
              </w:rPr>
              <w:t>(</w:t>
            </w:r>
            <w:r w:rsidRPr="003E4369">
              <w:rPr>
                <w:rFonts w:ascii="Times New Roman" w:eastAsia="Times New Roman" w:hAnsi="Times New Roman" w:cs="Times New Roman"/>
                <w:b/>
                <w:sz w:val="24"/>
                <w:szCs w:val="24"/>
                <w:lang w:val="en-US" w:eastAsia="ru-RU"/>
              </w:rPr>
              <w:t>Module</w:t>
            </w:r>
            <w:r w:rsidRPr="003E4369">
              <w:rPr>
                <w:rFonts w:ascii="Times New Roman" w:eastAsia="Times New Roman" w:hAnsi="Times New Roman" w:cs="Times New Roman"/>
                <w:b/>
                <w:sz w:val="24"/>
                <w:szCs w:val="24"/>
                <w:lang w:eastAsia="ru-RU"/>
              </w:rPr>
              <w:t>)</w:t>
            </w:r>
            <w:proofErr w:type="gramStart"/>
            <w:r w:rsidRPr="003E4369">
              <w:rPr>
                <w:rFonts w:ascii="Times New Roman" w:eastAsia="Times New Roman" w:hAnsi="Times New Roman" w:cs="Times New Roman"/>
                <w:b/>
                <w:sz w:val="24"/>
                <w:szCs w:val="24"/>
                <w:lang w:eastAsia="ru-RU"/>
              </w:rPr>
              <w:t>1</w:t>
            </w:r>
            <w:r w:rsidRPr="003E4369">
              <w:rPr>
                <w:rFonts w:ascii="Times New Roman" w:eastAsia="Times New Roman" w:hAnsi="Times New Roman" w:cs="Times New Roman"/>
                <w:b/>
                <w:sz w:val="24"/>
                <w:szCs w:val="24"/>
                <w:lang w:val="en-US" w:eastAsia="ru-RU"/>
              </w:rPr>
              <w:t xml:space="preserve">  </w:t>
            </w:r>
            <w:r w:rsidRPr="003E4369">
              <w:rPr>
                <w:rFonts w:ascii="Times New Roman" w:eastAsia="Times New Roman" w:hAnsi="Times New Roman" w:cs="Times New Roman"/>
                <w:b/>
                <w:sz w:val="24"/>
                <w:szCs w:val="24"/>
                <w:lang w:eastAsia="ru-RU"/>
              </w:rPr>
              <w:t>(</w:t>
            </w:r>
            <w:proofErr w:type="gramEnd"/>
            <w:r w:rsidRPr="003E4369">
              <w:rPr>
                <w:rFonts w:ascii="Times New Roman" w:eastAsia="Times New Roman" w:hAnsi="Times New Roman" w:cs="Times New Roman"/>
                <w:b/>
                <w:sz w:val="24"/>
                <w:szCs w:val="24"/>
                <w:lang w:val="en-US" w:eastAsia="ru-RU"/>
              </w:rPr>
              <w:t>in hours</w:t>
            </w:r>
            <w:r w:rsidRPr="003E4369">
              <w:rPr>
                <w:rFonts w:ascii="Times New Roman" w:eastAsia="Times New Roman" w:hAnsi="Times New Roman" w:cs="Times New Roman"/>
                <w:b/>
                <w:sz w:val="24"/>
                <w:szCs w:val="24"/>
                <w:lang w:eastAsia="ru-RU"/>
              </w:rPr>
              <w:t>)</w:t>
            </w:r>
          </w:p>
        </w:tc>
      </w:tr>
      <w:tr w:rsidR="0029601C" w:rsidRPr="00535D08" w14:paraId="5F574A77" w14:textId="77777777" w:rsidTr="00F75522">
        <w:trPr>
          <w:jc w:val="center"/>
        </w:trPr>
        <w:tc>
          <w:tcPr>
            <w:tcW w:w="3069" w:type="pct"/>
            <w:shd w:val="clear" w:color="auto" w:fill="auto"/>
          </w:tcPr>
          <w:p w14:paraId="010680C7" w14:textId="77777777" w:rsidR="0029601C" w:rsidRPr="003E4369" w:rsidRDefault="0029601C"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Overall workload </w:t>
            </w:r>
            <w:r w:rsidRPr="003E4369">
              <w:rPr>
                <w:rFonts w:ascii="Times New Roman" w:eastAsia="Times New Roman" w:hAnsi="Times New Roman" w:cs="Times New Roman"/>
                <w:b/>
                <w:sz w:val="24"/>
                <w:szCs w:val="24"/>
                <w:lang w:eastAsia="ru-RU"/>
              </w:rPr>
              <w:t xml:space="preserve"> </w:t>
            </w:r>
          </w:p>
        </w:tc>
        <w:tc>
          <w:tcPr>
            <w:tcW w:w="1049" w:type="pct"/>
            <w:shd w:val="clear" w:color="auto" w:fill="auto"/>
          </w:tcPr>
          <w:p w14:paraId="7186F92E" w14:textId="0CA8C150" w:rsidR="0029601C" w:rsidRPr="00A44009" w:rsidRDefault="0029601C" w:rsidP="00A44009">
            <w:pPr>
              <w:keepNext/>
              <w:widowControl w:val="0"/>
              <w:autoSpaceDE w:val="0"/>
              <w:autoSpaceDN w:val="0"/>
              <w:adjustRightInd w:val="0"/>
              <w:spacing w:after="0" w:line="240" w:lineRule="auto"/>
              <w:ind w:right="456"/>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eastAsia="ru-RU"/>
              </w:rPr>
              <w:t>3</w:t>
            </w:r>
            <w:r>
              <w:rPr>
                <w:rFonts w:ascii="Times New Roman" w:eastAsia="Times New Roman" w:hAnsi="Times New Roman" w:cs="Times New Roman"/>
                <w:b/>
                <w:i/>
                <w:sz w:val="24"/>
                <w:szCs w:val="24"/>
                <w:lang w:val="en-US" w:eastAsia="ru-RU"/>
              </w:rPr>
              <w:t>credits/108</w:t>
            </w:r>
          </w:p>
        </w:tc>
        <w:tc>
          <w:tcPr>
            <w:tcW w:w="882" w:type="pct"/>
            <w:shd w:val="clear" w:color="auto" w:fill="auto"/>
          </w:tcPr>
          <w:p w14:paraId="62123DF7" w14:textId="4262271B" w:rsidR="0029601C" w:rsidRPr="0029601C" w:rsidRDefault="0029601C" w:rsidP="0029601C">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108</w:t>
            </w:r>
          </w:p>
        </w:tc>
      </w:tr>
      <w:tr w:rsidR="0029601C" w:rsidRPr="00535D08" w14:paraId="381715CF" w14:textId="77777777" w:rsidTr="00F75522">
        <w:trPr>
          <w:jc w:val="center"/>
        </w:trPr>
        <w:tc>
          <w:tcPr>
            <w:tcW w:w="3069" w:type="pct"/>
            <w:shd w:val="clear" w:color="auto" w:fill="auto"/>
          </w:tcPr>
          <w:p w14:paraId="32D0A4DA" w14:textId="77777777" w:rsidR="0029601C" w:rsidRPr="003E4369" w:rsidRDefault="0029601C" w:rsidP="0029601C">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3E4369">
              <w:rPr>
                <w:rFonts w:ascii="Times New Roman" w:eastAsia="Times New Roman" w:hAnsi="Times New Roman" w:cs="Times New Roman"/>
                <w:b/>
                <w:i/>
                <w:sz w:val="24"/>
                <w:szCs w:val="24"/>
                <w:lang w:val="en-US" w:eastAsia="ru-RU"/>
              </w:rPr>
              <w:t>Class work</w:t>
            </w:r>
            <w:r w:rsidRPr="003E4369">
              <w:rPr>
                <w:rFonts w:ascii="Times New Roman" w:eastAsia="Times New Roman" w:hAnsi="Times New Roman" w:cs="Times New Roman"/>
                <w:b/>
                <w:i/>
                <w:sz w:val="24"/>
                <w:szCs w:val="24"/>
                <w:lang w:eastAsia="ru-RU"/>
              </w:rPr>
              <w:t xml:space="preserve"> </w:t>
            </w:r>
            <w:r w:rsidRPr="003E4369">
              <w:rPr>
                <w:rFonts w:ascii="Times New Roman" w:eastAsia="Times New Roman" w:hAnsi="Times New Roman" w:cs="Times New Roman"/>
                <w:b/>
                <w:i/>
                <w:sz w:val="24"/>
                <w:szCs w:val="24"/>
                <w:lang w:val="en-US" w:eastAsia="ru-RU"/>
              </w:rPr>
              <w:t xml:space="preserve"> </w:t>
            </w:r>
            <w:r w:rsidRPr="003E4369">
              <w:rPr>
                <w:rFonts w:ascii="Times New Roman" w:eastAsia="Times New Roman" w:hAnsi="Times New Roman" w:cs="Times New Roman"/>
                <w:b/>
                <w:i/>
                <w:sz w:val="24"/>
                <w:szCs w:val="24"/>
                <w:lang w:eastAsia="ru-RU"/>
              </w:rPr>
              <w:t xml:space="preserve"> </w:t>
            </w:r>
          </w:p>
        </w:tc>
        <w:tc>
          <w:tcPr>
            <w:tcW w:w="1049" w:type="pct"/>
            <w:shd w:val="clear" w:color="auto" w:fill="auto"/>
          </w:tcPr>
          <w:p w14:paraId="09510F13" w14:textId="7D4F9DC2" w:rsidR="0029601C" w:rsidRPr="0029601C" w:rsidRDefault="0029601C" w:rsidP="0029601C">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34</w:t>
            </w:r>
          </w:p>
        </w:tc>
        <w:tc>
          <w:tcPr>
            <w:tcW w:w="882" w:type="pct"/>
            <w:shd w:val="clear" w:color="auto" w:fill="auto"/>
          </w:tcPr>
          <w:p w14:paraId="05BBF125" w14:textId="5FB3DBEA" w:rsidR="0029601C" w:rsidRPr="003E4369" w:rsidRDefault="0029601C" w:rsidP="0029601C">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29601C" w:rsidRPr="00535D08" w14:paraId="5A08B7F9" w14:textId="77777777" w:rsidTr="00F75522">
        <w:trPr>
          <w:jc w:val="center"/>
        </w:trPr>
        <w:tc>
          <w:tcPr>
            <w:tcW w:w="3069" w:type="pct"/>
            <w:shd w:val="clear" w:color="auto" w:fill="auto"/>
          </w:tcPr>
          <w:p w14:paraId="68AC79F8" w14:textId="77777777" w:rsidR="0029601C" w:rsidRPr="003E4369" w:rsidRDefault="0029601C" w:rsidP="0029601C">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Lectures</w:t>
            </w:r>
            <w:r w:rsidRPr="003E4369">
              <w:rPr>
                <w:rFonts w:ascii="Times New Roman" w:eastAsia="Times New Roman" w:hAnsi="Times New Roman" w:cs="Times New Roman"/>
                <w:i/>
                <w:sz w:val="24"/>
                <w:szCs w:val="24"/>
                <w:lang w:eastAsia="ru-RU"/>
              </w:rPr>
              <w:t xml:space="preserve"> </w:t>
            </w:r>
          </w:p>
        </w:tc>
        <w:tc>
          <w:tcPr>
            <w:tcW w:w="1049" w:type="pct"/>
            <w:shd w:val="clear" w:color="auto" w:fill="auto"/>
          </w:tcPr>
          <w:p w14:paraId="3BCFFBC8" w14:textId="045BC169" w:rsidR="0029601C" w:rsidRPr="0029601C" w:rsidRDefault="0029601C" w:rsidP="0029601C">
            <w:pPr>
              <w:keepNext/>
              <w:widowControl w:val="0"/>
              <w:autoSpaceDE w:val="0"/>
              <w:autoSpaceDN w:val="0"/>
              <w:adjustRightInd w:val="0"/>
              <w:spacing w:after="0" w:line="240" w:lineRule="auto"/>
              <w:jc w:val="center"/>
              <w:rPr>
                <w:rFonts w:ascii="Times New Roman" w:eastAsia="Times New Roman" w:hAnsi="Times New Roman" w:cs="Times New Roman"/>
                <w:bCs/>
                <w:i/>
                <w:sz w:val="24"/>
                <w:szCs w:val="24"/>
                <w:lang w:val="en-US" w:eastAsia="ru-RU"/>
              </w:rPr>
            </w:pPr>
            <w:r w:rsidRPr="0029601C">
              <w:rPr>
                <w:rFonts w:ascii="Times New Roman" w:eastAsia="Times New Roman" w:hAnsi="Times New Roman" w:cs="Times New Roman"/>
                <w:bCs/>
                <w:i/>
                <w:sz w:val="24"/>
                <w:szCs w:val="24"/>
                <w:lang w:val="en-US" w:eastAsia="ru-RU"/>
              </w:rPr>
              <w:t>16</w:t>
            </w:r>
          </w:p>
        </w:tc>
        <w:tc>
          <w:tcPr>
            <w:tcW w:w="882" w:type="pct"/>
            <w:shd w:val="clear" w:color="auto" w:fill="auto"/>
          </w:tcPr>
          <w:p w14:paraId="34FAF595" w14:textId="7EDCA2B3" w:rsidR="0029601C" w:rsidRPr="003E4369" w:rsidRDefault="0029601C" w:rsidP="0029601C">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29601C">
              <w:rPr>
                <w:rFonts w:ascii="Times New Roman" w:eastAsia="Times New Roman" w:hAnsi="Times New Roman" w:cs="Times New Roman"/>
                <w:bCs/>
                <w:i/>
                <w:sz w:val="24"/>
                <w:szCs w:val="24"/>
                <w:lang w:val="en-US" w:eastAsia="ru-RU"/>
              </w:rPr>
              <w:t>16</w:t>
            </w:r>
          </w:p>
        </w:tc>
      </w:tr>
      <w:tr w:rsidR="0029601C" w:rsidRPr="00535D08" w14:paraId="1FC1170D" w14:textId="77777777" w:rsidTr="00F75522">
        <w:trPr>
          <w:jc w:val="center"/>
        </w:trPr>
        <w:tc>
          <w:tcPr>
            <w:tcW w:w="3069" w:type="pct"/>
            <w:shd w:val="clear" w:color="auto" w:fill="auto"/>
          </w:tcPr>
          <w:p w14:paraId="1B86AAD8" w14:textId="77777777" w:rsidR="0029601C" w:rsidRPr="003E4369" w:rsidRDefault="0029601C" w:rsidP="0029601C">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 xml:space="preserve">Seminars, </w:t>
            </w:r>
            <w:proofErr w:type="spellStart"/>
            <w:r w:rsidRPr="003E4369">
              <w:rPr>
                <w:rFonts w:ascii="Times New Roman" w:eastAsia="Times New Roman" w:hAnsi="Times New Roman" w:cs="Times New Roman"/>
                <w:i/>
                <w:sz w:val="24"/>
                <w:szCs w:val="24"/>
                <w:lang w:val="en-US" w:eastAsia="ru-RU"/>
              </w:rPr>
              <w:t>practicals</w:t>
            </w:r>
            <w:proofErr w:type="spellEnd"/>
            <w:r w:rsidRPr="003E4369">
              <w:rPr>
                <w:rFonts w:ascii="Times New Roman" w:eastAsia="Times New Roman" w:hAnsi="Times New Roman" w:cs="Times New Roman"/>
                <w:i/>
                <w:sz w:val="24"/>
                <w:szCs w:val="24"/>
                <w:lang w:eastAsia="ru-RU"/>
              </w:rPr>
              <w:t xml:space="preserve">  </w:t>
            </w:r>
          </w:p>
        </w:tc>
        <w:tc>
          <w:tcPr>
            <w:tcW w:w="1049" w:type="pct"/>
            <w:shd w:val="clear" w:color="auto" w:fill="auto"/>
          </w:tcPr>
          <w:p w14:paraId="1854DCB7" w14:textId="57746AAC" w:rsidR="0029601C" w:rsidRPr="0029601C" w:rsidRDefault="0029601C" w:rsidP="0029601C">
            <w:pPr>
              <w:keepNext/>
              <w:widowControl w:val="0"/>
              <w:autoSpaceDE w:val="0"/>
              <w:autoSpaceDN w:val="0"/>
              <w:adjustRightInd w:val="0"/>
              <w:spacing w:after="0" w:line="240" w:lineRule="auto"/>
              <w:jc w:val="center"/>
              <w:rPr>
                <w:rFonts w:ascii="Times New Roman" w:eastAsia="Times New Roman" w:hAnsi="Times New Roman" w:cs="Times New Roman"/>
                <w:bCs/>
                <w:i/>
                <w:sz w:val="24"/>
                <w:szCs w:val="24"/>
                <w:lang w:val="en-US" w:eastAsia="ru-RU"/>
              </w:rPr>
            </w:pPr>
            <w:r w:rsidRPr="0029601C">
              <w:rPr>
                <w:rFonts w:ascii="Times New Roman" w:eastAsia="Times New Roman" w:hAnsi="Times New Roman" w:cs="Times New Roman"/>
                <w:bCs/>
                <w:i/>
                <w:sz w:val="24"/>
                <w:szCs w:val="24"/>
                <w:lang w:val="en-US" w:eastAsia="ru-RU"/>
              </w:rPr>
              <w:t>18</w:t>
            </w:r>
          </w:p>
        </w:tc>
        <w:tc>
          <w:tcPr>
            <w:tcW w:w="882" w:type="pct"/>
            <w:shd w:val="clear" w:color="auto" w:fill="auto"/>
          </w:tcPr>
          <w:p w14:paraId="0AA40D75" w14:textId="5FBA36B5" w:rsidR="0029601C" w:rsidRPr="003E4369" w:rsidRDefault="0029601C" w:rsidP="0029601C">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34</w:t>
            </w:r>
          </w:p>
        </w:tc>
      </w:tr>
      <w:tr w:rsidR="0029601C" w:rsidRPr="00535D08" w14:paraId="6DCF45F7" w14:textId="77777777" w:rsidTr="00F75522">
        <w:trPr>
          <w:jc w:val="center"/>
        </w:trPr>
        <w:tc>
          <w:tcPr>
            <w:tcW w:w="3069" w:type="pct"/>
            <w:shd w:val="clear" w:color="auto" w:fill="auto"/>
          </w:tcPr>
          <w:p w14:paraId="4D9E2371" w14:textId="77777777" w:rsidR="0029601C" w:rsidRPr="003E4369" w:rsidRDefault="0029601C" w:rsidP="0029601C">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proofErr w:type="spellStart"/>
            <w:r w:rsidRPr="003E4369">
              <w:rPr>
                <w:rFonts w:ascii="Times New Roman" w:eastAsia="Times New Roman" w:hAnsi="Times New Roman" w:cs="Times New Roman"/>
                <w:b/>
                <w:i/>
                <w:sz w:val="24"/>
                <w:szCs w:val="24"/>
                <w:lang w:val="en-US" w:eastAsia="ru-RU"/>
              </w:rPr>
              <w:t>Self study</w:t>
            </w:r>
            <w:proofErr w:type="spellEnd"/>
            <w:r w:rsidRPr="003E4369">
              <w:rPr>
                <w:rFonts w:ascii="Times New Roman" w:eastAsia="Times New Roman" w:hAnsi="Times New Roman" w:cs="Times New Roman"/>
                <w:b/>
                <w:i/>
                <w:sz w:val="24"/>
                <w:szCs w:val="24"/>
                <w:lang w:val="en-US" w:eastAsia="ru-RU"/>
              </w:rPr>
              <w:t xml:space="preserve"> </w:t>
            </w:r>
          </w:p>
        </w:tc>
        <w:tc>
          <w:tcPr>
            <w:tcW w:w="1049" w:type="pct"/>
            <w:shd w:val="clear" w:color="auto" w:fill="auto"/>
          </w:tcPr>
          <w:p w14:paraId="46C27819" w14:textId="7C8AA9E9" w:rsidR="0029601C" w:rsidRPr="0029601C" w:rsidRDefault="0029601C" w:rsidP="0029601C">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74</w:t>
            </w:r>
          </w:p>
        </w:tc>
        <w:tc>
          <w:tcPr>
            <w:tcW w:w="882" w:type="pct"/>
            <w:shd w:val="clear" w:color="auto" w:fill="auto"/>
          </w:tcPr>
          <w:p w14:paraId="2D862CF4" w14:textId="3D7B305A" w:rsidR="0029601C" w:rsidRPr="003E4369" w:rsidRDefault="0029601C" w:rsidP="0029601C">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74</w:t>
            </w:r>
          </w:p>
        </w:tc>
      </w:tr>
      <w:tr w:rsidR="0029601C" w:rsidRPr="00237E3C" w14:paraId="3A18880B" w14:textId="77777777" w:rsidTr="00F75522">
        <w:trPr>
          <w:jc w:val="center"/>
        </w:trPr>
        <w:tc>
          <w:tcPr>
            <w:tcW w:w="3069" w:type="pct"/>
            <w:shd w:val="clear" w:color="auto" w:fill="auto"/>
          </w:tcPr>
          <w:p w14:paraId="43BBF577" w14:textId="77777777" w:rsidR="0029601C" w:rsidRPr="003E4369" w:rsidRDefault="0029601C" w:rsidP="0029601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Formative assessment   </w:t>
            </w:r>
          </w:p>
        </w:tc>
        <w:tc>
          <w:tcPr>
            <w:tcW w:w="1049" w:type="pct"/>
            <w:shd w:val="clear" w:color="auto" w:fill="auto"/>
          </w:tcPr>
          <w:p w14:paraId="1CC49CE4" w14:textId="55DCB40D" w:rsidR="0029601C" w:rsidRPr="0029601C" w:rsidRDefault="0029601C" w:rsidP="0029601C">
            <w:pPr>
              <w:keepNext/>
              <w:widowControl w:val="0"/>
              <w:autoSpaceDE w:val="0"/>
              <w:autoSpaceDN w:val="0"/>
              <w:adjustRightInd w:val="0"/>
              <w:spacing w:after="0" w:line="240" w:lineRule="auto"/>
              <w:jc w:val="center"/>
              <w:rPr>
                <w:rFonts w:ascii="Times New Roman" w:eastAsia="Times New Roman" w:hAnsi="Times New Roman" w:cs="Times New Roman"/>
                <w:bCs/>
                <w:i/>
                <w:sz w:val="24"/>
                <w:szCs w:val="24"/>
                <w:lang w:val="en-US" w:eastAsia="ru-RU"/>
              </w:rPr>
            </w:pPr>
            <w:r w:rsidRPr="0029601C">
              <w:rPr>
                <w:rFonts w:ascii="Times New Roman" w:eastAsia="Times New Roman" w:hAnsi="Times New Roman" w:cs="Times New Roman"/>
                <w:bCs/>
                <w:i/>
                <w:sz w:val="24"/>
                <w:szCs w:val="24"/>
                <w:lang w:val="en-US" w:eastAsia="ru-RU"/>
              </w:rPr>
              <w:t>Control work</w:t>
            </w:r>
          </w:p>
        </w:tc>
        <w:tc>
          <w:tcPr>
            <w:tcW w:w="882" w:type="pct"/>
            <w:shd w:val="clear" w:color="auto" w:fill="auto"/>
          </w:tcPr>
          <w:p w14:paraId="3DC39552" w14:textId="39FAC8EF" w:rsidR="0029601C" w:rsidRPr="003E4369" w:rsidRDefault="0029601C" w:rsidP="0029601C">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29601C">
              <w:rPr>
                <w:rFonts w:ascii="Times New Roman" w:eastAsia="Times New Roman" w:hAnsi="Times New Roman" w:cs="Times New Roman"/>
                <w:bCs/>
                <w:i/>
                <w:sz w:val="24"/>
                <w:szCs w:val="24"/>
                <w:lang w:val="en-US" w:eastAsia="ru-RU"/>
              </w:rPr>
              <w:t>Control work</w:t>
            </w:r>
          </w:p>
        </w:tc>
      </w:tr>
      <w:tr w:rsidR="0029601C" w:rsidRPr="00237E3C" w14:paraId="01A8E381" w14:textId="77777777" w:rsidTr="00F75522">
        <w:trPr>
          <w:jc w:val="center"/>
        </w:trPr>
        <w:tc>
          <w:tcPr>
            <w:tcW w:w="3069" w:type="pct"/>
            <w:shd w:val="clear" w:color="auto" w:fill="auto"/>
          </w:tcPr>
          <w:p w14:paraId="5A27ECEE" w14:textId="77777777" w:rsidR="0029601C" w:rsidRPr="003E4369" w:rsidRDefault="0029601C" w:rsidP="0029601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1049" w:type="pct"/>
            <w:shd w:val="clear" w:color="auto" w:fill="auto"/>
          </w:tcPr>
          <w:p w14:paraId="48B9459F" w14:textId="61A593E8" w:rsidR="0029601C" w:rsidRPr="0029601C" w:rsidRDefault="0029601C" w:rsidP="0029601C">
            <w:pPr>
              <w:keepNext/>
              <w:widowControl w:val="0"/>
              <w:autoSpaceDE w:val="0"/>
              <w:autoSpaceDN w:val="0"/>
              <w:adjustRightInd w:val="0"/>
              <w:spacing w:after="0" w:line="240" w:lineRule="auto"/>
              <w:jc w:val="center"/>
              <w:rPr>
                <w:rFonts w:ascii="Times New Roman" w:eastAsia="Times New Roman" w:hAnsi="Times New Roman" w:cs="Times New Roman"/>
                <w:bCs/>
                <w:i/>
                <w:sz w:val="24"/>
                <w:szCs w:val="24"/>
                <w:lang w:val="en-US" w:eastAsia="ru-RU"/>
              </w:rPr>
            </w:pPr>
            <w:r w:rsidRPr="0029601C">
              <w:rPr>
                <w:rFonts w:ascii="Times New Roman" w:eastAsia="Times New Roman" w:hAnsi="Times New Roman" w:cs="Times New Roman"/>
                <w:bCs/>
                <w:i/>
                <w:sz w:val="24"/>
                <w:szCs w:val="24"/>
                <w:lang w:val="en-US" w:eastAsia="ru-RU"/>
              </w:rPr>
              <w:t>Credit</w:t>
            </w:r>
          </w:p>
        </w:tc>
        <w:tc>
          <w:tcPr>
            <w:tcW w:w="882" w:type="pct"/>
            <w:shd w:val="clear" w:color="auto" w:fill="auto"/>
          </w:tcPr>
          <w:p w14:paraId="06B0B277" w14:textId="64FB434D" w:rsidR="0029601C" w:rsidRPr="003E4369" w:rsidRDefault="0029601C" w:rsidP="0029601C">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29601C">
              <w:rPr>
                <w:rFonts w:ascii="Times New Roman" w:eastAsia="Times New Roman" w:hAnsi="Times New Roman" w:cs="Times New Roman"/>
                <w:bCs/>
                <w:i/>
                <w:sz w:val="24"/>
                <w:szCs w:val="24"/>
                <w:lang w:val="en-US" w:eastAsia="ru-RU"/>
              </w:rPr>
              <w:t>Credit</w:t>
            </w:r>
          </w:p>
        </w:tc>
      </w:tr>
    </w:tbl>
    <w:p w14:paraId="472C83C2" w14:textId="77777777" w:rsidR="00535D08" w:rsidRPr="00237E3C" w:rsidRDefault="00535D08" w:rsidP="00535D08">
      <w:pPr>
        <w:spacing w:after="0" w:line="240" w:lineRule="auto"/>
        <w:jc w:val="both"/>
        <w:rPr>
          <w:rFonts w:ascii="Times New Roman" w:eastAsia="Times New Roman" w:hAnsi="Times New Roman" w:cs="Times New Roman"/>
          <w:sz w:val="24"/>
          <w:szCs w:val="28"/>
          <w:lang w:val="en-US" w:eastAsia="ru-RU"/>
        </w:rPr>
      </w:pPr>
    </w:p>
    <w:p w14:paraId="11C796A7" w14:textId="5F4FD788" w:rsidR="00535D08" w:rsidRDefault="00535D08" w:rsidP="0023710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53625B" w:rsidRPr="003E4369">
        <w:rPr>
          <w:rFonts w:ascii="Times New Roman" w:eastAsia="Times New Roman" w:hAnsi="Times New Roman" w:cs="Times New Roman"/>
          <w:b/>
          <w:bCs/>
          <w:sz w:val="28"/>
          <w:szCs w:val="28"/>
          <w:lang w:val="en-US" w:eastAsia="ru-RU"/>
        </w:rPr>
        <w:t>)</w:t>
      </w:r>
      <w:r w:rsidRPr="003E4369">
        <w:rPr>
          <w:rFonts w:ascii="Times New Roman" w:eastAsia="Times New Roman" w:hAnsi="Times New Roman" w:cs="Times New Roman"/>
          <w:b/>
          <w:bCs/>
          <w:sz w:val="28"/>
          <w:szCs w:val="28"/>
          <w:lang w:val="en-US" w:eastAsia="ru-RU"/>
        </w:rPr>
        <w:t xml:space="preserve">. </w:t>
      </w:r>
    </w:p>
    <w:p w14:paraId="3ACFC1CB" w14:textId="77777777" w:rsidR="00A51E3D" w:rsidRDefault="00A51E3D" w:rsidP="0023710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p>
    <w:p w14:paraId="75743F7C" w14:textId="5C5E3D80" w:rsidR="00ED157A" w:rsidRPr="00F34EF8" w:rsidRDefault="00A51E3D" w:rsidP="00237101">
      <w:pPr>
        <w:widowControl w:val="0"/>
        <w:autoSpaceDE w:val="0"/>
        <w:autoSpaceDN w:val="0"/>
        <w:adjustRightInd w:val="0"/>
        <w:spacing w:after="0" w:line="360" w:lineRule="auto"/>
        <w:ind w:firstLine="709"/>
        <w:jc w:val="center"/>
        <w:rPr>
          <w:rFonts w:ascii="Times New Roman" w:eastAsia="Times New Roman" w:hAnsi="Times New Roman" w:cs="Times New Roman"/>
          <w:b/>
          <w:bCs/>
          <w:sz w:val="28"/>
          <w:szCs w:val="28"/>
          <w:lang w:val="en-US" w:eastAsia="ru-RU"/>
        </w:rPr>
      </w:pPr>
      <w:r w:rsidRPr="00F34EF8">
        <w:rPr>
          <w:rFonts w:ascii="Times New Roman" w:eastAsia="Times New Roman" w:hAnsi="Times New Roman" w:cs="Times New Roman"/>
          <w:b/>
          <w:bCs/>
          <w:sz w:val="28"/>
          <w:szCs w:val="28"/>
          <w:lang w:val="en-US" w:eastAsia="ru-RU"/>
        </w:rPr>
        <w:t>Topic 1. The subject area of sociology of management and sociological approach to the study of the field of organizational management</w:t>
      </w:r>
    </w:p>
    <w:p w14:paraId="5CBC0B4B" w14:textId="77777777" w:rsidR="00075BF7" w:rsidRPr="00075BF7" w:rsidRDefault="00075BF7"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075BF7">
        <w:rPr>
          <w:rFonts w:ascii="Times New Roman" w:eastAsia="Times New Roman" w:hAnsi="Times New Roman" w:cs="Times New Roman"/>
          <w:sz w:val="28"/>
          <w:szCs w:val="28"/>
          <w:lang w:val="en-US" w:eastAsia="ru-RU"/>
        </w:rPr>
        <w:t>The essence and principles of the sociological approach to management.</w:t>
      </w:r>
    </w:p>
    <w:p w14:paraId="0E57E4BF" w14:textId="7CDD37B8" w:rsidR="00A51E3D" w:rsidRDefault="00075BF7"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075BF7">
        <w:rPr>
          <w:rFonts w:ascii="Times New Roman" w:eastAsia="Times New Roman" w:hAnsi="Times New Roman" w:cs="Times New Roman"/>
          <w:sz w:val="28"/>
          <w:szCs w:val="28"/>
          <w:lang w:val="en-US" w:eastAsia="ru-RU"/>
        </w:rPr>
        <w:t xml:space="preserve">Subject, object and </w:t>
      </w:r>
      <w:r>
        <w:rPr>
          <w:rFonts w:ascii="Times New Roman" w:eastAsia="Times New Roman" w:hAnsi="Times New Roman" w:cs="Times New Roman"/>
          <w:sz w:val="28"/>
          <w:szCs w:val="28"/>
          <w:lang w:val="en-US" w:eastAsia="ru-RU"/>
        </w:rPr>
        <w:t>functions</w:t>
      </w:r>
      <w:r w:rsidRPr="00075BF7">
        <w:rPr>
          <w:rFonts w:ascii="Times New Roman" w:eastAsia="Times New Roman" w:hAnsi="Times New Roman" w:cs="Times New Roman"/>
          <w:sz w:val="28"/>
          <w:szCs w:val="28"/>
          <w:lang w:val="en-US" w:eastAsia="ru-RU"/>
        </w:rPr>
        <w:t xml:space="preserve"> of sociology</w:t>
      </w:r>
      <w:r>
        <w:rPr>
          <w:rFonts w:ascii="Times New Roman" w:eastAsia="Times New Roman" w:hAnsi="Times New Roman" w:cs="Times New Roman"/>
          <w:sz w:val="28"/>
          <w:szCs w:val="28"/>
          <w:lang w:val="en-US" w:eastAsia="ru-RU"/>
        </w:rPr>
        <w:t xml:space="preserve"> if management</w:t>
      </w:r>
      <w:r w:rsidRPr="00075BF7">
        <w:rPr>
          <w:rFonts w:ascii="Times New Roman" w:eastAsia="Times New Roman" w:hAnsi="Times New Roman" w:cs="Times New Roman"/>
          <w:sz w:val="28"/>
          <w:szCs w:val="28"/>
          <w:lang w:val="en-US" w:eastAsia="ru-RU"/>
        </w:rPr>
        <w:t xml:space="preserve">. Communication with other sciences. Paradigms and theories of sociology of management. </w:t>
      </w:r>
      <w:r>
        <w:rPr>
          <w:rFonts w:ascii="Times New Roman" w:eastAsia="Times New Roman" w:hAnsi="Times New Roman" w:cs="Times New Roman"/>
          <w:sz w:val="28"/>
          <w:szCs w:val="28"/>
          <w:lang w:val="en-US" w:eastAsia="ru-RU"/>
        </w:rPr>
        <w:t>Main p</w:t>
      </w:r>
      <w:r w:rsidRPr="00075BF7">
        <w:rPr>
          <w:rFonts w:ascii="Times New Roman" w:eastAsia="Times New Roman" w:hAnsi="Times New Roman" w:cs="Times New Roman"/>
          <w:sz w:val="28"/>
          <w:szCs w:val="28"/>
          <w:lang w:val="en-US" w:eastAsia="ru-RU"/>
        </w:rPr>
        <w:t>rincipal</w:t>
      </w:r>
      <w:r>
        <w:rPr>
          <w:rFonts w:ascii="Times New Roman" w:eastAsia="Times New Roman" w:hAnsi="Times New Roman" w:cs="Times New Roman"/>
          <w:sz w:val="28"/>
          <w:szCs w:val="28"/>
          <w:lang w:val="en-US" w:eastAsia="ru-RU"/>
        </w:rPr>
        <w:t>s of</w:t>
      </w:r>
      <w:r w:rsidRPr="00075BF7">
        <w:rPr>
          <w:rFonts w:ascii="Times New Roman" w:eastAsia="Times New Roman" w:hAnsi="Times New Roman" w:cs="Times New Roman"/>
          <w:sz w:val="28"/>
          <w:szCs w:val="28"/>
          <w:lang w:val="en-US" w:eastAsia="ru-RU"/>
        </w:rPr>
        <w:t xml:space="preserve"> O. Comte, G. Spencer, K. Marx, E. Durkheim, M. Weber, F. Taylor, E. Mayo, A. Maslow, D. McGregor and others</w:t>
      </w:r>
      <w:r>
        <w:rPr>
          <w:rFonts w:ascii="Times New Roman" w:eastAsia="Times New Roman" w:hAnsi="Times New Roman" w:cs="Times New Roman"/>
          <w:sz w:val="28"/>
          <w:szCs w:val="28"/>
          <w:lang w:val="en-US" w:eastAsia="ru-RU"/>
        </w:rPr>
        <w:t>.</w:t>
      </w:r>
    </w:p>
    <w:p w14:paraId="4DAF825B" w14:textId="77777777" w:rsidR="00075BF7" w:rsidRPr="00075BF7" w:rsidRDefault="00075BF7"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14:paraId="609C897B" w14:textId="3A8A07E9" w:rsidR="00A51E3D" w:rsidRPr="00F34EF8" w:rsidRDefault="00A51E3D" w:rsidP="00237101">
      <w:pPr>
        <w:widowControl w:val="0"/>
        <w:autoSpaceDE w:val="0"/>
        <w:autoSpaceDN w:val="0"/>
        <w:adjustRightInd w:val="0"/>
        <w:spacing w:after="0" w:line="360" w:lineRule="auto"/>
        <w:ind w:firstLine="709"/>
        <w:jc w:val="center"/>
        <w:rPr>
          <w:rFonts w:ascii="Times New Roman" w:eastAsia="Times New Roman" w:hAnsi="Times New Roman" w:cs="Times New Roman"/>
          <w:b/>
          <w:bCs/>
          <w:sz w:val="28"/>
          <w:szCs w:val="28"/>
          <w:lang w:val="en-US" w:eastAsia="ru-RU"/>
        </w:rPr>
      </w:pPr>
      <w:r w:rsidRPr="00F34EF8">
        <w:rPr>
          <w:rFonts w:ascii="Times New Roman" w:eastAsia="Times New Roman" w:hAnsi="Times New Roman" w:cs="Times New Roman"/>
          <w:b/>
          <w:bCs/>
          <w:sz w:val="28"/>
          <w:szCs w:val="28"/>
          <w:lang w:val="en-US" w:eastAsia="ru-RU"/>
        </w:rPr>
        <w:t>Topic 2. Foreign and Russian concepts of sociology management in modern practice</w:t>
      </w:r>
    </w:p>
    <w:p w14:paraId="08801694" w14:textId="41B38F11" w:rsidR="00476503" w:rsidRPr="00476503" w:rsidRDefault="00476503"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76503">
        <w:rPr>
          <w:rFonts w:ascii="Times New Roman" w:eastAsia="Times New Roman" w:hAnsi="Times New Roman" w:cs="Times New Roman"/>
          <w:sz w:val="28"/>
          <w:szCs w:val="28"/>
          <w:lang w:val="en-US" w:eastAsia="ru-RU"/>
        </w:rPr>
        <w:t>Classical organization theory. Construction principl</w:t>
      </w:r>
      <w:r>
        <w:rPr>
          <w:rFonts w:ascii="Times New Roman" w:eastAsia="Times New Roman" w:hAnsi="Times New Roman" w:cs="Times New Roman"/>
          <w:sz w:val="28"/>
          <w:szCs w:val="28"/>
          <w:lang w:val="en-US" w:eastAsia="ru-RU"/>
        </w:rPr>
        <w:t xml:space="preserve">e of </w:t>
      </w:r>
      <w:r w:rsidRPr="00476503">
        <w:rPr>
          <w:rFonts w:ascii="Times New Roman" w:eastAsia="Times New Roman" w:hAnsi="Times New Roman" w:cs="Times New Roman"/>
          <w:sz w:val="28"/>
          <w:szCs w:val="28"/>
          <w:lang w:val="en-US" w:eastAsia="ru-RU"/>
        </w:rPr>
        <w:t xml:space="preserve">organizations </w:t>
      </w:r>
      <w:r>
        <w:rPr>
          <w:rFonts w:ascii="Times New Roman" w:eastAsia="Times New Roman" w:hAnsi="Times New Roman" w:cs="Times New Roman"/>
          <w:sz w:val="28"/>
          <w:szCs w:val="28"/>
          <w:lang w:val="en-US" w:eastAsia="ru-RU"/>
        </w:rPr>
        <w:t>by</w:t>
      </w:r>
      <w:r w:rsidRPr="00476503">
        <w:rPr>
          <w:rFonts w:ascii="Times New Roman" w:eastAsia="Times New Roman" w:hAnsi="Times New Roman" w:cs="Times New Roman"/>
          <w:sz w:val="28"/>
          <w:szCs w:val="28"/>
          <w:lang w:val="en-US" w:eastAsia="ru-RU"/>
        </w:rPr>
        <w:t xml:space="preserve"> A. Fayol.</w:t>
      </w:r>
    </w:p>
    <w:p w14:paraId="4DBFFF1F" w14:textId="07F0F033" w:rsidR="00476503" w:rsidRPr="00476503" w:rsidRDefault="00476503"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76503">
        <w:rPr>
          <w:rFonts w:ascii="Times New Roman" w:eastAsia="Times New Roman" w:hAnsi="Times New Roman" w:cs="Times New Roman"/>
          <w:sz w:val="28"/>
          <w:szCs w:val="28"/>
          <w:lang w:val="en-US" w:eastAsia="ru-RU"/>
        </w:rPr>
        <w:t>The concept of "constructive conflict" by M.P. Follett.</w:t>
      </w:r>
      <w:r>
        <w:rPr>
          <w:rFonts w:ascii="Times New Roman" w:eastAsia="Times New Roman" w:hAnsi="Times New Roman" w:cs="Times New Roman"/>
          <w:sz w:val="28"/>
          <w:szCs w:val="28"/>
          <w:lang w:val="en-US" w:eastAsia="ru-RU"/>
        </w:rPr>
        <w:t xml:space="preserve"> </w:t>
      </w:r>
      <w:r w:rsidRPr="00476503">
        <w:rPr>
          <w:rFonts w:ascii="Times New Roman" w:eastAsia="Times New Roman" w:hAnsi="Times New Roman" w:cs="Times New Roman"/>
          <w:sz w:val="28"/>
          <w:szCs w:val="28"/>
          <w:lang w:val="en-US" w:eastAsia="ru-RU"/>
        </w:rPr>
        <w:t xml:space="preserve">Management style factors of R. Tannenbaum and W. Schmidt. Basic styles of leadership R. Likert. B. Bas's effective organization. The principles of organization functioning </w:t>
      </w:r>
      <w:r>
        <w:rPr>
          <w:rFonts w:ascii="Times New Roman" w:eastAsia="Times New Roman" w:hAnsi="Times New Roman" w:cs="Times New Roman"/>
          <w:sz w:val="28"/>
          <w:szCs w:val="28"/>
          <w:lang w:val="en-US" w:eastAsia="ru-RU"/>
        </w:rPr>
        <w:t>by</w:t>
      </w:r>
      <w:r w:rsidRPr="00476503">
        <w:rPr>
          <w:rFonts w:ascii="Times New Roman" w:eastAsia="Times New Roman" w:hAnsi="Times New Roman" w:cs="Times New Roman"/>
          <w:sz w:val="28"/>
          <w:szCs w:val="28"/>
          <w:lang w:val="en-US" w:eastAsia="ru-RU"/>
        </w:rPr>
        <w:t xml:space="preserve"> L. Newman. Measures to improve the efficiency of communication and management of the organization G. Simon. The concept of A.V. Etzioni.</w:t>
      </w:r>
    </w:p>
    <w:p w14:paraId="74984938" w14:textId="5069ADB0" w:rsidR="00075BF7" w:rsidRDefault="00476503"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76503">
        <w:rPr>
          <w:rFonts w:ascii="Times New Roman" w:eastAsia="Times New Roman" w:hAnsi="Times New Roman" w:cs="Times New Roman"/>
          <w:sz w:val="28"/>
          <w:szCs w:val="28"/>
          <w:lang w:val="en-US" w:eastAsia="ru-RU"/>
        </w:rPr>
        <w:t>The development of sociology of management in Russia.</w:t>
      </w:r>
    </w:p>
    <w:p w14:paraId="013915C7" w14:textId="7E602137" w:rsidR="00E97286" w:rsidRDefault="00E97286"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14:paraId="48E73BC8" w14:textId="77777777" w:rsidR="00237101" w:rsidRDefault="00237101"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14:paraId="34AA3E81" w14:textId="060528CC" w:rsidR="00A51E3D" w:rsidRPr="00F34EF8" w:rsidRDefault="00A51E3D" w:rsidP="00237101">
      <w:pPr>
        <w:widowControl w:val="0"/>
        <w:autoSpaceDE w:val="0"/>
        <w:autoSpaceDN w:val="0"/>
        <w:adjustRightInd w:val="0"/>
        <w:spacing w:after="0" w:line="360" w:lineRule="auto"/>
        <w:ind w:firstLine="709"/>
        <w:jc w:val="center"/>
        <w:rPr>
          <w:rFonts w:ascii="Times New Roman" w:eastAsia="Times New Roman" w:hAnsi="Times New Roman" w:cs="Times New Roman"/>
          <w:b/>
          <w:bCs/>
          <w:sz w:val="28"/>
          <w:szCs w:val="28"/>
          <w:lang w:val="en-US" w:eastAsia="ru-RU"/>
        </w:rPr>
      </w:pPr>
      <w:r w:rsidRPr="00F34EF8">
        <w:rPr>
          <w:rFonts w:ascii="Times New Roman" w:eastAsia="Times New Roman" w:hAnsi="Times New Roman" w:cs="Times New Roman"/>
          <w:b/>
          <w:bCs/>
          <w:sz w:val="28"/>
          <w:szCs w:val="28"/>
          <w:lang w:val="en-US" w:eastAsia="ru-RU"/>
        </w:rPr>
        <w:lastRenderedPageBreak/>
        <w:t>Topic 3. External and internal social environment and human resource management</w:t>
      </w:r>
    </w:p>
    <w:p w14:paraId="32B62096" w14:textId="77777777" w:rsidR="00E97286" w:rsidRPr="00E97286" w:rsidRDefault="00E97286"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97286">
        <w:rPr>
          <w:rFonts w:ascii="Times New Roman" w:eastAsia="Times New Roman" w:hAnsi="Times New Roman" w:cs="Times New Roman"/>
          <w:sz w:val="28"/>
          <w:szCs w:val="28"/>
          <w:lang w:val="en-US" w:eastAsia="ru-RU"/>
        </w:rPr>
        <w:t>The concept of external and internal social environment of management.</w:t>
      </w:r>
    </w:p>
    <w:p w14:paraId="100CDD55" w14:textId="77777777" w:rsidR="00E97286" w:rsidRPr="00E97286" w:rsidRDefault="00E97286"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97286">
        <w:rPr>
          <w:rFonts w:ascii="Times New Roman" w:eastAsia="Times New Roman" w:hAnsi="Times New Roman" w:cs="Times New Roman"/>
          <w:sz w:val="28"/>
          <w:szCs w:val="28"/>
          <w:lang w:val="en-US" w:eastAsia="ru-RU"/>
        </w:rPr>
        <w:t>Modern theories of the external social environment of management. The influence of the social environment on the organization.</w:t>
      </w:r>
    </w:p>
    <w:p w14:paraId="365D282E" w14:textId="37687922" w:rsidR="00E97286" w:rsidRPr="00E97286" w:rsidRDefault="00E97286"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97286">
        <w:rPr>
          <w:rFonts w:ascii="Times New Roman" w:eastAsia="Times New Roman" w:hAnsi="Times New Roman" w:cs="Times New Roman"/>
          <w:sz w:val="28"/>
          <w:szCs w:val="28"/>
          <w:lang w:val="en-US" w:eastAsia="ru-RU"/>
        </w:rPr>
        <w:t>Directions of managerial activity in the field of human resour</w:t>
      </w:r>
      <w:r>
        <w:rPr>
          <w:rFonts w:ascii="Times New Roman" w:eastAsia="Times New Roman" w:hAnsi="Times New Roman" w:cs="Times New Roman"/>
          <w:sz w:val="28"/>
          <w:szCs w:val="28"/>
          <w:lang w:val="en-US" w:eastAsia="ru-RU"/>
        </w:rPr>
        <w:t>ce</w:t>
      </w:r>
      <w:r w:rsidRPr="00E97286">
        <w:rPr>
          <w:rFonts w:ascii="Times New Roman" w:eastAsia="Times New Roman" w:hAnsi="Times New Roman" w:cs="Times New Roman"/>
          <w:sz w:val="28"/>
          <w:szCs w:val="28"/>
          <w:lang w:val="en-US" w:eastAsia="ru-RU"/>
        </w:rPr>
        <w:t xml:space="preserve"> management.</w:t>
      </w:r>
    </w:p>
    <w:p w14:paraId="0EFAC1C0" w14:textId="55E28521" w:rsidR="00E97286" w:rsidRDefault="00E97286"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97286">
        <w:rPr>
          <w:rFonts w:ascii="Times New Roman" w:eastAsia="Times New Roman" w:hAnsi="Times New Roman" w:cs="Times New Roman"/>
          <w:sz w:val="28"/>
          <w:szCs w:val="28"/>
          <w:lang w:val="en-US" w:eastAsia="ru-RU"/>
        </w:rPr>
        <w:t>SWOT analysis and its use in management.</w:t>
      </w:r>
    </w:p>
    <w:p w14:paraId="6E1A13FC" w14:textId="77777777" w:rsidR="00E97286" w:rsidRPr="00E97286" w:rsidRDefault="00E97286"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14:paraId="711A042A" w14:textId="266A38C2" w:rsidR="00A51E3D" w:rsidRPr="00F34EF8" w:rsidRDefault="00A51E3D" w:rsidP="00237101">
      <w:pPr>
        <w:widowControl w:val="0"/>
        <w:autoSpaceDE w:val="0"/>
        <w:autoSpaceDN w:val="0"/>
        <w:adjustRightInd w:val="0"/>
        <w:spacing w:after="0" w:line="360" w:lineRule="auto"/>
        <w:ind w:firstLine="709"/>
        <w:jc w:val="center"/>
        <w:rPr>
          <w:rFonts w:ascii="Times New Roman" w:eastAsia="Times New Roman" w:hAnsi="Times New Roman" w:cs="Times New Roman"/>
          <w:b/>
          <w:bCs/>
          <w:sz w:val="28"/>
          <w:szCs w:val="28"/>
          <w:lang w:val="en-US" w:eastAsia="ru-RU"/>
        </w:rPr>
      </w:pPr>
      <w:r w:rsidRPr="00F34EF8">
        <w:rPr>
          <w:rFonts w:ascii="Times New Roman" w:eastAsia="Times New Roman" w:hAnsi="Times New Roman" w:cs="Times New Roman"/>
          <w:b/>
          <w:bCs/>
          <w:sz w:val="28"/>
          <w:szCs w:val="28"/>
          <w:lang w:val="en-US" w:eastAsia="ru-RU"/>
        </w:rPr>
        <w:t>Topic 4. Social hierarchy and social responsibility in management</w:t>
      </w:r>
    </w:p>
    <w:p w14:paraId="3789BC5E" w14:textId="5F9E7883" w:rsidR="00FF2C07" w:rsidRPr="00FF2C07" w:rsidRDefault="00FF2C07"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FF2C07">
        <w:rPr>
          <w:rFonts w:ascii="Times New Roman" w:eastAsia="Times New Roman" w:hAnsi="Times New Roman" w:cs="Times New Roman"/>
          <w:sz w:val="28"/>
          <w:szCs w:val="28"/>
          <w:lang w:val="en-US" w:eastAsia="ru-RU"/>
        </w:rPr>
        <w:t xml:space="preserve">The concept of the hierarchical structure of the organization </w:t>
      </w:r>
      <w:r w:rsidR="006D13A2">
        <w:rPr>
          <w:rFonts w:ascii="Times New Roman" w:eastAsia="Times New Roman" w:hAnsi="Times New Roman" w:cs="Times New Roman"/>
          <w:sz w:val="28"/>
          <w:szCs w:val="28"/>
          <w:lang w:val="en-US" w:eastAsia="ru-RU"/>
        </w:rPr>
        <w:t xml:space="preserve">by </w:t>
      </w:r>
      <w:r w:rsidRPr="00FF2C07">
        <w:rPr>
          <w:rFonts w:ascii="Times New Roman" w:eastAsia="Times New Roman" w:hAnsi="Times New Roman" w:cs="Times New Roman"/>
          <w:sz w:val="28"/>
          <w:szCs w:val="28"/>
          <w:lang w:val="en-US" w:eastAsia="ru-RU"/>
        </w:rPr>
        <w:t>M. Weber.</w:t>
      </w:r>
    </w:p>
    <w:p w14:paraId="7D121DF7" w14:textId="77777777" w:rsidR="006D13A2" w:rsidRDefault="00FF2C07"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FF2C07">
        <w:rPr>
          <w:rFonts w:ascii="Times New Roman" w:eastAsia="Times New Roman" w:hAnsi="Times New Roman" w:cs="Times New Roman"/>
          <w:sz w:val="28"/>
          <w:szCs w:val="28"/>
          <w:lang w:val="en-US" w:eastAsia="ru-RU"/>
        </w:rPr>
        <w:t xml:space="preserve">Universal social laws </w:t>
      </w:r>
      <w:r w:rsidR="006D13A2">
        <w:rPr>
          <w:rFonts w:ascii="Times New Roman" w:eastAsia="Times New Roman" w:hAnsi="Times New Roman" w:cs="Times New Roman"/>
          <w:sz w:val="28"/>
          <w:szCs w:val="28"/>
          <w:lang w:val="en-US" w:eastAsia="ru-RU"/>
        </w:rPr>
        <w:t>for justification of</w:t>
      </w:r>
      <w:r w:rsidRPr="00FF2C07">
        <w:rPr>
          <w:rFonts w:ascii="Times New Roman" w:eastAsia="Times New Roman" w:hAnsi="Times New Roman" w:cs="Times New Roman"/>
          <w:sz w:val="28"/>
          <w:szCs w:val="28"/>
          <w:lang w:val="en-US" w:eastAsia="ru-RU"/>
        </w:rPr>
        <w:t xml:space="preserve"> hierarchy. Economic, informational, human resources and social benefits as factors of social hierarchy. Functional theory of social stratification and</w:t>
      </w:r>
      <w:r w:rsidR="006D13A2">
        <w:rPr>
          <w:rFonts w:ascii="Times New Roman" w:eastAsia="Times New Roman" w:hAnsi="Times New Roman" w:cs="Times New Roman"/>
          <w:sz w:val="28"/>
          <w:szCs w:val="28"/>
          <w:lang w:val="en-US" w:eastAsia="ru-RU"/>
        </w:rPr>
        <w:t xml:space="preserve"> </w:t>
      </w:r>
      <w:r w:rsidRPr="00FF2C07">
        <w:rPr>
          <w:rFonts w:ascii="Times New Roman" w:eastAsia="Times New Roman" w:hAnsi="Times New Roman" w:cs="Times New Roman"/>
          <w:sz w:val="28"/>
          <w:szCs w:val="28"/>
          <w:lang w:val="en-US" w:eastAsia="ru-RU"/>
        </w:rPr>
        <w:t>management hierarchy of W. Moore and K. Davis. The principles of a rationally arranged management hierarchy of an organization.</w:t>
      </w:r>
    </w:p>
    <w:p w14:paraId="00745BEC" w14:textId="3B148A93" w:rsidR="00E97286" w:rsidRDefault="00FF2C07"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FF2C07">
        <w:rPr>
          <w:rFonts w:ascii="Times New Roman" w:eastAsia="Times New Roman" w:hAnsi="Times New Roman" w:cs="Times New Roman"/>
          <w:sz w:val="28"/>
          <w:szCs w:val="28"/>
          <w:lang w:val="en-US" w:eastAsia="ru-RU"/>
        </w:rPr>
        <w:t xml:space="preserve"> Hierarchy laws.</w:t>
      </w:r>
    </w:p>
    <w:p w14:paraId="1E14F29C" w14:textId="77777777" w:rsidR="006D13A2" w:rsidRDefault="006D13A2"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14:paraId="301644E6" w14:textId="54103B79" w:rsidR="00A51E3D" w:rsidRPr="009E3C56" w:rsidRDefault="00A51E3D" w:rsidP="00237101">
      <w:pPr>
        <w:widowControl w:val="0"/>
        <w:autoSpaceDE w:val="0"/>
        <w:autoSpaceDN w:val="0"/>
        <w:adjustRightInd w:val="0"/>
        <w:spacing w:after="0" w:line="360" w:lineRule="auto"/>
        <w:ind w:firstLine="709"/>
        <w:jc w:val="center"/>
        <w:rPr>
          <w:rFonts w:ascii="Times New Roman" w:eastAsia="Times New Roman" w:hAnsi="Times New Roman" w:cs="Times New Roman"/>
          <w:b/>
          <w:bCs/>
          <w:sz w:val="28"/>
          <w:szCs w:val="28"/>
          <w:lang w:val="en-US" w:eastAsia="ru-RU"/>
        </w:rPr>
      </w:pPr>
      <w:r w:rsidRPr="009E3C56">
        <w:rPr>
          <w:rFonts w:ascii="Times New Roman" w:eastAsia="Times New Roman" w:hAnsi="Times New Roman" w:cs="Times New Roman"/>
          <w:b/>
          <w:bCs/>
          <w:sz w:val="28"/>
          <w:szCs w:val="28"/>
          <w:lang w:val="en-US" w:eastAsia="ru-RU"/>
        </w:rPr>
        <w:t>Topic 5. Sociological understanding of bureaucracy, features and consequences of the process of bureaucratization</w:t>
      </w:r>
    </w:p>
    <w:p w14:paraId="182EFDBD" w14:textId="6A5E18B8" w:rsidR="009E3C56" w:rsidRDefault="009E3C56"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9E3C56">
        <w:rPr>
          <w:rFonts w:ascii="Times New Roman" w:eastAsia="Times New Roman" w:hAnsi="Times New Roman" w:cs="Times New Roman"/>
          <w:sz w:val="28"/>
          <w:szCs w:val="28"/>
          <w:lang w:val="en-US" w:eastAsia="ru-RU"/>
        </w:rPr>
        <w:t>Definition and sociological understanding of bureaucracy. Eastern and Western bureaucracy. Nomenclature and bureaucracy. R. Merton's concept. Types of bureaucracy</w:t>
      </w:r>
      <w:r>
        <w:rPr>
          <w:rFonts w:ascii="Times New Roman" w:eastAsia="Times New Roman" w:hAnsi="Times New Roman" w:cs="Times New Roman"/>
          <w:sz w:val="28"/>
          <w:szCs w:val="28"/>
          <w:lang w:val="en-US" w:eastAsia="ru-RU"/>
        </w:rPr>
        <w:t xml:space="preserve"> by</w:t>
      </w:r>
      <w:r w:rsidRPr="009E3C56">
        <w:rPr>
          <w:rFonts w:ascii="Times New Roman" w:eastAsia="Times New Roman" w:hAnsi="Times New Roman" w:cs="Times New Roman"/>
          <w:sz w:val="28"/>
          <w:szCs w:val="28"/>
          <w:lang w:val="en-US" w:eastAsia="ru-RU"/>
        </w:rPr>
        <w:t xml:space="preserve"> A. </w:t>
      </w:r>
      <w:proofErr w:type="spellStart"/>
      <w:r w:rsidRPr="009E3C56">
        <w:rPr>
          <w:rFonts w:ascii="Times New Roman" w:eastAsia="Times New Roman" w:hAnsi="Times New Roman" w:cs="Times New Roman"/>
          <w:sz w:val="28"/>
          <w:szCs w:val="28"/>
          <w:lang w:val="en-US" w:eastAsia="ru-RU"/>
        </w:rPr>
        <w:t>Gouldner</w:t>
      </w:r>
      <w:proofErr w:type="spellEnd"/>
      <w:r w:rsidRPr="009E3C56">
        <w:rPr>
          <w:rFonts w:ascii="Times New Roman" w:eastAsia="Times New Roman" w:hAnsi="Times New Roman" w:cs="Times New Roman"/>
          <w:sz w:val="28"/>
          <w:szCs w:val="28"/>
          <w:lang w:val="en-US" w:eastAsia="ru-RU"/>
        </w:rPr>
        <w:t xml:space="preserve">. Features of A. Toffler's bureaucracy. Two categories of bureaucrats. </w:t>
      </w:r>
      <w:r>
        <w:rPr>
          <w:rFonts w:ascii="Times New Roman" w:eastAsia="Times New Roman" w:hAnsi="Times New Roman" w:cs="Times New Roman"/>
          <w:sz w:val="28"/>
          <w:szCs w:val="28"/>
          <w:lang w:val="en-US" w:eastAsia="ru-RU"/>
        </w:rPr>
        <w:t>Classical</w:t>
      </w:r>
      <w:r w:rsidRPr="009E3C56">
        <w:rPr>
          <w:rFonts w:ascii="Times New Roman" w:eastAsia="Times New Roman" w:hAnsi="Times New Roman" w:cs="Times New Roman"/>
          <w:sz w:val="28"/>
          <w:szCs w:val="28"/>
          <w:lang w:val="en-US" w:eastAsia="ru-RU"/>
        </w:rPr>
        <w:t>, professional and adhocracy are three types of bureaucracy.</w:t>
      </w:r>
    </w:p>
    <w:p w14:paraId="76B1A68B" w14:textId="5DC900E4" w:rsidR="00F34EF8" w:rsidRDefault="009E3C56"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9E3C56">
        <w:rPr>
          <w:rFonts w:ascii="Times New Roman" w:eastAsia="Times New Roman" w:hAnsi="Times New Roman" w:cs="Times New Roman"/>
          <w:sz w:val="28"/>
          <w:szCs w:val="28"/>
          <w:lang w:val="en-US" w:eastAsia="ru-RU"/>
        </w:rPr>
        <w:t xml:space="preserve"> The parasitic essence of bureaucracy.</w:t>
      </w:r>
    </w:p>
    <w:p w14:paraId="033424BE" w14:textId="77777777" w:rsidR="009E3C56" w:rsidRPr="009E3C56" w:rsidRDefault="009E3C56"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14:paraId="6621C6AE" w14:textId="0DC6785D" w:rsidR="00A51E3D" w:rsidRPr="00E84735" w:rsidRDefault="00A51E3D" w:rsidP="00237101">
      <w:pPr>
        <w:widowControl w:val="0"/>
        <w:autoSpaceDE w:val="0"/>
        <w:autoSpaceDN w:val="0"/>
        <w:adjustRightInd w:val="0"/>
        <w:spacing w:after="0" w:line="360" w:lineRule="auto"/>
        <w:ind w:firstLine="709"/>
        <w:jc w:val="center"/>
        <w:rPr>
          <w:rFonts w:ascii="Times New Roman" w:eastAsia="Times New Roman" w:hAnsi="Times New Roman" w:cs="Times New Roman"/>
          <w:b/>
          <w:bCs/>
          <w:sz w:val="28"/>
          <w:szCs w:val="28"/>
          <w:lang w:val="en-US" w:eastAsia="ru-RU"/>
        </w:rPr>
      </w:pPr>
      <w:r w:rsidRPr="00E84735">
        <w:rPr>
          <w:rFonts w:ascii="Times New Roman" w:eastAsia="Times New Roman" w:hAnsi="Times New Roman" w:cs="Times New Roman"/>
          <w:b/>
          <w:bCs/>
          <w:sz w:val="28"/>
          <w:szCs w:val="28"/>
          <w:lang w:val="en-US" w:eastAsia="ru-RU"/>
        </w:rPr>
        <w:t>Topic 6. Elements of social control, social norms and sanctions in management system</w:t>
      </w:r>
    </w:p>
    <w:p w14:paraId="7B27A444" w14:textId="69010C29" w:rsidR="00E84735" w:rsidRPr="00E84735" w:rsidRDefault="00E84735"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84735">
        <w:rPr>
          <w:rFonts w:ascii="Times New Roman" w:eastAsia="Times New Roman" w:hAnsi="Times New Roman" w:cs="Times New Roman"/>
          <w:sz w:val="28"/>
          <w:szCs w:val="28"/>
          <w:lang w:val="en-US" w:eastAsia="ru-RU"/>
        </w:rPr>
        <w:t>Channels of manifestation of the function of power in management. Classification of the foundations of power by J. French and B. Raven. Psychological explanations of the phenomenon of power. Essence, elements and functions of social control. Concept and varieties of social norms. Functions of group norms.</w:t>
      </w:r>
    </w:p>
    <w:p w14:paraId="61B2A2FA" w14:textId="74202E87" w:rsidR="009E3C56" w:rsidRDefault="00E84735"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84735">
        <w:rPr>
          <w:rFonts w:ascii="Times New Roman" w:eastAsia="Times New Roman" w:hAnsi="Times New Roman" w:cs="Times New Roman"/>
          <w:sz w:val="28"/>
          <w:szCs w:val="28"/>
          <w:lang w:val="en-US" w:eastAsia="ru-RU"/>
        </w:rPr>
        <w:lastRenderedPageBreak/>
        <w:t xml:space="preserve">Concept, purpose, types and role of social sanctions. Agents of formal and informal control. </w:t>
      </w:r>
      <w:proofErr w:type="spellStart"/>
      <w:r w:rsidRPr="00E84735">
        <w:rPr>
          <w:rFonts w:ascii="Times New Roman" w:eastAsia="Times New Roman" w:hAnsi="Times New Roman" w:cs="Times New Roman"/>
          <w:sz w:val="28"/>
          <w:szCs w:val="28"/>
          <w:lang w:eastAsia="ru-RU"/>
        </w:rPr>
        <w:t>Typology</w:t>
      </w:r>
      <w:proofErr w:type="spellEnd"/>
      <w:r w:rsidRPr="00E84735">
        <w:rPr>
          <w:rFonts w:ascii="Times New Roman" w:eastAsia="Times New Roman" w:hAnsi="Times New Roman" w:cs="Times New Roman"/>
          <w:sz w:val="28"/>
          <w:szCs w:val="28"/>
          <w:lang w:eastAsia="ru-RU"/>
        </w:rPr>
        <w:t xml:space="preserve"> </w:t>
      </w:r>
      <w:proofErr w:type="spellStart"/>
      <w:r w:rsidRPr="00E84735">
        <w:rPr>
          <w:rFonts w:ascii="Times New Roman" w:eastAsia="Times New Roman" w:hAnsi="Times New Roman" w:cs="Times New Roman"/>
          <w:sz w:val="28"/>
          <w:szCs w:val="28"/>
          <w:lang w:eastAsia="ru-RU"/>
        </w:rPr>
        <w:t>of</w:t>
      </w:r>
      <w:proofErr w:type="spellEnd"/>
      <w:r w:rsidRPr="00E84735">
        <w:rPr>
          <w:rFonts w:ascii="Times New Roman" w:eastAsia="Times New Roman" w:hAnsi="Times New Roman" w:cs="Times New Roman"/>
          <w:sz w:val="28"/>
          <w:szCs w:val="28"/>
          <w:lang w:eastAsia="ru-RU"/>
        </w:rPr>
        <w:t xml:space="preserve"> </w:t>
      </w:r>
      <w:proofErr w:type="spellStart"/>
      <w:r w:rsidRPr="00E84735">
        <w:rPr>
          <w:rFonts w:ascii="Times New Roman" w:eastAsia="Times New Roman" w:hAnsi="Times New Roman" w:cs="Times New Roman"/>
          <w:sz w:val="28"/>
          <w:szCs w:val="28"/>
          <w:lang w:eastAsia="ru-RU"/>
        </w:rPr>
        <w:t>formal</w:t>
      </w:r>
      <w:proofErr w:type="spellEnd"/>
      <w:r w:rsidRPr="00E84735">
        <w:rPr>
          <w:rFonts w:ascii="Times New Roman" w:eastAsia="Times New Roman" w:hAnsi="Times New Roman" w:cs="Times New Roman"/>
          <w:sz w:val="28"/>
          <w:szCs w:val="28"/>
          <w:lang w:eastAsia="ru-RU"/>
        </w:rPr>
        <w:t xml:space="preserve"> </w:t>
      </w:r>
      <w:proofErr w:type="spellStart"/>
      <w:r w:rsidRPr="00E84735">
        <w:rPr>
          <w:rFonts w:ascii="Times New Roman" w:eastAsia="Times New Roman" w:hAnsi="Times New Roman" w:cs="Times New Roman"/>
          <w:sz w:val="28"/>
          <w:szCs w:val="28"/>
          <w:lang w:eastAsia="ru-RU"/>
        </w:rPr>
        <w:t>control</w:t>
      </w:r>
      <w:proofErr w:type="spellEnd"/>
      <w:r w:rsidRPr="00E84735">
        <w:rPr>
          <w:rFonts w:ascii="Times New Roman" w:eastAsia="Times New Roman" w:hAnsi="Times New Roman" w:cs="Times New Roman"/>
          <w:sz w:val="28"/>
          <w:szCs w:val="28"/>
          <w:lang w:eastAsia="ru-RU"/>
        </w:rPr>
        <w:t xml:space="preserve"> </w:t>
      </w:r>
      <w:proofErr w:type="spellStart"/>
      <w:r w:rsidRPr="00E84735">
        <w:rPr>
          <w:rFonts w:ascii="Times New Roman" w:eastAsia="Times New Roman" w:hAnsi="Times New Roman" w:cs="Times New Roman"/>
          <w:sz w:val="28"/>
          <w:szCs w:val="28"/>
          <w:lang w:eastAsia="ru-RU"/>
        </w:rPr>
        <w:t>methods</w:t>
      </w:r>
      <w:proofErr w:type="spellEnd"/>
      <w:r>
        <w:rPr>
          <w:rFonts w:ascii="Times New Roman" w:eastAsia="Times New Roman" w:hAnsi="Times New Roman" w:cs="Times New Roman"/>
          <w:sz w:val="28"/>
          <w:szCs w:val="28"/>
          <w:lang w:eastAsia="ru-RU"/>
        </w:rPr>
        <w:t>.</w:t>
      </w:r>
    </w:p>
    <w:p w14:paraId="11A5E329" w14:textId="77777777" w:rsidR="00E84735" w:rsidRPr="00E84735" w:rsidRDefault="00E84735"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14:paraId="718896C3" w14:textId="12042E60" w:rsidR="00E84735" w:rsidRPr="00E84735" w:rsidRDefault="00A51E3D" w:rsidP="00237101">
      <w:pPr>
        <w:widowControl w:val="0"/>
        <w:autoSpaceDE w:val="0"/>
        <w:autoSpaceDN w:val="0"/>
        <w:adjustRightInd w:val="0"/>
        <w:spacing w:after="0" w:line="360" w:lineRule="auto"/>
        <w:ind w:firstLine="709"/>
        <w:jc w:val="center"/>
        <w:rPr>
          <w:rFonts w:ascii="Times New Roman" w:eastAsia="Times New Roman" w:hAnsi="Times New Roman" w:cs="Times New Roman"/>
          <w:b/>
          <w:bCs/>
          <w:sz w:val="28"/>
          <w:szCs w:val="28"/>
          <w:lang w:val="en-US" w:eastAsia="ru-RU"/>
        </w:rPr>
      </w:pPr>
      <w:r w:rsidRPr="00E84735">
        <w:rPr>
          <w:rFonts w:ascii="Times New Roman" w:eastAsia="Times New Roman" w:hAnsi="Times New Roman" w:cs="Times New Roman"/>
          <w:b/>
          <w:bCs/>
          <w:sz w:val="28"/>
          <w:szCs w:val="28"/>
          <w:lang w:val="en-US" w:eastAsia="ru-RU"/>
        </w:rPr>
        <w:t>Topic 7. Social contradictions in the field of management and ways of their settlement</w:t>
      </w:r>
    </w:p>
    <w:p w14:paraId="39553A27" w14:textId="77777777" w:rsidR="00E84735" w:rsidRPr="00E84735" w:rsidRDefault="00E84735"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84735">
        <w:rPr>
          <w:rFonts w:ascii="Times New Roman" w:eastAsia="Times New Roman" w:hAnsi="Times New Roman" w:cs="Times New Roman"/>
          <w:sz w:val="28"/>
          <w:szCs w:val="28"/>
          <w:lang w:val="en-US" w:eastAsia="ru-RU"/>
        </w:rPr>
        <w:t>Conceptual comprehension of social contradictions, the emergence of special-scientific theories of social contradictions.</w:t>
      </w:r>
    </w:p>
    <w:p w14:paraId="15A4BCBE" w14:textId="337668CE" w:rsidR="00E84735" w:rsidRPr="00E84735" w:rsidRDefault="00E84735"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84735">
        <w:rPr>
          <w:rFonts w:ascii="Times New Roman" w:eastAsia="Times New Roman" w:hAnsi="Times New Roman" w:cs="Times New Roman"/>
          <w:sz w:val="28"/>
          <w:szCs w:val="28"/>
          <w:lang w:val="en-US" w:eastAsia="ru-RU"/>
        </w:rPr>
        <w:t>Typology of real and potential social contradictions. Four significant stages of social contradiction</w:t>
      </w:r>
      <w:r>
        <w:rPr>
          <w:rFonts w:ascii="Times New Roman" w:eastAsia="Times New Roman" w:hAnsi="Times New Roman" w:cs="Times New Roman"/>
          <w:sz w:val="28"/>
          <w:szCs w:val="28"/>
          <w:lang w:val="en-US" w:eastAsia="ru-RU"/>
        </w:rPr>
        <w:t>.</w:t>
      </w:r>
      <w:r w:rsidRPr="00E84735">
        <w:rPr>
          <w:rFonts w:ascii="Times New Roman" w:eastAsia="Times New Roman" w:hAnsi="Times New Roman" w:cs="Times New Roman"/>
          <w:sz w:val="28"/>
          <w:szCs w:val="28"/>
          <w:lang w:val="en-US" w:eastAsia="ru-RU"/>
        </w:rPr>
        <w:t xml:space="preserve"> The social nature of the contradiction.</w:t>
      </w:r>
    </w:p>
    <w:p w14:paraId="6BE97EF1" w14:textId="77777777" w:rsidR="00E84735" w:rsidRPr="00E84735" w:rsidRDefault="00E84735"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84735">
        <w:rPr>
          <w:rFonts w:ascii="Times New Roman" w:eastAsia="Times New Roman" w:hAnsi="Times New Roman" w:cs="Times New Roman"/>
          <w:sz w:val="28"/>
          <w:szCs w:val="28"/>
          <w:lang w:val="en-US" w:eastAsia="ru-RU"/>
        </w:rPr>
        <w:t>Mediator's strategy in resolving socio-political contradictions. The role of the mediator.</w:t>
      </w:r>
    </w:p>
    <w:p w14:paraId="77B7CD0C" w14:textId="77777777" w:rsidR="00E84735" w:rsidRPr="00E84735" w:rsidRDefault="00E84735"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84735">
        <w:rPr>
          <w:rFonts w:ascii="Times New Roman" w:eastAsia="Times New Roman" w:hAnsi="Times New Roman" w:cs="Times New Roman"/>
          <w:sz w:val="28"/>
          <w:szCs w:val="28"/>
          <w:lang w:val="en-US" w:eastAsia="ru-RU"/>
        </w:rPr>
        <w:t>Vertical negotiations.</w:t>
      </w:r>
    </w:p>
    <w:p w14:paraId="6DACF91A" w14:textId="609F6759" w:rsidR="000E1FD8" w:rsidRDefault="00E84735"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84735">
        <w:rPr>
          <w:rFonts w:ascii="Times New Roman" w:eastAsia="Times New Roman" w:hAnsi="Times New Roman" w:cs="Times New Roman"/>
          <w:sz w:val="28"/>
          <w:szCs w:val="28"/>
          <w:lang w:val="en-US" w:eastAsia="ru-RU"/>
        </w:rPr>
        <w:t>Types of social contradictions. Structural methods of management of social contradictions of the organization.</w:t>
      </w:r>
    </w:p>
    <w:p w14:paraId="5E4CAA3B" w14:textId="77777777" w:rsidR="00E84735" w:rsidRDefault="00E84735"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14:paraId="04915316" w14:textId="18742BF5" w:rsidR="00A51E3D" w:rsidRPr="00E84735" w:rsidRDefault="00A51E3D" w:rsidP="00237101">
      <w:pPr>
        <w:widowControl w:val="0"/>
        <w:autoSpaceDE w:val="0"/>
        <w:autoSpaceDN w:val="0"/>
        <w:adjustRightInd w:val="0"/>
        <w:spacing w:after="0" w:line="360" w:lineRule="auto"/>
        <w:ind w:firstLine="709"/>
        <w:jc w:val="center"/>
        <w:rPr>
          <w:rFonts w:ascii="Times New Roman" w:eastAsia="Times New Roman" w:hAnsi="Times New Roman" w:cs="Times New Roman"/>
          <w:b/>
          <w:bCs/>
          <w:sz w:val="28"/>
          <w:szCs w:val="28"/>
          <w:lang w:val="en-US" w:eastAsia="ru-RU"/>
        </w:rPr>
      </w:pPr>
      <w:r w:rsidRPr="00E84735">
        <w:rPr>
          <w:rFonts w:ascii="Times New Roman" w:eastAsia="Times New Roman" w:hAnsi="Times New Roman" w:cs="Times New Roman"/>
          <w:b/>
          <w:bCs/>
          <w:sz w:val="28"/>
          <w:szCs w:val="28"/>
          <w:lang w:val="en-US" w:eastAsia="ru-RU"/>
        </w:rPr>
        <w:t>Topic 8. Corporate culture</w:t>
      </w:r>
    </w:p>
    <w:p w14:paraId="1EC18731" w14:textId="525A953D" w:rsidR="000E1FD8" w:rsidRPr="000E1FD8" w:rsidRDefault="000E1FD8"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0E1FD8">
        <w:rPr>
          <w:rFonts w:ascii="Times New Roman" w:eastAsia="Times New Roman" w:hAnsi="Times New Roman" w:cs="Times New Roman"/>
          <w:sz w:val="28"/>
          <w:szCs w:val="28"/>
          <w:lang w:val="en-US" w:eastAsia="ru-RU"/>
        </w:rPr>
        <w:t>How do management and corporate culture relate</w:t>
      </w:r>
      <w:r>
        <w:rPr>
          <w:rFonts w:ascii="Times New Roman" w:eastAsia="Times New Roman" w:hAnsi="Times New Roman" w:cs="Times New Roman"/>
          <w:sz w:val="28"/>
          <w:szCs w:val="28"/>
          <w:lang w:val="en-US" w:eastAsia="ru-RU"/>
        </w:rPr>
        <w:t>.</w:t>
      </w:r>
      <w:r w:rsidRPr="000E1FD8">
        <w:rPr>
          <w:rFonts w:ascii="Times New Roman" w:eastAsia="Times New Roman" w:hAnsi="Times New Roman" w:cs="Times New Roman"/>
          <w:sz w:val="28"/>
          <w:szCs w:val="28"/>
          <w:lang w:val="en-US" w:eastAsia="ru-RU"/>
        </w:rPr>
        <w:t xml:space="preserve"> Structure, content and factors of corporate culture</w:t>
      </w:r>
      <w:r>
        <w:rPr>
          <w:rFonts w:ascii="Times New Roman" w:eastAsia="Times New Roman" w:hAnsi="Times New Roman" w:cs="Times New Roman"/>
          <w:sz w:val="28"/>
          <w:szCs w:val="28"/>
          <w:lang w:val="en-US" w:eastAsia="ru-RU"/>
        </w:rPr>
        <w:t>.</w:t>
      </w:r>
      <w:r w:rsidRPr="000E1FD8">
        <w:rPr>
          <w:rFonts w:ascii="Times New Roman" w:eastAsia="Times New Roman" w:hAnsi="Times New Roman" w:cs="Times New Roman"/>
          <w:sz w:val="28"/>
          <w:szCs w:val="28"/>
          <w:lang w:val="en-US" w:eastAsia="ru-RU"/>
        </w:rPr>
        <w:t xml:space="preserve"> </w:t>
      </w:r>
      <w:r w:rsidR="0016584C">
        <w:rPr>
          <w:rFonts w:ascii="Times New Roman" w:eastAsia="Times New Roman" w:hAnsi="Times New Roman" w:cs="Times New Roman"/>
          <w:sz w:val="28"/>
          <w:szCs w:val="28"/>
          <w:lang w:val="en-US" w:eastAsia="ru-RU"/>
        </w:rPr>
        <w:t>T</w:t>
      </w:r>
      <w:r w:rsidR="0016584C" w:rsidRPr="0016584C">
        <w:rPr>
          <w:rFonts w:ascii="Times New Roman" w:eastAsia="Times New Roman" w:hAnsi="Times New Roman" w:cs="Times New Roman"/>
          <w:sz w:val="28"/>
          <w:szCs w:val="28"/>
          <w:lang w:val="en-US" w:eastAsia="ru-RU"/>
        </w:rPr>
        <w:t>he main purpose of corporate culture</w:t>
      </w:r>
    </w:p>
    <w:p w14:paraId="3BC713D0" w14:textId="056C5C8F" w:rsidR="00A51E3D" w:rsidRDefault="000E1FD8"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0E1FD8">
        <w:rPr>
          <w:rFonts w:ascii="Times New Roman" w:eastAsia="Times New Roman" w:hAnsi="Times New Roman" w:cs="Times New Roman"/>
          <w:sz w:val="28"/>
          <w:szCs w:val="28"/>
          <w:lang w:val="en-US" w:eastAsia="ru-RU"/>
        </w:rPr>
        <w:t>The influence of corporate culture on the effectiveness of the organization</w:t>
      </w:r>
      <w:r>
        <w:rPr>
          <w:rFonts w:ascii="Times New Roman" w:eastAsia="Times New Roman" w:hAnsi="Times New Roman" w:cs="Times New Roman"/>
          <w:sz w:val="28"/>
          <w:szCs w:val="28"/>
          <w:lang w:val="en-US" w:eastAsia="ru-RU"/>
        </w:rPr>
        <w:t xml:space="preserve">. </w:t>
      </w:r>
    </w:p>
    <w:p w14:paraId="29279392" w14:textId="12E4AAD3" w:rsidR="0016584C" w:rsidRDefault="000E1FD8"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0E1FD8">
        <w:rPr>
          <w:rFonts w:ascii="Times New Roman" w:eastAsia="Times New Roman" w:hAnsi="Times New Roman" w:cs="Times New Roman"/>
          <w:sz w:val="28"/>
          <w:szCs w:val="28"/>
          <w:lang w:val="en-US" w:eastAsia="ru-RU"/>
        </w:rPr>
        <w:t>Types of corporate culture</w:t>
      </w:r>
      <w:r w:rsidR="0016584C">
        <w:rPr>
          <w:rFonts w:ascii="Times New Roman" w:eastAsia="Times New Roman" w:hAnsi="Times New Roman" w:cs="Times New Roman"/>
          <w:sz w:val="28"/>
          <w:szCs w:val="28"/>
          <w:lang w:val="en-US" w:eastAsia="ru-RU"/>
        </w:rPr>
        <w:t xml:space="preserve">. </w:t>
      </w:r>
      <w:r w:rsidR="0016584C" w:rsidRPr="0016584C">
        <w:rPr>
          <w:rFonts w:ascii="Times New Roman" w:eastAsia="Times New Roman" w:hAnsi="Times New Roman" w:cs="Times New Roman"/>
          <w:sz w:val="28"/>
          <w:szCs w:val="28"/>
          <w:lang w:val="en-US" w:eastAsia="ru-RU"/>
        </w:rPr>
        <w:t>Power culture</w:t>
      </w:r>
      <w:r w:rsidR="0016584C">
        <w:rPr>
          <w:rFonts w:ascii="Times New Roman" w:eastAsia="Times New Roman" w:hAnsi="Times New Roman" w:cs="Times New Roman"/>
          <w:sz w:val="28"/>
          <w:szCs w:val="28"/>
          <w:lang w:val="en-US" w:eastAsia="ru-RU"/>
        </w:rPr>
        <w:t>, r</w:t>
      </w:r>
      <w:r w:rsidR="0016584C" w:rsidRPr="0016584C">
        <w:rPr>
          <w:rFonts w:ascii="Times New Roman" w:eastAsia="Times New Roman" w:hAnsi="Times New Roman" w:cs="Times New Roman"/>
          <w:sz w:val="28"/>
          <w:szCs w:val="28"/>
          <w:lang w:val="en-US" w:eastAsia="ru-RU"/>
        </w:rPr>
        <w:t>ole culture</w:t>
      </w:r>
      <w:r w:rsidR="0016584C">
        <w:rPr>
          <w:rFonts w:ascii="Times New Roman" w:eastAsia="Times New Roman" w:hAnsi="Times New Roman" w:cs="Times New Roman"/>
          <w:sz w:val="28"/>
          <w:szCs w:val="28"/>
          <w:lang w:val="en-US" w:eastAsia="ru-RU"/>
        </w:rPr>
        <w:t>, t</w:t>
      </w:r>
      <w:r w:rsidR="0016584C" w:rsidRPr="0016584C">
        <w:rPr>
          <w:rFonts w:ascii="Times New Roman" w:eastAsia="Times New Roman" w:hAnsi="Times New Roman" w:cs="Times New Roman"/>
          <w:sz w:val="28"/>
          <w:szCs w:val="28"/>
          <w:lang w:val="en-US" w:eastAsia="ru-RU"/>
        </w:rPr>
        <w:t xml:space="preserve">ask culture </w:t>
      </w:r>
      <w:r w:rsidR="0016584C">
        <w:rPr>
          <w:rFonts w:ascii="Times New Roman" w:eastAsia="Times New Roman" w:hAnsi="Times New Roman" w:cs="Times New Roman"/>
          <w:sz w:val="28"/>
          <w:szCs w:val="28"/>
          <w:lang w:val="en-US" w:eastAsia="ru-RU"/>
        </w:rPr>
        <w:t>and p</w:t>
      </w:r>
      <w:r w:rsidR="0016584C" w:rsidRPr="0016584C">
        <w:rPr>
          <w:rFonts w:ascii="Times New Roman" w:eastAsia="Times New Roman" w:hAnsi="Times New Roman" w:cs="Times New Roman"/>
          <w:sz w:val="28"/>
          <w:szCs w:val="28"/>
          <w:lang w:val="en-US" w:eastAsia="ru-RU"/>
        </w:rPr>
        <w:t>ersonality culture</w:t>
      </w:r>
      <w:r w:rsidR="0016584C">
        <w:rPr>
          <w:rFonts w:ascii="Times New Roman" w:eastAsia="Times New Roman" w:hAnsi="Times New Roman" w:cs="Times New Roman"/>
          <w:sz w:val="28"/>
          <w:szCs w:val="28"/>
          <w:lang w:val="en-US" w:eastAsia="ru-RU"/>
        </w:rPr>
        <w:t>.</w:t>
      </w:r>
    </w:p>
    <w:p w14:paraId="0E92E9B7" w14:textId="77777777" w:rsidR="000E1FD8" w:rsidRPr="000E1FD8" w:rsidRDefault="000E1FD8" w:rsidP="00237101">
      <w:pPr>
        <w:widowControl w:val="0"/>
        <w:autoSpaceDE w:val="0"/>
        <w:autoSpaceDN w:val="0"/>
        <w:adjustRightInd w:val="0"/>
        <w:spacing w:after="0" w:line="360" w:lineRule="auto"/>
        <w:ind w:left="360"/>
        <w:jc w:val="both"/>
        <w:rPr>
          <w:rFonts w:ascii="Times New Roman" w:eastAsia="Times New Roman" w:hAnsi="Times New Roman" w:cs="Times New Roman"/>
          <w:sz w:val="28"/>
          <w:szCs w:val="28"/>
          <w:lang w:val="en-US" w:eastAsia="ru-RU"/>
        </w:rPr>
      </w:pPr>
    </w:p>
    <w:p w14:paraId="30EB3632" w14:textId="4F4A5133" w:rsidR="00535D08" w:rsidRPr="003E4369"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 xml:space="preserve">needed for the </w:t>
      </w:r>
      <w:proofErr w:type="gramStart"/>
      <w:r w:rsidR="00D74399" w:rsidRPr="003E4369">
        <w:rPr>
          <w:rFonts w:ascii="Times New Roman" w:eastAsia="Times New Roman" w:hAnsi="Times New Roman" w:cs="Times New Roman"/>
          <w:b/>
          <w:sz w:val="28"/>
          <w:szCs w:val="28"/>
          <w:lang w:val="en-US" w:eastAsia="ru-RU"/>
        </w:rPr>
        <w:t>students</w:t>
      </w:r>
      <w:proofErr w:type="gramEnd"/>
      <w:r w:rsidR="00D74399" w:rsidRPr="003E4369">
        <w:rPr>
          <w:rFonts w:ascii="Times New Roman" w:eastAsia="Times New Roman" w:hAnsi="Times New Roman" w:cs="Times New Roman"/>
          <w:b/>
          <w:sz w:val="28"/>
          <w:szCs w:val="28"/>
          <w:lang w:val="en-US" w:eastAsia="ru-RU"/>
        </w:rPr>
        <w:t xml:space="preserve"> </w:t>
      </w:r>
      <w:r w:rsidR="0053625B" w:rsidRPr="003E4369">
        <w:rPr>
          <w:rFonts w:ascii="Times New Roman" w:eastAsia="Times New Roman" w:hAnsi="Times New Roman" w:cs="Times New Roman"/>
          <w:b/>
          <w:sz w:val="28"/>
          <w:szCs w:val="28"/>
          <w:lang w:val="en-US" w:eastAsia="ru-RU"/>
        </w:rPr>
        <w:t>self-study</w:t>
      </w:r>
    </w:p>
    <w:p w14:paraId="3B61170D" w14:textId="4DDD22C3" w:rsidR="00535D08" w:rsidRPr="00504882" w:rsidRDefault="00535D08" w:rsidP="00504882">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r w:rsidR="0010366E"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sz w:val="28"/>
          <w:szCs w:val="28"/>
          <w:lang w:val="en-US" w:eastAsia="ru-RU"/>
        </w:rPr>
        <w:t xml:space="preserve"> </w:t>
      </w:r>
    </w:p>
    <w:p w14:paraId="5377A370" w14:textId="2762FB3D" w:rsidR="00113F7C" w:rsidRPr="003E4369" w:rsidRDefault="00535D08" w:rsidP="009C16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p>
    <w:p w14:paraId="4F5AE6C6" w14:textId="77777777" w:rsidR="00237101" w:rsidRDefault="00237101"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4B9E9439" w14:textId="77777777" w:rsidR="00237101" w:rsidRDefault="00237101"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7EF543F9" w14:textId="77777777" w:rsidR="00237101" w:rsidRDefault="00237101"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33B4805D" w14:textId="77777777" w:rsidR="00237101" w:rsidRDefault="00237101"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494D2C87" w14:textId="77777777" w:rsidR="00237101" w:rsidRDefault="00237101"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3CCB026B" w14:textId="77777777" w:rsidR="00237101" w:rsidRDefault="00237101"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55C93E0B" w14:textId="77777777" w:rsidR="00237101" w:rsidRDefault="00237101"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2FC5F4F4" w14:textId="1BBEB161" w:rsidR="00535D08" w:rsidRPr="003E4369"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lastRenderedPageBreak/>
        <w:t xml:space="preserve">Table </w:t>
      </w:r>
      <w:r w:rsidR="00535D08" w:rsidRPr="003E4369">
        <w:rPr>
          <w:rFonts w:ascii="Times New Roman" w:eastAsia="Times New Roman" w:hAnsi="Times New Roman" w:cs="Times New Roman"/>
          <w:sz w:val="28"/>
          <w:szCs w:val="28"/>
          <w:lang w:eastAsia="ru-R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078"/>
        <w:gridCol w:w="3536"/>
      </w:tblGrid>
      <w:tr w:rsidR="00535D08" w:rsidRPr="001F7883" w14:paraId="51B41FF7" w14:textId="77777777" w:rsidTr="009F6B65">
        <w:tc>
          <w:tcPr>
            <w:tcW w:w="1266" w:type="pct"/>
            <w:shd w:val="clear" w:color="auto" w:fill="auto"/>
          </w:tcPr>
          <w:p w14:paraId="5852F261" w14:textId="77777777" w:rsidR="00535D08" w:rsidRPr="001F7883" w:rsidRDefault="0010366E"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F7883">
              <w:rPr>
                <w:rFonts w:ascii="Times New Roman" w:eastAsia="Times New Roman" w:hAnsi="Times New Roman" w:cs="Times New Roman"/>
                <w:b/>
                <w:sz w:val="24"/>
                <w:szCs w:val="24"/>
                <w:lang w:val="en-US" w:eastAsia="ru-RU"/>
              </w:rPr>
              <w:t xml:space="preserve">Itemized </w:t>
            </w:r>
            <w:r w:rsidR="003F6481" w:rsidRPr="001F7883">
              <w:rPr>
                <w:rFonts w:ascii="Times New Roman" w:eastAsia="Times New Roman" w:hAnsi="Times New Roman" w:cs="Times New Roman"/>
                <w:b/>
                <w:sz w:val="24"/>
                <w:szCs w:val="24"/>
                <w:lang w:val="en-US" w:eastAsia="ru-RU"/>
              </w:rPr>
              <w:t xml:space="preserve">subject </w:t>
            </w:r>
            <w:r w:rsidRPr="001F7883">
              <w:rPr>
                <w:rFonts w:ascii="Times New Roman" w:eastAsia="Times New Roman" w:hAnsi="Times New Roman" w:cs="Times New Roman"/>
                <w:b/>
                <w:sz w:val="24"/>
                <w:szCs w:val="24"/>
                <w:lang w:val="en-US" w:eastAsia="ru-RU"/>
              </w:rPr>
              <w:t>content</w:t>
            </w:r>
            <w:r w:rsidR="00535D08" w:rsidRPr="001F7883">
              <w:rPr>
                <w:rFonts w:ascii="Times New Roman" w:eastAsia="Times New Roman" w:hAnsi="Times New Roman" w:cs="Times New Roman"/>
                <w:b/>
                <w:sz w:val="24"/>
                <w:szCs w:val="24"/>
                <w:lang w:eastAsia="ru-RU"/>
              </w:rPr>
              <w:t xml:space="preserve"> </w:t>
            </w:r>
            <w:r w:rsidRPr="001F7883">
              <w:rPr>
                <w:rFonts w:ascii="Times New Roman" w:eastAsia="Times New Roman" w:hAnsi="Times New Roman" w:cs="Times New Roman"/>
                <w:b/>
                <w:sz w:val="24"/>
                <w:szCs w:val="24"/>
                <w:lang w:val="en-US" w:eastAsia="ru-RU"/>
              </w:rPr>
              <w:t xml:space="preserve"> </w:t>
            </w:r>
          </w:p>
        </w:tc>
        <w:tc>
          <w:tcPr>
            <w:tcW w:w="2000" w:type="pct"/>
            <w:shd w:val="clear" w:color="auto" w:fill="auto"/>
          </w:tcPr>
          <w:p w14:paraId="012966DB" w14:textId="77777777" w:rsidR="00535D08" w:rsidRPr="001F7883" w:rsidRDefault="0010366E"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1F7883">
              <w:rPr>
                <w:rFonts w:ascii="Times New Roman" w:eastAsia="Times New Roman" w:hAnsi="Times New Roman" w:cs="Times New Roman"/>
                <w:b/>
                <w:sz w:val="24"/>
                <w:szCs w:val="24"/>
                <w:lang w:val="en-US" w:eastAsia="ru-RU"/>
              </w:rPr>
              <w:t xml:space="preserve">Questions the students should answer </w:t>
            </w:r>
            <w:r w:rsidR="0053625B" w:rsidRPr="001F7883">
              <w:rPr>
                <w:rFonts w:ascii="Times New Roman" w:eastAsia="Times New Roman" w:hAnsi="Times New Roman" w:cs="Times New Roman"/>
                <w:b/>
                <w:sz w:val="24"/>
                <w:szCs w:val="24"/>
                <w:lang w:val="en-US" w:eastAsia="ru-RU"/>
              </w:rPr>
              <w:t>within the self-study process</w:t>
            </w:r>
            <w:r w:rsidRPr="001F7883">
              <w:rPr>
                <w:rFonts w:ascii="Times New Roman" w:eastAsia="Times New Roman" w:hAnsi="Times New Roman" w:cs="Times New Roman"/>
                <w:b/>
                <w:sz w:val="24"/>
                <w:szCs w:val="24"/>
                <w:lang w:val="en-US" w:eastAsia="ru-RU"/>
              </w:rPr>
              <w:t xml:space="preserve">  </w:t>
            </w:r>
            <w:r w:rsidR="00535D08" w:rsidRPr="001F7883">
              <w:rPr>
                <w:rFonts w:ascii="Times New Roman" w:eastAsia="Times New Roman" w:hAnsi="Times New Roman" w:cs="Times New Roman"/>
                <w:b/>
                <w:sz w:val="24"/>
                <w:szCs w:val="24"/>
                <w:lang w:val="en-US" w:eastAsia="ru-RU"/>
              </w:rPr>
              <w:t xml:space="preserve"> </w:t>
            </w:r>
          </w:p>
        </w:tc>
        <w:tc>
          <w:tcPr>
            <w:tcW w:w="1735" w:type="pct"/>
          </w:tcPr>
          <w:p w14:paraId="2C5B9D73" w14:textId="77777777" w:rsidR="00535D08" w:rsidRPr="001F7883" w:rsidRDefault="0053625B"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1F7883">
              <w:rPr>
                <w:rFonts w:ascii="Times New Roman" w:eastAsia="Times New Roman" w:hAnsi="Times New Roman" w:cs="Times New Roman"/>
                <w:b/>
                <w:sz w:val="24"/>
                <w:szCs w:val="24"/>
                <w:lang w:val="en-US" w:eastAsia="ru-RU"/>
              </w:rPr>
              <w:t>Types of o</w:t>
            </w:r>
            <w:r w:rsidR="00A2375A" w:rsidRPr="001F7883">
              <w:rPr>
                <w:rFonts w:ascii="Times New Roman" w:eastAsia="Times New Roman" w:hAnsi="Times New Roman" w:cs="Times New Roman"/>
                <w:b/>
                <w:sz w:val="24"/>
                <w:szCs w:val="24"/>
                <w:lang w:val="en-US" w:eastAsia="ru-RU"/>
              </w:rPr>
              <w:t xml:space="preserve">ut-of-class activities  </w:t>
            </w:r>
          </w:p>
        </w:tc>
      </w:tr>
      <w:tr w:rsidR="00535D08" w:rsidRPr="001F7883" w14:paraId="39E0E683" w14:textId="77777777" w:rsidTr="009F6B65">
        <w:tc>
          <w:tcPr>
            <w:tcW w:w="1266" w:type="pct"/>
            <w:shd w:val="clear" w:color="auto" w:fill="auto"/>
          </w:tcPr>
          <w:p w14:paraId="063B2E3F" w14:textId="60457EB8" w:rsidR="00535D08" w:rsidRPr="001F7883" w:rsidRDefault="00535D08" w:rsidP="00653C56">
            <w:pPr>
              <w:keepNext/>
              <w:widowControl w:val="0"/>
              <w:autoSpaceDE w:val="0"/>
              <w:autoSpaceDN w:val="0"/>
              <w:adjustRightInd w:val="0"/>
              <w:spacing w:after="0" w:line="240" w:lineRule="auto"/>
              <w:ind w:firstLine="306"/>
              <w:rPr>
                <w:rFonts w:ascii="Times New Roman" w:eastAsia="Times New Roman" w:hAnsi="Times New Roman" w:cs="Times New Roman"/>
                <w:sz w:val="24"/>
                <w:szCs w:val="24"/>
                <w:lang w:val="en-US" w:eastAsia="ru-RU"/>
              </w:rPr>
            </w:pPr>
            <w:r w:rsidRPr="001F7883">
              <w:rPr>
                <w:rFonts w:ascii="Times New Roman" w:eastAsia="Times New Roman" w:hAnsi="Times New Roman" w:cs="Times New Roman"/>
                <w:sz w:val="24"/>
                <w:szCs w:val="24"/>
                <w:lang w:val="en-US" w:eastAsia="ru-RU"/>
              </w:rPr>
              <w:t>1.</w:t>
            </w:r>
            <w:r w:rsidR="00653C56" w:rsidRPr="001F7883">
              <w:rPr>
                <w:rFonts w:ascii="Times New Roman" w:eastAsia="Times New Roman" w:hAnsi="Times New Roman" w:cs="Times New Roman"/>
                <w:sz w:val="24"/>
                <w:szCs w:val="24"/>
                <w:lang w:val="en-US" w:eastAsia="ru-RU"/>
              </w:rPr>
              <w:t xml:space="preserve"> The subject area of sociology of management and sociological approach to the study of the field of organizational management.</w:t>
            </w:r>
          </w:p>
        </w:tc>
        <w:tc>
          <w:tcPr>
            <w:tcW w:w="2000" w:type="pct"/>
            <w:shd w:val="clear" w:color="auto" w:fill="auto"/>
          </w:tcPr>
          <w:p w14:paraId="24FAB5CF" w14:textId="77777777" w:rsidR="00504882" w:rsidRPr="001F7883" w:rsidRDefault="00504882" w:rsidP="00504882">
            <w:pPr>
              <w:keepNext/>
              <w:widowControl w:val="0"/>
              <w:autoSpaceDE w:val="0"/>
              <w:autoSpaceDN w:val="0"/>
              <w:adjustRightInd w:val="0"/>
              <w:spacing w:after="0" w:line="240" w:lineRule="auto"/>
              <w:ind w:firstLine="278"/>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 xml:space="preserve">Socio-engineering and clinical approaches in the sociology of management. </w:t>
            </w:r>
          </w:p>
          <w:p w14:paraId="23F12390" w14:textId="0129359F" w:rsidR="00504882" w:rsidRPr="001F7883" w:rsidRDefault="00504882" w:rsidP="00504882">
            <w:pPr>
              <w:keepNext/>
              <w:widowControl w:val="0"/>
              <w:autoSpaceDE w:val="0"/>
              <w:autoSpaceDN w:val="0"/>
              <w:adjustRightInd w:val="0"/>
              <w:spacing w:after="0" w:line="240" w:lineRule="auto"/>
              <w:ind w:firstLine="278"/>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Three groups of functions of sociology of management.</w:t>
            </w:r>
          </w:p>
          <w:p w14:paraId="2769EB13" w14:textId="236A182B" w:rsidR="00535D08" w:rsidRPr="001F7883" w:rsidRDefault="00504882" w:rsidP="00504882">
            <w:pPr>
              <w:keepNext/>
              <w:widowControl w:val="0"/>
              <w:autoSpaceDE w:val="0"/>
              <w:autoSpaceDN w:val="0"/>
              <w:adjustRightInd w:val="0"/>
              <w:spacing w:after="0" w:line="240" w:lineRule="auto"/>
              <w:ind w:firstLine="278"/>
              <w:jc w:val="both"/>
              <w:rPr>
                <w:rFonts w:ascii="Times New Roman" w:eastAsia="Times New Roman" w:hAnsi="Times New Roman" w:cs="Times New Roman"/>
                <w:b/>
                <w:sz w:val="24"/>
                <w:szCs w:val="24"/>
                <w:lang w:val="en-US" w:eastAsia="ru-RU"/>
              </w:rPr>
            </w:pPr>
            <w:r w:rsidRPr="001F7883">
              <w:rPr>
                <w:rFonts w:ascii="Times New Roman" w:eastAsia="Times New Roman" w:hAnsi="Times New Roman" w:cs="Times New Roman"/>
                <w:bCs/>
                <w:sz w:val="24"/>
                <w:szCs w:val="24"/>
                <w:lang w:val="en-US" w:eastAsia="ru-RU"/>
              </w:rPr>
              <w:t xml:space="preserve">Public administration and the theory of elites by V. Pareto and G. </w:t>
            </w:r>
            <w:proofErr w:type="spellStart"/>
            <w:r w:rsidRPr="001F7883">
              <w:rPr>
                <w:rFonts w:ascii="Times New Roman" w:eastAsia="Times New Roman" w:hAnsi="Times New Roman" w:cs="Times New Roman"/>
                <w:bCs/>
                <w:sz w:val="24"/>
                <w:szCs w:val="24"/>
                <w:lang w:val="en-US" w:eastAsia="ru-RU"/>
              </w:rPr>
              <w:t>Mosca</w:t>
            </w:r>
            <w:proofErr w:type="spellEnd"/>
            <w:r w:rsidRPr="001F7883">
              <w:rPr>
                <w:rFonts w:ascii="Times New Roman" w:eastAsia="Times New Roman" w:hAnsi="Times New Roman" w:cs="Times New Roman"/>
                <w:bCs/>
                <w:sz w:val="24"/>
                <w:szCs w:val="24"/>
                <w:lang w:val="en-US" w:eastAsia="ru-RU"/>
              </w:rPr>
              <w:t>.</w:t>
            </w:r>
          </w:p>
        </w:tc>
        <w:tc>
          <w:tcPr>
            <w:tcW w:w="1735" w:type="pct"/>
          </w:tcPr>
          <w:p w14:paraId="4AE308AC" w14:textId="0015474D" w:rsidR="00B06924" w:rsidRPr="001F7883" w:rsidRDefault="00B06924"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Work with educational and scientific literature;</w:t>
            </w:r>
          </w:p>
          <w:p w14:paraId="256BF69F" w14:textId="040E97F1" w:rsidR="00535D08" w:rsidRPr="001F7883" w:rsidRDefault="00B06924"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
                <w:sz w:val="24"/>
                <w:szCs w:val="24"/>
                <w:lang w:val="en-US" w:eastAsia="ru-RU"/>
              </w:rPr>
            </w:pPr>
            <w:r w:rsidRPr="001F7883">
              <w:rPr>
                <w:rFonts w:ascii="Times New Roman" w:eastAsia="Times New Roman" w:hAnsi="Times New Roman" w:cs="Times New Roman"/>
                <w:bCs/>
                <w:sz w:val="24"/>
                <w:szCs w:val="24"/>
                <w:lang w:val="en-US" w:eastAsia="ru-RU"/>
              </w:rPr>
              <w:t>prepare reports on the Topic 1.</w:t>
            </w:r>
          </w:p>
        </w:tc>
      </w:tr>
      <w:tr w:rsidR="00535D08" w:rsidRPr="001F7883" w14:paraId="4BF94DC5" w14:textId="77777777" w:rsidTr="009F6B65">
        <w:tc>
          <w:tcPr>
            <w:tcW w:w="1266" w:type="pct"/>
            <w:shd w:val="clear" w:color="auto" w:fill="auto"/>
          </w:tcPr>
          <w:p w14:paraId="03F804A3" w14:textId="1A6C6947" w:rsidR="00535D08" w:rsidRPr="001F7883" w:rsidRDefault="00653C56" w:rsidP="00653C56">
            <w:pPr>
              <w:keepNext/>
              <w:widowControl w:val="0"/>
              <w:autoSpaceDE w:val="0"/>
              <w:autoSpaceDN w:val="0"/>
              <w:adjustRightInd w:val="0"/>
              <w:spacing w:after="0" w:line="240" w:lineRule="auto"/>
              <w:ind w:firstLine="306"/>
              <w:rPr>
                <w:rFonts w:ascii="Times New Roman" w:eastAsia="Times New Roman" w:hAnsi="Times New Roman" w:cs="Times New Roman"/>
                <w:sz w:val="24"/>
                <w:szCs w:val="24"/>
                <w:lang w:val="en-US" w:eastAsia="ru-RU"/>
              </w:rPr>
            </w:pPr>
            <w:r w:rsidRPr="001F7883">
              <w:rPr>
                <w:rFonts w:ascii="Times New Roman" w:eastAsia="Times New Roman" w:hAnsi="Times New Roman" w:cs="Times New Roman"/>
                <w:sz w:val="24"/>
                <w:szCs w:val="24"/>
                <w:lang w:val="en-US" w:eastAsia="ru-RU"/>
              </w:rPr>
              <w:t>2. Foreign and Russian concepts of sociology management in modern practice.</w:t>
            </w:r>
          </w:p>
        </w:tc>
        <w:tc>
          <w:tcPr>
            <w:tcW w:w="2000" w:type="pct"/>
            <w:shd w:val="clear" w:color="auto" w:fill="auto"/>
          </w:tcPr>
          <w:p w14:paraId="2E28DEDF" w14:textId="12395716" w:rsidR="00C1709D" w:rsidRPr="001F7883" w:rsidRDefault="00C1709D" w:rsidP="00C1709D">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
                <w:sz w:val="24"/>
                <w:szCs w:val="24"/>
                <w:lang w:val="en-US" w:eastAsia="ru-RU"/>
              </w:rPr>
              <w:t xml:space="preserve"> </w:t>
            </w:r>
            <w:r w:rsidRPr="001F7883">
              <w:rPr>
                <w:rFonts w:ascii="Times New Roman" w:eastAsia="Times New Roman" w:hAnsi="Times New Roman" w:cs="Times New Roman"/>
                <w:bCs/>
                <w:sz w:val="24"/>
                <w:szCs w:val="24"/>
                <w:lang w:val="en-US" w:eastAsia="ru-RU"/>
              </w:rPr>
              <w:t>P. Sorokin and his sociological theories.</w:t>
            </w:r>
          </w:p>
          <w:p w14:paraId="5CD69AE8" w14:textId="70FAECA5" w:rsidR="00535D08" w:rsidRPr="001F7883" w:rsidRDefault="00C1709D" w:rsidP="00C1709D">
            <w:pPr>
              <w:keepNext/>
              <w:widowControl w:val="0"/>
              <w:autoSpaceDE w:val="0"/>
              <w:autoSpaceDN w:val="0"/>
              <w:adjustRightInd w:val="0"/>
              <w:spacing w:after="0" w:line="240" w:lineRule="auto"/>
              <w:ind w:firstLine="420"/>
              <w:jc w:val="both"/>
              <w:rPr>
                <w:rFonts w:ascii="Times New Roman" w:eastAsia="Times New Roman" w:hAnsi="Times New Roman" w:cs="Times New Roman"/>
                <w:b/>
                <w:sz w:val="24"/>
                <w:szCs w:val="24"/>
                <w:lang w:val="en-US" w:eastAsia="ru-RU"/>
              </w:rPr>
            </w:pPr>
            <w:r w:rsidRPr="001F7883">
              <w:rPr>
                <w:rFonts w:ascii="Times New Roman" w:eastAsia="Times New Roman" w:hAnsi="Times New Roman" w:cs="Times New Roman"/>
                <w:bCs/>
                <w:sz w:val="24"/>
                <w:szCs w:val="24"/>
                <w:lang w:val="en-US" w:eastAsia="ru-RU"/>
              </w:rPr>
              <w:t xml:space="preserve">Research in the years 1960-1980 in Russia: V. G. </w:t>
            </w:r>
            <w:proofErr w:type="spellStart"/>
            <w:r w:rsidRPr="001F7883">
              <w:rPr>
                <w:rFonts w:ascii="Times New Roman" w:eastAsia="Times New Roman" w:hAnsi="Times New Roman" w:cs="Times New Roman"/>
                <w:bCs/>
                <w:sz w:val="24"/>
                <w:szCs w:val="24"/>
                <w:lang w:val="en-US" w:eastAsia="ru-RU"/>
              </w:rPr>
              <w:t>Afanasyev</w:t>
            </w:r>
            <w:proofErr w:type="spellEnd"/>
            <w:r w:rsidRPr="001F7883">
              <w:rPr>
                <w:rFonts w:ascii="Times New Roman" w:eastAsia="Times New Roman" w:hAnsi="Times New Roman" w:cs="Times New Roman"/>
                <w:bCs/>
                <w:sz w:val="24"/>
                <w:szCs w:val="24"/>
                <w:lang w:val="en-US" w:eastAsia="ru-RU"/>
              </w:rPr>
              <w:t xml:space="preserve">, D. M. </w:t>
            </w:r>
            <w:proofErr w:type="spellStart"/>
            <w:r w:rsidRPr="001F7883">
              <w:rPr>
                <w:rFonts w:ascii="Times New Roman" w:eastAsia="Times New Roman" w:hAnsi="Times New Roman" w:cs="Times New Roman"/>
                <w:bCs/>
                <w:sz w:val="24"/>
                <w:szCs w:val="24"/>
                <w:lang w:val="en-US" w:eastAsia="ru-RU"/>
              </w:rPr>
              <w:t>Gvishiani</w:t>
            </w:r>
            <w:proofErr w:type="spellEnd"/>
            <w:r w:rsidRPr="001F7883">
              <w:rPr>
                <w:rFonts w:ascii="Times New Roman" w:eastAsia="Times New Roman" w:hAnsi="Times New Roman" w:cs="Times New Roman"/>
                <w:bCs/>
                <w:sz w:val="24"/>
                <w:szCs w:val="24"/>
                <w:lang w:val="en-US" w:eastAsia="ru-RU"/>
              </w:rPr>
              <w:t xml:space="preserve">, B. A. </w:t>
            </w:r>
            <w:proofErr w:type="spellStart"/>
            <w:r w:rsidRPr="001F7883">
              <w:rPr>
                <w:rFonts w:ascii="Times New Roman" w:eastAsia="Times New Roman" w:hAnsi="Times New Roman" w:cs="Times New Roman"/>
                <w:bCs/>
                <w:sz w:val="24"/>
                <w:szCs w:val="24"/>
                <w:lang w:val="en-US" w:eastAsia="ru-RU"/>
              </w:rPr>
              <w:t>Grushin</w:t>
            </w:r>
            <w:proofErr w:type="spellEnd"/>
            <w:r w:rsidRPr="001F7883">
              <w:rPr>
                <w:rFonts w:ascii="Times New Roman" w:eastAsia="Times New Roman" w:hAnsi="Times New Roman" w:cs="Times New Roman"/>
                <w:bCs/>
                <w:sz w:val="24"/>
                <w:szCs w:val="24"/>
                <w:lang w:val="en-US" w:eastAsia="ru-RU"/>
              </w:rPr>
              <w:t>, A. I. Kravchenko and others.</w:t>
            </w:r>
          </w:p>
        </w:tc>
        <w:tc>
          <w:tcPr>
            <w:tcW w:w="1735" w:type="pct"/>
          </w:tcPr>
          <w:p w14:paraId="1FA09B9A" w14:textId="77777777" w:rsidR="00C1709D" w:rsidRPr="001F7883" w:rsidRDefault="00C1709D"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Work with educational and scientific literature;</w:t>
            </w:r>
          </w:p>
          <w:p w14:paraId="3001B13D" w14:textId="4BE357F9" w:rsidR="00535D08" w:rsidRPr="001F7883" w:rsidRDefault="00C1709D"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
                <w:sz w:val="24"/>
                <w:szCs w:val="24"/>
                <w:lang w:val="en-US" w:eastAsia="ru-RU"/>
              </w:rPr>
            </w:pPr>
            <w:r w:rsidRPr="001F7883">
              <w:rPr>
                <w:rFonts w:ascii="Times New Roman" w:eastAsia="Times New Roman" w:hAnsi="Times New Roman" w:cs="Times New Roman"/>
                <w:bCs/>
                <w:sz w:val="24"/>
                <w:szCs w:val="24"/>
                <w:lang w:val="en-US" w:eastAsia="ru-RU"/>
              </w:rPr>
              <w:t>prepare presentations on the Topic 2.</w:t>
            </w:r>
          </w:p>
        </w:tc>
      </w:tr>
      <w:tr w:rsidR="009C1611" w:rsidRPr="001F7883" w14:paraId="56F018F1" w14:textId="77777777" w:rsidTr="009F6B65">
        <w:tc>
          <w:tcPr>
            <w:tcW w:w="1266" w:type="pct"/>
            <w:shd w:val="clear" w:color="auto" w:fill="auto"/>
          </w:tcPr>
          <w:p w14:paraId="012A3A2E" w14:textId="4573E141" w:rsidR="009C1611" w:rsidRPr="001F7883" w:rsidRDefault="00653C56" w:rsidP="00653C56">
            <w:pPr>
              <w:keepNext/>
              <w:widowControl w:val="0"/>
              <w:autoSpaceDE w:val="0"/>
              <w:autoSpaceDN w:val="0"/>
              <w:adjustRightInd w:val="0"/>
              <w:spacing w:after="0" w:line="240" w:lineRule="auto"/>
              <w:ind w:firstLine="306"/>
              <w:rPr>
                <w:rFonts w:ascii="Times New Roman" w:eastAsia="Times New Roman" w:hAnsi="Times New Roman" w:cs="Times New Roman"/>
                <w:sz w:val="24"/>
                <w:szCs w:val="24"/>
                <w:lang w:val="en-US" w:eastAsia="ru-RU"/>
              </w:rPr>
            </w:pPr>
            <w:r w:rsidRPr="001F7883">
              <w:rPr>
                <w:rFonts w:ascii="Times New Roman" w:eastAsia="Times New Roman" w:hAnsi="Times New Roman" w:cs="Times New Roman"/>
                <w:sz w:val="24"/>
                <w:szCs w:val="24"/>
                <w:lang w:val="en-US" w:eastAsia="ru-RU"/>
              </w:rPr>
              <w:t>3. External and internal social environment and human resource management</w:t>
            </w:r>
          </w:p>
        </w:tc>
        <w:tc>
          <w:tcPr>
            <w:tcW w:w="2000" w:type="pct"/>
            <w:shd w:val="clear" w:color="auto" w:fill="auto"/>
          </w:tcPr>
          <w:p w14:paraId="55C06487" w14:textId="77777777" w:rsidR="00C1709D" w:rsidRPr="001F7883" w:rsidRDefault="00C1709D"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Adaptation to the external environment.</w:t>
            </w:r>
          </w:p>
          <w:p w14:paraId="50DD82F5" w14:textId="22A8CDAC" w:rsidR="00C1709D" w:rsidRPr="001F7883" w:rsidRDefault="00C1709D"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Methods of adaptation to the external environment. Differentiation and Integration.</w:t>
            </w:r>
          </w:p>
          <w:p w14:paraId="4C069D39" w14:textId="5CF5CAC4" w:rsidR="009C1611" w:rsidRPr="001F7883" w:rsidRDefault="00C1709D"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Organic and mechanistic systems.</w:t>
            </w:r>
          </w:p>
        </w:tc>
        <w:tc>
          <w:tcPr>
            <w:tcW w:w="1735" w:type="pct"/>
          </w:tcPr>
          <w:p w14:paraId="78CC82D9" w14:textId="77777777" w:rsidR="00C1709D" w:rsidRPr="001F7883" w:rsidRDefault="00C1709D"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Work with educational and scientific literature;</w:t>
            </w:r>
          </w:p>
          <w:p w14:paraId="34CA7B7C" w14:textId="0BEAAC69" w:rsidR="009C1611" w:rsidRPr="001F7883" w:rsidRDefault="00C1709D"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Internet surfing on the Topic 3.</w:t>
            </w:r>
          </w:p>
        </w:tc>
      </w:tr>
      <w:tr w:rsidR="009C1611" w:rsidRPr="001F7883" w14:paraId="4CA56B3E" w14:textId="77777777" w:rsidTr="009F6B65">
        <w:tc>
          <w:tcPr>
            <w:tcW w:w="1266" w:type="pct"/>
            <w:shd w:val="clear" w:color="auto" w:fill="auto"/>
          </w:tcPr>
          <w:p w14:paraId="6DABFC55" w14:textId="68B294A1" w:rsidR="009C1611" w:rsidRPr="001F7883" w:rsidRDefault="00653C56" w:rsidP="00653C56">
            <w:pPr>
              <w:keepNext/>
              <w:widowControl w:val="0"/>
              <w:autoSpaceDE w:val="0"/>
              <w:autoSpaceDN w:val="0"/>
              <w:adjustRightInd w:val="0"/>
              <w:spacing w:after="0" w:line="240" w:lineRule="auto"/>
              <w:ind w:firstLine="306"/>
              <w:rPr>
                <w:rFonts w:ascii="Times New Roman" w:eastAsia="Times New Roman" w:hAnsi="Times New Roman" w:cs="Times New Roman"/>
                <w:sz w:val="24"/>
                <w:szCs w:val="24"/>
                <w:lang w:val="en-US" w:eastAsia="ru-RU"/>
              </w:rPr>
            </w:pPr>
            <w:r w:rsidRPr="001F7883">
              <w:rPr>
                <w:rFonts w:ascii="Times New Roman" w:eastAsia="Times New Roman" w:hAnsi="Times New Roman" w:cs="Times New Roman"/>
                <w:sz w:val="24"/>
                <w:szCs w:val="24"/>
                <w:lang w:val="en-US" w:eastAsia="ru-RU"/>
              </w:rPr>
              <w:t>4. Social hierarchy and social responsibility in management</w:t>
            </w:r>
          </w:p>
        </w:tc>
        <w:tc>
          <w:tcPr>
            <w:tcW w:w="2000" w:type="pct"/>
            <w:shd w:val="clear" w:color="auto" w:fill="auto"/>
          </w:tcPr>
          <w:p w14:paraId="029F42C7" w14:textId="77777777" w:rsidR="005B33CD" w:rsidRPr="001F7883" w:rsidRDefault="005B33CD"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Reward mechanism in the hierarchy.</w:t>
            </w:r>
          </w:p>
          <w:p w14:paraId="79FC4661" w14:textId="32D17222" w:rsidR="009C1611" w:rsidRPr="001F7883" w:rsidRDefault="005B33CD"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M. Weber's concept "Hierarchical structure of organization"</w:t>
            </w:r>
          </w:p>
        </w:tc>
        <w:tc>
          <w:tcPr>
            <w:tcW w:w="1735" w:type="pct"/>
          </w:tcPr>
          <w:p w14:paraId="36A715D8" w14:textId="77777777" w:rsidR="005B33CD" w:rsidRPr="001F7883" w:rsidRDefault="005B33CD"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Work with educational and scientific literature;</w:t>
            </w:r>
          </w:p>
          <w:p w14:paraId="5E250108" w14:textId="2BA379C4" w:rsidR="009C1611" w:rsidRPr="001F7883" w:rsidRDefault="005B33CD"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prepare reports on the Topic 4 in groups.</w:t>
            </w:r>
          </w:p>
        </w:tc>
      </w:tr>
      <w:tr w:rsidR="009C1611" w:rsidRPr="001F7883" w14:paraId="06FD0B45" w14:textId="77777777" w:rsidTr="009F6B65">
        <w:tc>
          <w:tcPr>
            <w:tcW w:w="1266" w:type="pct"/>
            <w:shd w:val="clear" w:color="auto" w:fill="auto"/>
          </w:tcPr>
          <w:p w14:paraId="108A8822" w14:textId="77777777" w:rsidR="00653C56" w:rsidRPr="001F7883" w:rsidRDefault="00653C56" w:rsidP="00653C56">
            <w:pPr>
              <w:widowControl w:val="0"/>
              <w:autoSpaceDE w:val="0"/>
              <w:autoSpaceDN w:val="0"/>
              <w:adjustRightInd w:val="0"/>
              <w:spacing w:after="0" w:line="240" w:lineRule="auto"/>
              <w:ind w:firstLine="306"/>
              <w:rPr>
                <w:rFonts w:ascii="Times New Roman" w:eastAsia="Times New Roman" w:hAnsi="Times New Roman" w:cs="Times New Roman"/>
                <w:sz w:val="24"/>
                <w:szCs w:val="24"/>
                <w:lang w:val="en-US" w:eastAsia="ru-RU"/>
              </w:rPr>
            </w:pPr>
            <w:r w:rsidRPr="001F7883">
              <w:rPr>
                <w:rFonts w:ascii="Times New Roman" w:eastAsia="Times New Roman" w:hAnsi="Times New Roman" w:cs="Times New Roman"/>
                <w:sz w:val="24"/>
                <w:szCs w:val="24"/>
                <w:lang w:val="en-US" w:eastAsia="ru-RU"/>
              </w:rPr>
              <w:t>5. Sociological understanding of bureaucracy, features and consequences of the process of bureaucratization</w:t>
            </w:r>
          </w:p>
          <w:p w14:paraId="332C7ECB" w14:textId="2CAF857E" w:rsidR="009C1611" w:rsidRPr="001F7883" w:rsidRDefault="009C1611" w:rsidP="00653C56">
            <w:pPr>
              <w:keepNext/>
              <w:widowControl w:val="0"/>
              <w:autoSpaceDE w:val="0"/>
              <w:autoSpaceDN w:val="0"/>
              <w:adjustRightInd w:val="0"/>
              <w:spacing w:after="0" w:line="240" w:lineRule="auto"/>
              <w:ind w:firstLine="306"/>
              <w:rPr>
                <w:rFonts w:ascii="Times New Roman" w:eastAsia="Times New Roman" w:hAnsi="Times New Roman" w:cs="Times New Roman"/>
                <w:sz w:val="24"/>
                <w:szCs w:val="24"/>
                <w:lang w:val="en-US" w:eastAsia="ru-RU"/>
              </w:rPr>
            </w:pPr>
          </w:p>
        </w:tc>
        <w:tc>
          <w:tcPr>
            <w:tcW w:w="2000" w:type="pct"/>
            <w:shd w:val="clear" w:color="auto" w:fill="auto"/>
          </w:tcPr>
          <w:p w14:paraId="726FF145" w14:textId="77777777" w:rsidR="005B33CD" w:rsidRPr="001F7883" w:rsidRDefault="005B33CD"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State and municipal employees as a social and professional group. Sociodemographic composition of officials.</w:t>
            </w:r>
          </w:p>
          <w:p w14:paraId="4B87E338" w14:textId="77777777" w:rsidR="005B33CD" w:rsidRPr="001F7883" w:rsidRDefault="005B33CD"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The structure of motivation of civil servants.</w:t>
            </w:r>
          </w:p>
          <w:p w14:paraId="4D08FB66" w14:textId="3724BEA0" w:rsidR="009C1611" w:rsidRPr="001F7883" w:rsidRDefault="005B33CD"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Perception of state and municipal employees by the population.</w:t>
            </w:r>
          </w:p>
        </w:tc>
        <w:tc>
          <w:tcPr>
            <w:tcW w:w="1735" w:type="pct"/>
          </w:tcPr>
          <w:p w14:paraId="40BDF711" w14:textId="77777777" w:rsidR="005B33CD" w:rsidRPr="001F7883" w:rsidRDefault="005B33CD"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Work with educational and scientific literature;</w:t>
            </w:r>
          </w:p>
          <w:p w14:paraId="6CA16719" w14:textId="4B64973E" w:rsidR="009C1611" w:rsidRPr="001F7883" w:rsidRDefault="005B33CD"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 xml:space="preserve">Internet surfing for </w:t>
            </w:r>
            <w:proofErr w:type="gramStart"/>
            <w:r w:rsidRPr="001F7883">
              <w:rPr>
                <w:rFonts w:ascii="Times New Roman" w:eastAsia="Times New Roman" w:hAnsi="Times New Roman" w:cs="Times New Roman"/>
                <w:bCs/>
                <w:sz w:val="24"/>
                <w:szCs w:val="24"/>
                <w:lang w:val="en-US" w:eastAsia="ru-RU"/>
              </w:rPr>
              <w:t>international  examples</w:t>
            </w:r>
            <w:proofErr w:type="gramEnd"/>
            <w:r w:rsidRPr="001F7883">
              <w:rPr>
                <w:rFonts w:ascii="Times New Roman" w:eastAsia="Times New Roman" w:hAnsi="Times New Roman" w:cs="Times New Roman"/>
                <w:bCs/>
                <w:sz w:val="24"/>
                <w:szCs w:val="24"/>
                <w:lang w:val="en-US" w:eastAsia="ru-RU"/>
              </w:rPr>
              <w:t xml:space="preserve"> on the Topic 5.</w:t>
            </w:r>
          </w:p>
        </w:tc>
      </w:tr>
      <w:tr w:rsidR="005B33CD" w:rsidRPr="001F7883" w14:paraId="15862701" w14:textId="77777777" w:rsidTr="009F6B65">
        <w:tc>
          <w:tcPr>
            <w:tcW w:w="1266" w:type="pct"/>
            <w:shd w:val="clear" w:color="auto" w:fill="auto"/>
          </w:tcPr>
          <w:p w14:paraId="0D910B13" w14:textId="64A0F1F0" w:rsidR="005B33CD" w:rsidRPr="001F7883" w:rsidRDefault="005B33CD" w:rsidP="00653C56">
            <w:pPr>
              <w:widowControl w:val="0"/>
              <w:autoSpaceDE w:val="0"/>
              <w:autoSpaceDN w:val="0"/>
              <w:adjustRightInd w:val="0"/>
              <w:spacing w:after="0" w:line="240" w:lineRule="auto"/>
              <w:ind w:firstLine="306"/>
              <w:rPr>
                <w:rFonts w:ascii="Times New Roman" w:eastAsia="Times New Roman" w:hAnsi="Times New Roman" w:cs="Times New Roman"/>
                <w:sz w:val="24"/>
                <w:szCs w:val="24"/>
                <w:lang w:val="en-US" w:eastAsia="ru-RU"/>
              </w:rPr>
            </w:pPr>
            <w:r w:rsidRPr="001F7883">
              <w:rPr>
                <w:rFonts w:ascii="Times New Roman" w:eastAsia="Times New Roman" w:hAnsi="Times New Roman" w:cs="Times New Roman"/>
                <w:sz w:val="24"/>
                <w:szCs w:val="24"/>
                <w:lang w:val="en-US" w:eastAsia="ru-RU"/>
              </w:rPr>
              <w:t>6. Elements of social control, social norms and sanctions in management system</w:t>
            </w:r>
          </w:p>
        </w:tc>
        <w:tc>
          <w:tcPr>
            <w:tcW w:w="2000" w:type="pct"/>
            <w:shd w:val="clear" w:color="auto" w:fill="auto"/>
          </w:tcPr>
          <w:p w14:paraId="03392B17" w14:textId="77777777" w:rsidR="00B15DBD" w:rsidRPr="001F7883" w:rsidRDefault="00B15DBD"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Essence, elements and functions of social control in management.</w:t>
            </w:r>
          </w:p>
          <w:p w14:paraId="10628A08" w14:textId="53DB264E" w:rsidR="005B33CD" w:rsidRPr="001F7883" w:rsidRDefault="00B15DBD"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Concept, purpose, types and role of social sanctions.</w:t>
            </w:r>
          </w:p>
        </w:tc>
        <w:tc>
          <w:tcPr>
            <w:tcW w:w="1735" w:type="pct"/>
          </w:tcPr>
          <w:p w14:paraId="72F0253A" w14:textId="77777777" w:rsidR="00B15DBD" w:rsidRPr="001F7883" w:rsidRDefault="00B15DBD"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Work with educational and scientific literature;</w:t>
            </w:r>
          </w:p>
          <w:p w14:paraId="2F561C3D" w14:textId="38C34CFC" w:rsidR="00B15DBD" w:rsidRPr="001F7883" w:rsidRDefault="00B15DBD"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 xml:space="preserve">Prepare for group discussion. </w:t>
            </w:r>
          </w:p>
        </w:tc>
      </w:tr>
      <w:tr w:rsidR="009C1611" w:rsidRPr="001F7883" w14:paraId="0751192E" w14:textId="77777777" w:rsidTr="009F6B65">
        <w:tc>
          <w:tcPr>
            <w:tcW w:w="1266" w:type="pct"/>
            <w:shd w:val="clear" w:color="auto" w:fill="auto"/>
          </w:tcPr>
          <w:p w14:paraId="76CB83AA" w14:textId="4EAEAF7F" w:rsidR="009C1611" w:rsidRPr="001F7883" w:rsidRDefault="00653C56" w:rsidP="00653C56">
            <w:pPr>
              <w:keepNext/>
              <w:widowControl w:val="0"/>
              <w:autoSpaceDE w:val="0"/>
              <w:autoSpaceDN w:val="0"/>
              <w:adjustRightInd w:val="0"/>
              <w:spacing w:after="0" w:line="240" w:lineRule="auto"/>
              <w:ind w:firstLine="306"/>
              <w:rPr>
                <w:rFonts w:ascii="Times New Roman" w:eastAsia="Times New Roman" w:hAnsi="Times New Roman" w:cs="Times New Roman"/>
                <w:sz w:val="24"/>
                <w:szCs w:val="24"/>
                <w:lang w:val="en-US" w:eastAsia="ru-RU"/>
              </w:rPr>
            </w:pPr>
            <w:r w:rsidRPr="001F7883">
              <w:rPr>
                <w:rFonts w:ascii="Times New Roman" w:eastAsia="Times New Roman" w:hAnsi="Times New Roman" w:cs="Times New Roman"/>
                <w:sz w:val="24"/>
                <w:szCs w:val="24"/>
                <w:lang w:val="en-US" w:eastAsia="ru-RU"/>
              </w:rPr>
              <w:lastRenderedPageBreak/>
              <w:t>7. Social contradictions in the field of management and ways of their settlement</w:t>
            </w:r>
          </w:p>
        </w:tc>
        <w:tc>
          <w:tcPr>
            <w:tcW w:w="2000" w:type="pct"/>
            <w:shd w:val="clear" w:color="auto" w:fill="auto"/>
          </w:tcPr>
          <w:p w14:paraId="0C85C261" w14:textId="2A3EC07F" w:rsidR="001F7883" w:rsidRPr="001F7883" w:rsidRDefault="001F7883"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Organizational contradictions: reasons, types, exit routes and structural methods of management of social contradictions of the organization.</w:t>
            </w:r>
          </w:p>
          <w:p w14:paraId="78871454" w14:textId="027EAF3A" w:rsidR="009C1611" w:rsidRPr="001F7883" w:rsidRDefault="001F7883"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Negotiation as a method of resolving contradictions</w:t>
            </w:r>
          </w:p>
        </w:tc>
        <w:tc>
          <w:tcPr>
            <w:tcW w:w="1735" w:type="pct"/>
          </w:tcPr>
          <w:p w14:paraId="58BA5A36" w14:textId="77777777" w:rsidR="001F7883" w:rsidRPr="001F7883" w:rsidRDefault="001F7883"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Work with educational and scientific literature;</w:t>
            </w:r>
          </w:p>
          <w:p w14:paraId="52EA1D97" w14:textId="77777777" w:rsidR="009C1611" w:rsidRPr="001F7883" w:rsidRDefault="001F7883"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eastAsia="ru-RU"/>
              </w:rPr>
            </w:pPr>
            <w:r w:rsidRPr="001F7883">
              <w:rPr>
                <w:rFonts w:ascii="Times New Roman" w:eastAsia="Times New Roman" w:hAnsi="Times New Roman" w:cs="Times New Roman"/>
                <w:bCs/>
                <w:sz w:val="24"/>
                <w:szCs w:val="24"/>
                <w:lang w:val="en-US" w:eastAsia="ru-RU"/>
              </w:rPr>
              <w:t>prepare presentations</w:t>
            </w:r>
            <w:r w:rsidRPr="001F7883">
              <w:rPr>
                <w:rFonts w:ascii="Times New Roman" w:eastAsia="Times New Roman" w:hAnsi="Times New Roman" w:cs="Times New Roman"/>
                <w:bCs/>
                <w:sz w:val="24"/>
                <w:szCs w:val="24"/>
                <w:lang w:eastAsia="ru-RU"/>
              </w:rPr>
              <w:t>.</w:t>
            </w:r>
          </w:p>
          <w:p w14:paraId="7123D937" w14:textId="298448D0" w:rsidR="001F7883" w:rsidRPr="001F7883" w:rsidRDefault="001F7883"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eastAsia="ru-RU"/>
              </w:rPr>
            </w:pPr>
          </w:p>
        </w:tc>
      </w:tr>
      <w:tr w:rsidR="009C1611" w:rsidRPr="001F7883" w14:paraId="6BE18D8D" w14:textId="77777777" w:rsidTr="009F6B65">
        <w:tc>
          <w:tcPr>
            <w:tcW w:w="1266" w:type="pct"/>
            <w:shd w:val="clear" w:color="auto" w:fill="auto"/>
          </w:tcPr>
          <w:p w14:paraId="6821189A" w14:textId="79DB543A" w:rsidR="009C1611" w:rsidRPr="001F7883" w:rsidRDefault="00653C56" w:rsidP="00653C56">
            <w:pPr>
              <w:keepNext/>
              <w:widowControl w:val="0"/>
              <w:autoSpaceDE w:val="0"/>
              <w:autoSpaceDN w:val="0"/>
              <w:adjustRightInd w:val="0"/>
              <w:spacing w:after="0" w:line="240" w:lineRule="auto"/>
              <w:ind w:firstLine="306"/>
              <w:rPr>
                <w:rFonts w:ascii="Times New Roman" w:eastAsia="Times New Roman" w:hAnsi="Times New Roman" w:cs="Times New Roman"/>
                <w:sz w:val="24"/>
                <w:szCs w:val="24"/>
                <w:lang w:val="en-US" w:eastAsia="ru-RU"/>
              </w:rPr>
            </w:pPr>
            <w:r w:rsidRPr="001F7883">
              <w:rPr>
                <w:rFonts w:ascii="Times New Roman" w:eastAsia="Times New Roman" w:hAnsi="Times New Roman" w:cs="Times New Roman"/>
                <w:sz w:val="24"/>
                <w:szCs w:val="24"/>
                <w:lang w:val="en-US" w:eastAsia="ru-RU"/>
              </w:rPr>
              <w:t>8. Corporate culture</w:t>
            </w:r>
          </w:p>
        </w:tc>
        <w:tc>
          <w:tcPr>
            <w:tcW w:w="2000" w:type="pct"/>
            <w:shd w:val="clear" w:color="auto" w:fill="auto"/>
          </w:tcPr>
          <w:p w14:paraId="25E1039B" w14:textId="77777777" w:rsidR="009C1611" w:rsidRPr="001F7883" w:rsidRDefault="001F7883"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Elements of corporate culture.</w:t>
            </w:r>
          </w:p>
          <w:p w14:paraId="184949CB" w14:textId="77777777" w:rsidR="001F7883" w:rsidRPr="001F7883" w:rsidRDefault="001F7883"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Corporate culture in bureaucratic organizations.</w:t>
            </w:r>
          </w:p>
          <w:p w14:paraId="58B9A94E" w14:textId="64B1E91F" w:rsidR="001F7883" w:rsidRPr="001F7883" w:rsidRDefault="001F7883" w:rsidP="001F7883">
            <w:pPr>
              <w:keepNext/>
              <w:widowControl w:val="0"/>
              <w:autoSpaceDE w:val="0"/>
              <w:autoSpaceDN w:val="0"/>
              <w:adjustRightInd w:val="0"/>
              <w:spacing w:after="0" w:line="240" w:lineRule="auto"/>
              <w:ind w:firstLine="420"/>
              <w:jc w:val="both"/>
              <w:rPr>
                <w:rFonts w:ascii="Times New Roman" w:eastAsia="Times New Roman" w:hAnsi="Times New Roman" w:cs="Times New Roman"/>
                <w:bCs/>
                <w:sz w:val="24"/>
                <w:szCs w:val="24"/>
                <w:lang w:eastAsia="ru-RU"/>
              </w:rPr>
            </w:pPr>
          </w:p>
        </w:tc>
        <w:tc>
          <w:tcPr>
            <w:tcW w:w="1735" w:type="pct"/>
          </w:tcPr>
          <w:p w14:paraId="682ED619" w14:textId="77777777" w:rsidR="001F7883" w:rsidRPr="001F7883" w:rsidRDefault="001F7883"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Work with educational and scientific literature;</w:t>
            </w:r>
          </w:p>
          <w:p w14:paraId="65A0FB9C" w14:textId="2E1F6DC6" w:rsidR="009C1611" w:rsidRPr="001F7883" w:rsidRDefault="001F7883" w:rsidP="001F7883">
            <w:pPr>
              <w:keepNext/>
              <w:widowControl w:val="0"/>
              <w:autoSpaceDE w:val="0"/>
              <w:autoSpaceDN w:val="0"/>
              <w:adjustRightInd w:val="0"/>
              <w:spacing w:after="0" w:line="240" w:lineRule="auto"/>
              <w:ind w:firstLine="324"/>
              <w:jc w:val="both"/>
              <w:rPr>
                <w:rFonts w:ascii="Times New Roman" w:eastAsia="Times New Roman" w:hAnsi="Times New Roman" w:cs="Times New Roman"/>
                <w:bCs/>
                <w:sz w:val="24"/>
                <w:szCs w:val="24"/>
                <w:lang w:val="en-US" w:eastAsia="ru-RU"/>
              </w:rPr>
            </w:pPr>
            <w:r w:rsidRPr="001F7883">
              <w:rPr>
                <w:rFonts w:ascii="Times New Roman" w:eastAsia="Times New Roman" w:hAnsi="Times New Roman" w:cs="Times New Roman"/>
                <w:bCs/>
                <w:sz w:val="24"/>
                <w:szCs w:val="24"/>
                <w:lang w:val="en-US" w:eastAsia="ru-RU"/>
              </w:rPr>
              <w:t>make presentations with examples of corporate culture.</w:t>
            </w:r>
          </w:p>
        </w:tc>
      </w:tr>
    </w:tbl>
    <w:p w14:paraId="36296BE3" w14:textId="77777777" w:rsidR="00535D08" w:rsidRPr="00653C56"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2337D6AB" w14:textId="77777777" w:rsidR="00237101" w:rsidRDefault="00237101"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327069AB" w14:textId="77777777" w:rsidR="00237101" w:rsidRDefault="00237101"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3B1CAC7E" w14:textId="53CB6FC3" w:rsidR="00D501BA" w:rsidRPr="00237101" w:rsidRDefault="00535D08" w:rsidP="00237101">
      <w:pPr>
        <w:keepNext/>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14:paraId="666139BC" w14:textId="1BF22A8A" w:rsidR="00D501BA" w:rsidRPr="00D84BAD" w:rsidRDefault="00D501BA" w:rsidP="00237101">
      <w:pPr>
        <w:shd w:val="clear" w:color="auto" w:fill="FFFFFF"/>
        <w:spacing w:after="0" w:line="360" w:lineRule="auto"/>
        <w:ind w:firstLine="709"/>
        <w:jc w:val="both"/>
        <w:rPr>
          <w:rFonts w:ascii="Times New Roman" w:eastAsia="Times New Roman" w:hAnsi="Times New Roman" w:cs="Times New Roman"/>
          <w:b/>
          <w:bCs/>
          <w:color w:val="000000"/>
          <w:sz w:val="28"/>
          <w:szCs w:val="28"/>
          <w:lang w:val="en-US" w:eastAsia="ru-RU"/>
        </w:rPr>
      </w:pPr>
      <w:r w:rsidRPr="00D84BAD">
        <w:rPr>
          <w:rFonts w:ascii="Times New Roman" w:eastAsia="Times New Roman" w:hAnsi="Times New Roman" w:cs="Times New Roman"/>
          <w:b/>
          <w:bCs/>
          <w:color w:val="000000"/>
          <w:sz w:val="28"/>
          <w:szCs w:val="28"/>
          <w:lang w:val="en-US" w:eastAsia="ru-RU"/>
        </w:rPr>
        <w:t>Topics for control work</w:t>
      </w:r>
    </w:p>
    <w:p w14:paraId="4F7D4AAF" w14:textId="44A83DD9" w:rsidR="00D501BA" w:rsidRPr="00D501BA" w:rsidRDefault="00D501BA"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501BA">
        <w:rPr>
          <w:rFonts w:ascii="Times New Roman" w:eastAsia="Times New Roman" w:hAnsi="Times New Roman" w:cs="Times New Roman"/>
          <w:color w:val="000000"/>
          <w:sz w:val="28"/>
          <w:szCs w:val="28"/>
          <w:lang w:val="en-US" w:eastAsia="ru-RU"/>
        </w:rPr>
        <w:t xml:space="preserve">1. </w:t>
      </w:r>
      <w:r>
        <w:rPr>
          <w:rFonts w:ascii="Times New Roman" w:eastAsia="Times New Roman" w:hAnsi="Times New Roman" w:cs="Times New Roman"/>
          <w:color w:val="000000"/>
          <w:sz w:val="28"/>
          <w:szCs w:val="28"/>
          <w:lang w:val="en-US" w:eastAsia="ru-RU"/>
        </w:rPr>
        <w:t>Concrete</w:t>
      </w:r>
      <w:r w:rsidRPr="00D501BA">
        <w:rPr>
          <w:rFonts w:ascii="Times New Roman" w:eastAsia="Times New Roman" w:hAnsi="Times New Roman" w:cs="Times New Roman"/>
          <w:color w:val="000000"/>
          <w:sz w:val="28"/>
          <w:szCs w:val="28"/>
          <w:lang w:val="en-US" w:eastAsia="ru-RU"/>
        </w:rPr>
        <w:t xml:space="preserve"> sociological research </w:t>
      </w:r>
      <w:r>
        <w:rPr>
          <w:rFonts w:ascii="Times New Roman" w:eastAsia="Times New Roman" w:hAnsi="Times New Roman" w:cs="Times New Roman"/>
          <w:color w:val="000000"/>
          <w:sz w:val="28"/>
          <w:szCs w:val="28"/>
          <w:lang w:val="en-US" w:eastAsia="ru-RU"/>
        </w:rPr>
        <w:t xml:space="preserve">of </w:t>
      </w:r>
      <w:r w:rsidRPr="00D501BA">
        <w:rPr>
          <w:rFonts w:ascii="Times New Roman" w:eastAsia="Times New Roman" w:hAnsi="Times New Roman" w:cs="Times New Roman"/>
          <w:color w:val="000000"/>
          <w:sz w:val="28"/>
          <w:szCs w:val="28"/>
          <w:lang w:val="en-US" w:eastAsia="ru-RU"/>
        </w:rPr>
        <w:t>social processes a</w:t>
      </w:r>
      <w:r>
        <w:rPr>
          <w:rFonts w:ascii="Times New Roman" w:eastAsia="Times New Roman" w:hAnsi="Times New Roman" w:cs="Times New Roman"/>
          <w:color w:val="000000"/>
          <w:sz w:val="28"/>
          <w:szCs w:val="28"/>
          <w:lang w:val="en-US" w:eastAsia="ru-RU"/>
        </w:rPr>
        <w:t>s</w:t>
      </w:r>
      <w:r w:rsidRPr="00D501BA">
        <w:rPr>
          <w:rFonts w:ascii="Times New Roman" w:eastAsia="Times New Roman" w:hAnsi="Times New Roman" w:cs="Times New Roman"/>
          <w:color w:val="000000"/>
          <w:sz w:val="28"/>
          <w:szCs w:val="28"/>
          <w:lang w:val="en-US" w:eastAsia="ru-RU"/>
        </w:rPr>
        <w:t xml:space="preserve"> the basis for making management decisions.</w:t>
      </w:r>
    </w:p>
    <w:p w14:paraId="63417F44" w14:textId="592C26D5" w:rsidR="00D501BA" w:rsidRPr="00D501BA" w:rsidRDefault="00D501BA"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501BA">
        <w:rPr>
          <w:rFonts w:ascii="Times New Roman" w:eastAsia="Times New Roman" w:hAnsi="Times New Roman" w:cs="Times New Roman"/>
          <w:color w:val="000000"/>
          <w:sz w:val="28"/>
          <w:szCs w:val="28"/>
          <w:lang w:val="en-US" w:eastAsia="ru-RU"/>
        </w:rPr>
        <w:t>2.Sociological study of socio-economic problems as</w:t>
      </w:r>
      <w:r>
        <w:rPr>
          <w:rFonts w:ascii="Times New Roman" w:eastAsia="Times New Roman" w:hAnsi="Times New Roman" w:cs="Times New Roman"/>
          <w:color w:val="000000"/>
          <w:sz w:val="28"/>
          <w:szCs w:val="28"/>
          <w:lang w:val="en-US" w:eastAsia="ru-RU"/>
        </w:rPr>
        <w:t xml:space="preserve"> </w:t>
      </w:r>
      <w:r w:rsidRPr="00D501BA">
        <w:rPr>
          <w:rFonts w:ascii="Times New Roman" w:eastAsia="Times New Roman" w:hAnsi="Times New Roman" w:cs="Times New Roman"/>
          <w:color w:val="000000"/>
          <w:sz w:val="28"/>
          <w:szCs w:val="28"/>
          <w:lang w:val="en-US" w:eastAsia="ru-RU"/>
        </w:rPr>
        <w:t>basis of management practice.</w:t>
      </w:r>
    </w:p>
    <w:p w14:paraId="62BC3BA0" w14:textId="7F99B353" w:rsidR="00D501BA" w:rsidRPr="00D501BA" w:rsidRDefault="00D501BA"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501BA">
        <w:rPr>
          <w:rFonts w:ascii="Times New Roman" w:eastAsia="Times New Roman" w:hAnsi="Times New Roman" w:cs="Times New Roman"/>
          <w:color w:val="000000"/>
          <w:sz w:val="28"/>
          <w:szCs w:val="28"/>
          <w:lang w:val="en-US" w:eastAsia="ru-RU"/>
        </w:rPr>
        <w:t xml:space="preserve">3. Actual problems of sociology of management in </w:t>
      </w:r>
      <w:r>
        <w:rPr>
          <w:rFonts w:ascii="Times New Roman" w:eastAsia="Times New Roman" w:hAnsi="Times New Roman" w:cs="Times New Roman"/>
          <w:color w:val="000000"/>
          <w:sz w:val="28"/>
          <w:szCs w:val="28"/>
          <w:lang w:val="en-US" w:eastAsia="ru-RU"/>
        </w:rPr>
        <w:t>Russian and</w:t>
      </w:r>
      <w:r w:rsidRPr="00D501BA">
        <w:rPr>
          <w:rFonts w:ascii="Times New Roman" w:eastAsia="Times New Roman" w:hAnsi="Times New Roman" w:cs="Times New Roman"/>
          <w:color w:val="000000"/>
          <w:sz w:val="28"/>
          <w:szCs w:val="28"/>
          <w:lang w:val="en-US" w:eastAsia="ru-RU"/>
        </w:rPr>
        <w:t xml:space="preserve"> foreign science.</w:t>
      </w:r>
    </w:p>
    <w:p w14:paraId="4F46938D" w14:textId="1B1E6E6D" w:rsidR="00D501BA" w:rsidRPr="00D501BA" w:rsidRDefault="00D501BA"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501BA">
        <w:rPr>
          <w:rFonts w:ascii="Times New Roman" w:eastAsia="Times New Roman" w:hAnsi="Times New Roman" w:cs="Times New Roman"/>
          <w:color w:val="000000"/>
          <w:sz w:val="28"/>
          <w:szCs w:val="28"/>
          <w:lang w:val="en-US" w:eastAsia="ru-RU"/>
        </w:rPr>
        <w:t xml:space="preserve">4. Traditions of </w:t>
      </w:r>
      <w:r>
        <w:rPr>
          <w:rFonts w:ascii="Times New Roman" w:eastAsia="Times New Roman" w:hAnsi="Times New Roman" w:cs="Times New Roman"/>
          <w:color w:val="000000"/>
          <w:sz w:val="28"/>
          <w:szCs w:val="28"/>
          <w:lang w:val="en-US" w:eastAsia="ru-RU"/>
        </w:rPr>
        <w:t>concrete</w:t>
      </w:r>
      <w:r w:rsidRPr="00D501BA">
        <w:rPr>
          <w:rFonts w:ascii="Times New Roman" w:eastAsia="Times New Roman" w:hAnsi="Times New Roman" w:cs="Times New Roman"/>
          <w:color w:val="000000"/>
          <w:sz w:val="28"/>
          <w:szCs w:val="28"/>
          <w:lang w:val="en-US" w:eastAsia="ru-RU"/>
        </w:rPr>
        <w:t xml:space="preserve"> sociological research</w:t>
      </w:r>
      <w:r>
        <w:rPr>
          <w:rFonts w:ascii="Times New Roman" w:eastAsia="Times New Roman" w:hAnsi="Times New Roman" w:cs="Times New Roman"/>
          <w:color w:val="000000"/>
          <w:sz w:val="28"/>
          <w:szCs w:val="28"/>
          <w:lang w:val="en-US" w:eastAsia="ru-RU"/>
        </w:rPr>
        <w:t>es</w:t>
      </w:r>
      <w:r w:rsidRPr="00D501BA">
        <w:rPr>
          <w:rFonts w:ascii="Times New Roman" w:eastAsia="Times New Roman" w:hAnsi="Times New Roman" w:cs="Times New Roman"/>
          <w:color w:val="000000"/>
          <w:sz w:val="28"/>
          <w:szCs w:val="28"/>
          <w:lang w:val="en-US" w:eastAsia="ru-RU"/>
        </w:rPr>
        <w:t xml:space="preserve"> in American Sociological</w:t>
      </w:r>
      <w:r>
        <w:rPr>
          <w:rFonts w:ascii="Times New Roman" w:eastAsia="Times New Roman" w:hAnsi="Times New Roman" w:cs="Times New Roman"/>
          <w:color w:val="000000"/>
          <w:sz w:val="28"/>
          <w:szCs w:val="28"/>
          <w:lang w:val="en-US" w:eastAsia="ru-RU"/>
        </w:rPr>
        <w:t xml:space="preserve"> </w:t>
      </w:r>
      <w:r w:rsidRPr="00D501BA">
        <w:rPr>
          <w:rFonts w:ascii="Times New Roman" w:eastAsia="Times New Roman" w:hAnsi="Times New Roman" w:cs="Times New Roman"/>
          <w:color w:val="000000"/>
          <w:sz w:val="28"/>
          <w:szCs w:val="28"/>
          <w:lang w:val="en-US" w:eastAsia="ru-RU"/>
        </w:rPr>
        <w:t>school. The ideas of R. Park, C. Cooley, E. Ross, L. Ward, W. Sumner and their</w:t>
      </w:r>
      <w:r>
        <w:rPr>
          <w:rFonts w:ascii="Times New Roman" w:eastAsia="Times New Roman" w:hAnsi="Times New Roman" w:cs="Times New Roman"/>
          <w:color w:val="000000"/>
          <w:sz w:val="28"/>
          <w:szCs w:val="28"/>
          <w:lang w:val="en-US" w:eastAsia="ru-RU"/>
        </w:rPr>
        <w:t xml:space="preserve"> </w:t>
      </w:r>
      <w:r w:rsidRPr="00D501BA">
        <w:rPr>
          <w:rFonts w:ascii="Times New Roman" w:eastAsia="Times New Roman" w:hAnsi="Times New Roman" w:cs="Times New Roman"/>
          <w:color w:val="000000"/>
          <w:sz w:val="28"/>
          <w:szCs w:val="28"/>
          <w:lang w:val="en-US" w:eastAsia="ru-RU"/>
        </w:rPr>
        <w:t>application in social management.</w:t>
      </w:r>
    </w:p>
    <w:p w14:paraId="61975519" w14:textId="77777777" w:rsidR="00D501BA" w:rsidRPr="00D501BA" w:rsidRDefault="00D501BA"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501BA">
        <w:rPr>
          <w:rFonts w:ascii="Times New Roman" w:eastAsia="Times New Roman" w:hAnsi="Times New Roman" w:cs="Times New Roman"/>
          <w:color w:val="000000"/>
          <w:sz w:val="28"/>
          <w:szCs w:val="28"/>
          <w:lang w:val="en-US" w:eastAsia="ru-RU"/>
        </w:rPr>
        <w:t>5. Dramatic understanding of management.</w:t>
      </w:r>
    </w:p>
    <w:p w14:paraId="2D70CC5A" w14:textId="797EF8ED" w:rsidR="00D501BA" w:rsidRPr="00D501BA" w:rsidRDefault="00D501BA"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501BA">
        <w:rPr>
          <w:rFonts w:ascii="Times New Roman" w:eastAsia="Times New Roman" w:hAnsi="Times New Roman" w:cs="Times New Roman"/>
          <w:color w:val="000000"/>
          <w:sz w:val="28"/>
          <w:szCs w:val="28"/>
          <w:lang w:val="en-US" w:eastAsia="ru-RU"/>
        </w:rPr>
        <w:t xml:space="preserve">6. The main provisions of symbolic interactionism J. Mead, </w:t>
      </w:r>
      <w:proofErr w:type="spellStart"/>
      <w:proofErr w:type="gramStart"/>
      <w:r w:rsidRPr="00D501BA">
        <w:rPr>
          <w:rFonts w:ascii="Times New Roman" w:eastAsia="Times New Roman" w:hAnsi="Times New Roman" w:cs="Times New Roman"/>
          <w:color w:val="000000"/>
          <w:sz w:val="28"/>
          <w:szCs w:val="28"/>
          <w:lang w:val="en-US" w:eastAsia="ru-RU"/>
        </w:rPr>
        <w:t>G.Bloomer</w:t>
      </w:r>
      <w:proofErr w:type="spellEnd"/>
      <w:proofErr w:type="gramEnd"/>
      <w:r w:rsidRPr="00D501BA">
        <w:rPr>
          <w:rFonts w:ascii="Times New Roman" w:eastAsia="Times New Roman" w:hAnsi="Times New Roman" w:cs="Times New Roman"/>
          <w:color w:val="000000"/>
          <w:sz w:val="28"/>
          <w:szCs w:val="28"/>
          <w:lang w:val="en-US" w:eastAsia="ru-RU"/>
        </w:rPr>
        <w:t>.</w:t>
      </w:r>
    </w:p>
    <w:p w14:paraId="5F256DA4" w14:textId="14FCD357" w:rsidR="00D501BA" w:rsidRDefault="00D501BA"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501BA">
        <w:rPr>
          <w:rFonts w:ascii="Times New Roman" w:eastAsia="Times New Roman" w:hAnsi="Times New Roman" w:cs="Times New Roman"/>
          <w:color w:val="000000"/>
          <w:sz w:val="28"/>
          <w:szCs w:val="28"/>
          <w:lang w:val="en-US" w:eastAsia="ru-RU"/>
        </w:rPr>
        <w:t>7. Constructivist foundations of management activities.</w:t>
      </w:r>
    </w:p>
    <w:p w14:paraId="38D3CC66" w14:textId="5D568941" w:rsidR="00953AB6" w:rsidRPr="00953AB6" w:rsidRDefault="00953AB6"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953AB6">
        <w:rPr>
          <w:rFonts w:ascii="Times New Roman" w:eastAsia="Times New Roman" w:hAnsi="Times New Roman" w:cs="Times New Roman"/>
          <w:color w:val="000000"/>
          <w:sz w:val="28"/>
          <w:szCs w:val="28"/>
          <w:lang w:val="en-US" w:eastAsia="ru-RU"/>
        </w:rPr>
        <w:t xml:space="preserve">8. Book of P. Berger and T. </w:t>
      </w:r>
      <w:proofErr w:type="spellStart"/>
      <w:r w:rsidRPr="00953AB6">
        <w:rPr>
          <w:rFonts w:ascii="Times New Roman" w:eastAsia="Times New Roman" w:hAnsi="Times New Roman" w:cs="Times New Roman"/>
          <w:color w:val="000000"/>
          <w:sz w:val="28"/>
          <w:szCs w:val="28"/>
          <w:lang w:val="en-US" w:eastAsia="ru-RU"/>
        </w:rPr>
        <w:t>Luckmann</w:t>
      </w:r>
      <w:proofErr w:type="spellEnd"/>
      <w:r w:rsidRPr="00953AB6">
        <w:rPr>
          <w:rFonts w:ascii="Times New Roman" w:eastAsia="Times New Roman" w:hAnsi="Times New Roman" w:cs="Times New Roman"/>
          <w:color w:val="000000"/>
          <w:sz w:val="28"/>
          <w:szCs w:val="28"/>
          <w:lang w:val="en-US" w:eastAsia="ru-RU"/>
        </w:rPr>
        <w:t xml:space="preserve"> "Social construction </w:t>
      </w:r>
      <w:r>
        <w:rPr>
          <w:rFonts w:ascii="Times New Roman" w:eastAsia="Times New Roman" w:hAnsi="Times New Roman" w:cs="Times New Roman"/>
          <w:color w:val="000000"/>
          <w:sz w:val="28"/>
          <w:szCs w:val="28"/>
          <w:lang w:val="en-US" w:eastAsia="ru-RU"/>
        </w:rPr>
        <w:t xml:space="preserve">of </w:t>
      </w:r>
      <w:r w:rsidRPr="00953AB6">
        <w:rPr>
          <w:rFonts w:ascii="Times New Roman" w:eastAsia="Times New Roman" w:hAnsi="Times New Roman" w:cs="Times New Roman"/>
          <w:color w:val="000000"/>
          <w:sz w:val="28"/>
          <w:szCs w:val="28"/>
          <w:lang w:val="en-US" w:eastAsia="ru-RU"/>
        </w:rPr>
        <w:t>reality ".</w:t>
      </w:r>
    </w:p>
    <w:p w14:paraId="305545A3" w14:textId="77777777" w:rsidR="00953AB6" w:rsidRPr="00953AB6" w:rsidRDefault="00953AB6"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953AB6">
        <w:rPr>
          <w:rFonts w:ascii="Times New Roman" w:eastAsia="Times New Roman" w:hAnsi="Times New Roman" w:cs="Times New Roman"/>
          <w:color w:val="000000"/>
          <w:sz w:val="28"/>
          <w:szCs w:val="28"/>
          <w:lang w:val="en-US" w:eastAsia="ru-RU"/>
        </w:rPr>
        <w:t>9. Management as a "social deal".</w:t>
      </w:r>
    </w:p>
    <w:p w14:paraId="42445F23" w14:textId="3282A0E8" w:rsidR="00953AB6" w:rsidRDefault="00953AB6"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953AB6">
        <w:rPr>
          <w:rFonts w:ascii="Times New Roman" w:eastAsia="Times New Roman" w:hAnsi="Times New Roman" w:cs="Times New Roman"/>
          <w:color w:val="000000"/>
          <w:sz w:val="28"/>
          <w:szCs w:val="28"/>
          <w:lang w:val="en-US" w:eastAsia="ru-RU"/>
        </w:rPr>
        <w:t>10. Management as a way of social exchange</w:t>
      </w:r>
      <w:r>
        <w:rPr>
          <w:rFonts w:ascii="Times New Roman" w:eastAsia="Times New Roman" w:hAnsi="Times New Roman" w:cs="Times New Roman"/>
          <w:color w:val="000000"/>
          <w:sz w:val="28"/>
          <w:szCs w:val="28"/>
          <w:lang w:val="en-US" w:eastAsia="ru-RU"/>
        </w:rPr>
        <w:t>.</w:t>
      </w:r>
    </w:p>
    <w:p w14:paraId="6779307B" w14:textId="77777777" w:rsidR="00953AB6" w:rsidRPr="00953AB6" w:rsidRDefault="00953AB6"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953AB6">
        <w:rPr>
          <w:rFonts w:ascii="Times New Roman" w:eastAsia="Times New Roman" w:hAnsi="Times New Roman" w:cs="Times New Roman"/>
          <w:color w:val="000000"/>
          <w:sz w:val="28"/>
          <w:szCs w:val="28"/>
          <w:lang w:val="en-US" w:eastAsia="ru-RU"/>
        </w:rPr>
        <w:t xml:space="preserve">11. Conceptual foundations of the theory of social exchange in the works of J. Homans, P. </w:t>
      </w:r>
      <w:proofErr w:type="spellStart"/>
      <w:r w:rsidRPr="00953AB6">
        <w:rPr>
          <w:rFonts w:ascii="Times New Roman" w:eastAsia="Times New Roman" w:hAnsi="Times New Roman" w:cs="Times New Roman"/>
          <w:color w:val="000000"/>
          <w:sz w:val="28"/>
          <w:szCs w:val="28"/>
          <w:lang w:val="en-US" w:eastAsia="ru-RU"/>
        </w:rPr>
        <w:t>Blau</w:t>
      </w:r>
      <w:proofErr w:type="spellEnd"/>
      <w:r w:rsidRPr="00953AB6">
        <w:rPr>
          <w:rFonts w:ascii="Times New Roman" w:eastAsia="Times New Roman" w:hAnsi="Times New Roman" w:cs="Times New Roman"/>
          <w:color w:val="000000"/>
          <w:sz w:val="28"/>
          <w:szCs w:val="28"/>
          <w:lang w:val="en-US" w:eastAsia="ru-RU"/>
        </w:rPr>
        <w:t>, G. Becker, R. Emerson.</w:t>
      </w:r>
    </w:p>
    <w:p w14:paraId="2F45C5B6" w14:textId="77777777" w:rsidR="00953AB6" w:rsidRPr="00953AB6" w:rsidRDefault="00953AB6"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953AB6">
        <w:rPr>
          <w:rFonts w:ascii="Times New Roman" w:eastAsia="Times New Roman" w:hAnsi="Times New Roman" w:cs="Times New Roman"/>
          <w:color w:val="000000"/>
          <w:sz w:val="28"/>
          <w:szCs w:val="28"/>
          <w:lang w:val="en-US" w:eastAsia="ru-RU"/>
        </w:rPr>
        <w:t>12. The concept of social action in sociology and the activity characteristics of management.</w:t>
      </w:r>
    </w:p>
    <w:p w14:paraId="22BEA798" w14:textId="77777777" w:rsidR="00953AB6" w:rsidRPr="00953AB6" w:rsidRDefault="00953AB6"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953AB6">
        <w:rPr>
          <w:rFonts w:ascii="Times New Roman" w:eastAsia="Times New Roman" w:hAnsi="Times New Roman" w:cs="Times New Roman"/>
          <w:color w:val="000000"/>
          <w:sz w:val="28"/>
          <w:szCs w:val="28"/>
          <w:lang w:val="en-US" w:eastAsia="ru-RU"/>
        </w:rPr>
        <w:t>13. Deviant orientations in management.</w:t>
      </w:r>
    </w:p>
    <w:p w14:paraId="073028D8" w14:textId="77777777" w:rsidR="00953AB6" w:rsidRPr="00953AB6" w:rsidRDefault="00953AB6"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953AB6">
        <w:rPr>
          <w:rFonts w:ascii="Times New Roman" w:eastAsia="Times New Roman" w:hAnsi="Times New Roman" w:cs="Times New Roman"/>
          <w:color w:val="000000"/>
          <w:sz w:val="28"/>
          <w:szCs w:val="28"/>
          <w:lang w:val="en-US" w:eastAsia="ru-RU"/>
        </w:rPr>
        <w:t>14. Management as a social action.</w:t>
      </w:r>
    </w:p>
    <w:p w14:paraId="5D9BA9E7" w14:textId="77777777" w:rsidR="00953AB6" w:rsidRPr="00953AB6" w:rsidRDefault="00953AB6"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953AB6">
        <w:rPr>
          <w:rFonts w:ascii="Times New Roman" w:eastAsia="Times New Roman" w:hAnsi="Times New Roman" w:cs="Times New Roman"/>
          <w:color w:val="000000"/>
          <w:sz w:val="28"/>
          <w:szCs w:val="28"/>
          <w:lang w:val="en-US" w:eastAsia="ru-RU"/>
        </w:rPr>
        <w:lastRenderedPageBreak/>
        <w:t>15. Understanding management through the categories of institutionalism.</w:t>
      </w:r>
    </w:p>
    <w:p w14:paraId="37D1EF0A" w14:textId="77777777" w:rsidR="00953AB6" w:rsidRPr="00953AB6" w:rsidRDefault="00953AB6"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953AB6">
        <w:rPr>
          <w:rFonts w:ascii="Times New Roman" w:eastAsia="Times New Roman" w:hAnsi="Times New Roman" w:cs="Times New Roman"/>
          <w:color w:val="000000"/>
          <w:sz w:val="28"/>
          <w:szCs w:val="28"/>
          <w:lang w:val="en-US" w:eastAsia="ru-RU"/>
        </w:rPr>
        <w:t>16. Management functions as a social institution.</w:t>
      </w:r>
    </w:p>
    <w:p w14:paraId="33710884" w14:textId="781791C6" w:rsidR="00953AB6" w:rsidRPr="00953AB6" w:rsidRDefault="00953AB6"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953AB6">
        <w:rPr>
          <w:rFonts w:ascii="Times New Roman" w:eastAsia="Times New Roman" w:hAnsi="Times New Roman" w:cs="Times New Roman"/>
          <w:color w:val="000000"/>
          <w:sz w:val="28"/>
          <w:szCs w:val="28"/>
          <w:lang w:val="en-US" w:eastAsia="ru-RU"/>
        </w:rPr>
        <w:t>17. The specifics of the institutional understanding of governance in</w:t>
      </w:r>
      <w:r>
        <w:rPr>
          <w:rFonts w:ascii="Times New Roman" w:eastAsia="Times New Roman" w:hAnsi="Times New Roman" w:cs="Times New Roman"/>
          <w:color w:val="000000"/>
          <w:sz w:val="28"/>
          <w:szCs w:val="28"/>
          <w:lang w:val="en-US" w:eastAsia="ru-RU"/>
        </w:rPr>
        <w:t xml:space="preserve"> </w:t>
      </w:r>
      <w:r w:rsidRPr="00953AB6">
        <w:rPr>
          <w:rFonts w:ascii="Times New Roman" w:eastAsia="Times New Roman" w:hAnsi="Times New Roman" w:cs="Times New Roman"/>
          <w:color w:val="000000"/>
          <w:sz w:val="28"/>
          <w:szCs w:val="28"/>
          <w:lang w:val="en-US" w:eastAsia="ru-RU"/>
        </w:rPr>
        <w:t xml:space="preserve">sociological theories of G. Spencer, E. Durkheim, M. Weber, J. K. Galbraith, N. </w:t>
      </w:r>
      <w:proofErr w:type="spellStart"/>
      <w:r w:rsidRPr="00953AB6">
        <w:rPr>
          <w:rFonts w:ascii="Times New Roman" w:eastAsia="Times New Roman" w:hAnsi="Times New Roman" w:cs="Times New Roman"/>
          <w:color w:val="000000"/>
          <w:sz w:val="28"/>
          <w:szCs w:val="28"/>
          <w:lang w:val="en-US" w:eastAsia="ru-RU"/>
        </w:rPr>
        <w:t>Smelzer</w:t>
      </w:r>
      <w:proofErr w:type="spellEnd"/>
      <w:r w:rsidRPr="00953AB6">
        <w:rPr>
          <w:rFonts w:ascii="Times New Roman" w:eastAsia="Times New Roman" w:hAnsi="Times New Roman" w:cs="Times New Roman"/>
          <w:color w:val="000000"/>
          <w:sz w:val="28"/>
          <w:szCs w:val="28"/>
          <w:lang w:val="en-US" w:eastAsia="ru-RU"/>
        </w:rPr>
        <w:t>.</w:t>
      </w:r>
    </w:p>
    <w:p w14:paraId="5863A3D2" w14:textId="5E0BD074" w:rsidR="00953AB6" w:rsidRDefault="00953AB6"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3AB6">
        <w:rPr>
          <w:rFonts w:ascii="Times New Roman" w:eastAsia="Times New Roman" w:hAnsi="Times New Roman" w:cs="Times New Roman"/>
          <w:color w:val="000000"/>
          <w:sz w:val="28"/>
          <w:szCs w:val="28"/>
          <w:lang w:val="en-US" w:eastAsia="ru-RU"/>
        </w:rPr>
        <w:t>18. Control and manipulation.</w:t>
      </w:r>
    </w:p>
    <w:p w14:paraId="5BAB9A11" w14:textId="37F85EAB" w:rsidR="00E42609" w:rsidRPr="00E42609" w:rsidRDefault="00E42609"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19. </w:t>
      </w:r>
      <w:r w:rsidRPr="00E42609">
        <w:rPr>
          <w:rFonts w:ascii="Times New Roman" w:eastAsia="Times New Roman" w:hAnsi="Times New Roman" w:cs="Times New Roman"/>
          <w:color w:val="000000"/>
          <w:sz w:val="28"/>
          <w:szCs w:val="28"/>
          <w:lang w:val="en-US" w:eastAsia="ru-RU"/>
        </w:rPr>
        <w:t>Leadership theory. The role of leadership in the organization.</w:t>
      </w:r>
    </w:p>
    <w:p w14:paraId="61426247" w14:textId="4E79A896" w:rsidR="00E42609" w:rsidRPr="00E42609" w:rsidRDefault="00E42609"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E42609">
        <w:rPr>
          <w:rFonts w:ascii="Times New Roman" w:eastAsia="Times New Roman" w:hAnsi="Times New Roman" w:cs="Times New Roman"/>
          <w:color w:val="000000"/>
          <w:sz w:val="28"/>
          <w:szCs w:val="28"/>
          <w:lang w:val="en-US" w:eastAsia="ru-RU"/>
        </w:rPr>
        <w:t>20. Sociological monitoring in the public civil service system.</w:t>
      </w:r>
    </w:p>
    <w:p w14:paraId="4D273862" w14:textId="77777777" w:rsidR="00E42609" w:rsidRDefault="00E42609"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E42609">
        <w:rPr>
          <w:rFonts w:ascii="Times New Roman" w:eastAsia="Times New Roman" w:hAnsi="Times New Roman" w:cs="Times New Roman"/>
          <w:color w:val="000000"/>
          <w:sz w:val="28"/>
          <w:szCs w:val="28"/>
          <w:lang w:val="en-US" w:eastAsia="ru-RU"/>
        </w:rPr>
        <w:t>21. Methods of motivating people's activities, their characteristics.</w:t>
      </w:r>
    </w:p>
    <w:p w14:paraId="70914708" w14:textId="75F2DEE5" w:rsidR="00E42609" w:rsidRPr="00E42609" w:rsidRDefault="00E42609"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22. </w:t>
      </w:r>
      <w:r w:rsidRPr="00E42609">
        <w:rPr>
          <w:rFonts w:ascii="Times New Roman" w:eastAsia="Times New Roman" w:hAnsi="Times New Roman" w:cs="Times New Roman"/>
          <w:color w:val="000000"/>
          <w:sz w:val="28"/>
          <w:szCs w:val="28"/>
          <w:lang w:val="en-US" w:eastAsia="ru-RU"/>
        </w:rPr>
        <w:t>Social partnership in Russia. Problems of becoming.</w:t>
      </w:r>
    </w:p>
    <w:p w14:paraId="105EFF76" w14:textId="044FB883" w:rsidR="00E42609" w:rsidRPr="00E42609" w:rsidRDefault="00E42609"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E42609">
        <w:rPr>
          <w:rFonts w:ascii="Times New Roman" w:eastAsia="Times New Roman" w:hAnsi="Times New Roman" w:cs="Times New Roman"/>
          <w:color w:val="000000"/>
          <w:sz w:val="28"/>
          <w:szCs w:val="28"/>
          <w:lang w:val="en-US" w:eastAsia="ru-RU"/>
        </w:rPr>
        <w:t>23. Social efficiency of activities of local self-government bodies</w:t>
      </w:r>
    </w:p>
    <w:p w14:paraId="277B0798" w14:textId="4AD8DA8D" w:rsidR="00E42609" w:rsidRPr="00E42609" w:rsidRDefault="00E42609"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E42609">
        <w:rPr>
          <w:rFonts w:ascii="Times New Roman" w:eastAsia="Times New Roman" w:hAnsi="Times New Roman" w:cs="Times New Roman"/>
          <w:color w:val="000000"/>
          <w:sz w:val="28"/>
          <w:szCs w:val="28"/>
          <w:lang w:val="en-US" w:eastAsia="ru-RU"/>
        </w:rPr>
        <w:t>24. Social planning as a function of the authorities.</w:t>
      </w:r>
    </w:p>
    <w:p w14:paraId="0648D19A" w14:textId="74C93B93" w:rsidR="00E42609" w:rsidRDefault="00E42609"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E42609">
        <w:rPr>
          <w:rFonts w:ascii="Times New Roman" w:eastAsia="Times New Roman" w:hAnsi="Times New Roman" w:cs="Times New Roman"/>
          <w:color w:val="000000"/>
          <w:sz w:val="28"/>
          <w:szCs w:val="28"/>
          <w:lang w:val="en-US" w:eastAsia="ru-RU"/>
        </w:rPr>
        <w:t>25. Social forecasting in management: methods, the problem of efficiency.</w:t>
      </w:r>
    </w:p>
    <w:p w14:paraId="6C94C401" w14:textId="141A5528" w:rsidR="00605D10" w:rsidRPr="00605D10" w:rsidRDefault="00605D10"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605D10">
        <w:rPr>
          <w:rFonts w:ascii="Times New Roman" w:eastAsia="Times New Roman" w:hAnsi="Times New Roman" w:cs="Times New Roman"/>
          <w:color w:val="000000"/>
          <w:sz w:val="28"/>
          <w:szCs w:val="28"/>
          <w:lang w:val="en-US" w:eastAsia="ru-RU"/>
        </w:rPr>
        <w:t>26. Social aspects of introducing innovations.</w:t>
      </w:r>
    </w:p>
    <w:p w14:paraId="2230515A" w14:textId="653CB1F5" w:rsidR="00605D10" w:rsidRPr="00605D10" w:rsidRDefault="00605D10"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605D10">
        <w:rPr>
          <w:rFonts w:ascii="Times New Roman" w:eastAsia="Times New Roman" w:hAnsi="Times New Roman" w:cs="Times New Roman"/>
          <w:color w:val="000000"/>
          <w:sz w:val="28"/>
          <w:szCs w:val="28"/>
          <w:lang w:val="en-US" w:eastAsia="ru-RU"/>
        </w:rPr>
        <w:t>27. Participation of citizens in the activities of state and local government bodies.</w:t>
      </w:r>
    </w:p>
    <w:p w14:paraId="32ADAE41" w14:textId="4BB988BA" w:rsidR="00605D10" w:rsidRPr="00605D10" w:rsidRDefault="00605D10"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605D10">
        <w:rPr>
          <w:rFonts w:ascii="Times New Roman" w:eastAsia="Times New Roman" w:hAnsi="Times New Roman" w:cs="Times New Roman"/>
          <w:color w:val="000000"/>
          <w:sz w:val="28"/>
          <w:szCs w:val="28"/>
          <w:lang w:val="en-US" w:eastAsia="ru-RU"/>
        </w:rPr>
        <w:t>28. Features of the application of methods of sociology of management in the study of management problems.</w:t>
      </w:r>
    </w:p>
    <w:p w14:paraId="4C02D52B" w14:textId="3D9A6020" w:rsidR="00605D10" w:rsidRPr="00605D10" w:rsidRDefault="00605D10"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605D10">
        <w:rPr>
          <w:rFonts w:ascii="Times New Roman" w:eastAsia="Times New Roman" w:hAnsi="Times New Roman" w:cs="Times New Roman"/>
          <w:color w:val="000000"/>
          <w:sz w:val="28"/>
          <w:szCs w:val="28"/>
          <w:lang w:val="en-US" w:eastAsia="ru-RU"/>
        </w:rPr>
        <w:t>29. Communicative technologies of public administration.</w:t>
      </w:r>
    </w:p>
    <w:p w14:paraId="23B8BF7E" w14:textId="08148EF2" w:rsidR="00605D10" w:rsidRPr="00605D10" w:rsidRDefault="00605D10"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605D10">
        <w:rPr>
          <w:rFonts w:ascii="Times New Roman" w:eastAsia="Times New Roman" w:hAnsi="Times New Roman" w:cs="Times New Roman"/>
          <w:color w:val="000000"/>
          <w:sz w:val="28"/>
          <w:szCs w:val="28"/>
          <w:lang w:val="en-US" w:eastAsia="ru-RU"/>
        </w:rPr>
        <w:t>30. Manipulation technologies in social policy.</w:t>
      </w:r>
    </w:p>
    <w:p w14:paraId="01971BB2" w14:textId="57DF3617" w:rsidR="00605D10" w:rsidRPr="00605D10" w:rsidRDefault="00605D10"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605D10">
        <w:rPr>
          <w:rFonts w:ascii="Times New Roman" w:eastAsia="Times New Roman" w:hAnsi="Times New Roman" w:cs="Times New Roman"/>
          <w:color w:val="000000"/>
          <w:sz w:val="28"/>
          <w:szCs w:val="28"/>
          <w:lang w:val="en-US" w:eastAsia="ru-RU"/>
        </w:rPr>
        <w:t>31. Interaction of authorities with public organizations: problems and development prospects.</w:t>
      </w:r>
    </w:p>
    <w:p w14:paraId="66FF5988" w14:textId="48591741" w:rsidR="00605D10" w:rsidRDefault="00605D10"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605D10">
        <w:rPr>
          <w:rFonts w:ascii="Times New Roman" w:eastAsia="Times New Roman" w:hAnsi="Times New Roman" w:cs="Times New Roman"/>
          <w:color w:val="000000"/>
          <w:sz w:val="28"/>
          <w:szCs w:val="28"/>
          <w:lang w:val="en-US" w:eastAsia="ru-RU"/>
        </w:rPr>
        <w:t>32. Professional and social competence in the activities of a state and municipal employee.</w:t>
      </w:r>
    </w:p>
    <w:p w14:paraId="1CDDE15F" w14:textId="071BBB4D" w:rsidR="00D84BAD" w:rsidRDefault="00D84BAD"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14:paraId="4DED3EE1" w14:textId="0E06E9C8" w:rsidR="00D84BAD" w:rsidRPr="00E42609" w:rsidRDefault="00D84BAD" w:rsidP="00237101">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84BAD">
        <w:rPr>
          <w:rFonts w:ascii="Times New Roman" w:eastAsia="Times New Roman" w:hAnsi="Times New Roman" w:cs="Times New Roman"/>
          <w:color w:val="000000"/>
          <w:sz w:val="28"/>
          <w:szCs w:val="28"/>
          <w:lang w:val="en-US" w:eastAsia="ru-RU"/>
        </w:rPr>
        <w:t xml:space="preserve">Scoring criteria for various forms of monitoring academic performance </w:t>
      </w:r>
      <w:r>
        <w:rPr>
          <w:rFonts w:ascii="Times New Roman" w:eastAsia="Times New Roman" w:hAnsi="Times New Roman" w:cs="Times New Roman"/>
          <w:color w:val="000000"/>
          <w:sz w:val="28"/>
          <w:szCs w:val="28"/>
          <w:lang w:val="en-US" w:eastAsia="ru-RU"/>
        </w:rPr>
        <w:t xml:space="preserve">is </w:t>
      </w:r>
      <w:r w:rsidRPr="00D84BAD">
        <w:rPr>
          <w:rFonts w:ascii="Times New Roman" w:eastAsia="Times New Roman" w:hAnsi="Times New Roman" w:cs="Times New Roman"/>
          <w:color w:val="000000"/>
          <w:sz w:val="28"/>
          <w:szCs w:val="28"/>
          <w:lang w:val="en-US" w:eastAsia="ru-RU"/>
        </w:rPr>
        <w:t>in the appropriate department recommendations.</w:t>
      </w:r>
    </w:p>
    <w:p w14:paraId="3B8AC42C" w14:textId="3A43612B" w:rsidR="00535D08" w:rsidRDefault="00535D08" w:rsidP="00237101">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p>
    <w:p w14:paraId="45F37B59" w14:textId="5562E1D3" w:rsidR="00D84BAD" w:rsidRDefault="00D84BAD" w:rsidP="00237101">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Questions for credit</w:t>
      </w:r>
    </w:p>
    <w:p w14:paraId="6F74E6CB" w14:textId="77777777" w:rsidR="009F6B65" w:rsidRPr="009F6B65" w:rsidRDefault="009F6B65"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9F6B65">
        <w:rPr>
          <w:rFonts w:ascii="Times New Roman" w:eastAsia="Times New Roman" w:hAnsi="Times New Roman" w:cs="Times New Roman"/>
          <w:bCs/>
          <w:sz w:val="28"/>
          <w:szCs w:val="28"/>
          <w:lang w:val="en-US" w:eastAsia="ru-RU"/>
        </w:rPr>
        <w:t>The subject and object of the sociology of management.</w:t>
      </w:r>
    </w:p>
    <w:p w14:paraId="72C6E890" w14:textId="77777777" w:rsidR="009F6B65" w:rsidRPr="009F6B65" w:rsidRDefault="009F6B65"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9F6B65">
        <w:rPr>
          <w:rFonts w:ascii="Times New Roman" w:eastAsia="Times New Roman" w:hAnsi="Times New Roman" w:cs="Times New Roman"/>
          <w:bCs/>
          <w:sz w:val="28"/>
          <w:szCs w:val="28"/>
          <w:lang w:val="en-US" w:eastAsia="ru-RU"/>
        </w:rPr>
        <w:t>Functions and methods of sociology of management</w:t>
      </w:r>
    </w:p>
    <w:p w14:paraId="53D4CF07" w14:textId="77777777" w:rsidR="009F6B65" w:rsidRPr="009F6B65" w:rsidRDefault="009F6B65"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9F6B65">
        <w:rPr>
          <w:rFonts w:ascii="Times New Roman" w:eastAsia="Times New Roman" w:hAnsi="Times New Roman" w:cs="Times New Roman"/>
          <w:bCs/>
          <w:sz w:val="28"/>
          <w:szCs w:val="28"/>
          <w:lang w:val="en-US" w:eastAsia="ru-RU"/>
        </w:rPr>
        <w:t>The essence of the sociological approach to management.</w:t>
      </w:r>
    </w:p>
    <w:p w14:paraId="26171CFB" w14:textId="77777777" w:rsidR="009F6B65" w:rsidRPr="009F6B65" w:rsidRDefault="009F6B65"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9F6B65">
        <w:rPr>
          <w:rFonts w:ascii="Times New Roman" w:eastAsia="Times New Roman" w:hAnsi="Times New Roman" w:cs="Times New Roman"/>
          <w:bCs/>
          <w:sz w:val="28"/>
          <w:szCs w:val="28"/>
          <w:lang w:val="en-US" w:eastAsia="ru-RU"/>
        </w:rPr>
        <w:lastRenderedPageBreak/>
        <w:t>Management as a social institution, the importance of management revolutions in its formation.</w:t>
      </w:r>
    </w:p>
    <w:p w14:paraId="5FBF9010" w14:textId="77777777" w:rsidR="009F6B65" w:rsidRPr="009F6B65" w:rsidRDefault="009F6B65"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9F6B65">
        <w:rPr>
          <w:rFonts w:ascii="Times New Roman" w:eastAsia="Times New Roman" w:hAnsi="Times New Roman" w:cs="Times New Roman"/>
          <w:bCs/>
          <w:sz w:val="28"/>
          <w:szCs w:val="28"/>
          <w:lang w:val="en-US" w:eastAsia="ru-RU"/>
        </w:rPr>
        <w:t>The main stages and schools of foreign sociology of management.</w:t>
      </w:r>
    </w:p>
    <w:p w14:paraId="5306AF92" w14:textId="0280BDAB" w:rsidR="009F6B65" w:rsidRDefault="009F6B65"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9F6B65">
        <w:rPr>
          <w:rFonts w:ascii="Times New Roman" w:eastAsia="Times New Roman" w:hAnsi="Times New Roman" w:cs="Times New Roman"/>
          <w:bCs/>
          <w:sz w:val="28"/>
          <w:szCs w:val="28"/>
          <w:lang w:val="en-US" w:eastAsia="ru-RU"/>
        </w:rPr>
        <w:t>The main milestones in the development of sociology of management in Russia.</w:t>
      </w:r>
    </w:p>
    <w:p w14:paraId="3D84AD34" w14:textId="77777777" w:rsidR="00286B59" w:rsidRPr="00286B59" w:rsidRDefault="00286B59"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286B59">
        <w:rPr>
          <w:rFonts w:ascii="Times New Roman" w:eastAsia="Times New Roman" w:hAnsi="Times New Roman" w:cs="Times New Roman"/>
          <w:bCs/>
          <w:sz w:val="28"/>
          <w:szCs w:val="28"/>
          <w:lang w:val="en-US" w:eastAsia="ru-RU"/>
        </w:rPr>
        <w:t xml:space="preserve">"Humanistic challenge" by M.P. </w:t>
      </w:r>
      <w:proofErr w:type="spellStart"/>
      <w:r w:rsidRPr="00286B59">
        <w:rPr>
          <w:rFonts w:ascii="Times New Roman" w:eastAsia="Times New Roman" w:hAnsi="Times New Roman" w:cs="Times New Roman"/>
          <w:bCs/>
          <w:sz w:val="28"/>
          <w:szCs w:val="28"/>
          <w:lang w:val="en-US" w:eastAsia="ru-RU"/>
        </w:rPr>
        <w:t>Folette</w:t>
      </w:r>
      <w:proofErr w:type="spellEnd"/>
      <w:r w:rsidRPr="00286B59">
        <w:rPr>
          <w:rFonts w:ascii="Times New Roman" w:eastAsia="Times New Roman" w:hAnsi="Times New Roman" w:cs="Times New Roman"/>
          <w:bCs/>
          <w:sz w:val="28"/>
          <w:szCs w:val="28"/>
          <w:lang w:val="en-US" w:eastAsia="ru-RU"/>
        </w:rPr>
        <w:t xml:space="preserve"> in the Sociology of Management</w:t>
      </w:r>
    </w:p>
    <w:p w14:paraId="25F5666E" w14:textId="77777777" w:rsidR="00286B59" w:rsidRPr="00286B59" w:rsidRDefault="00286B59"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286B59">
        <w:rPr>
          <w:rFonts w:ascii="Times New Roman" w:eastAsia="Times New Roman" w:hAnsi="Times New Roman" w:cs="Times New Roman"/>
          <w:bCs/>
          <w:sz w:val="28"/>
          <w:szCs w:val="28"/>
          <w:lang w:val="en-US" w:eastAsia="ru-RU"/>
        </w:rPr>
        <w:t>The theory of "human relations" E. Mayo.</w:t>
      </w:r>
    </w:p>
    <w:p w14:paraId="526748D3" w14:textId="77777777" w:rsidR="00286B59" w:rsidRPr="00286B59" w:rsidRDefault="00286B59"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286B59">
        <w:rPr>
          <w:rFonts w:ascii="Times New Roman" w:eastAsia="Times New Roman" w:hAnsi="Times New Roman" w:cs="Times New Roman"/>
          <w:bCs/>
          <w:sz w:val="28"/>
          <w:szCs w:val="28"/>
          <w:lang w:val="en-US" w:eastAsia="ru-RU"/>
        </w:rPr>
        <w:t>Social contradictions and conflicts in the theory of T. Parsons.</w:t>
      </w:r>
    </w:p>
    <w:p w14:paraId="5F61AFB3" w14:textId="77777777" w:rsidR="00286B59" w:rsidRPr="00286B59" w:rsidRDefault="00286B59"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286B59">
        <w:rPr>
          <w:rFonts w:ascii="Times New Roman" w:eastAsia="Times New Roman" w:hAnsi="Times New Roman" w:cs="Times New Roman"/>
          <w:bCs/>
          <w:sz w:val="28"/>
          <w:szCs w:val="28"/>
          <w:lang w:val="en-US" w:eastAsia="ru-RU"/>
        </w:rPr>
        <w:t>The hierarchy of social needs of the individual according to A. Maslow.</w:t>
      </w:r>
    </w:p>
    <w:p w14:paraId="419E5931" w14:textId="77777777" w:rsidR="00286B59" w:rsidRPr="00286B59" w:rsidRDefault="00286B59"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286B59">
        <w:rPr>
          <w:rFonts w:ascii="Times New Roman" w:eastAsia="Times New Roman" w:hAnsi="Times New Roman" w:cs="Times New Roman"/>
          <w:bCs/>
          <w:sz w:val="28"/>
          <w:szCs w:val="28"/>
          <w:lang w:val="en-US" w:eastAsia="ru-RU"/>
        </w:rPr>
        <w:t>Two-factor theory of employee labor motivation according to F. Herzberg.</w:t>
      </w:r>
    </w:p>
    <w:p w14:paraId="72D08D9B" w14:textId="77777777" w:rsidR="00286B59" w:rsidRPr="00286B59" w:rsidRDefault="00286B59"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286B59">
        <w:rPr>
          <w:rFonts w:ascii="Times New Roman" w:eastAsia="Times New Roman" w:hAnsi="Times New Roman" w:cs="Times New Roman"/>
          <w:bCs/>
          <w:sz w:val="28"/>
          <w:szCs w:val="28"/>
          <w:lang w:val="en-US" w:eastAsia="ru-RU"/>
        </w:rPr>
        <w:t>Sociological theory of leadership styles by D. McGregor.</w:t>
      </w:r>
    </w:p>
    <w:p w14:paraId="45D56739" w14:textId="77777777" w:rsidR="00286B59" w:rsidRPr="00286B59" w:rsidRDefault="00286B59"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286B59">
        <w:rPr>
          <w:rFonts w:ascii="Times New Roman" w:eastAsia="Times New Roman" w:hAnsi="Times New Roman" w:cs="Times New Roman"/>
          <w:bCs/>
          <w:sz w:val="28"/>
          <w:szCs w:val="28"/>
          <w:lang w:val="en-US" w:eastAsia="ru-RU"/>
        </w:rPr>
        <w:t>M. Cohn's theory of social and professional mobility.</w:t>
      </w:r>
    </w:p>
    <w:p w14:paraId="26E5CF8C" w14:textId="77777777" w:rsidR="00286B59" w:rsidRPr="00286B59" w:rsidRDefault="00286B59"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286B59">
        <w:rPr>
          <w:rFonts w:ascii="Times New Roman" w:eastAsia="Times New Roman" w:hAnsi="Times New Roman" w:cs="Times New Roman"/>
          <w:bCs/>
          <w:sz w:val="28"/>
          <w:szCs w:val="28"/>
          <w:lang w:val="en-US" w:eastAsia="ru-RU"/>
        </w:rPr>
        <w:t xml:space="preserve">Social Factors Determining Leadership Style: “Leader Scale” by R. </w:t>
      </w:r>
      <w:proofErr w:type="spellStart"/>
      <w:r w:rsidRPr="00286B59">
        <w:rPr>
          <w:rFonts w:ascii="Times New Roman" w:eastAsia="Times New Roman" w:hAnsi="Times New Roman" w:cs="Times New Roman"/>
          <w:bCs/>
          <w:sz w:val="28"/>
          <w:szCs w:val="28"/>
          <w:lang w:val="en-US" w:eastAsia="ru-RU"/>
        </w:rPr>
        <w:t>Tanennbaum</w:t>
      </w:r>
      <w:proofErr w:type="spellEnd"/>
      <w:r w:rsidRPr="00286B59">
        <w:rPr>
          <w:rFonts w:ascii="Times New Roman" w:eastAsia="Times New Roman" w:hAnsi="Times New Roman" w:cs="Times New Roman"/>
          <w:bCs/>
          <w:sz w:val="28"/>
          <w:szCs w:val="28"/>
          <w:lang w:val="en-US" w:eastAsia="ru-RU"/>
        </w:rPr>
        <w:t xml:space="preserve"> and U. Schmidt.</w:t>
      </w:r>
    </w:p>
    <w:p w14:paraId="5957FF88" w14:textId="14A20CEC" w:rsidR="00286B59" w:rsidRPr="00286B59" w:rsidRDefault="00286B59"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286B59">
        <w:rPr>
          <w:rFonts w:ascii="Times New Roman" w:eastAsia="Times New Roman" w:hAnsi="Times New Roman" w:cs="Times New Roman"/>
          <w:bCs/>
          <w:sz w:val="28"/>
          <w:szCs w:val="28"/>
          <w:lang w:val="en-US" w:eastAsia="ru-RU"/>
        </w:rPr>
        <w:t>Sociological theory of 4 basic styles of leadership</w:t>
      </w:r>
      <w:r w:rsidRPr="00286B59">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by</w:t>
      </w:r>
      <w:r w:rsidRPr="00286B59">
        <w:rPr>
          <w:rFonts w:ascii="Times New Roman" w:eastAsia="Times New Roman" w:hAnsi="Times New Roman" w:cs="Times New Roman"/>
          <w:bCs/>
          <w:sz w:val="28"/>
          <w:szCs w:val="28"/>
          <w:lang w:val="en-US" w:eastAsia="ru-RU"/>
        </w:rPr>
        <w:t xml:space="preserve"> R. Likert.</w:t>
      </w:r>
    </w:p>
    <w:p w14:paraId="1FF2DDCC" w14:textId="77777777" w:rsidR="00286B59" w:rsidRPr="00286B59" w:rsidRDefault="00286B59"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286B59">
        <w:rPr>
          <w:rFonts w:ascii="Times New Roman" w:eastAsia="Times New Roman" w:hAnsi="Times New Roman" w:cs="Times New Roman"/>
          <w:bCs/>
          <w:sz w:val="28"/>
          <w:szCs w:val="28"/>
          <w:lang w:val="en-US" w:eastAsia="ru-RU"/>
        </w:rPr>
        <w:t>Sociological theory of the effectiveness of the organization B. Bas.</w:t>
      </w:r>
    </w:p>
    <w:p w14:paraId="1FF8F09C" w14:textId="4333A956" w:rsidR="00286B59" w:rsidRPr="009F6B65" w:rsidRDefault="00286B59"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286B59">
        <w:rPr>
          <w:rFonts w:ascii="Times New Roman" w:eastAsia="Times New Roman" w:hAnsi="Times New Roman" w:cs="Times New Roman"/>
          <w:bCs/>
          <w:sz w:val="28"/>
          <w:szCs w:val="28"/>
          <w:lang w:val="en-US" w:eastAsia="ru-RU"/>
        </w:rPr>
        <w:t>The empirical school in the sociology of management (G. Kuntz, L. Newman)</w:t>
      </w:r>
    </w:p>
    <w:p w14:paraId="428A543F" w14:textId="77777777" w:rsidR="009F6B65" w:rsidRPr="009F6B65" w:rsidRDefault="009F6B65"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9F6B65">
        <w:rPr>
          <w:rFonts w:ascii="Times New Roman" w:eastAsia="Times New Roman" w:hAnsi="Times New Roman" w:cs="Times New Roman"/>
          <w:bCs/>
          <w:sz w:val="28"/>
          <w:szCs w:val="28"/>
          <w:lang w:val="en-US" w:eastAsia="ru-RU"/>
        </w:rPr>
        <w:t>Typologies of corporate culture. Describe an organization with a culture of power.</w:t>
      </w:r>
    </w:p>
    <w:p w14:paraId="4D7E4D78" w14:textId="743AEE21" w:rsidR="00D84BAD" w:rsidRDefault="009F6B65"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9F6B65">
        <w:rPr>
          <w:rFonts w:ascii="Times New Roman" w:eastAsia="Times New Roman" w:hAnsi="Times New Roman" w:cs="Times New Roman"/>
          <w:bCs/>
          <w:sz w:val="28"/>
          <w:szCs w:val="28"/>
          <w:lang w:val="en-US" w:eastAsia="ru-RU"/>
        </w:rPr>
        <w:t>The theory of social and professional mobility by K. Davis and W. Moore.</w:t>
      </w:r>
    </w:p>
    <w:p w14:paraId="0085A1B1" w14:textId="77777777" w:rsidR="00C03C81" w:rsidRPr="00C03C81" w:rsidRDefault="00C03C81"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C03C81">
        <w:rPr>
          <w:rFonts w:ascii="Times New Roman" w:eastAsia="Times New Roman" w:hAnsi="Times New Roman" w:cs="Times New Roman"/>
          <w:bCs/>
          <w:sz w:val="28"/>
          <w:szCs w:val="28"/>
          <w:lang w:val="en-US" w:eastAsia="ru-RU"/>
        </w:rPr>
        <w:t>Typologies of corporate culture. Describe an organization with a “mission” culture.</w:t>
      </w:r>
    </w:p>
    <w:p w14:paraId="2198C16B" w14:textId="77777777" w:rsidR="00C03C81" w:rsidRPr="00C03C81" w:rsidRDefault="00C03C81"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C03C81">
        <w:rPr>
          <w:rFonts w:ascii="Times New Roman" w:eastAsia="Times New Roman" w:hAnsi="Times New Roman" w:cs="Times New Roman"/>
          <w:bCs/>
          <w:sz w:val="28"/>
          <w:szCs w:val="28"/>
          <w:lang w:val="en-US" w:eastAsia="ru-RU"/>
        </w:rPr>
        <w:t>Typologies of corporate culture. Describe an organization with a "role" culture.</w:t>
      </w:r>
    </w:p>
    <w:p w14:paraId="7C40EF99" w14:textId="77777777" w:rsidR="00C03C81" w:rsidRPr="00C03C81" w:rsidRDefault="00C03C81"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C03C81">
        <w:rPr>
          <w:rFonts w:ascii="Times New Roman" w:eastAsia="Times New Roman" w:hAnsi="Times New Roman" w:cs="Times New Roman"/>
          <w:bCs/>
          <w:sz w:val="28"/>
          <w:szCs w:val="28"/>
          <w:lang w:val="en-US" w:eastAsia="ru-RU"/>
        </w:rPr>
        <w:t>Basic theoretical approaches to the study of leadership.</w:t>
      </w:r>
    </w:p>
    <w:p w14:paraId="6234C218" w14:textId="77777777" w:rsidR="00C03C81" w:rsidRPr="00C03C81" w:rsidRDefault="00C03C81"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C03C81">
        <w:rPr>
          <w:rFonts w:ascii="Times New Roman" w:eastAsia="Times New Roman" w:hAnsi="Times New Roman" w:cs="Times New Roman"/>
          <w:bCs/>
          <w:sz w:val="28"/>
          <w:szCs w:val="28"/>
          <w:lang w:val="en-US" w:eastAsia="ru-RU"/>
        </w:rPr>
        <w:t>Social and professional mobility and its impact on the management process.</w:t>
      </w:r>
    </w:p>
    <w:p w14:paraId="1D06FE8B" w14:textId="77777777" w:rsidR="00C03C81" w:rsidRPr="00C03C81" w:rsidRDefault="00C03C81"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C03C81">
        <w:rPr>
          <w:rFonts w:ascii="Times New Roman" w:eastAsia="Times New Roman" w:hAnsi="Times New Roman" w:cs="Times New Roman"/>
          <w:bCs/>
          <w:sz w:val="28"/>
          <w:szCs w:val="28"/>
          <w:lang w:val="en-US" w:eastAsia="ru-RU"/>
        </w:rPr>
        <w:t xml:space="preserve">The concepts of bureaucracy by R. Merton, A. </w:t>
      </w:r>
      <w:proofErr w:type="spellStart"/>
      <w:r w:rsidRPr="00C03C81">
        <w:rPr>
          <w:rFonts w:ascii="Times New Roman" w:eastAsia="Times New Roman" w:hAnsi="Times New Roman" w:cs="Times New Roman"/>
          <w:bCs/>
          <w:sz w:val="28"/>
          <w:szCs w:val="28"/>
          <w:lang w:val="en-US" w:eastAsia="ru-RU"/>
        </w:rPr>
        <w:t>Gouldner</w:t>
      </w:r>
      <w:proofErr w:type="spellEnd"/>
      <w:r w:rsidRPr="00C03C81">
        <w:rPr>
          <w:rFonts w:ascii="Times New Roman" w:eastAsia="Times New Roman" w:hAnsi="Times New Roman" w:cs="Times New Roman"/>
          <w:bCs/>
          <w:sz w:val="28"/>
          <w:szCs w:val="28"/>
          <w:lang w:val="en-US" w:eastAsia="ru-RU"/>
        </w:rPr>
        <w:t>, A. Toffler.</w:t>
      </w:r>
    </w:p>
    <w:p w14:paraId="305FDC96" w14:textId="77777777" w:rsidR="00C03C81" w:rsidRPr="00C03C81" w:rsidRDefault="00C03C81"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C03C81">
        <w:rPr>
          <w:rFonts w:ascii="Times New Roman" w:eastAsia="Times New Roman" w:hAnsi="Times New Roman" w:cs="Times New Roman"/>
          <w:bCs/>
          <w:sz w:val="28"/>
          <w:szCs w:val="28"/>
          <w:lang w:val="en-US" w:eastAsia="ru-RU"/>
        </w:rPr>
        <w:t>P. Sorokin's theory of social mobility.</w:t>
      </w:r>
    </w:p>
    <w:p w14:paraId="689E21E8" w14:textId="77777777" w:rsidR="00C03C81" w:rsidRPr="00C03C81" w:rsidRDefault="00C03C81"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C03C81">
        <w:rPr>
          <w:rFonts w:ascii="Times New Roman" w:eastAsia="Times New Roman" w:hAnsi="Times New Roman" w:cs="Times New Roman"/>
          <w:bCs/>
          <w:sz w:val="28"/>
          <w:szCs w:val="28"/>
          <w:lang w:val="en-US" w:eastAsia="ru-RU"/>
        </w:rPr>
        <w:t>Social norms and sanctions.</w:t>
      </w:r>
    </w:p>
    <w:p w14:paraId="1587C30F" w14:textId="77777777" w:rsidR="00C03C81" w:rsidRPr="00C03C81" w:rsidRDefault="00C03C81"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C03C81">
        <w:rPr>
          <w:rFonts w:ascii="Times New Roman" w:eastAsia="Times New Roman" w:hAnsi="Times New Roman" w:cs="Times New Roman"/>
          <w:bCs/>
          <w:sz w:val="28"/>
          <w:szCs w:val="28"/>
          <w:lang w:val="en-US" w:eastAsia="ru-RU"/>
        </w:rPr>
        <w:t>Social hierarchy, universal historical laws of hierarchy and its functions.</w:t>
      </w:r>
    </w:p>
    <w:p w14:paraId="1452E102" w14:textId="77777777" w:rsidR="00C03C81" w:rsidRPr="00C03C81" w:rsidRDefault="00C03C81"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C03C81">
        <w:rPr>
          <w:rFonts w:ascii="Times New Roman" w:eastAsia="Times New Roman" w:hAnsi="Times New Roman" w:cs="Times New Roman"/>
          <w:bCs/>
          <w:sz w:val="28"/>
          <w:szCs w:val="28"/>
          <w:lang w:val="en-US" w:eastAsia="ru-RU"/>
        </w:rPr>
        <w:t>Types of bureaucracy, their advantages and disadvantages (modern views on the nature of bureaucracy).</w:t>
      </w:r>
    </w:p>
    <w:p w14:paraId="13CE4F18" w14:textId="43CE6B87" w:rsidR="00C03C81" w:rsidRDefault="00C03C81"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C03C81">
        <w:rPr>
          <w:rFonts w:ascii="Times New Roman" w:eastAsia="Times New Roman" w:hAnsi="Times New Roman" w:cs="Times New Roman"/>
          <w:bCs/>
          <w:sz w:val="28"/>
          <w:szCs w:val="28"/>
          <w:lang w:val="en-US" w:eastAsia="ru-RU"/>
        </w:rPr>
        <w:t>Corporate culture and its importance for the organization.</w:t>
      </w:r>
    </w:p>
    <w:p w14:paraId="60FFFB00" w14:textId="0978256F" w:rsidR="005F3D20" w:rsidRPr="009F6B65" w:rsidRDefault="005F3D20" w:rsidP="00237101">
      <w:pPr>
        <w:pStyle w:val="ac"/>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en-US" w:eastAsia="ru-RU"/>
        </w:rPr>
      </w:pPr>
      <w:r w:rsidRPr="005F3D20">
        <w:rPr>
          <w:rFonts w:ascii="Times New Roman" w:eastAsia="Times New Roman" w:hAnsi="Times New Roman" w:cs="Times New Roman"/>
          <w:bCs/>
          <w:sz w:val="28"/>
          <w:szCs w:val="28"/>
          <w:lang w:val="en-US" w:eastAsia="ru-RU"/>
        </w:rPr>
        <w:t xml:space="preserve">Give an example of the use of social control in organizations and describe its place in </w:t>
      </w:r>
      <w:r w:rsidRPr="005F3D20">
        <w:rPr>
          <w:rFonts w:ascii="Times New Roman" w:eastAsia="Times New Roman" w:hAnsi="Times New Roman" w:cs="Times New Roman"/>
          <w:bCs/>
          <w:sz w:val="28"/>
          <w:szCs w:val="28"/>
          <w:lang w:val="en-US" w:eastAsia="ru-RU"/>
        </w:rPr>
        <w:lastRenderedPageBreak/>
        <w:t xml:space="preserve">management activities, </w:t>
      </w:r>
      <w:proofErr w:type="spellStart"/>
      <w:r>
        <w:rPr>
          <w:rFonts w:ascii="Times New Roman" w:eastAsia="Times New Roman" w:hAnsi="Times New Roman" w:cs="Times New Roman"/>
          <w:bCs/>
          <w:sz w:val="28"/>
          <w:szCs w:val="28"/>
          <w:lang w:val="en-US" w:eastAsia="ru-RU"/>
        </w:rPr>
        <w:t>enumarate</w:t>
      </w:r>
      <w:proofErr w:type="spellEnd"/>
      <w:r w:rsidRPr="005F3D20">
        <w:rPr>
          <w:rFonts w:ascii="Times New Roman" w:eastAsia="Times New Roman" w:hAnsi="Times New Roman" w:cs="Times New Roman"/>
          <w:bCs/>
          <w:sz w:val="28"/>
          <w:szCs w:val="28"/>
          <w:lang w:val="en-US" w:eastAsia="ru-RU"/>
        </w:rPr>
        <w:t xml:space="preserve"> its elements and functions.</w:t>
      </w:r>
    </w:p>
    <w:p w14:paraId="1420E8E7" w14:textId="77777777" w:rsidR="006772C0" w:rsidRPr="009F6B65" w:rsidRDefault="006772C0" w:rsidP="00237101">
      <w:pPr>
        <w:pStyle w:val="ac"/>
        <w:widowControl w:val="0"/>
        <w:autoSpaceDE w:val="0"/>
        <w:autoSpaceDN w:val="0"/>
        <w:adjustRightInd w:val="0"/>
        <w:spacing w:after="0" w:line="360" w:lineRule="auto"/>
        <w:ind w:left="1429"/>
        <w:jc w:val="both"/>
        <w:rPr>
          <w:rFonts w:ascii="Times New Roman" w:eastAsia="Times New Roman" w:hAnsi="Times New Roman" w:cs="Times New Roman"/>
          <w:bCs/>
          <w:sz w:val="28"/>
          <w:szCs w:val="28"/>
          <w:lang w:val="en-US" w:eastAsia="ru-RU"/>
        </w:rPr>
      </w:pPr>
    </w:p>
    <w:p w14:paraId="5594AB38" w14:textId="77777777" w:rsidR="00535D08" w:rsidRPr="003E4369" w:rsidRDefault="00535D08" w:rsidP="00237101">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14:paraId="6470C87E" w14:textId="6AC8D723" w:rsidR="00187803" w:rsidRDefault="00E77276"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Mandatory reading list. </w:t>
      </w:r>
    </w:p>
    <w:tbl>
      <w:tblPr>
        <w:tblW w:w="0" w:type="auto"/>
        <w:tblCellSpacing w:w="0" w:type="dxa"/>
        <w:tblCellMar>
          <w:left w:w="0" w:type="dxa"/>
          <w:right w:w="0" w:type="dxa"/>
        </w:tblCellMar>
        <w:tblLook w:val="04A0" w:firstRow="1" w:lastRow="0" w:firstColumn="1" w:lastColumn="0" w:noHBand="0" w:noVBand="1"/>
      </w:tblPr>
      <w:tblGrid>
        <w:gridCol w:w="50"/>
        <w:gridCol w:w="10155"/>
      </w:tblGrid>
      <w:tr w:rsidR="00187803" w14:paraId="1C0AFFB9" w14:textId="77777777" w:rsidTr="00187803">
        <w:trPr>
          <w:tblCellSpacing w:w="0" w:type="dxa"/>
        </w:trPr>
        <w:tc>
          <w:tcPr>
            <w:tcW w:w="0" w:type="auto"/>
            <w:vAlign w:val="center"/>
            <w:hideMark/>
          </w:tcPr>
          <w:p w14:paraId="39517EF9" w14:textId="77777777" w:rsidR="00187803" w:rsidRDefault="00187803" w:rsidP="00237101">
            <w:pPr>
              <w:spacing w:line="360" w:lineRule="auto"/>
              <w:jc w:val="both"/>
            </w:pPr>
            <w:r>
              <w:t> </w:t>
            </w:r>
          </w:p>
        </w:tc>
        <w:tc>
          <w:tcPr>
            <w:tcW w:w="0" w:type="auto"/>
            <w:vAlign w:val="center"/>
            <w:hideMark/>
          </w:tcPr>
          <w:p w14:paraId="340D87E7" w14:textId="15153D0C" w:rsidR="00187803" w:rsidRPr="00187803" w:rsidRDefault="00501990" w:rsidP="00237101">
            <w:pPr>
              <w:pStyle w:val="ac"/>
              <w:numPr>
                <w:ilvl w:val="0"/>
                <w:numId w:val="4"/>
              </w:numPr>
              <w:spacing w:after="0" w:line="360" w:lineRule="auto"/>
              <w:ind w:left="0" w:firstLine="664"/>
              <w:jc w:val="both"/>
              <w:rPr>
                <w:rFonts w:ascii="Times New Roman" w:hAnsi="Times New Roman" w:cs="Times New Roman"/>
                <w:sz w:val="28"/>
                <w:szCs w:val="28"/>
              </w:rPr>
            </w:pPr>
            <w:r>
              <w:rPr>
                <w:rFonts w:ascii="Times New Roman" w:hAnsi="Times New Roman" w:cs="Times New Roman"/>
                <w:sz w:val="28"/>
                <w:szCs w:val="28"/>
                <w:lang w:val="en-US"/>
              </w:rPr>
              <w:t>Nikolaev</w:t>
            </w:r>
            <w:r w:rsidRPr="00501990">
              <w:rPr>
                <w:rFonts w:ascii="Times New Roman" w:hAnsi="Times New Roman" w:cs="Times New Roman"/>
                <w:sz w:val="28"/>
                <w:szCs w:val="28"/>
              </w:rPr>
              <w:t xml:space="preserve">, </w:t>
            </w:r>
            <w:r>
              <w:rPr>
                <w:rFonts w:ascii="Times New Roman" w:hAnsi="Times New Roman" w:cs="Times New Roman"/>
                <w:sz w:val="28"/>
                <w:szCs w:val="28"/>
                <w:lang w:val="en-US"/>
              </w:rPr>
              <w:t>A</w:t>
            </w:r>
            <w:r w:rsidRPr="00501990">
              <w:rPr>
                <w:rFonts w:ascii="Times New Roman" w:hAnsi="Times New Roman" w:cs="Times New Roman"/>
                <w:sz w:val="28"/>
                <w:szCs w:val="28"/>
              </w:rPr>
              <w:t>.</w:t>
            </w:r>
            <w:r>
              <w:rPr>
                <w:rFonts w:ascii="Times New Roman" w:hAnsi="Times New Roman" w:cs="Times New Roman"/>
                <w:sz w:val="28"/>
                <w:szCs w:val="28"/>
                <w:lang w:val="en-US"/>
              </w:rPr>
              <w:t>A</w:t>
            </w:r>
            <w:r w:rsidRPr="0050199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Sociologiya</w:t>
            </w:r>
            <w:proofErr w:type="spellEnd"/>
            <w:r w:rsidRPr="0050199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upravleniya</w:t>
            </w:r>
            <w:proofErr w:type="spellEnd"/>
            <w:r w:rsidRPr="00501990">
              <w:rPr>
                <w:rFonts w:ascii="Times New Roman" w:hAnsi="Times New Roman" w:cs="Times New Roman"/>
                <w:sz w:val="28"/>
                <w:szCs w:val="28"/>
              </w:rPr>
              <w:t xml:space="preserve">: </w:t>
            </w:r>
            <w:r>
              <w:rPr>
                <w:rFonts w:ascii="Times New Roman" w:hAnsi="Times New Roman" w:cs="Times New Roman"/>
                <w:sz w:val="28"/>
                <w:szCs w:val="28"/>
                <w:lang w:val="en-US"/>
              </w:rPr>
              <w:t>textbook</w:t>
            </w:r>
            <w:r w:rsidRPr="00501990">
              <w:rPr>
                <w:rFonts w:ascii="Times New Roman" w:hAnsi="Times New Roman" w:cs="Times New Roman"/>
                <w:sz w:val="28"/>
                <w:szCs w:val="28"/>
              </w:rPr>
              <w:t xml:space="preserve"> / </w:t>
            </w:r>
            <w:proofErr w:type="gramStart"/>
            <w:r>
              <w:rPr>
                <w:rFonts w:ascii="Times New Roman" w:hAnsi="Times New Roman" w:cs="Times New Roman"/>
                <w:sz w:val="28"/>
                <w:szCs w:val="28"/>
                <w:lang w:val="en-US"/>
              </w:rPr>
              <w:t>M</w:t>
            </w:r>
            <w:r w:rsidRPr="00501990">
              <w:rPr>
                <w:rFonts w:ascii="Times New Roman" w:hAnsi="Times New Roman" w:cs="Times New Roman"/>
                <w:sz w:val="28"/>
                <w:szCs w:val="28"/>
              </w:rPr>
              <w:t>.:</w:t>
            </w:r>
            <w:r>
              <w:rPr>
                <w:rFonts w:ascii="Times New Roman" w:hAnsi="Times New Roman" w:cs="Times New Roman"/>
                <w:sz w:val="28"/>
                <w:szCs w:val="28"/>
                <w:lang w:val="en-US"/>
              </w:rPr>
              <w:t>INFRA</w:t>
            </w:r>
            <w:proofErr w:type="gramEnd"/>
            <w:r w:rsidRPr="00501990">
              <w:rPr>
                <w:rFonts w:ascii="Times New Roman" w:hAnsi="Times New Roman" w:cs="Times New Roman"/>
                <w:sz w:val="28"/>
                <w:szCs w:val="28"/>
              </w:rPr>
              <w:t>-</w:t>
            </w:r>
            <w:r>
              <w:rPr>
                <w:rFonts w:ascii="Times New Roman" w:hAnsi="Times New Roman" w:cs="Times New Roman"/>
                <w:sz w:val="28"/>
                <w:szCs w:val="28"/>
                <w:lang w:val="en-US"/>
              </w:rPr>
              <w:t>M</w:t>
            </w:r>
            <w:r w:rsidRPr="00501990">
              <w:rPr>
                <w:rFonts w:ascii="Times New Roman" w:hAnsi="Times New Roman" w:cs="Times New Roman"/>
                <w:sz w:val="28"/>
                <w:szCs w:val="28"/>
              </w:rPr>
              <w:t xml:space="preserve">, 2017. – 317 </w:t>
            </w:r>
            <w:r>
              <w:rPr>
                <w:rFonts w:ascii="Times New Roman" w:hAnsi="Times New Roman" w:cs="Times New Roman"/>
                <w:sz w:val="28"/>
                <w:szCs w:val="28"/>
                <w:lang w:val="en-US"/>
              </w:rPr>
              <w:t>p</w:t>
            </w:r>
            <w:r w:rsidRPr="00501990">
              <w:rPr>
                <w:rFonts w:ascii="Times New Roman" w:hAnsi="Times New Roman" w:cs="Times New Roman"/>
                <w:sz w:val="28"/>
                <w:szCs w:val="28"/>
              </w:rPr>
              <w:t>. - URL:</w:t>
            </w:r>
            <w:hyperlink r:id="rId8" w:tgtFrame="_blank" w:history="1">
              <w:r w:rsidRPr="00187803">
                <w:rPr>
                  <w:rStyle w:val="a9"/>
                  <w:rFonts w:ascii="Times New Roman" w:hAnsi="Times New Roman" w:cs="Times New Roman"/>
                  <w:color w:val="auto"/>
                  <w:sz w:val="28"/>
                  <w:szCs w:val="28"/>
                  <w:u w:val="none"/>
                </w:rPr>
                <w:t>http://znanium.com/catalog/product/1037502</w:t>
              </w:r>
            </w:hyperlink>
            <w:r w:rsidRPr="00501990">
              <w:rPr>
                <w:rFonts w:ascii="Times New Roman" w:hAnsi="Times New Roman" w:cs="Times New Roman"/>
                <w:sz w:val="28"/>
                <w:szCs w:val="28"/>
              </w:rPr>
              <w:t xml:space="preserve"> (Николаев, А.А. Социология управления: учебник / А.А. Николаев. — М. : ИНФРА-М, 2017. — 317 с. - Текст непосредственный. - То же. - 2019. - ЭБС ZNANIUM.com. - URL:</w:t>
            </w:r>
            <w:hyperlink r:id="rId9" w:tgtFrame="_blank" w:history="1">
              <w:r w:rsidR="00187803" w:rsidRPr="00187803">
                <w:rPr>
                  <w:rStyle w:val="a9"/>
                  <w:rFonts w:ascii="Times New Roman" w:hAnsi="Times New Roman" w:cs="Times New Roman"/>
                  <w:color w:val="auto"/>
                  <w:sz w:val="28"/>
                  <w:szCs w:val="28"/>
                  <w:u w:val="none"/>
                </w:rPr>
                <w:t>http://znanium.com/catalog/product/1037502</w:t>
              </w:r>
            </w:hyperlink>
            <w:hyperlink r:id="rId10" w:history="1">
              <w:r w:rsidR="00187803" w:rsidRPr="00187803">
                <w:rPr>
                  <w:rStyle w:val="a9"/>
                  <w:rFonts w:ascii="Times New Roman" w:hAnsi="Times New Roman" w:cs="Times New Roman"/>
                  <w:color w:val="auto"/>
                  <w:sz w:val="28"/>
                  <w:szCs w:val="28"/>
                  <w:u w:val="none"/>
                </w:rPr>
                <w:t xml:space="preserve"> (дата обращения: 25.02.2020). – Текст: электронный.</w:t>
              </w:r>
              <w:r w:rsidRPr="00501990">
                <w:rPr>
                  <w:rStyle w:val="a9"/>
                  <w:rFonts w:ascii="Times New Roman" w:hAnsi="Times New Roman" w:cs="Times New Roman"/>
                  <w:color w:val="auto"/>
                  <w:sz w:val="28"/>
                  <w:szCs w:val="28"/>
                  <w:u w:val="none"/>
                </w:rPr>
                <w:t>)</w:t>
              </w:r>
              <w:r w:rsidRPr="00501990">
                <w:rPr>
                  <w:rStyle w:val="a9"/>
                </w:rPr>
                <w:t xml:space="preserve">. </w:t>
              </w:r>
              <w:r w:rsidR="00187803" w:rsidRPr="00187803">
                <w:rPr>
                  <w:rStyle w:val="a9"/>
                  <w:rFonts w:ascii="Times New Roman" w:hAnsi="Times New Roman" w:cs="Times New Roman"/>
                  <w:color w:val="auto"/>
                  <w:sz w:val="28"/>
                  <w:szCs w:val="28"/>
                  <w:u w:val="none"/>
                </w:rPr>
                <w:t xml:space="preserve"> </w:t>
              </w:r>
            </w:hyperlink>
          </w:p>
          <w:tbl>
            <w:tblPr>
              <w:tblW w:w="0" w:type="auto"/>
              <w:tblCellSpacing w:w="0" w:type="dxa"/>
              <w:tblCellMar>
                <w:left w:w="0" w:type="dxa"/>
                <w:right w:w="0" w:type="dxa"/>
              </w:tblCellMar>
              <w:tblLook w:val="04A0" w:firstRow="1" w:lastRow="0" w:firstColumn="1" w:lastColumn="0" w:noHBand="0" w:noVBand="1"/>
            </w:tblPr>
            <w:tblGrid>
              <w:gridCol w:w="6"/>
              <w:gridCol w:w="10149"/>
            </w:tblGrid>
            <w:tr w:rsidR="00187803" w:rsidRPr="00187803" w14:paraId="5431D8F3" w14:textId="77777777" w:rsidTr="00187803">
              <w:trPr>
                <w:tblCellSpacing w:w="0" w:type="dxa"/>
              </w:trPr>
              <w:tc>
                <w:tcPr>
                  <w:tcW w:w="0" w:type="auto"/>
                  <w:vAlign w:val="center"/>
                  <w:hideMark/>
                </w:tcPr>
                <w:p w14:paraId="25C3CC1A" w14:textId="77777777" w:rsidR="00187803" w:rsidRPr="00187803" w:rsidRDefault="00187803" w:rsidP="00237101">
                  <w:pPr>
                    <w:pStyle w:val="ac"/>
                    <w:numPr>
                      <w:ilvl w:val="0"/>
                      <w:numId w:val="4"/>
                    </w:numPr>
                    <w:spacing w:after="0" w:line="360" w:lineRule="auto"/>
                    <w:ind w:left="0" w:firstLine="664"/>
                    <w:jc w:val="both"/>
                    <w:rPr>
                      <w:rFonts w:ascii="Times New Roman" w:hAnsi="Times New Roman" w:cs="Times New Roman"/>
                      <w:sz w:val="28"/>
                      <w:szCs w:val="28"/>
                    </w:rPr>
                  </w:pPr>
                </w:p>
              </w:tc>
              <w:tc>
                <w:tcPr>
                  <w:tcW w:w="0" w:type="auto"/>
                  <w:vAlign w:val="center"/>
                  <w:hideMark/>
                </w:tcPr>
                <w:p w14:paraId="493B6411" w14:textId="52384567" w:rsidR="00187803" w:rsidRPr="00237101" w:rsidRDefault="00501990" w:rsidP="00237101">
                  <w:pPr>
                    <w:pStyle w:val="ac"/>
                    <w:numPr>
                      <w:ilvl w:val="0"/>
                      <w:numId w:val="5"/>
                    </w:numPr>
                    <w:spacing w:after="0" w:line="360" w:lineRule="auto"/>
                    <w:ind w:left="0" w:firstLine="664"/>
                    <w:jc w:val="both"/>
                    <w:rPr>
                      <w:rFonts w:ascii="Times New Roman" w:hAnsi="Times New Roman" w:cs="Times New Roman"/>
                      <w:sz w:val="28"/>
                      <w:szCs w:val="28"/>
                    </w:rPr>
                  </w:pPr>
                  <w:proofErr w:type="spellStart"/>
                  <w:r>
                    <w:rPr>
                      <w:rFonts w:ascii="Times New Roman" w:hAnsi="Times New Roman" w:cs="Times New Roman"/>
                      <w:sz w:val="28"/>
                      <w:szCs w:val="28"/>
                      <w:lang w:val="en-US"/>
                    </w:rPr>
                    <w:t>Tochenko</w:t>
                  </w:r>
                  <w:proofErr w:type="spellEnd"/>
                  <w:r w:rsidRPr="0050199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Zh</w:t>
                  </w:r>
                  <w:proofErr w:type="spellEnd"/>
                  <w:r w:rsidRPr="00501990">
                    <w:rPr>
                      <w:rFonts w:ascii="Times New Roman" w:hAnsi="Times New Roman" w:cs="Times New Roman"/>
                      <w:sz w:val="28"/>
                      <w:szCs w:val="28"/>
                    </w:rPr>
                    <w:t>.</w:t>
                  </w:r>
                  <w:r>
                    <w:rPr>
                      <w:rFonts w:ascii="Times New Roman" w:hAnsi="Times New Roman" w:cs="Times New Roman"/>
                      <w:sz w:val="28"/>
                      <w:szCs w:val="28"/>
                      <w:lang w:val="en-US"/>
                    </w:rPr>
                    <w:t>T</w:t>
                  </w:r>
                  <w:r w:rsidRPr="0050199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Sociologiya</w:t>
                  </w:r>
                  <w:proofErr w:type="spellEnd"/>
                  <w:r w:rsidRPr="0050199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upravleniya</w:t>
                  </w:r>
                  <w:proofErr w:type="spellEnd"/>
                  <w:r w:rsidRPr="00501990">
                    <w:rPr>
                      <w:rFonts w:ascii="Times New Roman" w:hAnsi="Times New Roman" w:cs="Times New Roman"/>
                      <w:sz w:val="28"/>
                      <w:szCs w:val="28"/>
                    </w:rPr>
                    <w:t xml:space="preserve">: </w:t>
                  </w:r>
                  <w:r>
                    <w:rPr>
                      <w:rFonts w:ascii="Times New Roman" w:hAnsi="Times New Roman" w:cs="Times New Roman"/>
                      <w:sz w:val="28"/>
                      <w:szCs w:val="28"/>
                      <w:lang w:val="en-US"/>
                    </w:rPr>
                    <w:t>textbook</w:t>
                  </w:r>
                  <w:r w:rsidRPr="00501990">
                    <w:rPr>
                      <w:rFonts w:ascii="Times New Roman" w:hAnsi="Times New Roman" w:cs="Times New Roman"/>
                      <w:sz w:val="28"/>
                      <w:szCs w:val="28"/>
                    </w:rPr>
                    <w:t xml:space="preserve"> </w:t>
                  </w:r>
                  <w:r>
                    <w:rPr>
                      <w:rFonts w:ascii="Times New Roman" w:hAnsi="Times New Roman" w:cs="Times New Roman"/>
                      <w:sz w:val="28"/>
                      <w:szCs w:val="28"/>
                      <w:lang w:val="en-US"/>
                    </w:rPr>
                    <w:t>and</w:t>
                  </w:r>
                  <w:r w:rsidRPr="00501990">
                    <w:rPr>
                      <w:rFonts w:ascii="Times New Roman" w:hAnsi="Times New Roman" w:cs="Times New Roman"/>
                      <w:sz w:val="28"/>
                      <w:szCs w:val="28"/>
                    </w:rPr>
                    <w:t xml:space="preserve"> </w:t>
                  </w:r>
                  <w:r w:rsidRPr="00501990">
                    <w:rPr>
                      <w:rFonts w:ascii="Times New Roman" w:hAnsi="Times New Roman" w:cs="Times New Roman"/>
                      <w:sz w:val="28"/>
                      <w:szCs w:val="28"/>
                      <w:lang w:val="en-US"/>
                    </w:rPr>
                    <w:t>workshop</w:t>
                  </w:r>
                  <w:r w:rsidRPr="00501990">
                    <w:rPr>
                      <w:rFonts w:ascii="Times New Roman" w:hAnsi="Times New Roman" w:cs="Times New Roman"/>
                      <w:sz w:val="28"/>
                      <w:szCs w:val="28"/>
                    </w:rPr>
                    <w:t xml:space="preserve"> </w:t>
                  </w:r>
                  <w:r w:rsidRPr="00501990">
                    <w:rPr>
                      <w:rFonts w:ascii="Times New Roman" w:hAnsi="Times New Roman" w:cs="Times New Roman"/>
                      <w:sz w:val="28"/>
                      <w:szCs w:val="28"/>
                      <w:lang w:val="en-US"/>
                    </w:rPr>
                    <w:t>for</w:t>
                  </w:r>
                  <w:r w:rsidRPr="00501990">
                    <w:rPr>
                      <w:rFonts w:ascii="Times New Roman" w:hAnsi="Times New Roman" w:cs="Times New Roman"/>
                      <w:sz w:val="28"/>
                      <w:szCs w:val="28"/>
                    </w:rPr>
                    <w:t xml:space="preserve"> </w:t>
                  </w:r>
                  <w:r w:rsidRPr="00501990">
                    <w:rPr>
                      <w:rFonts w:ascii="Times New Roman" w:hAnsi="Times New Roman" w:cs="Times New Roman"/>
                      <w:sz w:val="28"/>
                      <w:szCs w:val="28"/>
                      <w:lang w:val="en-US"/>
                    </w:rPr>
                    <w:t>academic</w:t>
                  </w:r>
                  <w:r w:rsidRPr="00501990">
                    <w:rPr>
                      <w:rFonts w:ascii="Times New Roman" w:hAnsi="Times New Roman" w:cs="Times New Roman"/>
                      <w:sz w:val="28"/>
                      <w:szCs w:val="28"/>
                    </w:rPr>
                    <w:t xml:space="preserve"> </w:t>
                  </w:r>
                  <w:r w:rsidRPr="00501990">
                    <w:rPr>
                      <w:rFonts w:ascii="Times New Roman" w:hAnsi="Times New Roman" w:cs="Times New Roman"/>
                      <w:sz w:val="28"/>
                      <w:szCs w:val="28"/>
                      <w:lang w:val="en-US"/>
                    </w:rPr>
                    <w:t>bachelor</w:t>
                  </w:r>
                  <w:r w:rsidRPr="00501990">
                    <w:rPr>
                      <w:rFonts w:ascii="Times New Roman" w:hAnsi="Times New Roman" w:cs="Times New Roman"/>
                      <w:sz w:val="28"/>
                      <w:szCs w:val="28"/>
                    </w:rPr>
                    <w:t>'</w:t>
                  </w:r>
                  <w:r w:rsidRPr="00501990">
                    <w:rPr>
                      <w:rFonts w:ascii="Times New Roman" w:hAnsi="Times New Roman" w:cs="Times New Roman"/>
                      <w:sz w:val="28"/>
                      <w:szCs w:val="28"/>
                      <w:lang w:val="en-US"/>
                    </w:rPr>
                    <w:t>s</w:t>
                  </w:r>
                  <w:r w:rsidRPr="00501990">
                    <w:rPr>
                      <w:rFonts w:ascii="Times New Roman" w:hAnsi="Times New Roman" w:cs="Times New Roman"/>
                      <w:sz w:val="28"/>
                      <w:szCs w:val="28"/>
                    </w:rPr>
                    <w:t xml:space="preserve"> </w:t>
                  </w:r>
                  <w:r w:rsidRPr="00501990">
                    <w:rPr>
                      <w:rFonts w:ascii="Times New Roman" w:hAnsi="Times New Roman" w:cs="Times New Roman"/>
                      <w:sz w:val="28"/>
                      <w:szCs w:val="28"/>
                      <w:lang w:val="en-US"/>
                    </w:rPr>
                    <w:t>degree</w:t>
                  </w:r>
                  <w:r w:rsidRPr="00501990">
                    <w:rPr>
                      <w:rFonts w:ascii="Times New Roman" w:hAnsi="Times New Roman" w:cs="Times New Roman"/>
                      <w:sz w:val="28"/>
                      <w:szCs w:val="28"/>
                    </w:rPr>
                    <w:t xml:space="preserve"> / </w:t>
                  </w:r>
                  <w:r>
                    <w:rPr>
                      <w:rFonts w:ascii="Times New Roman" w:hAnsi="Times New Roman" w:cs="Times New Roman"/>
                      <w:sz w:val="28"/>
                      <w:szCs w:val="28"/>
                      <w:lang w:val="en-US"/>
                    </w:rPr>
                    <w:t>M</w:t>
                  </w:r>
                  <w:r w:rsidRPr="00501990">
                    <w:rPr>
                      <w:rFonts w:ascii="Times New Roman" w:hAnsi="Times New Roman" w:cs="Times New Roman"/>
                      <w:sz w:val="28"/>
                      <w:szCs w:val="28"/>
                    </w:rPr>
                    <w:t xml:space="preserve">.: </w:t>
                  </w:r>
                  <w:r>
                    <w:rPr>
                      <w:rFonts w:ascii="Times New Roman" w:hAnsi="Times New Roman" w:cs="Times New Roman"/>
                      <w:sz w:val="28"/>
                      <w:szCs w:val="28"/>
                      <w:lang w:val="en-US"/>
                    </w:rPr>
                    <w:t>URAIT</w:t>
                  </w:r>
                  <w:r w:rsidRPr="00501990">
                    <w:rPr>
                      <w:rFonts w:ascii="Times New Roman" w:hAnsi="Times New Roman" w:cs="Times New Roman"/>
                      <w:sz w:val="28"/>
                      <w:szCs w:val="28"/>
                    </w:rPr>
                    <w:t xml:space="preserve">, 2015. – 304 </w:t>
                  </w:r>
                  <w:r>
                    <w:rPr>
                      <w:rFonts w:ascii="Times New Roman" w:hAnsi="Times New Roman" w:cs="Times New Roman"/>
                      <w:sz w:val="28"/>
                      <w:szCs w:val="28"/>
                      <w:lang w:val="en-US"/>
                    </w:rPr>
                    <w:t>p</w:t>
                  </w:r>
                  <w:r w:rsidRPr="00501990">
                    <w:rPr>
                      <w:rFonts w:ascii="Times New Roman" w:hAnsi="Times New Roman" w:cs="Times New Roman"/>
                      <w:sz w:val="28"/>
                      <w:szCs w:val="28"/>
                    </w:rPr>
                    <w:t>. - URL:</w:t>
                  </w:r>
                  <w:hyperlink r:id="rId11" w:tgtFrame="_blank" w:history="1">
                    <w:r w:rsidRPr="00187803">
                      <w:rPr>
                        <w:rStyle w:val="a9"/>
                        <w:rFonts w:ascii="Times New Roman" w:hAnsi="Times New Roman" w:cs="Times New Roman"/>
                        <w:color w:val="auto"/>
                        <w:sz w:val="28"/>
                        <w:szCs w:val="28"/>
                        <w:u w:val="none"/>
                      </w:rPr>
                      <w:t>https://www.biblio-online.ru/bcode/432816</w:t>
                    </w:r>
                  </w:hyperlink>
                  <w:r w:rsidRPr="00501990">
                    <w:rPr>
                      <w:rFonts w:ascii="Times New Roman" w:hAnsi="Times New Roman" w:cs="Times New Roman"/>
                      <w:sz w:val="28"/>
                      <w:szCs w:val="28"/>
                    </w:rPr>
                    <w:t xml:space="preserve"> (</w:t>
                  </w:r>
                  <w:proofErr w:type="spellStart"/>
                  <w:r w:rsidRPr="00501990">
                    <w:rPr>
                      <w:rFonts w:ascii="Times New Roman" w:hAnsi="Times New Roman" w:cs="Times New Roman"/>
                      <w:sz w:val="28"/>
                      <w:szCs w:val="28"/>
                    </w:rPr>
                    <w:t>Тощенко</w:t>
                  </w:r>
                  <w:proofErr w:type="spellEnd"/>
                  <w:r w:rsidRPr="00501990">
                    <w:rPr>
                      <w:rFonts w:ascii="Times New Roman" w:hAnsi="Times New Roman" w:cs="Times New Roman"/>
                      <w:sz w:val="28"/>
                      <w:szCs w:val="28"/>
                    </w:rPr>
                    <w:t xml:space="preserve">, Ж.Т. Социология управления: Учебник и практикум для академического бакалавриата / Ж.Т. </w:t>
                  </w:r>
                  <w:proofErr w:type="spellStart"/>
                  <w:r w:rsidRPr="00501990">
                    <w:rPr>
                      <w:rFonts w:ascii="Times New Roman" w:hAnsi="Times New Roman" w:cs="Times New Roman"/>
                      <w:sz w:val="28"/>
                      <w:szCs w:val="28"/>
                    </w:rPr>
                    <w:t>Тощенко</w:t>
                  </w:r>
                  <w:proofErr w:type="spellEnd"/>
                  <w:r w:rsidRPr="00501990">
                    <w:rPr>
                      <w:rFonts w:ascii="Times New Roman" w:hAnsi="Times New Roman" w:cs="Times New Roman"/>
                      <w:sz w:val="28"/>
                      <w:szCs w:val="28"/>
                    </w:rPr>
                    <w:t>; РГГУ. - М.: Юрайт, 2015. - 304 с. – Текст : непосредственный. - То же. - 2019. - ЭБС Юрайт. - URL:</w:t>
                  </w:r>
                  <w:hyperlink r:id="rId12" w:tgtFrame="_blank" w:history="1">
                    <w:r w:rsidR="00187803" w:rsidRPr="00187803">
                      <w:rPr>
                        <w:rStyle w:val="a9"/>
                        <w:rFonts w:ascii="Times New Roman" w:hAnsi="Times New Roman" w:cs="Times New Roman"/>
                        <w:color w:val="auto"/>
                        <w:sz w:val="28"/>
                        <w:szCs w:val="28"/>
                        <w:u w:val="none"/>
                      </w:rPr>
                      <w:t>https://www.biblio-online.ru/bcode/432816</w:t>
                    </w:r>
                  </w:hyperlink>
                  <w:hyperlink r:id="rId13" w:history="1">
                    <w:r w:rsidR="00187803" w:rsidRPr="00187803">
                      <w:rPr>
                        <w:rStyle w:val="a9"/>
                        <w:rFonts w:ascii="Times New Roman" w:hAnsi="Times New Roman" w:cs="Times New Roman"/>
                        <w:color w:val="auto"/>
                        <w:sz w:val="28"/>
                        <w:szCs w:val="28"/>
                        <w:u w:val="none"/>
                      </w:rPr>
                      <w:t xml:space="preserve"> (дата обращения: 01.08.2019). - Текст: электронный.</w:t>
                    </w:r>
                  </w:hyperlink>
                  <w:r w:rsidRPr="00501990">
                    <w:rPr>
                      <w:rFonts w:ascii="Times New Roman" w:hAnsi="Times New Roman" w:cs="Times New Roman"/>
                      <w:sz w:val="28"/>
                      <w:szCs w:val="28"/>
                    </w:rPr>
                    <w:t>).</w:t>
                  </w:r>
                </w:p>
                <w:p w14:paraId="6379D6C9" w14:textId="5510794F" w:rsidR="00187803" w:rsidRPr="00187803" w:rsidRDefault="00187803" w:rsidP="00237101">
                  <w:pPr>
                    <w:pStyle w:val="ac"/>
                    <w:spacing w:after="0" w:line="360" w:lineRule="auto"/>
                    <w:ind w:left="664"/>
                    <w:jc w:val="both"/>
                    <w:rPr>
                      <w:rFonts w:ascii="Times New Roman" w:hAnsi="Times New Roman" w:cs="Times New Roman"/>
                      <w:sz w:val="28"/>
                      <w:szCs w:val="28"/>
                    </w:rPr>
                  </w:pPr>
                </w:p>
              </w:tc>
            </w:tr>
          </w:tbl>
          <w:p w14:paraId="0680F386" w14:textId="7D72B16C" w:rsidR="00187803" w:rsidRPr="00187803" w:rsidRDefault="00187803" w:rsidP="00237101">
            <w:pPr>
              <w:spacing w:line="360" w:lineRule="auto"/>
              <w:jc w:val="both"/>
              <w:rPr>
                <w:rFonts w:ascii="Times New Roman" w:hAnsi="Times New Roman" w:cs="Times New Roman"/>
                <w:sz w:val="28"/>
                <w:szCs w:val="28"/>
              </w:rPr>
            </w:pPr>
          </w:p>
        </w:tc>
      </w:tr>
    </w:tbl>
    <w:p w14:paraId="35F237C0" w14:textId="1A941C82" w:rsidR="00187803" w:rsidRDefault="00187803" w:rsidP="002371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Optional reading list</w:t>
      </w:r>
      <w:r>
        <w:rPr>
          <w:rFonts w:ascii="Times New Roman" w:eastAsia="Times New Roman" w:hAnsi="Times New Roman" w:cs="Times New Roman"/>
          <w:sz w:val="28"/>
          <w:szCs w:val="28"/>
          <w:lang w:val="en-US" w:eastAsia="ru-RU"/>
        </w:rPr>
        <w:t>:</w:t>
      </w:r>
    </w:p>
    <w:tbl>
      <w:tblPr>
        <w:tblW w:w="0" w:type="auto"/>
        <w:tblCellSpacing w:w="0" w:type="dxa"/>
        <w:tblCellMar>
          <w:left w:w="0" w:type="dxa"/>
          <w:right w:w="0" w:type="dxa"/>
        </w:tblCellMar>
        <w:tblLook w:val="04A0" w:firstRow="1" w:lastRow="0" w:firstColumn="1" w:lastColumn="0" w:noHBand="0" w:noVBand="1"/>
      </w:tblPr>
      <w:tblGrid>
        <w:gridCol w:w="50"/>
        <w:gridCol w:w="10155"/>
      </w:tblGrid>
      <w:tr w:rsidR="00373675" w:rsidRPr="00373675" w14:paraId="58BB3A76" w14:textId="77777777" w:rsidTr="00187803">
        <w:trPr>
          <w:tblCellSpacing w:w="0" w:type="dxa"/>
        </w:trPr>
        <w:tc>
          <w:tcPr>
            <w:tcW w:w="0" w:type="auto"/>
            <w:vAlign w:val="center"/>
            <w:hideMark/>
          </w:tcPr>
          <w:p w14:paraId="193B80A8" w14:textId="77777777" w:rsidR="00187803" w:rsidRDefault="00187803" w:rsidP="00237101">
            <w:pPr>
              <w:spacing w:line="360" w:lineRule="auto"/>
              <w:jc w:val="both"/>
            </w:pPr>
            <w:r>
              <w:t> </w:t>
            </w:r>
          </w:p>
        </w:tc>
        <w:tc>
          <w:tcPr>
            <w:tcW w:w="0" w:type="auto"/>
            <w:vAlign w:val="center"/>
            <w:hideMark/>
          </w:tcPr>
          <w:p w14:paraId="1AC37DBB" w14:textId="714EDC3A" w:rsidR="00187803" w:rsidRPr="00373675" w:rsidRDefault="00373675" w:rsidP="00237101">
            <w:pPr>
              <w:pStyle w:val="ac"/>
              <w:numPr>
                <w:ilvl w:val="0"/>
                <w:numId w:val="5"/>
              </w:numPr>
              <w:spacing w:after="0" w:line="360" w:lineRule="auto"/>
              <w:ind w:left="0" w:firstLine="664"/>
              <w:jc w:val="both"/>
              <w:rPr>
                <w:rFonts w:ascii="Times New Roman" w:hAnsi="Times New Roman" w:cs="Times New Roman"/>
                <w:sz w:val="28"/>
                <w:szCs w:val="28"/>
              </w:rPr>
            </w:pPr>
            <w:proofErr w:type="spellStart"/>
            <w:r w:rsidRPr="00373675">
              <w:rPr>
                <w:rFonts w:ascii="Times New Roman" w:hAnsi="Times New Roman" w:cs="Times New Roman"/>
                <w:sz w:val="28"/>
                <w:szCs w:val="28"/>
                <w:lang w:val="en-US"/>
              </w:rPr>
              <w:t>Grazhdan</w:t>
            </w:r>
            <w:proofErr w:type="spellEnd"/>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V</w:t>
            </w:r>
            <w:r w:rsidRPr="00373675">
              <w:rPr>
                <w:rFonts w:ascii="Times New Roman" w:hAnsi="Times New Roman" w:cs="Times New Roman"/>
                <w:sz w:val="28"/>
                <w:szCs w:val="28"/>
              </w:rPr>
              <w:t>.</w:t>
            </w:r>
            <w:r w:rsidRPr="00373675">
              <w:rPr>
                <w:rFonts w:ascii="Times New Roman" w:hAnsi="Times New Roman" w:cs="Times New Roman"/>
                <w:sz w:val="28"/>
                <w:szCs w:val="28"/>
                <w:lang w:val="en-US"/>
              </w:rPr>
              <w:t>D</w:t>
            </w:r>
            <w:r w:rsidRPr="00373675">
              <w:rPr>
                <w:rFonts w:ascii="Times New Roman" w:hAnsi="Times New Roman" w:cs="Times New Roman"/>
                <w:sz w:val="28"/>
                <w:szCs w:val="28"/>
              </w:rPr>
              <w:t xml:space="preserve">. </w:t>
            </w:r>
            <w:proofErr w:type="spellStart"/>
            <w:r w:rsidRPr="00373675">
              <w:rPr>
                <w:rFonts w:ascii="Times New Roman" w:hAnsi="Times New Roman" w:cs="Times New Roman"/>
                <w:sz w:val="28"/>
                <w:szCs w:val="28"/>
                <w:lang w:val="en-US"/>
              </w:rPr>
              <w:t>Sociologiya</w:t>
            </w:r>
            <w:proofErr w:type="spellEnd"/>
            <w:r w:rsidRPr="00373675">
              <w:rPr>
                <w:rFonts w:ascii="Times New Roman" w:hAnsi="Times New Roman" w:cs="Times New Roman"/>
                <w:sz w:val="28"/>
                <w:szCs w:val="28"/>
              </w:rPr>
              <w:t xml:space="preserve"> </w:t>
            </w:r>
            <w:proofErr w:type="spellStart"/>
            <w:r w:rsidRPr="00373675">
              <w:rPr>
                <w:rFonts w:ascii="Times New Roman" w:hAnsi="Times New Roman" w:cs="Times New Roman"/>
                <w:sz w:val="28"/>
                <w:szCs w:val="28"/>
                <w:lang w:val="en-US"/>
              </w:rPr>
              <w:t>upravleniya</w:t>
            </w:r>
            <w:proofErr w:type="spellEnd"/>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textbook</w:t>
            </w:r>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for</w:t>
            </w:r>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bachelors</w:t>
            </w:r>
            <w:r w:rsidRPr="00373675">
              <w:rPr>
                <w:rFonts w:ascii="Times New Roman" w:hAnsi="Times New Roman" w:cs="Times New Roman"/>
                <w:sz w:val="28"/>
                <w:szCs w:val="28"/>
              </w:rPr>
              <w:t xml:space="preserve"> / </w:t>
            </w:r>
            <w:r w:rsidRPr="00373675">
              <w:rPr>
                <w:rFonts w:ascii="Times New Roman" w:hAnsi="Times New Roman" w:cs="Times New Roman"/>
                <w:sz w:val="28"/>
                <w:szCs w:val="28"/>
                <w:lang w:val="en-US"/>
              </w:rPr>
              <w:t>M</w:t>
            </w:r>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URAIT</w:t>
            </w:r>
            <w:r w:rsidRPr="00373675">
              <w:rPr>
                <w:rFonts w:ascii="Times New Roman" w:hAnsi="Times New Roman" w:cs="Times New Roman"/>
                <w:sz w:val="28"/>
                <w:szCs w:val="28"/>
              </w:rPr>
              <w:t xml:space="preserve">, 2019. – 607 </w:t>
            </w:r>
            <w:r w:rsidRPr="00373675">
              <w:rPr>
                <w:rFonts w:ascii="Times New Roman" w:hAnsi="Times New Roman" w:cs="Times New Roman"/>
                <w:sz w:val="28"/>
                <w:szCs w:val="28"/>
                <w:lang w:val="en-US"/>
              </w:rPr>
              <w:t>p</w:t>
            </w:r>
            <w:r w:rsidRPr="00373675">
              <w:rPr>
                <w:rFonts w:ascii="Times New Roman" w:hAnsi="Times New Roman" w:cs="Times New Roman"/>
                <w:sz w:val="28"/>
                <w:szCs w:val="28"/>
              </w:rPr>
              <w:t xml:space="preserve">. - </w:t>
            </w:r>
            <w:hyperlink r:id="rId14" w:history="1">
              <w:r w:rsidRPr="00373675">
                <w:rPr>
                  <w:rStyle w:val="a9"/>
                  <w:rFonts w:ascii="Times New Roman" w:hAnsi="Times New Roman" w:cs="Times New Roman"/>
                  <w:color w:val="auto"/>
                  <w:sz w:val="28"/>
                  <w:szCs w:val="28"/>
                  <w:u w:val="none"/>
                  <w:lang w:val="en-US"/>
                </w:rPr>
                <w:t>URL</w:t>
              </w:r>
              <w:r w:rsidRPr="00373675">
                <w:rPr>
                  <w:rStyle w:val="a9"/>
                  <w:rFonts w:ascii="Times New Roman" w:hAnsi="Times New Roman" w:cs="Times New Roman"/>
                  <w:color w:val="auto"/>
                  <w:sz w:val="28"/>
                  <w:szCs w:val="28"/>
                  <w:u w:val="none"/>
                </w:rPr>
                <w:t>:</w:t>
              </w:r>
              <w:r w:rsidRPr="00373675">
                <w:rPr>
                  <w:rStyle w:val="a9"/>
                  <w:rFonts w:ascii="Times New Roman" w:hAnsi="Times New Roman" w:cs="Times New Roman"/>
                  <w:color w:val="auto"/>
                  <w:sz w:val="28"/>
                  <w:szCs w:val="28"/>
                  <w:u w:val="none"/>
                  <w:lang w:val="en-US"/>
                </w:rPr>
                <w:t>https</w:t>
              </w:r>
              <w:r w:rsidRPr="00373675">
                <w:rPr>
                  <w:rStyle w:val="a9"/>
                  <w:rFonts w:ascii="Times New Roman" w:hAnsi="Times New Roman" w:cs="Times New Roman"/>
                  <w:color w:val="auto"/>
                  <w:sz w:val="28"/>
                  <w:szCs w:val="28"/>
                  <w:u w:val="none"/>
                </w:rPr>
                <w:t>://</w:t>
              </w:r>
              <w:r w:rsidRPr="00373675">
                <w:rPr>
                  <w:rStyle w:val="a9"/>
                  <w:rFonts w:ascii="Times New Roman" w:hAnsi="Times New Roman" w:cs="Times New Roman"/>
                  <w:color w:val="auto"/>
                  <w:sz w:val="28"/>
                  <w:szCs w:val="28"/>
                  <w:u w:val="none"/>
                  <w:lang w:val="en-US"/>
                </w:rPr>
                <w:t>www</w:t>
              </w:r>
              <w:r w:rsidRPr="00373675">
                <w:rPr>
                  <w:rStyle w:val="a9"/>
                  <w:rFonts w:ascii="Times New Roman" w:hAnsi="Times New Roman" w:cs="Times New Roman"/>
                  <w:color w:val="auto"/>
                  <w:sz w:val="28"/>
                  <w:szCs w:val="28"/>
                  <w:u w:val="none"/>
                </w:rPr>
                <w:t>.</w:t>
              </w:r>
              <w:r w:rsidRPr="00373675">
                <w:rPr>
                  <w:rStyle w:val="a9"/>
                  <w:rFonts w:ascii="Times New Roman" w:hAnsi="Times New Roman" w:cs="Times New Roman"/>
                  <w:color w:val="auto"/>
                  <w:sz w:val="28"/>
                  <w:szCs w:val="28"/>
                  <w:u w:val="none"/>
                  <w:lang w:val="en-US"/>
                </w:rPr>
                <w:t>biblio</w:t>
              </w:r>
              <w:r w:rsidRPr="00373675">
                <w:rPr>
                  <w:rStyle w:val="a9"/>
                  <w:rFonts w:ascii="Times New Roman" w:hAnsi="Times New Roman" w:cs="Times New Roman"/>
                  <w:color w:val="auto"/>
                  <w:sz w:val="28"/>
                  <w:szCs w:val="28"/>
                  <w:u w:val="none"/>
                </w:rPr>
                <w:t>-</w:t>
              </w:r>
              <w:r w:rsidRPr="00373675">
                <w:rPr>
                  <w:rStyle w:val="a9"/>
                  <w:rFonts w:ascii="Times New Roman" w:hAnsi="Times New Roman" w:cs="Times New Roman"/>
                  <w:color w:val="auto"/>
                  <w:sz w:val="28"/>
                  <w:szCs w:val="28"/>
                  <w:u w:val="none"/>
                  <w:lang w:val="en-US"/>
                </w:rPr>
                <w:t>online</w:t>
              </w:r>
              <w:r w:rsidRPr="00373675">
                <w:rPr>
                  <w:rStyle w:val="a9"/>
                  <w:rFonts w:ascii="Times New Roman" w:hAnsi="Times New Roman" w:cs="Times New Roman"/>
                  <w:color w:val="auto"/>
                  <w:sz w:val="28"/>
                  <w:szCs w:val="28"/>
                  <w:u w:val="none"/>
                </w:rPr>
                <w:t>.</w:t>
              </w:r>
              <w:r w:rsidRPr="00373675">
                <w:rPr>
                  <w:rStyle w:val="a9"/>
                  <w:rFonts w:ascii="Times New Roman" w:hAnsi="Times New Roman" w:cs="Times New Roman"/>
                  <w:color w:val="auto"/>
                  <w:sz w:val="28"/>
                  <w:szCs w:val="28"/>
                  <w:u w:val="none"/>
                  <w:lang w:val="en-US"/>
                </w:rPr>
                <w:t>ru</w:t>
              </w:r>
              <w:r w:rsidRPr="00373675">
                <w:rPr>
                  <w:rStyle w:val="a9"/>
                  <w:rFonts w:ascii="Times New Roman" w:hAnsi="Times New Roman" w:cs="Times New Roman"/>
                  <w:color w:val="auto"/>
                  <w:sz w:val="28"/>
                  <w:szCs w:val="28"/>
                  <w:u w:val="none"/>
                </w:rPr>
                <w:t>/</w:t>
              </w:r>
              <w:r w:rsidRPr="00373675">
                <w:rPr>
                  <w:rStyle w:val="a9"/>
                  <w:rFonts w:ascii="Times New Roman" w:hAnsi="Times New Roman" w:cs="Times New Roman"/>
                  <w:color w:val="auto"/>
                  <w:sz w:val="28"/>
                  <w:szCs w:val="28"/>
                  <w:u w:val="none"/>
                  <w:lang w:val="en-US"/>
                </w:rPr>
                <w:t>bcode</w:t>
              </w:r>
              <w:r w:rsidRPr="00373675">
                <w:rPr>
                  <w:rStyle w:val="a9"/>
                  <w:rFonts w:ascii="Times New Roman" w:hAnsi="Times New Roman" w:cs="Times New Roman"/>
                  <w:color w:val="auto"/>
                  <w:sz w:val="28"/>
                  <w:szCs w:val="28"/>
                  <w:u w:val="none"/>
                </w:rPr>
                <w:t>/425210</w:t>
              </w:r>
            </w:hyperlink>
            <w:r w:rsidRPr="00373675">
              <w:rPr>
                <w:rFonts w:ascii="Times New Roman" w:hAnsi="Times New Roman" w:cs="Times New Roman"/>
                <w:sz w:val="28"/>
                <w:szCs w:val="28"/>
              </w:rPr>
              <w:t xml:space="preserve">  (Граждан В.Д. Социология управления: учеб. для бакалавров - М.: Юрайт, 2011, 2012. - 604 с. - Текст : непосредственный. Граждан, В. Д. Социология управления: учебник для бакалавров / В. Д. Граждан. — 4-е изд., перераб. и доп. — М. : Издательство Юрайт, 2019. — 607 с. — (Серия : Бакалавр. Академический курс). - ЭБС Юрайт. - </w:t>
            </w:r>
            <w:hyperlink r:id="rId15" w:history="1">
              <w:r w:rsidRPr="00373675">
                <w:rPr>
                  <w:rStyle w:val="a9"/>
                  <w:rFonts w:ascii="Times New Roman" w:hAnsi="Times New Roman" w:cs="Times New Roman"/>
                  <w:color w:val="auto"/>
                  <w:sz w:val="28"/>
                  <w:szCs w:val="28"/>
                  <w:u w:val="none"/>
                </w:rPr>
                <w:t>URL:https://www.biblio-online.ru/bcode/425210</w:t>
              </w:r>
            </w:hyperlink>
            <w:r w:rsidRPr="00373675">
              <w:rPr>
                <w:rFonts w:ascii="Times New Roman" w:hAnsi="Times New Roman" w:cs="Times New Roman"/>
                <w:sz w:val="28"/>
                <w:szCs w:val="28"/>
              </w:rPr>
              <w:t xml:space="preserve"> </w:t>
            </w:r>
            <w:hyperlink r:id="rId16" w:history="1">
              <w:r w:rsidR="00187803" w:rsidRPr="00373675">
                <w:rPr>
                  <w:rStyle w:val="a9"/>
                  <w:rFonts w:ascii="Times New Roman" w:hAnsi="Times New Roman" w:cs="Times New Roman"/>
                  <w:color w:val="auto"/>
                  <w:sz w:val="28"/>
                  <w:szCs w:val="28"/>
                  <w:u w:val="none"/>
                </w:rPr>
                <w:t>(дата обращения: 25.01.2020). – Текст: электронный.</w:t>
              </w:r>
              <w:r w:rsidRPr="00373675">
                <w:rPr>
                  <w:rStyle w:val="a9"/>
                  <w:rFonts w:ascii="Times New Roman" w:hAnsi="Times New Roman" w:cs="Times New Roman"/>
                  <w:color w:val="auto"/>
                  <w:sz w:val="28"/>
                  <w:szCs w:val="28"/>
                  <w:u w:val="none"/>
                </w:rPr>
                <w:t>)</w:t>
              </w:r>
              <w:r w:rsidRPr="00373675">
                <w:rPr>
                  <w:rStyle w:val="a9"/>
                </w:rPr>
                <w:t xml:space="preserve">. </w:t>
              </w:r>
              <w:r w:rsidR="00187803" w:rsidRPr="00373675">
                <w:rPr>
                  <w:rStyle w:val="a9"/>
                  <w:rFonts w:ascii="Times New Roman" w:hAnsi="Times New Roman" w:cs="Times New Roman"/>
                  <w:color w:val="auto"/>
                  <w:sz w:val="28"/>
                  <w:szCs w:val="28"/>
                  <w:u w:val="none"/>
                </w:rPr>
                <w:t xml:space="preserve"> </w:t>
              </w:r>
            </w:hyperlink>
          </w:p>
        </w:tc>
      </w:tr>
      <w:tr w:rsidR="00187803" w14:paraId="6F167395" w14:textId="77777777" w:rsidTr="00187803">
        <w:trPr>
          <w:tblCellSpacing w:w="0" w:type="dxa"/>
        </w:trPr>
        <w:tc>
          <w:tcPr>
            <w:tcW w:w="0" w:type="auto"/>
            <w:vAlign w:val="center"/>
            <w:hideMark/>
          </w:tcPr>
          <w:p w14:paraId="38C33E5F" w14:textId="77777777" w:rsidR="00187803" w:rsidRDefault="00187803" w:rsidP="00237101">
            <w:pPr>
              <w:spacing w:line="360" w:lineRule="auto"/>
              <w:jc w:val="both"/>
            </w:pPr>
          </w:p>
        </w:tc>
        <w:tc>
          <w:tcPr>
            <w:tcW w:w="0" w:type="auto"/>
            <w:vAlign w:val="center"/>
            <w:hideMark/>
          </w:tcPr>
          <w:p w14:paraId="353C8DBE" w14:textId="5312142F" w:rsidR="00187803" w:rsidRPr="00187803" w:rsidRDefault="00373675" w:rsidP="00237101">
            <w:pPr>
              <w:pStyle w:val="ac"/>
              <w:numPr>
                <w:ilvl w:val="0"/>
                <w:numId w:val="5"/>
              </w:numPr>
              <w:spacing w:after="0" w:line="360" w:lineRule="auto"/>
              <w:ind w:left="0" w:firstLine="664"/>
              <w:jc w:val="both"/>
              <w:rPr>
                <w:rFonts w:ascii="Times New Roman" w:hAnsi="Times New Roman" w:cs="Times New Roman"/>
                <w:sz w:val="28"/>
                <w:szCs w:val="28"/>
              </w:rPr>
            </w:pPr>
            <w:proofErr w:type="spellStart"/>
            <w:r w:rsidRPr="00373675">
              <w:rPr>
                <w:rFonts w:ascii="Times New Roman" w:hAnsi="Times New Roman" w:cs="Times New Roman"/>
                <w:sz w:val="28"/>
                <w:szCs w:val="28"/>
                <w:lang w:val="en-US"/>
              </w:rPr>
              <w:t>Sociologiya</w:t>
            </w:r>
            <w:proofErr w:type="spellEnd"/>
            <w:r w:rsidRPr="00373675">
              <w:rPr>
                <w:rFonts w:ascii="Times New Roman" w:hAnsi="Times New Roman" w:cs="Times New Roman"/>
                <w:sz w:val="28"/>
                <w:szCs w:val="28"/>
              </w:rPr>
              <w:t xml:space="preserve"> </w:t>
            </w:r>
            <w:proofErr w:type="spellStart"/>
            <w:r w:rsidRPr="00373675">
              <w:rPr>
                <w:rFonts w:ascii="Times New Roman" w:hAnsi="Times New Roman" w:cs="Times New Roman"/>
                <w:sz w:val="28"/>
                <w:szCs w:val="28"/>
                <w:lang w:val="en-US"/>
              </w:rPr>
              <w:t>upravleniya</w:t>
            </w:r>
            <w:proofErr w:type="spellEnd"/>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textbook</w:t>
            </w:r>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for</w:t>
            </w:r>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bachelors</w:t>
            </w:r>
            <w:r w:rsidRPr="00373675">
              <w:rPr>
                <w:rFonts w:ascii="Times New Roman" w:hAnsi="Times New Roman" w:cs="Times New Roman"/>
                <w:sz w:val="28"/>
                <w:szCs w:val="28"/>
              </w:rPr>
              <w:t xml:space="preserve"> / </w:t>
            </w:r>
            <w:r w:rsidRPr="00373675">
              <w:rPr>
                <w:rFonts w:ascii="Times New Roman" w:hAnsi="Times New Roman" w:cs="Times New Roman"/>
                <w:sz w:val="28"/>
                <w:szCs w:val="28"/>
                <w:lang w:val="en-US"/>
              </w:rPr>
              <w:t>State</w:t>
            </w:r>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University</w:t>
            </w:r>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of</w:t>
            </w:r>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Management</w:t>
            </w:r>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edited</w:t>
            </w:r>
            <w:r w:rsidRPr="00373675">
              <w:rPr>
                <w:rFonts w:ascii="Times New Roman" w:hAnsi="Times New Roman" w:cs="Times New Roman"/>
                <w:sz w:val="28"/>
                <w:szCs w:val="28"/>
              </w:rPr>
              <w:t xml:space="preserve"> </w:t>
            </w:r>
            <w:r w:rsidRPr="00373675">
              <w:rPr>
                <w:rFonts w:ascii="Times New Roman" w:hAnsi="Times New Roman" w:cs="Times New Roman"/>
                <w:sz w:val="28"/>
                <w:szCs w:val="28"/>
                <w:lang w:val="en-US"/>
              </w:rPr>
              <w:t>by</w:t>
            </w:r>
            <w:r w:rsidRPr="00373675">
              <w:rPr>
                <w:rFonts w:ascii="Times New Roman" w:hAnsi="Times New Roman" w:cs="Times New Roman"/>
                <w:sz w:val="28"/>
                <w:szCs w:val="28"/>
              </w:rPr>
              <w:t xml:space="preserve"> </w:t>
            </w:r>
            <w:r>
              <w:rPr>
                <w:rFonts w:ascii="Times New Roman" w:hAnsi="Times New Roman" w:cs="Times New Roman"/>
                <w:sz w:val="28"/>
                <w:szCs w:val="28"/>
                <w:lang w:val="en-US"/>
              </w:rPr>
              <w:t>V</w:t>
            </w:r>
            <w:r w:rsidRPr="00373675">
              <w:rPr>
                <w:rFonts w:ascii="Times New Roman" w:hAnsi="Times New Roman" w:cs="Times New Roman"/>
                <w:sz w:val="28"/>
                <w:szCs w:val="28"/>
              </w:rPr>
              <w:t>.</w:t>
            </w:r>
            <w:proofErr w:type="gramStart"/>
            <w:r>
              <w:rPr>
                <w:rFonts w:ascii="Times New Roman" w:hAnsi="Times New Roman" w:cs="Times New Roman"/>
                <w:sz w:val="28"/>
                <w:szCs w:val="28"/>
                <w:lang w:val="en-US"/>
              </w:rPr>
              <w:t>I</w:t>
            </w:r>
            <w:r w:rsidRPr="00373675">
              <w:rPr>
                <w:rFonts w:ascii="Times New Roman" w:hAnsi="Times New Roman" w:cs="Times New Roman"/>
                <w:sz w:val="28"/>
                <w:szCs w:val="28"/>
              </w:rPr>
              <w:t>.</w:t>
            </w:r>
            <w:proofErr w:type="spellStart"/>
            <w:r>
              <w:rPr>
                <w:rFonts w:ascii="Times New Roman" w:hAnsi="Times New Roman" w:cs="Times New Roman"/>
                <w:sz w:val="28"/>
                <w:szCs w:val="28"/>
                <w:lang w:val="en-US"/>
              </w:rPr>
              <w:t>Bashmakova</w:t>
            </w:r>
            <w:proofErr w:type="spellEnd"/>
            <w:proofErr w:type="gramEnd"/>
            <w:r w:rsidRPr="00373675">
              <w:rPr>
                <w:rFonts w:ascii="Times New Roman" w:hAnsi="Times New Roman" w:cs="Times New Roman"/>
                <w:sz w:val="28"/>
                <w:szCs w:val="28"/>
              </w:rPr>
              <w:t xml:space="preserve">, </w:t>
            </w:r>
            <w:r>
              <w:rPr>
                <w:rFonts w:ascii="Times New Roman" w:hAnsi="Times New Roman" w:cs="Times New Roman"/>
                <w:sz w:val="28"/>
                <w:szCs w:val="28"/>
                <w:lang w:val="en-US"/>
              </w:rPr>
              <w:t>V</w:t>
            </w:r>
            <w:r w:rsidRPr="00373675">
              <w:rPr>
                <w:rFonts w:ascii="Times New Roman" w:hAnsi="Times New Roman" w:cs="Times New Roman"/>
                <w:sz w:val="28"/>
                <w:szCs w:val="28"/>
              </w:rPr>
              <w:t>.</w:t>
            </w:r>
            <w:r>
              <w:rPr>
                <w:rFonts w:ascii="Times New Roman" w:hAnsi="Times New Roman" w:cs="Times New Roman"/>
                <w:sz w:val="28"/>
                <w:szCs w:val="28"/>
                <w:lang w:val="en-US"/>
              </w:rPr>
              <w:t>N</w:t>
            </w:r>
            <w:r w:rsidRPr="00373675">
              <w:rPr>
                <w:rFonts w:ascii="Times New Roman" w:hAnsi="Times New Roman" w:cs="Times New Roman"/>
                <w:sz w:val="28"/>
                <w:szCs w:val="28"/>
              </w:rPr>
              <w:t>.</w:t>
            </w:r>
            <w:proofErr w:type="spellStart"/>
            <w:r>
              <w:rPr>
                <w:rFonts w:ascii="Times New Roman" w:hAnsi="Times New Roman" w:cs="Times New Roman"/>
                <w:sz w:val="28"/>
                <w:szCs w:val="28"/>
                <w:lang w:val="en-US"/>
              </w:rPr>
              <w:t>Knjazeva</w:t>
            </w:r>
            <w:proofErr w:type="spellEnd"/>
            <w:r w:rsidRPr="00373675">
              <w:rPr>
                <w:rFonts w:ascii="Times New Roman" w:hAnsi="Times New Roman" w:cs="Times New Roman"/>
                <w:sz w:val="28"/>
                <w:szCs w:val="28"/>
              </w:rPr>
              <w:t xml:space="preserve">, </w:t>
            </w:r>
            <w:r>
              <w:rPr>
                <w:rFonts w:ascii="Times New Roman" w:hAnsi="Times New Roman" w:cs="Times New Roman"/>
                <w:sz w:val="28"/>
                <w:szCs w:val="28"/>
                <w:lang w:val="en-US"/>
              </w:rPr>
              <w:t>R</w:t>
            </w:r>
            <w:r w:rsidRPr="00373675">
              <w:rPr>
                <w:rFonts w:ascii="Times New Roman" w:hAnsi="Times New Roman" w:cs="Times New Roman"/>
                <w:sz w:val="28"/>
                <w:szCs w:val="28"/>
              </w:rPr>
              <w:t>.</w:t>
            </w:r>
            <w:r>
              <w:rPr>
                <w:rFonts w:ascii="Times New Roman" w:hAnsi="Times New Roman" w:cs="Times New Roman"/>
                <w:sz w:val="28"/>
                <w:szCs w:val="28"/>
                <w:lang w:val="en-US"/>
              </w:rPr>
              <w:t>V</w:t>
            </w:r>
            <w:r w:rsidRPr="00373675">
              <w:rPr>
                <w:rFonts w:ascii="Times New Roman" w:hAnsi="Times New Roman" w:cs="Times New Roman"/>
                <w:sz w:val="28"/>
                <w:szCs w:val="28"/>
              </w:rPr>
              <w:t>.</w:t>
            </w:r>
            <w:proofErr w:type="spellStart"/>
            <w:r>
              <w:rPr>
                <w:rFonts w:ascii="Times New Roman" w:hAnsi="Times New Roman" w:cs="Times New Roman"/>
                <w:sz w:val="28"/>
                <w:szCs w:val="28"/>
                <w:lang w:val="en-US"/>
              </w:rPr>
              <w:t>Lenkova</w:t>
            </w:r>
            <w:proofErr w:type="spellEnd"/>
            <w:r w:rsidRPr="00373675">
              <w:rPr>
                <w:rFonts w:ascii="Times New Roman" w:hAnsi="Times New Roman" w:cs="Times New Roman"/>
                <w:sz w:val="28"/>
                <w:szCs w:val="28"/>
              </w:rPr>
              <w:t xml:space="preserve"> – </w:t>
            </w:r>
            <w:r>
              <w:rPr>
                <w:rFonts w:ascii="Times New Roman" w:hAnsi="Times New Roman" w:cs="Times New Roman"/>
                <w:sz w:val="28"/>
                <w:szCs w:val="28"/>
                <w:lang w:val="en-US"/>
              </w:rPr>
              <w:t>M</w:t>
            </w:r>
            <w:r w:rsidRPr="00373675">
              <w:rPr>
                <w:rFonts w:ascii="Times New Roman" w:hAnsi="Times New Roman" w:cs="Times New Roman"/>
                <w:sz w:val="28"/>
                <w:szCs w:val="28"/>
              </w:rPr>
              <w:t xml:space="preserve">.: </w:t>
            </w:r>
            <w:r>
              <w:rPr>
                <w:rFonts w:ascii="Times New Roman" w:hAnsi="Times New Roman" w:cs="Times New Roman"/>
                <w:sz w:val="28"/>
                <w:szCs w:val="28"/>
                <w:lang w:val="en-US"/>
              </w:rPr>
              <w:t>URAIT</w:t>
            </w:r>
            <w:r w:rsidRPr="00373675">
              <w:rPr>
                <w:rFonts w:ascii="Times New Roman" w:hAnsi="Times New Roman" w:cs="Times New Roman"/>
                <w:sz w:val="28"/>
                <w:szCs w:val="28"/>
              </w:rPr>
              <w:t xml:space="preserve">, 2013. – 360 </w:t>
            </w:r>
            <w:r>
              <w:rPr>
                <w:rFonts w:ascii="Times New Roman" w:hAnsi="Times New Roman" w:cs="Times New Roman"/>
                <w:sz w:val="28"/>
                <w:szCs w:val="28"/>
                <w:lang w:val="en-US"/>
              </w:rPr>
              <w:t>p</w:t>
            </w:r>
            <w:r w:rsidRPr="00373675">
              <w:rPr>
                <w:rFonts w:ascii="Times New Roman" w:hAnsi="Times New Roman" w:cs="Times New Roman"/>
                <w:sz w:val="28"/>
                <w:szCs w:val="28"/>
              </w:rPr>
              <w:t>. — URL:</w:t>
            </w:r>
            <w:hyperlink r:id="rId17" w:tgtFrame="_blank" w:history="1">
              <w:r w:rsidRPr="00187803">
                <w:rPr>
                  <w:rStyle w:val="a9"/>
                  <w:rFonts w:ascii="Times New Roman" w:hAnsi="Times New Roman" w:cs="Times New Roman"/>
                  <w:color w:val="auto"/>
                  <w:sz w:val="28"/>
                  <w:szCs w:val="28"/>
                  <w:u w:val="none"/>
                </w:rPr>
                <w:t>https://biblio-online.ru/bcode/432068</w:t>
              </w:r>
            </w:hyperlink>
            <w:r w:rsidRPr="00373675">
              <w:rPr>
                <w:rFonts w:ascii="Times New Roman" w:hAnsi="Times New Roman" w:cs="Times New Roman"/>
                <w:sz w:val="28"/>
                <w:szCs w:val="28"/>
              </w:rPr>
              <w:t xml:space="preserve"> (Социология управления: </w:t>
            </w:r>
            <w:r w:rsidRPr="00373675">
              <w:rPr>
                <w:rFonts w:ascii="Times New Roman" w:hAnsi="Times New Roman" w:cs="Times New Roman"/>
                <w:sz w:val="28"/>
                <w:szCs w:val="28"/>
              </w:rPr>
              <w:lastRenderedPageBreak/>
              <w:t>учебник для бакалавров / ; Гос. ун-т управления ; под ред. В.И. Башмакова, В.Н. Князева, Р.В. Ленькова - М.: Юрайт, 2013. - 360 с. - Текст : непосредственный. Социология управления: учебник для академического бакалавриата / В. И. Башмаков [и др.] ; под ред. В. И. Башмакова, Р. В. Ленькова. — 3-е изд., перераб. и доп. — М. : Издательство Юрайт, 2019. — 409 с. — (Серия : Бакалавр. Академический курс). - ЭБС Юрайт. — URL:</w:t>
            </w:r>
            <w:hyperlink r:id="rId18" w:tgtFrame="_blank" w:history="1">
              <w:r w:rsidR="00187803" w:rsidRPr="00187803">
                <w:rPr>
                  <w:rStyle w:val="a9"/>
                  <w:rFonts w:ascii="Times New Roman" w:hAnsi="Times New Roman" w:cs="Times New Roman"/>
                  <w:color w:val="auto"/>
                  <w:sz w:val="28"/>
                  <w:szCs w:val="28"/>
                  <w:u w:val="none"/>
                </w:rPr>
                <w:t>https://biblio-online.ru/bcode/432068</w:t>
              </w:r>
            </w:hyperlink>
            <w:hyperlink r:id="rId19" w:history="1">
              <w:r w:rsidR="00187803" w:rsidRPr="00187803">
                <w:rPr>
                  <w:rStyle w:val="a9"/>
                  <w:rFonts w:ascii="Times New Roman" w:hAnsi="Times New Roman" w:cs="Times New Roman"/>
                  <w:color w:val="auto"/>
                  <w:sz w:val="28"/>
                  <w:szCs w:val="28"/>
                  <w:u w:val="none"/>
                </w:rPr>
                <w:t xml:space="preserve"> (дата обращения: 25.01.2020). - Текст: электронный.</w:t>
              </w:r>
            </w:hyperlink>
            <w:r w:rsidRPr="00373675">
              <w:rPr>
                <w:rFonts w:ascii="Times New Roman" w:hAnsi="Times New Roman" w:cs="Times New Roman"/>
                <w:sz w:val="28"/>
                <w:szCs w:val="28"/>
              </w:rPr>
              <w:t>)</w:t>
            </w:r>
          </w:p>
        </w:tc>
      </w:tr>
      <w:tr w:rsidR="00187803" w14:paraId="256FBC48" w14:textId="77777777" w:rsidTr="00187803">
        <w:trPr>
          <w:tblCellSpacing w:w="0" w:type="dxa"/>
        </w:trPr>
        <w:tc>
          <w:tcPr>
            <w:tcW w:w="0" w:type="auto"/>
            <w:vAlign w:val="center"/>
            <w:hideMark/>
          </w:tcPr>
          <w:p w14:paraId="5E564F72" w14:textId="77777777" w:rsidR="00187803" w:rsidRDefault="00187803" w:rsidP="00237101">
            <w:pPr>
              <w:spacing w:line="360" w:lineRule="auto"/>
              <w:jc w:val="both"/>
            </w:pPr>
          </w:p>
        </w:tc>
        <w:tc>
          <w:tcPr>
            <w:tcW w:w="0" w:type="auto"/>
            <w:vAlign w:val="center"/>
            <w:hideMark/>
          </w:tcPr>
          <w:p w14:paraId="3032BC54" w14:textId="0EB30978" w:rsidR="00187803" w:rsidRPr="00187803" w:rsidRDefault="00FD3208" w:rsidP="00237101">
            <w:pPr>
              <w:pStyle w:val="ac"/>
              <w:numPr>
                <w:ilvl w:val="0"/>
                <w:numId w:val="5"/>
              </w:numPr>
              <w:spacing w:after="0" w:line="360" w:lineRule="auto"/>
              <w:ind w:left="0" w:firstLine="664"/>
              <w:jc w:val="both"/>
              <w:rPr>
                <w:rFonts w:ascii="Times New Roman" w:hAnsi="Times New Roman" w:cs="Times New Roman"/>
                <w:sz w:val="28"/>
                <w:szCs w:val="28"/>
              </w:rPr>
            </w:pPr>
            <w:r w:rsidRPr="00FD320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Upravlenije</w:t>
            </w:r>
            <w:proofErr w:type="spellEnd"/>
            <w:r w:rsidRPr="00FD320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chelovecheskimi</w:t>
            </w:r>
            <w:proofErr w:type="spellEnd"/>
            <w:r w:rsidRPr="00FD3208">
              <w:rPr>
                <w:rFonts w:ascii="Times New Roman" w:hAnsi="Times New Roman" w:cs="Times New Roman"/>
                <w:sz w:val="28"/>
                <w:szCs w:val="28"/>
                <w:lang w:val="en-US"/>
              </w:rPr>
              <w:t xml:space="preserve"> </w:t>
            </w:r>
            <w:proofErr w:type="spellStart"/>
            <w:r w:rsidRPr="00FD3208">
              <w:rPr>
                <w:rFonts w:ascii="Times New Roman" w:hAnsi="Times New Roman" w:cs="Times New Roman"/>
                <w:sz w:val="28"/>
                <w:szCs w:val="28"/>
                <w:lang w:val="en-US"/>
              </w:rPr>
              <w:t>res</w:t>
            </w:r>
            <w:r>
              <w:rPr>
                <w:rFonts w:ascii="Times New Roman" w:hAnsi="Times New Roman" w:cs="Times New Roman"/>
                <w:sz w:val="28"/>
                <w:szCs w:val="28"/>
                <w:lang w:val="en-US"/>
              </w:rPr>
              <w:t>ursami</w:t>
            </w:r>
            <w:proofErr w:type="spellEnd"/>
            <w:r w:rsidRPr="00FD3208">
              <w:rPr>
                <w:rFonts w:ascii="Times New Roman" w:hAnsi="Times New Roman" w:cs="Times New Roman"/>
                <w:sz w:val="28"/>
                <w:szCs w:val="28"/>
                <w:lang w:val="en-US"/>
              </w:rPr>
              <w:t xml:space="preserve"> = </w:t>
            </w:r>
            <w:r w:rsidR="00373675" w:rsidRPr="00373675">
              <w:rPr>
                <w:rFonts w:ascii="Times New Roman" w:hAnsi="Times New Roman" w:cs="Times New Roman"/>
                <w:sz w:val="28"/>
                <w:szCs w:val="28"/>
                <w:lang w:val="en-US"/>
              </w:rPr>
              <w:t>Human Resource Management</w:t>
            </w:r>
            <w:r w:rsidRPr="00FD3208">
              <w:rPr>
                <w:rFonts w:ascii="Times New Roman" w:hAnsi="Times New Roman" w:cs="Times New Roman"/>
                <w:sz w:val="28"/>
                <w:szCs w:val="28"/>
                <w:lang w:val="en-US"/>
              </w:rPr>
              <w:t>:</w:t>
            </w:r>
            <w:r w:rsidR="00373675" w:rsidRPr="00FD3208">
              <w:rPr>
                <w:rFonts w:ascii="Times New Roman" w:hAnsi="Times New Roman" w:cs="Times New Roman"/>
                <w:sz w:val="28"/>
                <w:szCs w:val="28"/>
                <w:lang w:val="en-US"/>
              </w:rPr>
              <w:t xml:space="preserve"> </w:t>
            </w:r>
            <w:r w:rsidRPr="00373675">
              <w:rPr>
                <w:rFonts w:ascii="Times New Roman" w:hAnsi="Times New Roman" w:cs="Times New Roman"/>
                <w:sz w:val="28"/>
                <w:szCs w:val="28"/>
                <w:lang w:val="en-US"/>
              </w:rPr>
              <w:t>textbook</w:t>
            </w:r>
            <w:r w:rsidRPr="00FD3208">
              <w:rPr>
                <w:rFonts w:ascii="Times New Roman" w:hAnsi="Times New Roman" w:cs="Times New Roman"/>
                <w:sz w:val="28"/>
                <w:szCs w:val="28"/>
                <w:lang w:val="en-US"/>
              </w:rPr>
              <w:t xml:space="preserve"> </w:t>
            </w:r>
            <w:r w:rsidRPr="00373675">
              <w:rPr>
                <w:rFonts w:ascii="Times New Roman" w:hAnsi="Times New Roman" w:cs="Times New Roman"/>
                <w:sz w:val="28"/>
                <w:szCs w:val="28"/>
                <w:lang w:val="en-US"/>
              </w:rPr>
              <w:t>for</w:t>
            </w:r>
            <w:r w:rsidRPr="00FD3208">
              <w:rPr>
                <w:rFonts w:ascii="Times New Roman" w:hAnsi="Times New Roman" w:cs="Times New Roman"/>
                <w:sz w:val="28"/>
                <w:szCs w:val="28"/>
                <w:lang w:val="en-US"/>
              </w:rPr>
              <w:t xml:space="preserve"> </w:t>
            </w:r>
            <w:r w:rsidRPr="00373675">
              <w:rPr>
                <w:rFonts w:ascii="Times New Roman" w:hAnsi="Times New Roman" w:cs="Times New Roman"/>
                <w:sz w:val="28"/>
                <w:szCs w:val="28"/>
                <w:lang w:val="en-US"/>
              </w:rPr>
              <w:t>bachelors</w:t>
            </w:r>
            <w:r w:rsidRPr="00FD3208">
              <w:rPr>
                <w:rFonts w:ascii="Times New Roman" w:hAnsi="Times New Roman" w:cs="Times New Roman"/>
                <w:sz w:val="28"/>
                <w:szCs w:val="28"/>
                <w:lang w:val="en-US"/>
              </w:rPr>
              <w:t xml:space="preserve"> / </w:t>
            </w:r>
            <w:r>
              <w:rPr>
                <w:rFonts w:ascii="Times New Roman" w:hAnsi="Times New Roman" w:cs="Times New Roman"/>
                <w:sz w:val="28"/>
                <w:szCs w:val="28"/>
                <w:lang w:val="en-US"/>
              </w:rPr>
              <w:t>St</w:t>
            </w:r>
            <w:r w:rsidRPr="00FD3208">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Petersb</w:t>
            </w:r>
            <w:proofErr w:type="spellEnd"/>
            <w:r>
              <w:rPr>
                <w:rFonts w:ascii="Times New Roman" w:hAnsi="Times New Roman" w:cs="Times New Roman"/>
                <w:sz w:val="28"/>
                <w:szCs w:val="28"/>
                <w:lang w:val="en-US"/>
              </w:rPr>
              <w:t>. State</w:t>
            </w:r>
            <w:r w:rsidRPr="00FD3208">
              <w:rPr>
                <w:rFonts w:ascii="Times New Roman" w:hAnsi="Times New Roman" w:cs="Times New Roman"/>
                <w:sz w:val="28"/>
                <w:szCs w:val="28"/>
                <w:lang w:val="en-US"/>
              </w:rPr>
              <w:t xml:space="preserve"> </w:t>
            </w:r>
            <w:r>
              <w:rPr>
                <w:rFonts w:ascii="Times New Roman" w:hAnsi="Times New Roman" w:cs="Times New Roman"/>
                <w:sz w:val="28"/>
                <w:szCs w:val="28"/>
                <w:lang w:val="en-US"/>
              </w:rPr>
              <w:t>Economic</w:t>
            </w:r>
            <w:r w:rsidRPr="00FD32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University; </w:t>
            </w:r>
            <w:r w:rsidRPr="00373675">
              <w:rPr>
                <w:rFonts w:ascii="Times New Roman" w:hAnsi="Times New Roman" w:cs="Times New Roman"/>
                <w:sz w:val="28"/>
                <w:szCs w:val="28"/>
                <w:lang w:val="en-US"/>
              </w:rPr>
              <w:t>edited</w:t>
            </w:r>
            <w:r w:rsidRPr="00FD3208">
              <w:rPr>
                <w:rFonts w:ascii="Times New Roman" w:hAnsi="Times New Roman" w:cs="Times New Roman"/>
                <w:sz w:val="28"/>
                <w:szCs w:val="28"/>
                <w:lang w:val="en-US"/>
              </w:rPr>
              <w:t xml:space="preserve"> </w:t>
            </w:r>
            <w:r w:rsidRPr="00373675">
              <w:rPr>
                <w:rFonts w:ascii="Times New Roman" w:hAnsi="Times New Roman" w:cs="Times New Roman"/>
                <w:sz w:val="28"/>
                <w:szCs w:val="28"/>
                <w:lang w:val="en-US"/>
              </w:rPr>
              <w:t>by</w:t>
            </w:r>
            <w:r w:rsidRPr="00FD320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A.I.Maximceva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N.A.Gorelova</w:t>
            </w:r>
            <w:proofErr w:type="spellEnd"/>
            <w:r>
              <w:rPr>
                <w:rFonts w:ascii="Times New Roman" w:hAnsi="Times New Roman" w:cs="Times New Roman"/>
                <w:sz w:val="28"/>
                <w:szCs w:val="28"/>
                <w:lang w:val="en-US"/>
              </w:rPr>
              <w:t xml:space="preserve">. – M.: URAIT, 2020. – 467 p. </w:t>
            </w:r>
            <w:r w:rsidRPr="00FD3208">
              <w:rPr>
                <w:rFonts w:ascii="Times New Roman" w:hAnsi="Times New Roman" w:cs="Times New Roman"/>
                <w:sz w:val="28"/>
                <w:szCs w:val="28"/>
                <w:lang w:val="en-US"/>
              </w:rPr>
              <w:t>— URL:</w:t>
            </w:r>
            <w:hyperlink r:id="rId20" w:tgtFrame="_blank" w:history="1">
              <w:r w:rsidRPr="00FD3208">
                <w:rPr>
                  <w:rStyle w:val="a9"/>
                  <w:rFonts w:ascii="Times New Roman" w:hAnsi="Times New Roman" w:cs="Times New Roman"/>
                  <w:color w:val="auto"/>
                  <w:sz w:val="28"/>
                  <w:szCs w:val="28"/>
                  <w:u w:val="none"/>
                  <w:lang w:val="en-US"/>
                </w:rPr>
                <w:t>http://www.biblio-online.ru/bcode/449957</w:t>
              </w:r>
            </w:hyperlink>
            <w:r>
              <w:rPr>
                <w:rFonts w:ascii="Times New Roman" w:hAnsi="Times New Roman" w:cs="Times New Roman"/>
                <w:sz w:val="28"/>
                <w:szCs w:val="28"/>
                <w:lang w:val="en-US"/>
              </w:rPr>
              <w:t xml:space="preserve"> (</w:t>
            </w:r>
            <w:r w:rsidRPr="00FD3208">
              <w:rPr>
                <w:rFonts w:ascii="Times New Roman" w:hAnsi="Times New Roman" w:cs="Times New Roman"/>
                <w:sz w:val="28"/>
                <w:szCs w:val="28"/>
              </w:rPr>
              <w:t>Управление</w:t>
            </w:r>
            <w:r w:rsidRPr="00FD3208">
              <w:rPr>
                <w:rFonts w:ascii="Times New Roman" w:hAnsi="Times New Roman" w:cs="Times New Roman"/>
                <w:sz w:val="28"/>
                <w:szCs w:val="28"/>
                <w:lang w:val="en-US"/>
              </w:rPr>
              <w:t xml:space="preserve"> </w:t>
            </w:r>
            <w:r w:rsidRPr="00FD3208">
              <w:rPr>
                <w:rFonts w:ascii="Times New Roman" w:hAnsi="Times New Roman" w:cs="Times New Roman"/>
                <w:sz w:val="28"/>
                <w:szCs w:val="28"/>
              </w:rPr>
              <w:t>человеческими</w:t>
            </w:r>
            <w:r w:rsidRPr="00FD3208">
              <w:rPr>
                <w:rFonts w:ascii="Times New Roman" w:hAnsi="Times New Roman" w:cs="Times New Roman"/>
                <w:sz w:val="28"/>
                <w:szCs w:val="28"/>
                <w:lang w:val="en-US"/>
              </w:rPr>
              <w:t xml:space="preserve"> </w:t>
            </w:r>
            <w:r w:rsidRPr="00FD3208">
              <w:rPr>
                <w:rFonts w:ascii="Times New Roman" w:hAnsi="Times New Roman" w:cs="Times New Roman"/>
                <w:sz w:val="28"/>
                <w:szCs w:val="28"/>
              </w:rPr>
              <w:t>ресурсами</w:t>
            </w:r>
            <w:r w:rsidRPr="00FD3208">
              <w:rPr>
                <w:rFonts w:ascii="Times New Roman" w:hAnsi="Times New Roman" w:cs="Times New Roman"/>
                <w:sz w:val="28"/>
                <w:szCs w:val="28"/>
                <w:lang w:val="en-US"/>
              </w:rPr>
              <w:t xml:space="preserve"> = Human Resource Management: </w:t>
            </w:r>
            <w:r w:rsidRPr="00FD3208">
              <w:rPr>
                <w:rFonts w:ascii="Times New Roman" w:hAnsi="Times New Roman" w:cs="Times New Roman"/>
                <w:sz w:val="28"/>
                <w:szCs w:val="28"/>
              </w:rPr>
              <w:t>учебник</w:t>
            </w:r>
            <w:r w:rsidRPr="00FD3208">
              <w:rPr>
                <w:rFonts w:ascii="Times New Roman" w:hAnsi="Times New Roman" w:cs="Times New Roman"/>
                <w:sz w:val="28"/>
                <w:szCs w:val="28"/>
                <w:lang w:val="en-US"/>
              </w:rPr>
              <w:t xml:space="preserve"> </w:t>
            </w:r>
            <w:r w:rsidRPr="00FD3208">
              <w:rPr>
                <w:rFonts w:ascii="Times New Roman" w:hAnsi="Times New Roman" w:cs="Times New Roman"/>
                <w:sz w:val="28"/>
                <w:szCs w:val="28"/>
              </w:rPr>
              <w:t>для</w:t>
            </w:r>
            <w:r w:rsidRPr="00FD3208">
              <w:rPr>
                <w:rFonts w:ascii="Times New Roman" w:hAnsi="Times New Roman" w:cs="Times New Roman"/>
                <w:sz w:val="28"/>
                <w:szCs w:val="28"/>
                <w:lang w:val="en-US"/>
              </w:rPr>
              <w:t xml:space="preserve"> </w:t>
            </w:r>
            <w:r w:rsidRPr="00FD3208">
              <w:rPr>
                <w:rFonts w:ascii="Times New Roman" w:hAnsi="Times New Roman" w:cs="Times New Roman"/>
                <w:sz w:val="28"/>
                <w:szCs w:val="28"/>
              </w:rPr>
              <w:t>бакалавров</w:t>
            </w:r>
            <w:r w:rsidRPr="00FD3208">
              <w:rPr>
                <w:rFonts w:ascii="Times New Roman" w:hAnsi="Times New Roman" w:cs="Times New Roman"/>
                <w:sz w:val="28"/>
                <w:szCs w:val="28"/>
                <w:lang w:val="en-US"/>
              </w:rPr>
              <w:t xml:space="preserve"> / </w:t>
            </w:r>
            <w:r w:rsidRPr="00FD3208">
              <w:rPr>
                <w:rFonts w:ascii="Times New Roman" w:hAnsi="Times New Roman" w:cs="Times New Roman"/>
                <w:sz w:val="28"/>
                <w:szCs w:val="28"/>
              </w:rPr>
              <w:t>С</w:t>
            </w:r>
            <w:r w:rsidRPr="00FD3208">
              <w:rPr>
                <w:rFonts w:ascii="Times New Roman" w:hAnsi="Times New Roman" w:cs="Times New Roman"/>
                <w:sz w:val="28"/>
                <w:szCs w:val="28"/>
                <w:lang w:val="en-US"/>
              </w:rPr>
              <w:t>.-</w:t>
            </w:r>
            <w:proofErr w:type="spellStart"/>
            <w:r w:rsidRPr="00FD3208">
              <w:rPr>
                <w:rFonts w:ascii="Times New Roman" w:hAnsi="Times New Roman" w:cs="Times New Roman"/>
                <w:sz w:val="28"/>
                <w:szCs w:val="28"/>
              </w:rPr>
              <w:t>Петерб</w:t>
            </w:r>
            <w:proofErr w:type="spellEnd"/>
            <w:r w:rsidRPr="00FD3208">
              <w:rPr>
                <w:rFonts w:ascii="Times New Roman" w:hAnsi="Times New Roman" w:cs="Times New Roman"/>
                <w:sz w:val="28"/>
                <w:szCs w:val="28"/>
                <w:lang w:val="en-US"/>
              </w:rPr>
              <w:t xml:space="preserve">. </w:t>
            </w:r>
            <w:proofErr w:type="spellStart"/>
            <w:r w:rsidRPr="00FD3208">
              <w:rPr>
                <w:rFonts w:ascii="Times New Roman" w:hAnsi="Times New Roman" w:cs="Times New Roman"/>
                <w:sz w:val="28"/>
                <w:szCs w:val="28"/>
              </w:rPr>
              <w:t>гос</w:t>
            </w:r>
            <w:proofErr w:type="spellEnd"/>
            <w:r w:rsidRPr="00FD3208">
              <w:rPr>
                <w:rFonts w:ascii="Times New Roman" w:hAnsi="Times New Roman" w:cs="Times New Roman"/>
                <w:sz w:val="28"/>
                <w:szCs w:val="28"/>
                <w:lang w:val="en-US"/>
              </w:rPr>
              <w:t xml:space="preserve">. </w:t>
            </w:r>
            <w:proofErr w:type="spellStart"/>
            <w:r w:rsidRPr="00FD3208">
              <w:rPr>
                <w:rFonts w:ascii="Times New Roman" w:hAnsi="Times New Roman" w:cs="Times New Roman"/>
                <w:sz w:val="28"/>
                <w:szCs w:val="28"/>
              </w:rPr>
              <w:t>ун</w:t>
            </w:r>
            <w:proofErr w:type="spellEnd"/>
            <w:r w:rsidRPr="00FD3208">
              <w:rPr>
                <w:rFonts w:ascii="Times New Roman" w:hAnsi="Times New Roman" w:cs="Times New Roman"/>
                <w:sz w:val="28"/>
                <w:szCs w:val="28"/>
                <w:lang w:val="en-US"/>
              </w:rPr>
              <w:t>-</w:t>
            </w:r>
            <w:r w:rsidRPr="00FD3208">
              <w:rPr>
                <w:rFonts w:ascii="Times New Roman" w:hAnsi="Times New Roman" w:cs="Times New Roman"/>
                <w:sz w:val="28"/>
                <w:szCs w:val="28"/>
              </w:rPr>
              <w:t>т</w:t>
            </w:r>
            <w:r w:rsidRPr="00FD3208">
              <w:rPr>
                <w:rFonts w:ascii="Times New Roman" w:hAnsi="Times New Roman" w:cs="Times New Roman"/>
                <w:sz w:val="28"/>
                <w:szCs w:val="28"/>
                <w:lang w:val="en-US"/>
              </w:rPr>
              <w:t xml:space="preserve"> </w:t>
            </w:r>
            <w:r w:rsidRPr="00FD3208">
              <w:rPr>
                <w:rFonts w:ascii="Times New Roman" w:hAnsi="Times New Roman" w:cs="Times New Roman"/>
                <w:sz w:val="28"/>
                <w:szCs w:val="28"/>
              </w:rPr>
              <w:t>экономический</w:t>
            </w:r>
            <w:r w:rsidRPr="00FD3208">
              <w:rPr>
                <w:rFonts w:ascii="Times New Roman" w:hAnsi="Times New Roman" w:cs="Times New Roman"/>
                <w:sz w:val="28"/>
                <w:szCs w:val="28"/>
                <w:lang w:val="en-US"/>
              </w:rPr>
              <w:t xml:space="preserve"> </w:t>
            </w:r>
            <w:r w:rsidRPr="00FD3208">
              <w:rPr>
                <w:rFonts w:ascii="Times New Roman" w:hAnsi="Times New Roman" w:cs="Times New Roman"/>
                <w:sz w:val="28"/>
                <w:szCs w:val="28"/>
              </w:rPr>
              <w:t>университет</w:t>
            </w:r>
            <w:r w:rsidRPr="00FD3208">
              <w:rPr>
                <w:rFonts w:ascii="Times New Roman" w:hAnsi="Times New Roman" w:cs="Times New Roman"/>
                <w:sz w:val="28"/>
                <w:szCs w:val="28"/>
                <w:lang w:val="en-US"/>
              </w:rPr>
              <w:t xml:space="preserve">; </w:t>
            </w:r>
            <w:r w:rsidRPr="00FD3208">
              <w:rPr>
                <w:rFonts w:ascii="Times New Roman" w:hAnsi="Times New Roman" w:cs="Times New Roman"/>
                <w:sz w:val="28"/>
                <w:szCs w:val="28"/>
              </w:rPr>
              <w:t>под</w:t>
            </w:r>
            <w:r w:rsidRPr="00FD3208">
              <w:rPr>
                <w:rFonts w:ascii="Times New Roman" w:hAnsi="Times New Roman" w:cs="Times New Roman"/>
                <w:sz w:val="28"/>
                <w:szCs w:val="28"/>
                <w:lang w:val="en-US"/>
              </w:rPr>
              <w:t xml:space="preserve"> </w:t>
            </w:r>
            <w:proofErr w:type="spellStart"/>
            <w:r w:rsidRPr="00FD3208">
              <w:rPr>
                <w:rFonts w:ascii="Times New Roman" w:hAnsi="Times New Roman" w:cs="Times New Roman"/>
                <w:sz w:val="28"/>
                <w:szCs w:val="28"/>
              </w:rPr>
              <w:t>ред</w:t>
            </w:r>
            <w:proofErr w:type="spellEnd"/>
            <w:r w:rsidRPr="00FD3208">
              <w:rPr>
                <w:rFonts w:ascii="Times New Roman" w:hAnsi="Times New Roman" w:cs="Times New Roman"/>
                <w:sz w:val="28"/>
                <w:szCs w:val="28"/>
                <w:lang w:val="en-US"/>
              </w:rPr>
              <w:t xml:space="preserve">. </w:t>
            </w:r>
            <w:r w:rsidRPr="00FD3208">
              <w:rPr>
                <w:rFonts w:ascii="Times New Roman" w:hAnsi="Times New Roman" w:cs="Times New Roman"/>
                <w:sz w:val="28"/>
                <w:szCs w:val="28"/>
              </w:rPr>
              <w:t>И.А. Максимцева, Н.А. Горелова. - Москва: Юрайт, 2013, 2014. - 526 с. - Текст : непосредственный. Управление человеческими ресурсами : учебник для вузов / И. А. Максимцев [и др.] ; под редакцией И. А. Максимцева, Н. А. Горелова. — 2-е изд., перераб. и доп. — Москва : Издательство Юрайт, 2020. — 467 с. — (Высшее образование). — ЭБС Юрайт. — URL:</w:t>
            </w:r>
            <w:hyperlink r:id="rId21" w:tgtFrame="_blank" w:history="1">
              <w:r w:rsidR="00187803" w:rsidRPr="00187803">
                <w:rPr>
                  <w:rStyle w:val="a9"/>
                  <w:rFonts w:ascii="Times New Roman" w:hAnsi="Times New Roman" w:cs="Times New Roman"/>
                  <w:color w:val="auto"/>
                  <w:sz w:val="28"/>
                  <w:szCs w:val="28"/>
                  <w:u w:val="none"/>
                </w:rPr>
                <w:t>http://www.biblio-online.ru/bcode/449957</w:t>
              </w:r>
            </w:hyperlink>
            <w:hyperlink r:id="rId22" w:history="1">
              <w:r w:rsidR="00187803" w:rsidRPr="00187803">
                <w:rPr>
                  <w:rStyle w:val="a9"/>
                  <w:rFonts w:ascii="Times New Roman" w:hAnsi="Times New Roman" w:cs="Times New Roman"/>
                  <w:color w:val="auto"/>
                  <w:sz w:val="28"/>
                  <w:szCs w:val="28"/>
                  <w:u w:val="none"/>
                </w:rPr>
                <w:t xml:space="preserve"> (дата обращения: 26.03.2020). — Текст: электронный.</w:t>
              </w:r>
            </w:hyperlink>
            <w:r w:rsidRPr="00FD3208">
              <w:rPr>
                <w:rFonts w:ascii="Times New Roman" w:hAnsi="Times New Roman" w:cs="Times New Roman"/>
                <w:sz w:val="28"/>
                <w:szCs w:val="28"/>
              </w:rPr>
              <w:t>).</w:t>
            </w:r>
          </w:p>
        </w:tc>
      </w:tr>
    </w:tbl>
    <w:p w14:paraId="06684FC4" w14:textId="77777777" w:rsidR="00187803" w:rsidRPr="00187803" w:rsidRDefault="00187803" w:rsidP="0023710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6ED3E9B" w14:textId="77777777" w:rsidR="00535D08" w:rsidRPr="003E4369" w:rsidRDefault="00535D08" w:rsidP="00237101">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information and reference systems (as appropriate).   </w:t>
      </w:r>
    </w:p>
    <w:p w14:paraId="3687B4F9" w14:textId="77777777" w:rsidR="00535D08" w:rsidRPr="003E4369" w:rsidRDefault="00535D08" w:rsidP="00237101">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
          <w:bCs/>
          <w:kern w:val="32"/>
          <w:sz w:val="28"/>
          <w:szCs w:val="28"/>
          <w:lang w:val="en-US" w:eastAsia="ru-RU"/>
        </w:rPr>
      </w:pPr>
      <w:bookmarkStart w:id="0" w:name="_Toc531614950"/>
      <w:bookmarkStart w:id="1" w:name="_Toc531686467"/>
      <w:r w:rsidRPr="003E4369">
        <w:rPr>
          <w:rFonts w:ascii="Times New Roman" w:eastAsia="Calibri" w:hAnsi="Times New Roman" w:cs="Times New Roman"/>
          <w:b/>
          <w:bCs/>
          <w:kern w:val="32"/>
          <w:sz w:val="28"/>
          <w:szCs w:val="28"/>
          <w:lang w:val="en-US" w:eastAsia="ru-RU"/>
        </w:rPr>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0"/>
      <w:bookmarkEnd w:id="1"/>
      <w:r w:rsidR="006B540A" w:rsidRPr="003E4369">
        <w:rPr>
          <w:rFonts w:ascii="Times New Roman" w:eastAsia="Calibri" w:hAnsi="Times New Roman" w:cs="Times New Roman"/>
          <w:b/>
          <w:bCs/>
          <w:kern w:val="32"/>
          <w:sz w:val="28"/>
          <w:szCs w:val="28"/>
          <w:lang w:val="en-US" w:eastAsia="ru-RU"/>
        </w:rPr>
        <w:t xml:space="preserve"> </w:t>
      </w:r>
    </w:p>
    <w:p w14:paraId="0F36872E" w14:textId="77777777" w:rsidR="00535D08" w:rsidRPr="003E4369" w:rsidRDefault="00535D08" w:rsidP="00237101">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bookmarkStart w:id="2" w:name="_Toc531614951"/>
      <w:bookmarkStart w:id="3" w:name="_Toc531686468"/>
      <w:r w:rsidRPr="003E4369">
        <w:rPr>
          <w:rFonts w:ascii="Times New Roman" w:eastAsia="Calibri" w:hAnsi="Times New Roman" w:cs="Times New Roman"/>
          <w:bCs/>
          <w:kern w:val="32"/>
          <w:sz w:val="28"/>
          <w:szCs w:val="28"/>
          <w:lang w:val="en-US" w:eastAsia="ru-RU"/>
        </w:rPr>
        <w:t xml:space="preserve">1. Windows, </w:t>
      </w:r>
      <w:proofErr w:type="gramStart"/>
      <w:r w:rsidRPr="003E4369">
        <w:rPr>
          <w:rFonts w:ascii="Times New Roman" w:eastAsia="Calibri" w:hAnsi="Times New Roman" w:cs="Times New Roman"/>
          <w:bCs/>
          <w:kern w:val="32"/>
          <w:sz w:val="28"/>
          <w:szCs w:val="28"/>
          <w:lang w:val="en-US" w:eastAsia="ru-RU"/>
        </w:rPr>
        <w:t>Microsoft  Office</w:t>
      </w:r>
      <w:proofErr w:type="gramEnd"/>
      <w:r w:rsidR="006B540A" w:rsidRPr="003E4369">
        <w:rPr>
          <w:rFonts w:ascii="Times New Roman" w:eastAsia="Calibri" w:hAnsi="Times New Roman" w:cs="Times New Roman"/>
          <w:bCs/>
          <w:kern w:val="32"/>
          <w:sz w:val="28"/>
          <w:szCs w:val="28"/>
          <w:lang w:val="en-US" w:eastAsia="ru-RU"/>
        </w:rPr>
        <w:t xml:space="preserve"> software</w:t>
      </w:r>
      <w:r w:rsidR="00A611EE" w:rsidRPr="003E4369">
        <w:rPr>
          <w:rFonts w:ascii="Times New Roman" w:eastAsia="Calibri" w:hAnsi="Times New Roman" w:cs="Times New Roman"/>
          <w:bCs/>
          <w:kern w:val="32"/>
          <w:sz w:val="28"/>
          <w:szCs w:val="28"/>
          <w:lang w:val="en-US" w:eastAsia="ru-RU"/>
        </w:rPr>
        <w:t>;</w:t>
      </w:r>
      <w:bookmarkEnd w:id="2"/>
      <w:bookmarkEnd w:id="3"/>
    </w:p>
    <w:p w14:paraId="39ECB791" w14:textId="6C880D84" w:rsidR="00535D08" w:rsidRPr="003E4369" w:rsidRDefault="00535D08" w:rsidP="00237101">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bookmarkStart w:id="4" w:name="_Toc531614952"/>
      <w:bookmarkStart w:id="5"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r w:rsidRPr="003E4369">
        <w:rPr>
          <w:rFonts w:ascii="Times New Roman" w:eastAsia="Calibri" w:hAnsi="Times New Roman" w:cs="Times New Roman"/>
          <w:bCs/>
          <w:kern w:val="32"/>
          <w:sz w:val="28"/>
          <w:szCs w:val="28"/>
          <w:lang w:val="en-US" w:eastAsia="ru-RU"/>
        </w:rPr>
        <w:t>ESET Endpoint Security</w:t>
      </w:r>
      <w:bookmarkEnd w:id="4"/>
      <w:bookmarkEnd w:id="5"/>
      <w:r w:rsidR="006B540A" w:rsidRPr="003E4369">
        <w:rPr>
          <w:rFonts w:ascii="Times New Roman" w:eastAsia="Calibri" w:hAnsi="Times New Roman" w:cs="Times New Roman"/>
          <w:bCs/>
          <w:kern w:val="32"/>
          <w:sz w:val="28"/>
          <w:szCs w:val="28"/>
          <w:lang w:val="en-US" w:eastAsia="ru-RU"/>
        </w:rPr>
        <w:t xml:space="preserve"> </w:t>
      </w:r>
      <w:r w:rsidR="00A611EE" w:rsidRPr="003E4369">
        <w:rPr>
          <w:rFonts w:ascii="Times New Roman" w:eastAsia="Calibri" w:hAnsi="Times New Roman" w:cs="Times New Roman"/>
          <w:bCs/>
          <w:kern w:val="32"/>
          <w:sz w:val="28"/>
          <w:szCs w:val="28"/>
          <w:lang w:val="en-US" w:eastAsia="ru-RU"/>
        </w:rPr>
        <w:t>antivirus software</w:t>
      </w:r>
      <w:r w:rsidR="00E10D86">
        <w:rPr>
          <w:rFonts w:ascii="Times New Roman" w:eastAsia="Calibri" w:hAnsi="Times New Roman" w:cs="Times New Roman"/>
          <w:bCs/>
          <w:kern w:val="32"/>
          <w:sz w:val="28"/>
          <w:szCs w:val="28"/>
          <w:lang w:val="en-US" w:eastAsia="ru-RU"/>
        </w:rPr>
        <w:t>.</w:t>
      </w:r>
    </w:p>
    <w:p w14:paraId="60BB9FD2" w14:textId="6596604C" w:rsidR="00535D08" w:rsidRPr="009F6B65" w:rsidRDefault="00535D08" w:rsidP="00237101">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bookmarkStart w:id="6" w:name="_Toc531614953"/>
      <w:bookmarkStart w:id="7"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 xml:space="preserve">Databases and </w:t>
      </w:r>
      <w:r w:rsidR="00A611EE" w:rsidRPr="003E4369">
        <w:rPr>
          <w:rFonts w:ascii="Times New Roman" w:eastAsia="Calibri" w:hAnsi="Times New Roman" w:cs="Times New Roman"/>
          <w:b/>
          <w:bCs/>
          <w:kern w:val="32"/>
          <w:sz w:val="28"/>
          <w:szCs w:val="28"/>
          <w:lang w:val="en-US" w:eastAsia="ru-RU"/>
        </w:rPr>
        <w:t xml:space="preserve">information and reference systems </w:t>
      </w:r>
      <w:bookmarkEnd w:id="6"/>
      <w:bookmarkEnd w:id="7"/>
      <w:r w:rsidR="00A611EE" w:rsidRPr="003E4369">
        <w:rPr>
          <w:rFonts w:ascii="Times New Roman" w:eastAsia="Calibri" w:hAnsi="Times New Roman" w:cs="Times New Roman"/>
          <w:b/>
          <w:bCs/>
          <w:kern w:val="32"/>
          <w:sz w:val="28"/>
          <w:szCs w:val="28"/>
          <w:lang w:val="en-US" w:eastAsia="ru-RU"/>
        </w:rPr>
        <w:t xml:space="preserve"> </w:t>
      </w:r>
    </w:p>
    <w:p w14:paraId="18EF22B1" w14:textId="77777777" w:rsidR="00535D08" w:rsidRPr="003E4369" w:rsidRDefault="00535D08" w:rsidP="00237101">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1. </w:t>
      </w:r>
      <w:proofErr w:type="spellStart"/>
      <w:r w:rsidR="00A611EE" w:rsidRPr="003E4369">
        <w:rPr>
          <w:rFonts w:ascii="Times New Roman" w:eastAsia="Calibri" w:hAnsi="Times New Roman" w:cs="Times New Roman"/>
          <w:bCs/>
          <w:sz w:val="28"/>
          <w:szCs w:val="28"/>
          <w:lang w:val="en-US" w:eastAsia="ru-RU"/>
        </w:rPr>
        <w:t>Garant</w:t>
      </w:r>
      <w:proofErr w:type="spellEnd"/>
      <w:r w:rsidR="00A611EE" w:rsidRPr="003E4369">
        <w:rPr>
          <w:rFonts w:ascii="Times New Roman" w:eastAsia="Calibri" w:hAnsi="Times New Roman" w:cs="Times New Roman"/>
          <w:bCs/>
          <w:sz w:val="28"/>
          <w:szCs w:val="28"/>
          <w:lang w:val="en-US" w:eastAsia="ru-RU"/>
        </w:rPr>
        <w:t xml:space="preserve"> </w:t>
      </w:r>
      <w:r w:rsidR="009D6085" w:rsidRPr="003E4369">
        <w:rPr>
          <w:rFonts w:ascii="Times New Roman" w:eastAsia="Calibri" w:hAnsi="Times New Roman" w:cs="Times New Roman"/>
          <w:bCs/>
          <w:sz w:val="28"/>
          <w:szCs w:val="28"/>
          <w:lang w:val="en-US" w:eastAsia="ru-RU"/>
        </w:rPr>
        <w:t xml:space="preserve">information and reference system;  </w:t>
      </w:r>
    </w:p>
    <w:p w14:paraId="2912AD41" w14:textId="41F80F10" w:rsidR="00535D08" w:rsidRPr="003E4369" w:rsidRDefault="00535D08" w:rsidP="00237101">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2. </w:t>
      </w:r>
      <w:hyperlink r:id="rId23" w:history="1">
        <w:r w:rsidR="00E10D86" w:rsidRPr="00BA3FC1">
          <w:rPr>
            <w:rStyle w:val="a9"/>
            <w:rFonts w:ascii="Times New Roman" w:eastAsia="Calibri" w:hAnsi="Times New Roman" w:cs="Times New Roman"/>
            <w:bCs/>
            <w:sz w:val="28"/>
            <w:szCs w:val="28"/>
            <w:lang w:val="en-US" w:eastAsia="ru-RU"/>
          </w:rPr>
          <w:t>http://soc.lib.ru/books.htm</w:t>
        </w:r>
      </w:hyperlink>
      <w:r w:rsidR="00E10D86">
        <w:rPr>
          <w:rFonts w:ascii="Times New Roman" w:eastAsia="Calibri" w:hAnsi="Times New Roman" w:cs="Times New Roman"/>
          <w:bCs/>
          <w:sz w:val="28"/>
          <w:szCs w:val="28"/>
          <w:lang w:val="en-US" w:eastAsia="ru-RU"/>
        </w:rPr>
        <w:t xml:space="preserve"> Information portal; </w:t>
      </w:r>
    </w:p>
    <w:p w14:paraId="4C8D5EFE" w14:textId="24ACDCF1" w:rsidR="00535D08" w:rsidRPr="003E4369" w:rsidRDefault="00535D08" w:rsidP="00237101">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3</w:t>
      </w:r>
      <w:r w:rsidR="00E10D86">
        <w:rPr>
          <w:rFonts w:ascii="Times New Roman" w:eastAsia="Calibri" w:hAnsi="Times New Roman" w:cs="Times New Roman"/>
          <w:bCs/>
          <w:sz w:val="28"/>
          <w:szCs w:val="28"/>
          <w:lang w:val="en-US" w:eastAsia="ru-RU"/>
        </w:rPr>
        <w:t xml:space="preserve">. </w:t>
      </w:r>
      <w:hyperlink r:id="rId24" w:history="1">
        <w:r w:rsidR="00E10D86" w:rsidRPr="00BA3FC1">
          <w:rPr>
            <w:rStyle w:val="a9"/>
            <w:rFonts w:ascii="Times New Roman" w:eastAsia="Calibri" w:hAnsi="Times New Roman" w:cs="Times New Roman"/>
            <w:bCs/>
            <w:sz w:val="28"/>
            <w:szCs w:val="28"/>
            <w:lang w:val="en-US" w:eastAsia="ru-RU"/>
          </w:rPr>
          <w:t>http://www.znanium.com</w:t>
        </w:r>
      </w:hyperlink>
      <w:r w:rsidR="00E10D86">
        <w:rPr>
          <w:rFonts w:ascii="Times New Roman" w:eastAsia="Calibri" w:hAnsi="Times New Roman" w:cs="Times New Roman"/>
          <w:bCs/>
          <w:sz w:val="28"/>
          <w:szCs w:val="28"/>
          <w:lang w:val="en-US" w:eastAsia="ru-RU"/>
        </w:rPr>
        <w:t xml:space="preserve"> Online library </w:t>
      </w:r>
      <w:proofErr w:type="spellStart"/>
      <w:r w:rsidR="00E10D86" w:rsidRPr="00E10D86">
        <w:rPr>
          <w:rFonts w:ascii="Times New Roman" w:eastAsia="Calibri" w:hAnsi="Times New Roman" w:cs="Times New Roman"/>
          <w:bCs/>
          <w:sz w:val="28"/>
          <w:szCs w:val="28"/>
          <w:lang w:val="en-US" w:eastAsia="ru-RU"/>
        </w:rPr>
        <w:t>Znanium</w:t>
      </w:r>
      <w:proofErr w:type="spellEnd"/>
      <w:r w:rsidR="00E10D86">
        <w:rPr>
          <w:rFonts w:ascii="Times New Roman" w:eastAsia="Calibri" w:hAnsi="Times New Roman" w:cs="Times New Roman"/>
          <w:bCs/>
          <w:sz w:val="28"/>
          <w:szCs w:val="28"/>
          <w:lang w:val="en-US" w:eastAsia="ru-RU"/>
        </w:rPr>
        <w:t>;</w:t>
      </w:r>
    </w:p>
    <w:p w14:paraId="668221F2" w14:textId="6EDABCDA" w:rsidR="00535D08" w:rsidRPr="00E10D86" w:rsidRDefault="00535D08" w:rsidP="00237101">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4. </w:t>
      </w:r>
      <w:hyperlink r:id="rId25" w:history="1">
        <w:r w:rsidR="00E10D86" w:rsidRPr="00E10D86">
          <w:rPr>
            <w:rStyle w:val="a9"/>
            <w:rFonts w:ascii="Times New Roman" w:hAnsi="Times New Roman" w:cs="Times New Roman"/>
            <w:sz w:val="28"/>
            <w:szCs w:val="28"/>
            <w:lang w:val="en-US"/>
          </w:rPr>
          <w:t>https://www.biblio-online.ru/</w:t>
        </w:r>
      </w:hyperlink>
      <w:r w:rsidR="00E10D86" w:rsidRPr="00E10D86">
        <w:rPr>
          <w:rFonts w:ascii="Times New Roman" w:hAnsi="Times New Roman" w:cs="Times New Roman"/>
          <w:sz w:val="28"/>
          <w:szCs w:val="28"/>
          <w:lang w:val="en-US"/>
        </w:rPr>
        <w:t xml:space="preserve"> Onl</w:t>
      </w:r>
      <w:r w:rsidR="00E10D86">
        <w:rPr>
          <w:rFonts w:ascii="Times New Roman" w:hAnsi="Times New Roman" w:cs="Times New Roman"/>
          <w:sz w:val="28"/>
          <w:szCs w:val="28"/>
          <w:lang w:val="en-US"/>
        </w:rPr>
        <w:t>ine</w:t>
      </w:r>
      <w:r w:rsidR="00E10D86" w:rsidRPr="00E10D86">
        <w:rPr>
          <w:rFonts w:ascii="Times New Roman" w:hAnsi="Times New Roman" w:cs="Times New Roman"/>
          <w:sz w:val="28"/>
          <w:szCs w:val="28"/>
          <w:lang w:val="en-US"/>
        </w:rPr>
        <w:t xml:space="preserve"> library </w:t>
      </w:r>
      <w:proofErr w:type="spellStart"/>
      <w:r w:rsidR="00E10D86" w:rsidRPr="00E10D86">
        <w:rPr>
          <w:rFonts w:ascii="Times New Roman" w:hAnsi="Times New Roman" w:cs="Times New Roman"/>
          <w:sz w:val="28"/>
          <w:szCs w:val="28"/>
          <w:lang w:val="en-US"/>
        </w:rPr>
        <w:t>Urait</w:t>
      </w:r>
      <w:proofErr w:type="spellEnd"/>
      <w:r w:rsidR="00764A79" w:rsidRPr="00E10D86">
        <w:rPr>
          <w:rFonts w:ascii="Times New Roman" w:eastAsia="Calibri" w:hAnsi="Times New Roman" w:cs="Times New Roman"/>
          <w:bCs/>
          <w:sz w:val="28"/>
          <w:szCs w:val="28"/>
          <w:lang w:val="en-US" w:eastAsia="ru-RU"/>
        </w:rPr>
        <w:t xml:space="preserve">. </w:t>
      </w:r>
    </w:p>
    <w:p w14:paraId="295D1B6E" w14:textId="77777777" w:rsidR="00535D08" w:rsidRPr="00E10D86" w:rsidRDefault="00764A79" w:rsidP="0023710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r w:rsidRPr="00E10D86">
        <w:rPr>
          <w:rFonts w:ascii="Times New Roman" w:eastAsia="Times New Roman" w:hAnsi="Times New Roman" w:cs="Times New Roman"/>
          <w:bCs/>
          <w:sz w:val="28"/>
          <w:szCs w:val="28"/>
          <w:lang w:val="en-US" w:eastAsia="ru-RU"/>
        </w:rPr>
        <w:t xml:space="preserve"> </w:t>
      </w:r>
    </w:p>
    <w:p w14:paraId="73F20E9E" w14:textId="77777777" w:rsidR="00535D08" w:rsidRPr="003E4369" w:rsidRDefault="00535D08" w:rsidP="00237101">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
          <w:bCs/>
          <w:sz w:val="28"/>
          <w:szCs w:val="28"/>
          <w:lang w:val="en-US" w:eastAsia="ru-RU"/>
        </w:rPr>
      </w:pPr>
      <w:r w:rsidRPr="003E4369">
        <w:rPr>
          <w:rFonts w:ascii="Times New Roman" w:eastAsia="Calibri" w:hAnsi="Times New Roman" w:cs="Times New Roman"/>
          <w:b/>
          <w:bCs/>
          <w:sz w:val="28"/>
          <w:szCs w:val="28"/>
          <w:lang w:val="en-US" w:eastAsia="ru-RU"/>
        </w:rPr>
        <w:lastRenderedPageBreak/>
        <w:t xml:space="preserve">8.3. </w:t>
      </w:r>
      <w:r w:rsidR="00AB5785" w:rsidRPr="003E4369">
        <w:rPr>
          <w:rFonts w:ascii="Times New Roman" w:eastAsia="Calibri" w:hAnsi="Times New Roman" w:cs="Times New Roman"/>
          <w:b/>
          <w:bCs/>
          <w:sz w:val="28"/>
          <w:szCs w:val="28"/>
          <w:lang w:val="en-US" w:eastAsia="ru-RU"/>
        </w:rPr>
        <w:t xml:space="preserve">Certified software/hardware used for information protection  </w:t>
      </w:r>
    </w:p>
    <w:p w14:paraId="2827C46D" w14:textId="740F9520" w:rsidR="00535D08" w:rsidRPr="003E4369" w:rsidRDefault="00ED5F52" w:rsidP="0023710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Not needed.</w:t>
      </w:r>
    </w:p>
    <w:p w14:paraId="18A75B59" w14:textId="77777777" w:rsidR="00535D08" w:rsidRPr="003E4369" w:rsidRDefault="00535D08" w:rsidP="0023710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p>
    <w:p w14:paraId="67681F53" w14:textId="77777777" w:rsidR="00535D08" w:rsidRPr="00AB5785" w:rsidRDefault="00535D08" w:rsidP="00237101">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8"/>
          <w:lang w:val="en-US" w:eastAsia="ru-RU"/>
        </w:rPr>
      </w:pPr>
    </w:p>
    <w:p w14:paraId="2086A39F" w14:textId="77777777" w:rsidR="00535D08" w:rsidRPr="00AB5785" w:rsidRDefault="00535D08" w:rsidP="00237101">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8"/>
          <w:lang w:val="en-US" w:eastAsia="ru-RU"/>
        </w:rPr>
      </w:pPr>
    </w:p>
    <w:sectPr w:rsidR="00535D08" w:rsidRPr="00AB5785" w:rsidSect="00F75522">
      <w:footerReference w:type="default" r:id="rId26"/>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443B3" w14:textId="77777777" w:rsidR="00D14E3B" w:rsidRDefault="00D14E3B" w:rsidP="00535D08">
      <w:pPr>
        <w:spacing w:after="0" w:line="240" w:lineRule="auto"/>
      </w:pPr>
      <w:r>
        <w:separator/>
      </w:r>
    </w:p>
  </w:endnote>
  <w:endnote w:type="continuationSeparator" w:id="0">
    <w:p w14:paraId="75E9CABF" w14:textId="77777777" w:rsidR="00D14E3B" w:rsidRDefault="00D14E3B"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18903"/>
      <w:docPartObj>
        <w:docPartGallery w:val="Page Numbers (Bottom of Page)"/>
        <w:docPartUnique/>
      </w:docPartObj>
    </w:sdtPr>
    <w:sdtContent>
      <w:p w14:paraId="5DB5B532" w14:textId="404DB92D" w:rsidR="00F75522" w:rsidRDefault="00F75522">
        <w:pPr>
          <w:pStyle w:val="aa"/>
          <w:jc w:val="center"/>
        </w:pPr>
        <w:r>
          <w:fldChar w:fldCharType="begin"/>
        </w:r>
        <w:r>
          <w:instrText>PAGE   \* MERGEFORMAT</w:instrText>
        </w:r>
        <w:r>
          <w:fldChar w:fldCharType="separate"/>
        </w:r>
        <w:r>
          <w:t>2</w:t>
        </w:r>
        <w:r>
          <w:fldChar w:fldCharType="end"/>
        </w:r>
      </w:p>
    </w:sdtContent>
  </w:sdt>
  <w:p w14:paraId="32A73CA5" w14:textId="77777777" w:rsidR="00F75522" w:rsidRDefault="00F755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61313" w14:textId="77777777" w:rsidR="00D14E3B" w:rsidRDefault="00D14E3B" w:rsidP="00535D08">
      <w:pPr>
        <w:spacing w:after="0" w:line="240" w:lineRule="auto"/>
      </w:pPr>
      <w:r>
        <w:separator/>
      </w:r>
    </w:p>
  </w:footnote>
  <w:footnote w:type="continuationSeparator" w:id="0">
    <w:p w14:paraId="0F6519F0" w14:textId="77777777" w:rsidR="00D14E3B" w:rsidRDefault="00D14E3B" w:rsidP="00535D08">
      <w:pPr>
        <w:spacing w:after="0" w:line="240" w:lineRule="auto"/>
      </w:pPr>
      <w:r>
        <w:continuationSeparator/>
      </w:r>
    </w:p>
  </w:footnote>
  <w:footnote w:id="1">
    <w:p w14:paraId="0FB504A5" w14:textId="77777777" w:rsidR="009F6B65" w:rsidRPr="002101EF" w:rsidRDefault="009F6B65"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14:paraId="2E7FF2F4" w14:textId="77777777" w:rsidR="009F6B65" w:rsidRPr="00D42438" w:rsidRDefault="009F6B65" w:rsidP="00535D08">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3914"/>
    <w:multiLevelType w:val="hybridMultilevel"/>
    <w:tmpl w:val="F044EC6A"/>
    <w:lvl w:ilvl="0" w:tplc="3F028D2E">
      <w:start w:val="1"/>
      <w:numFmt w:val="bullet"/>
      <w:lvlText w:val="•"/>
      <w:lvlJc w:val="left"/>
      <w:pPr>
        <w:tabs>
          <w:tab w:val="num" w:pos="720"/>
        </w:tabs>
        <w:ind w:left="720" w:hanging="360"/>
      </w:pPr>
      <w:rPr>
        <w:rFonts w:ascii="Arial" w:hAnsi="Arial" w:hint="default"/>
      </w:rPr>
    </w:lvl>
    <w:lvl w:ilvl="1" w:tplc="857ED4CC" w:tentative="1">
      <w:start w:val="1"/>
      <w:numFmt w:val="bullet"/>
      <w:lvlText w:val="•"/>
      <w:lvlJc w:val="left"/>
      <w:pPr>
        <w:tabs>
          <w:tab w:val="num" w:pos="1440"/>
        </w:tabs>
        <w:ind w:left="1440" w:hanging="360"/>
      </w:pPr>
      <w:rPr>
        <w:rFonts w:ascii="Arial" w:hAnsi="Arial" w:hint="default"/>
      </w:rPr>
    </w:lvl>
    <w:lvl w:ilvl="2" w:tplc="158AB07E" w:tentative="1">
      <w:start w:val="1"/>
      <w:numFmt w:val="bullet"/>
      <w:lvlText w:val="•"/>
      <w:lvlJc w:val="left"/>
      <w:pPr>
        <w:tabs>
          <w:tab w:val="num" w:pos="2160"/>
        </w:tabs>
        <w:ind w:left="2160" w:hanging="360"/>
      </w:pPr>
      <w:rPr>
        <w:rFonts w:ascii="Arial" w:hAnsi="Arial" w:hint="default"/>
      </w:rPr>
    </w:lvl>
    <w:lvl w:ilvl="3" w:tplc="8084E2C4" w:tentative="1">
      <w:start w:val="1"/>
      <w:numFmt w:val="bullet"/>
      <w:lvlText w:val="•"/>
      <w:lvlJc w:val="left"/>
      <w:pPr>
        <w:tabs>
          <w:tab w:val="num" w:pos="2880"/>
        </w:tabs>
        <w:ind w:left="2880" w:hanging="360"/>
      </w:pPr>
      <w:rPr>
        <w:rFonts w:ascii="Arial" w:hAnsi="Arial" w:hint="default"/>
      </w:rPr>
    </w:lvl>
    <w:lvl w:ilvl="4" w:tplc="1AE88A0A" w:tentative="1">
      <w:start w:val="1"/>
      <w:numFmt w:val="bullet"/>
      <w:lvlText w:val="•"/>
      <w:lvlJc w:val="left"/>
      <w:pPr>
        <w:tabs>
          <w:tab w:val="num" w:pos="3600"/>
        </w:tabs>
        <w:ind w:left="3600" w:hanging="360"/>
      </w:pPr>
      <w:rPr>
        <w:rFonts w:ascii="Arial" w:hAnsi="Arial" w:hint="default"/>
      </w:rPr>
    </w:lvl>
    <w:lvl w:ilvl="5" w:tplc="460810CE" w:tentative="1">
      <w:start w:val="1"/>
      <w:numFmt w:val="bullet"/>
      <w:lvlText w:val="•"/>
      <w:lvlJc w:val="left"/>
      <w:pPr>
        <w:tabs>
          <w:tab w:val="num" w:pos="4320"/>
        </w:tabs>
        <w:ind w:left="4320" w:hanging="360"/>
      </w:pPr>
      <w:rPr>
        <w:rFonts w:ascii="Arial" w:hAnsi="Arial" w:hint="default"/>
      </w:rPr>
    </w:lvl>
    <w:lvl w:ilvl="6" w:tplc="250EE716" w:tentative="1">
      <w:start w:val="1"/>
      <w:numFmt w:val="bullet"/>
      <w:lvlText w:val="•"/>
      <w:lvlJc w:val="left"/>
      <w:pPr>
        <w:tabs>
          <w:tab w:val="num" w:pos="5040"/>
        </w:tabs>
        <w:ind w:left="5040" w:hanging="360"/>
      </w:pPr>
      <w:rPr>
        <w:rFonts w:ascii="Arial" w:hAnsi="Arial" w:hint="default"/>
      </w:rPr>
    </w:lvl>
    <w:lvl w:ilvl="7" w:tplc="D620344A" w:tentative="1">
      <w:start w:val="1"/>
      <w:numFmt w:val="bullet"/>
      <w:lvlText w:val="•"/>
      <w:lvlJc w:val="left"/>
      <w:pPr>
        <w:tabs>
          <w:tab w:val="num" w:pos="5760"/>
        </w:tabs>
        <w:ind w:left="5760" w:hanging="360"/>
      </w:pPr>
      <w:rPr>
        <w:rFonts w:ascii="Arial" w:hAnsi="Arial" w:hint="default"/>
      </w:rPr>
    </w:lvl>
    <w:lvl w:ilvl="8" w:tplc="4AB446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007CBB"/>
    <w:multiLevelType w:val="hybridMultilevel"/>
    <w:tmpl w:val="B0322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EF3D4D"/>
    <w:multiLevelType w:val="hybridMultilevel"/>
    <w:tmpl w:val="CE8AFB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19144B"/>
    <w:multiLevelType w:val="hybridMultilevel"/>
    <w:tmpl w:val="7FA435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5B85F2C"/>
    <w:multiLevelType w:val="hybridMultilevel"/>
    <w:tmpl w:val="DDE43256"/>
    <w:lvl w:ilvl="0" w:tplc="57F24696">
      <w:start w:val="1"/>
      <w:numFmt w:val="bullet"/>
      <w:lvlText w:val="•"/>
      <w:lvlJc w:val="left"/>
      <w:pPr>
        <w:tabs>
          <w:tab w:val="num" w:pos="720"/>
        </w:tabs>
        <w:ind w:left="720" w:hanging="360"/>
      </w:pPr>
      <w:rPr>
        <w:rFonts w:ascii="Arial" w:hAnsi="Arial" w:hint="default"/>
      </w:rPr>
    </w:lvl>
    <w:lvl w:ilvl="1" w:tplc="48A40CA8" w:tentative="1">
      <w:start w:val="1"/>
      <w:numFmt w:val="bullet"/>
      <w:lvlText w:val="•"/>
      <w:lvlJc w:val="left"/>
      <w:pPr>
        <w:tabs>
          <w:tab w:val="num" w:pos="1440"/>
        </w:tabs>
        <w:ind w:left="1440" w:hanging="360"/>
      </w:pPr>
      <w:rPr>
        <w:rFonts w:ascii="Arial" w:hAnsi="Arial" w:hint="default"/>
      </w:rPr>
    </w:lvl>
    <w:lvl w:ilvl="2" w:tplc="07F250D0" w:tentative="1">
      <w:start w:val="1"/>
      <w:numFmt w:val="bullet"/>
      <w:lvlText w:val="•"/>
      <w:lvlJc w:val="left"/>
      <w:pPr>
        <w:tabs>
          <w:tab w:val="num" w:pos="2160"/>
        </w:tabs>
        <w:ind w:left="2160" w:hanging="360"/>
      </w:pPr>
      <w:rPr>
        <w:rFonts w:ascii="Arial" w:hAnsi="Arial" w:hint="default"/>
      </w:rPr>
    </w:lvl>
    <w:lvl w:ilvl="3" w:tplc="A2181F1A" w:tentative="1">
      <w:start w:val="1"/>
      <w:numFmt w:val="bullet"/>
      <w:lvlText w:val="•"/>
      <w:lvlJc w:val="left"/>
      <w:pPr>
        <w:tabs>
          <w:tab w:val="num" w:pos="2880"/>
        </w:tabs>
        <w:ind w:left="2880" w:hanging="360"/>
      </w:pPr>
      <w:rPr>
        <w:rFonts w:ascii="Arial" w:hAnsi="Arial" w:hint="default"/>
      </w:rPr>
    </w:lvl>
    <w:lvl w:ilvl="4" w:tplc="72441B9C" w:tentative="1">
      <w:start w:val="1"/>
      <w:numFmt w:val="bullet"/>
      <w:lvlText w:val="•"/>
      <w:lvlJc w:val="left"/>
      <w:pPr>
        <w:tabs>
          <w:tab w:val="num" w:pos="3600"/>
        </w:tabs>
        <w:ind w:left="3600" w:hanging="360"/>
      </w:pPr>
      <w:rPr>
        <w:rFonts w:ascii="Arial" w:hAnsi="Arial" w:hint="default"/>
      </w:rPr>
    </w:lvl>
    <w:lvl w:ilvl="5" w:tplc="B3DA6138" w:tentative="1">
      <w:start w:val="1"/>
      <w:numFmt w:val="bullet"/>
      <w:lvlText w:val="•"/>
      <w:lvlJc w:val="left"/>
      <w:pPr>
        <w:tabs>
          <w:tab w:val="num" w:pos="4320"/>
        </w:tabs>
        <w:ind w:left="4320" w:hanging="360"/>
      </w:pPr>
      <w:rPr>
        <w:rFonts w:ascii="Arial" w:hAnsi="Arial" w:hint="default"/>
      </w:rPr>
    </w:lvl>
    <w:lvl w:ilvl="6" w:tplc="014AD752" w:tentative="1">
      <w:start w:val="1"/>
      <w:numFmt w:val="bullet"/>
      <w:lvlText w:val="•"/>
      <w:lvlJc w:val="left"/>
      <w:pPr>
        <w:tabs>
          <w:tab w:val="num" w:pos="5040"/>
        </w:tabs>
        <w:ind w:left="5040" w:hanging="360"/>
      </w:pPr>
      <w:rPr>
        <w:rFonts w:ascii="Arial" w:hAnsi="Arial" w:hint="default"/>
      </w:rPr>
    </w:lvl>
    <w:lvl w:ilvl="7" w:tplc="F4086F56" w:tentative="1">
      <w:start w:val="1"/>
      <w:numFmt w:val="bullet"/>
      <w:lvlText w:val="•"/>
      <w:lvlJc w:val="left"/>
      <w:pPr>
        <w:tabs>
          <w:tab w:val="num" w:pos="5760"/>
        </w:tabs>
        <w:ind w:left="5760" w:hanging="360"/>
      </w:pPr>
      <w:rPr>
        <w:rFonts w:ascii="Arial" w:hAnsi="Arial" w:hint="default"/>
      </w:rPr>
    </w:lvl>
    <w:lvl w:ilvl="8" w:tplc="999456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E50FC0"/>
    <w:multiLevelType w:val="hybridMultilevel"/>
    <w:tmpl w:val="B4942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077899"/>
    <w:multiLevelType w:val="hybridMultilevel"/>
    <w:tmpl w:val="C3648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08"/>
    <w:rsid w:val="00053E22"/>
    <w:rsid w:val="00075BF7"/>
    <w:rsid w:val="00077D49"/>
    <w:rsid w:val="000C0F1F"/>
    <w:rsid w:val="000E1FD8"/>
    <w:rsid w:val="00101860"/>
    <w:rsid w:val="0010366E"/>
    <w:rsid w:val="00113F7C"/>
    <w:rsid w:val="00120920"/>
    <w:rsid w:val="0013037D"/>
    <w:rsid w:val="001402BF"/>
    <w:rsid w:val="001414EC"/>
    <w:rsid w:val="0016584C"/>
    <w:rsid w:val="00181650"/>
    <w:rsid w:val="00187803"/>
    <w:rsid w:val="001A7A03"/>
    <w:rsid w:val="001F7883"/>
    <w:rsid w:val="00202954"/>
    <w:rsid w:val="002101EF"/>
    <w:rsid w:val="00237101"/>
    <w:rsid w:val="00237E3C"/>
    <w:rsid w:val="002424A8"/>
    <w:rsid w:val="0026347D"/>
    <w:rsid w:val="00284C4E"/>
    <w:rsid w:val="00286B59"/>
    <w:rsid w:val="0029601C"/>
    <w:rsid w:val="002C38DE"/>
    <w:rsid w:val="002C75E8"/>
    <w:rsid w:val="002F097C"/>
    <w:rsid w:val="00320DFD"/>
    <w:rsid w:val="00366158"/>
    <w:rsid w:val="00373675"/>
    <w:rsid w:val="003D5D05"/>
    <w:rsid w:val="003E4369"/>
    <w:rsid w:val="003F6481"/>
    <w:rsid w:val="004313E8"/>
    <w:rsid w:val="00462732"/>
    <w:rsid w:val="0046346E"/>
    <w:rsid w:val="00476503"/>
    <w:rsid w:val="00501990"/>
    <w:rsid w:val="0050232C"/>
    <w:rsid w:val="00504882"/>
    <w:rsid w:val="005050E6"/>
    <w:rsid w:val="00520DD8"/>
    <w:rsid w:val="00535D08"/>
    <w:rsid w:val="0053625B"/>
    <w:rsid w:val="00567920"/>
    <w:rsid w:val="0058063A"/>
    <w:rsid w:val="00591B2F"/>
    <w:rsid w:val="005B33CD"/>
    <w:rsid w:val="005F3D20"/>
    <w:rsid w:val="00605D10"/>
    <w:rsid w:val="00617EA1"/>
    <w:rsid w:val="0063494A"/>
    <w:rsid w:val="00653C56"/>
    <w:rsid w:val="0066186F"/>
    <w:rsid w:val="006711AC"/>
    <w:rsid w:val="0067209E"/>
    <w:rsid w:val="006772C0"/>
    <w:rsid w:val="006A1C81"/>
    <w:rsid w:val="006B540A"/>
    <w:rsid w:val="006B5443"/>
    <w:rsid w:val="006C151D"/>
    <w:rsid w:val="006D13A2"/>
    <w:rsid w:val="0073547E"/>
    <w:rsid w:val="00764A79"/>
    <w:rsid w:val="00781CDF"/>
    <w:rsid w:val="007D59DB"/>
    <w:rsid w:val="007E3F21"/>
    <w:rsid w:val="00855451"/>
    <w:rsid w:val="00897785"/>
    <w:rsid w:val="00911D8F"/>
    <w:rsid w:val="00953AB6"/>
    <w:rsid w:val="009567A9"/>
    <w:rsid w:val="00963A2B"/>
    <w:rsid w:val="0096655D"/>
    <w:rsid w:val="009C1611"/>
    <w:rsid w:val="009D6085"/>
    <w:rsid w:val="009E3C56"/>
    <w:rsid w:val="009F6B65"/>
    <w:rsid w:val="00A10D04"/>
    <w:rsid w:val="00A2375A"/>
    <w:rsid w:val="00A44009"/>
    <w:rsid w:val="00A51E3D"/>
    <w:rsid w:val="00A611EE"/>
    <w:rsid w:val="00A802CE"/>
    <w:rsid w:val="00AB201A"/>
    <w:rsid w:val="00AB5785"/>
    <w:rsid w:val="00B06924"/>
    <w:rsid w:val="00B15DBD"/>
    <w:rsid w:val="00B62ED8"/>
    <w:rsid w:val="00B82735"/>
    <w:rsid w:val="00B967C1"/>
    <w:rsid w:val="00BD3ECC"/>
    <w:rsid w:val="00BE236B"/>
    <w:rsid w:val="00BF2F24"/>
    <w:rsid w:val="00C03C81"/>
    <w:rsid w:val="00C1709D"/>
    <w:rsid w:val="00C37287"/>
    <w:rsid w:val="00C4019D"/>
    <w:rsid w:val="00C404EB"/>
    <w:rsid w:val="00C659DC"/>
    <w:rsid w:val="00C86C00"/>
    <w:rsid w:val="00CB2336"/>
    <w:rsid w:val="00D14E3B"/>
    <w:rsid w:val="00D16D84"/>
    <w:rsid w:val="00D21AE5"/>
    <w:rsid w:val="00D223B4"/>
    <w:rsid w:val="00D41331"/>
    <w:rsid w:val="00D42438"/>
    <w:rsid w:val="00D4393A"/>
    <w:rsid w:val="00D501BA"/>
    <w:rsid w:val="00D6213C"/>
    <w:rsid w:val="00D66CE7"/>
    <w:rsid w:val="00D74399"/>
    <w:rsid w:val="00D84BAD"/>
    <w:rsid w:val="00DA3CFB"/>
    <w:rsid w:val="00E10D86"/>
    <w:rsid w:val="00E10E76"/>
    <w:rsid w:val="00E32FB6"/>
    <w:rsid w:val="00E3536A"/>
    <w:rsid w:val="00E42609"/>
    <w:rsid w:val="00E672E9"/>
    <w:rsid w:val="00E77276"/>
    <w:rsid w:val="00E84735"/>
    <w:rsid w:val="00E97286"/>
    <w:rsid w:val="00EB749E"/>
    <w:rsid w:val="00ED157A"/>
    <w:rsid w:val="00ED5F52"/>
    <w:rsid w:val="00F17CCE"/>
    <w:rsid w:val="00F34EF8"/>
    <w:rsid w:val="00F727C8"/>
    <w:rsid w:val="00F75522"/>
    <w:rsid w:val="00F813EB"/>
    <w:rsid w:val="00F921D6"/>
    <w:rsid w:val="00FD3208"/>
    <w:rsid w:val="00FF2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8A36"/>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styleId="ac">
    <w:name w:val="List Paragraph"/>
    <w:basedOn w:val="a"/>
    <w:uiPriority w:val="34"/>
    <w:qFormat/>
    <w:rsid w:val="000E1FD8"/>
    <w:pPr>
      <w:ind w:left="720"/>
      <w:contextualSpacing/>
    </w:pPr>
  </w:style>
  <w:style w:type="character" w:styleId="ad">
    <w:name w:val="Unresolved Mention"/>
    <w:basedOn w:val="a0"/>
    <w:uiPriority w:val="99"/>
    <w:semiHidden/>
    <w:unhideWhenUsed/>
    <w:rsid w:val="00187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1202">
      <w:bodyDiv w:val="1"/>
      <w:marLeft w:val="0"/>
      <w:marRight w:val="0"/>
      <w:marTop w:val="0"/>
      <w:marBottom w:val="0"/>
      <w:divBdr>
        <w:top w:val="none" w:sz="0" w:space="0" w:color="auto"/>
        <w:left w:val="none" w:sz="0" w:space="0" w:color="auto"/>
        <w:bottom w:val="none" w:sz="0" w:space="0" w:color="auto"/>
        <w:right w:val="none" w:sz="0" w:space="0" w:color="auto"/>
      </w:divBdr>
      <w:divsChild>
        <w:div w:id="643310989">
          <w:marLeft w:val="360"/>
          <w:marRight w:val="0"/>
          <w:marTop w:val="200"/>
          <w:marBottom w:val="0"/>
          <w:divBdr>
            <w:top w:val="none" w:sz="0" w:space="0" w:color="auto"/>
            <w:left w:val="none" w:sz="0" w:space="0" w:color="auto"/>
            <w:bottom w:val="none" w:sz="0" w:space="0" w:color="auto"/>
            <w:right w:val="none" w:sz="0" w:space="0" w:color="auto"/>
          </w:divBdr>
        </w:div>
        <w:div w:id="1407803475">
          <w:marLeft w:val="360"/>
          <w:marRight w:val="0"/>
          <w:marTop w:val="200"/>
          <w:marBottom w:val="0"/>
          <w:divBdr>
            <w:top w:val="none" w:sz="0" w:space="0" w:color="auto"/>
            <w:left w:val="none" w:sz="0" w:space="0" w:color="auto"/>
            <w:bottom w:val="none" w:sz="0" w:space="0" w:color="auto"/>
            <w:right w:val="none" w:sz="0" w:space="0" w:color="auto"/>
          </w:divBdr>
        </w:div>
      </w:divsChild>
    </w:div>
    <w:div w:id="487137782">
      <w:bodyDiv w:val="1"/>
      <w:marLeft w:val="0"/>
      <w:marRight w:val="0"/>
      <w:marTop w:val="0"/>
      <w:marBottom w:val="0"/>
      <w:divBdr>
        <w:top w:val="none" w:sz="0" w:space="0" w:color="auto"/>
        <w:left w:val="none" w:sz="0" w:space="0" w:color="auto"/>
        <w:bottom w:val="none" w:sz="0" w:space="0" w:color="auto"/>
        <w:right w:val="none" w:sz="0" w:space="0" w:color="auto"/>
      </w:divBdr>
    </w:div>
    <w:div w:id="1086654862">
      <w:bodyDiv w:val="1"/>
      <w:marLeft w:val="0"/>
      <w:marRight w:val="0"/>
      <w:marTop w:val="0"/>
      <w:marBottom w:val="0"/>
      <w:divBdr>
        <w:top w:val="none" w:sz="0" w:space="0" w:color="auto"/>
        <w:left w:val="none" w:sz="0" w:space="0" w:color="auto"/>
        <w:bottom w:val="none" w:sz="0" w:space="0" w:color="auto"/>
        <w:right w:val="none" w:sz="0" w:space="0" w:color="auto"/>
      </w:divBdr>
    </w:div>
    <w:div w:id="1134560529">
      <w:bodyDiv w:val="1"/>
      <w:marLeft w:val="0"/>
      <w:marRight w:val="0"/>
      <w:marTop w:val="0"/>
      <w:marBottom w:val="0"/>
      <w:divBdr>
        <w:top w:val="none" w:sz="0" w:space="0" w:color="auto"/>
        <w:left w:val="none" w:sz="0" w:space="0" w:color="auto"/>
        <w:bottom w:val="none" w:sz="0" w:space="0" w:color="auto"/>
        <w:right w:val="none" w:sz="0" w:space="0" w:color="auto"/>
      </w:divBdr>
    </w:div>
    <w:div w:id="1216888440">
      <w:bodyDiv w:val="1"/>
      <w:marLeft w:val="0"/>
      <w:marRight w:val="0"/>
      <w:marTop w:val="0"/>
      <w:marBottom w:val="0"/>
      <w:divBdr>
        <w:top w:val="none" w:sz="0" w:space="0" w:color="auto"/>
        <w:left w:val="none" w:sz="0" w:space="0" w:color="auto"/>
        <w:bottom w:val="none" w:sz="0" w:space="0" w:color="auto"/>
        <w:right w:val="none" w:sz="0" w:space="0" w:color="auto"/>
      </w:divBdr>
    </w:div>
    <w:div w:id="1421489281">
      <w:bodyDiv w:val="1"/>
      <w:marLeft w:val="0"/>
      <w:marRight w:val="0"/>
      <w:marTop w:val="0"/>
      <w:marBottom w:val="0"/>
      <w:divBdr>
        <w:top w:val="none" w:sz="0" w:space="0" w:color="auto"/>
        <w:left w:val="none" w:sz="0" w:space="0" w:color="auto"/>
        <w:bottom w:val="none" w:sz="0" w:space="0" w:color="auto"/>
        <w:right w:val="none" w:sz="0" w:space="0" w:color="auto"/>
      </w:divBdr>
      <w:divsChild>
        <w:div w:id="1985544636">
          <w:marLeft w:val="360"/>
          <w:marRight w:val="0"/>
          <w:marTop w:val="200"/>
          <w:marBottom w:val="0"/>
          <w:divBdr>
            <w:top w:val="none" w:sz="0" w:space="0" w:color="auto"/>
            <w:left w:val="none" w:sz="0" w:space="0" w:color="auto"/>
            <w:bottom w:val="none" w:sz="0" w:space="0" w:color="auto"/>
            <w:right w:val="none" w:sz="0" w:space="0" w:color="auto"/>
          </w:divBdr>
        </w:div>
        <w:div w:id="869952859">
          <w:marLeft w:val="360"/>
          <w:marRight w:val="0"/>
          <w:marTop w:val="200"/>
          <w:marBottom w:val="0"/>
          <w:divBdr>
            <w:top w:val="none" w:sz="0" w:space="0" w:color="auto"/>
            <w:left w:val="none" w:sz="0" w:space="0" w:color="auto"/>
            <w:bottom w:val="none" w:sz="0" w:space="0" w:color="auto"/>
            <w:right w:val="none" w:sz="0" w:space="0" w:color="auto"/>
          </w:divBdr>
        </w:div>
        <w:div w:id="94130035">
          <w:marLeft w:val="360"/>
          <w:marRight w:val="0"/>
          <w:marTop w:val="200"/>
          <w:marBottom w:val="0"/>
          <w:divBdr>
            <w:top w:val="none" w:sz="0" w:space="0" w:color="auto"/>
            <w:left w:val="none" w:sz="0" w:space="0" w:color="auto"/>
            <w:bottom w:val="none" w:sz="0" w:space="0" w:color="auto"/>
            <w:right w:val="none" w:sz="0" w:space="0" w:color="auto"/>
          </w:divBdr>
        </w:div>
        <w:div w:id="391974702">
          <w:marLeft w:val="360"/>
          <w:marRight w:val="0"/>
          <w:marTop w:val="200"/>
          <w:marBottom w:val="0"/>
          <w:divBdr>
            <w:top w:val="none" w:sz="0" w:space="0" w:color="auto"/>
            <w:left w:val="none" w:sz="0" w:space="0" w:color="auto"/>
            <w:bottom w:val="none" w:sz="0" w:space="0" w:color="auto"/>
            <w:right w:val="none" w:sz="0" w:space="0" w:color="auto"/>
          </w:divBdr>
        </w:div>
      </w:divsChild>
    </w:div>
    <w:div w:id="16688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1037502" TargetMode="External"/><Relationship Id="rId13" Type="http://schemas.openxmlformats.org/officeDocument/2006/relationships/hyperlink" Target="javascript:DoNothing()" TargetMode="External"/><Relationship Id="rId18" Type="http://schemas.openxmlformats.org/officeDocument/2006/relationships/hyperlink" Target="https://biblio-online.ru/bcode/43206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blio-online.ru/bcode/449957" TargetMode="External"/><Relationship Id="rId7" Type="http://schemas.openxmlformats.org/officeDocument/2006/relationships/endnotes" Target="endnotes.xml"/><Relationship Id="rId12" Type="http://schemas.openxmlformats.org/officeDocument/2006/relationships/hyperlink" Target="https://www.biblio-online.ru/bcode/432816" TargetMode="External"/><Relationship Id="rId17" Type="http://schemas.openxmlformats.org/officeDocument/2006/relationships/hyperlink" Target="https://biblio-online.ru/bcode/432068" TargetMode="External"/><Relationship Id="rId25" Type="http://schemas.openxmlformats.org/officeDocument/2006/relationships/hyperlink" Target="https://www.biblio-online.ru/" TargetMode="External"/><Relationship Id="rId2" Type="http://schemas.openxmlformats.org/officeDocument/2006/relationships/numbering" Target="numbering.xml"/><Relationship Id="rId16" Type="http://schemas.openxmlformats.org/officeDocument/2006/relationships/hyperlink" Target="javascript:DoNothing()" TargetMode="External"/><Relationship Id="rId20" Type="http://schemas.openxmlformats.org/officeDocument/2006/relationships/hyperlink" Target="http://www.biblio-online.ru/bcode/4499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2816" TargetMode="External"/><Relationship Id="rId24" Type="http://schemas.openxmlformats.org/officeDocument/2006/relationships/hyperlink" Target="http://www.znanium.com" TargetMode="External"/><Relationship Id="rId5" Type="http://schemas.openxmlformats.org/officeDocument/2006/relationships/webSettings" Target="webSettings.xml"/><Relationship Id="rId15" Type="http://schemas.openxmlformats.org/officeDocument/2006/relationships/hyperlink" Target="URL:https://www.biblio-online.ru/bcode/425210" TargetMode="External"/><Relationship Id="rId23" Type="http://schemas.openxmlformats.org/officeDocument/2006/relationships/hyperlink" Target="http://soc.lib.ru/books.htm" TargetMode="External"/><Relationship Id="rId28" Type="http://schemas.openxmlformats.org/officeDocument/2006/relationships/theme" Target="theme/theme1.xml"/><Relationship Id="rId10" Type="http://schemas.openxmlformats.org/officeDocument/2006/relationships/hyperlink" Target="javascript:DoNothing()" TargetMode="External"/><Relationship Id="rId19" Type="http://schemas.openxmlformats.org/officeDocument/2006/relationships/hyperlink" Target="javascript:DoNothing()" TargetMode="External"/><Relationship Id="rId4" Type="http://schemas.openxmlformats.org/officeDocument/2006/relationships/settings" Target="settings.xml"/><Relationship Id="rId9" Type="http://schemas.openxmlformats.org/officeDocument/2006/relationships/hyperlink" Target="http://znanium.com/catalog/product/1037502" TargetMode="External"/><Relationship Id="rId14" Type="http://schemas.openxmlformats.org/officeDocument/2006/relationships/hyperlink" Target="URL:https://www.biblio-online.ru/bcode/425210" TargetMode="External"/><Relationship Id="rId22" Type="http://schemas.openxmlformats.org/officeDocument/2006/relationships/hyperlink" Target="javascript:DoNothin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DBA7-25D2-4490-8C0E-F9ADF48F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3003</Words>
  <Characters>17121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Бобина Галина Валерьевна</dc:creator>
  <cp:lastModifiedBy>Алена</cp:lastModifiedBy>
  <cp:revision>2</cp:revision>
  <dcterms:created xsi:type="dcterms:W3CDTF">2020-12-13T10:45:00Z</dcterms:created>
  <dcterms:modified xsi:type="dcterms:W3CDTF">2020-12-13T10:45:00Z</dcterms:modified>
</cp:coreProperties>
</file>