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82"/>
        <w:gridCol w:w="4956"/>
      </w:tblGrid>
      <w:tr w:rsidR="00996D47" w:rsidRPr="005F4A92" w:rsidTr="00F73279">
        <w:tc>
          <w:tcPr>
            <w:tcW w:w="2429" w:type="pct"/>
          </w:tcPr>
          <w:p w:rsidR="00996D47" w:rsidRPr="0065496B" w:rsidRDefault="00996D47" w:rsidP="005F4A92">
            <w:pPr>
              <w:jc w:val="center"/>
              <w:rPr>
                <w:rFonts w:ascii="Arial" w:hAnsi="Arial" w:cs="Arial"/>
                <w:b/>
                <w:bCs/>
                <w:caps/>
                <w:sz w:val="20"/>
                <w:szCs w:val="20"/>
                <w:lang w:val="en-US"/>
              </w:rPr>
            </w:pPr>
            <w:r w:rsidRPr="0065496B">
              <w:rPr>
                <w:rFonts w:ascii="Arial" w:hAnsi="Arial" w:cs="Arial"/>
                <w:b/>
                <w:bCs/>
                <w:caps/>
                <w:sz w:val="20"/>
                <w:szCs w:val="20"/>
                <w:lang w:val="en-US"/>
              </w:rPr>
              <w:t>Memorandum of Understanding</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D43B1F"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D43B1F" w:rsidRDefault="007F35AF" w:rsidP="007F35AF">
            <w:pPr>
              <w:shd w:val="clear" w:color="auto" w:fill="FFFFFF"/>
              <w:jc w:val="center"/>
              <w:rPr>
                <w:rFonts w:ascii="Arial" w:hAnsi="Arial" w:cs="Arial"/>
                <w:sz w:val="18"/>
                <w:szCs w:val="18"/>
                <w:lang w:val="en-US"/>
              </w:rPr>
            </w:pPr>
            <w:r w:rsidRPr="00D43B1F">
              <w:rPr>
                <w:rFonts w:ascii="Arial" w:hAnsi="Arial" w:cs="Arial"/>
                <w:sz w:val="18"/>
                <w:szCs w:val="18"/>
                <w:lang w:val="en-US"/>
              </w:rPr>
              <w:t>(</w:t>
            </w:r>
            <w:r w:rsidR="004E3A11">
              <w:rPr>
                <w:rFonts w:ascii="Arial" w:hAnsi="Arial" w:cs="Arial"/>
                <w:sz w:val="18"/>
                <w:szCs w:val="18"/>
              </w:rPr>
              <w:t>ХХХ</w:t>
            </w:r>
            <w:r w:rsidRPr="00D43B1F">
              <w:rPr>
                <w:rFonts w:ascii="Arial" w:hAnsi="Arial" w:cs="Arial"/>
                <w:sz w:val="18"/>
                <w:szCs w:val="18"/>
                <w:lang w:val="en-US"/>
              </w:rPr>
              <w:t xml:space="preserve">, </w:t>
            </w:r>
            <w:r w:rsidR="004E3A11">
              <w:rPr>
                <w:sz w:val="18"/>
                <w:szCs w:val="18"/>
              </w:rPr>
              <w:t>ХХХ</w:t>
            </w:r>
            <w:r w:rsidR="00996D47" w:rsidRPr="00D43B1F">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Pr="004B3D9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tc>
        <w:tc>
          <w:tcPr>
            <w:tcW w:w="2571" w:type="pct"/>
          </w:tcPr>
          <w:p w:rsidR="00996D47" w:rsidRPr="0021780E" w:rsidRDefault="00996D47" w:rsidP="005F4A92">
            <w:pPr>
              <w:jc w:val="center"/>
              <w:rPr>
                <w:rFonts w:ascii="Arial" w:hAnsi="Arial" w:cs="Arial"/>
                <w:b/>
                <w:bCs/>
                <w:caps/>
                <w:sz w:val="20"/>
                <w:szCs w:val="20"/>
              </w:rPr>
            </w:pPr>
            <w:r w:rsidRPr="0065496B">
              <w:rPr>
                <w:rFonts w:ascii="Arial" w:hAnsi="Arial" w:cs="Arial"/>
                <w:b/>
                <w:bCs/>
                <w:caps/>
                <w:sz w:val="20"/>
                <w:szCs w:val="20"/>
              </w:rPr>
              <w:t>Меморандум о взаимопонимании</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Pr="0021780E" w:rsidRDefault="004B3D97" w:rsidP="005F4A92">
            <w:pPr>
              <w:jc w:val="center"/>
              <w:rPr>
                <w:rFonts w:ascii="Arial" w:hAnsi="Arial" w:cs="Arial"/>
                <w:b/>
                <w:sz w:val="20"/>
                <w:szCs w:val="20"/>
              </w:rPr>
            </w:pPr>
          </w:p>
        </w:tc>
      </w:tr>
      <w:tr w:rsidR="00996D47" w:rsidRPr="005F4A92" w:rsidTr="00F73279">
        <w:tc>
          <w:tcPr>
            <w:tcW w:w="2429" w:type="pct"/>
          </w:tcPr>
          <w:p w:rsidR="00996D47" w:rsidRPr="005F4A92" w:rsidRDefault="004E3A11" w:rsidP="004A17A3">
            <w:pPr>
              <w:jc w:val="both"/>
              <w:rPr>
                <w:rFonts w:ascii="Arial" w:hAnsi="Arial" w:cs="Arial"/>
                <w:sz w:val="20"/>
                <w:szCs w:val="20"/>
                <w:lang w:val="en-US"/>
              </w:rPr>
            </w:pPr>
            <w:r>
              <w:rPr>
                <w:rFonts w:ascii="Arial" w:hAnsi="Arial" w:cs="Arial"/>
                <w:sz w:val="20"/>
                <w:szCs w:val="20"/>
              </w:rPr>
              <w:t>ХХХ</w:t>
            </w:r>
            <w:r w:rsidR="007F35AF"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Pr>
                <w:rFonts w:ascii="Arial" w:hAnsi="Arial" w:cs="Arial"/>
                <w:sz w:val="20"/>
                <w:szCs w:val="20"/>
              </w:rPr>
              <w:t>ХХХ</w:t>
            </w:r>
            <w:r w:rsidR="00803BE0" w:rsidRPr="008318D3">
              <w:rPr>
                <w:rFonts w:ascii="Arial" w:hAnsi="Arial" w:cs="Arial"/>
                <w:sz w:val="20"/>
                <w:szCs w:val="20"/>
                <w:lang w:val="en-US"/>
              </w:rPr>
              <w:t xml:space="preserve"> acting on the basis of </w:t>
            </w:r>
            <w:r>
              <w:rPr>
                <w:rFonts w:ascii="Arial" w:hAnsi="Arial" w:cs="Arial"/>
                <w:sz w:val="20"/>
                <w:szCs w:val="20"/>
              </w:rPr>
              <w:t>ХХХ</w:t>
            </w:r>
            <w:r w:rsidR="00803BE0" w:rsidRPr="008318D3">
              <w:rPr>
                <w:rFonts w:ascii="Arial" w:hAnsi="Arial" w:cs="Arial"/>
                <w:sz w:val="20"/>
                <w:szCs w:val="20"/>
                <w:lang w:val="en-US"/>
              </w:rPr>
              <w:t xml:space="preserve"> </w:t>
            </w:r>
            <w:r w:rsidR="00996D47" w:rsidRPr="008318D3">
              <w:rPr>
                <w:rFonts w:ascii="Arial" w:hAnsi="Arial" w:cs="Arial"/>
                <w:sz w:val="20"/>
                <w:szCs w:val="20"/>
                <w:lang w:val="en-US"/>
              </w:rPr>
              <w:t>and Federal State-Funded Educational Institution o</w:t>
            </w:r>
            <w:r w:rsidR="004B3D97" w:rsidRPr="008318D3">
              <w:rPr>
                <w:rFonts w:ascii="Arial" w:hAnsi="Arial" w:cs="Arial"/>
                <w:sz w:val="20"/>
                <w:szCs w:val="20"/>
                <w:lang w:val="en-US"/>
              </w:rPr>
              <w:t>f Higher Education</w:t>
            </w:r>
            <w:r w:rsidR="00996D47" w:rsidRPr="008318D3">
              <w:rPr>
                <w:rFonts w:ascii="Arial" w:hAnsi="Arial" w:cs="Arial"/>
                <w:sz w:val="20"/>
                <w:szCs w:val="20"/>
                <w:lang w:val="en-US"/>
              </w:rPr>
              <w:t xml:space="preserve"> “Financial University under the Government of the Russian Federation” (hereinafter referred to as “Financial University”)</w:t>
            </w:r>
            <w:r w:rsidR="00C569AD" w:rsidRPr="008318D3">
              <w:rPr>
                <w:rFonts w:ascii="Arial" w:hAnsi="Arial" w:cs="Arial"/>
                <w:sz w:val="20"/>
                <w:szCs w:val="20"/>
                <w:lang w:val="en-US"/>
              </w:rPr>
              <w:t>,</w:t>
            </w:r>
            <w:r w:rsidR="00996D47"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sidR="008220A6" w:rsidRPr="00C353B7">
              <w:rPr>
                <w:rFonts w:ascii="Arial" w:hAnsi="Arial" w:cs="Arial"/>
                <w:sz w:val="20"/>
                <w:szCs w:val="20"/>
                <w:lang w:val="en-US" w:bidi="en-US"/>
              </w:rPr>
              <w:t xml:space="preserve">Vice-Rector for International </w:t>
            </w:r>
            <w:r w:rsidR="008220A6">
              <w:rPr>
                <w:rFonts w:ascii="Arial" w:hAnsi="Arial" w:cs="Arial"/>
                <w:sz w:val="20"/>
                <w:szCs w:val="20"/>
                <w:lang w:val="en-US" w:bidi="en-US"/>
              </w:rPr>
              <w:t>Cooperation</w:t>
            </w:r>
            <w:r w:rsidR="008220A6" w:rsidRPr="00C353B7">
              <w:rPr>
                <w:rFonts w:ascii="Arial" w:hAnsi="Arial" w:cs="Arial"/>
                <w:sz w:val="20"/>
                <w:szCs w:val="20"/>
                <w:lang w:val="en-US" w:bidi="en-US"/>
              </w:rPr>
              <w:t xml:space="preserve"> </w:t>
            </w:r>
            <w:r w:rsidR="008220A6">
              <w:rPr>
                <w:rFonts w:ascii="Arial" w:hAnsi="Arial" w:cs="Arial"/>
                <w:sz w:val="20"/>
                <w:szCs w:val="20"/>
                <w:lang w:val="en-US" w:bidi="en-US"/>
              </w:rPr>
              <w:t>Alexander</w:t>
            </w:r>
            <w:r w:rsidR="008220A6" w:rsidRPr="00C353B7">
              <w:rPr>
                <w:rFonts w:ascii="Arial" w:hAnsi="Arial" w:cs="Arial"/>
                <w:sz w:val="20"/>
                <w:szCs w:val="20"/>
                <w:lang w:val="en-US" w:bidi="en-US"/>
              </w:rPr>
              <w:t xml:space="preserve"> </w:t>
            </w:r>
            <w:r w:rsidR="008220A6">
              <w:rPr>
                <w:rFonts w:ascii="Arial" w:hAnsi="Arial" w:cs="Arial"/>
                <w:sz w:val="20"/>
                <w:szCs w:val="20"/>
                <w:lang w:val="en-US" w:bidi="en-US"/>
              </w:rPr>
              <w:t>S</w:t>
            </w:r>
            <w:r w:rsidR="008220A6" w:rsidRPr="00C353B7">
              <w:rPr>
                <w:rFonts w:ascii="Arial" w:hAnsi="Arial" w:cs="Arial"/>
                <w:sz w:val="20"/>
                <w:szCs w:val="20"/>
                <w:lang w:val="en-US" w:bidi="en-US"/>
              </w:rPr>
              <w:t xml:space="preserve">. </w:t>
            </w:r>
            <w:r w:rsidR="008220A6">
              <w:rPr>
                <w:rFonts w:ascii="Arial" w:hAnsi="Arial" w:cs="Arial"/>
                <w:sz w:val="20"/>
                <w:szCs w:val="20"/>
                <w:lang w:val="en-US" w:bidi="en-US"/>
              </w:rPr>
              <w:t>Linnikov</w:t>
            </w:r>
            <w:r w:rsidR="008220A6" w:rsidRPr="00C353B7">
              <w:rPr>
                <w:rFonts w:ascii="Arial" w:hAnsi="Arial" w:cs="Arial"/>
                <w:sz w:val="20"/>
                <w:szCs w:val="20"/>
                <w:lang w:val="en-US" w:bidi="en-US"/>
              </w:rPr>
              <w:t>, acting on the basis o</w:t>
            </w:r>
            <w:r w:rsidR="008220A6">
              <w:rPr>
                <w:rFonts w:ascii="Arial" w:hAnsi="Arial" w:cs="Arial"/>
                <w:sz w:val="20"/>
                <w:szCs w:val="20"/>
                <w:lang w:val="en-US" w:bidi="en-US"/>
              </w:rPr>
              <w:t xml:space="preserve">f the Power of </w:t>
            </w:r>
            <w:r w:rsidR="0014225C">
              <w:rPr>
                <w:rFonts w:ascii="Arial" w:hAnsi="Arial" w:cs="Arial"/>
                <w:sz w:val="20"/>
                <w:szCs w:val="20"/>
                <w:lang w:val="en-US" w:bidi="en-US"/>
              </w:rPr>
              <w:t xml:space="preserve">attorney dated </w:t>
            </w:r>
            <w:r w:rsidR="001C0D55">
              <w:rPr>
                <w:rFonts w:ascii="Arial" w:hAnsi="Arial" w:cs="Arial"/>
                <w:sz w:val="20"/>
                <w:szCs w:val="20"/>
                <w:lang w:val="en-US" w:bidi="en-US"/>
              </w:rPr>
              <w:t>01</w:t>
            </w:r>
            <w:r w:rsidR="0014225C">
              <w:rPr>
                <w:rFonts w:ascii="Arial" w:hAnsi="Arial" w:cs="Arial"/>
                <w:sz w:val="20"/>
                <w:szCs w:val="20"/>
                <w:lang w:val="en-US" w:bidi="en-US"/>
              </w:rPr>
              <w:t>/0</w:t>
            </w:r>
            <w:r w:rsidR="001C0D55">
              <w:rPr>
                <w:rFonts w:ascii="Arial" w:hAnsi="Arial" w:cs="Arial"/>
                <w:sz w:val="20"/>
                <w:szCs w:val="20"/>
                <w:lang w:val="en-US" w:bidi="en-US"/>
              </w:rPr>
              <w:t>1/2020</w:t>
            </w:r>
            <w:r w:rsidR="004A17A3">
              <w:rPr>
                <w:rFonts w:ascii="Arial" w:hAnsi="Arial" w:cs="Arial"/>
                <w:sz w:val="20"/>
                <w:szCs w:val="20"/>
                <w:lang w:val="en-US" w:bidi="en-US"/>
              </w:rPr>
              <w:t xml:space="preserve"> № 5</w:t>
            </w:r>
            <w:r w:rsidR="001C0D55">
              <w:rPr>
                <w:rFonts w:ascii="Arial" w:hAnsi="Arial" w:cs="Arial"/>
                <w:sz w:val="20"/>
                <w:szCs w:val="20"/>
                <w:lang w:val="en-US" w:bidi="en-US"/>
              </w:rPr>
              <w:t>2</w:t>
            </w:r>
            <w:bookmarkStart w:id="0" w:name="_GoBack"/>
            <w:bookmarkEnd w:id="0"/>
            <w:r w:rsidR="008220A6" w:rsidRPr="00C353B7">
              <w:rPr>
                <w:rFonts w:ascii="Arial" w:hAnsi="Arial" w:cs="Arial"/>
                <w:sz w:val="20"/>
                <w:szCs w:val="20"/>
                <w:lang w:val="en-US" w:bidi="en-US"/>
              </w:rPr>
              <w:t>/48</w:t>
            </w:r>
            <w:r w:rsidR="009270E1">
              <w:rPr>
                <w:rFonts w:ascii="Arial" w:eastAsia="MS ??" w:hAnsi="Arial" w:cs="Arial"/>
                <w:sz w:val="20"/>
                <w:szCs w:val="20"/>
                <w:lang w:val="en-GB"/>
              </w:rPr>
              <w:t xml:space="preserve">, </w:t>
            </w:r>
            <w:r w:rsidR="00996D47" w:rsidRPr="008318D3">
              <w:rPr>
                <w:rFonts w:ascii="Arial" w:hAnsi="Arial" w:cs="Arial"/>
                <w:sz w:val="20"/>
                <w:szCs w:val="20"/>
                <w:lang w:val="en-US"/>
              </w:rPr>
              <w:t>h</w:t>
            </w:r>
            <w:r w:rsidR="004B3D97" w:rsidRPr="008318D3">
              <w:rPr>
                <w:rFonts w:ascii="Arial" w:hAnsi="Arial" w:cs="Arial"/>
                <w:sz w:val="20"/>
                <w:szCs w:val="20"/>
                <w:lang w:val="en-US"/>
              </w:rPr>
              <w:t>ereinafter known as “</w:t>
            </w:r>
            <w:r w:rsidR="00996D47" w:rsidRPr="008318D3">
              <w:rPr>
                <w:rFonts w:ascii="Arial" w:hAnsi="Arial" w:cs="Arial"/>
                <w:sz w:val="20"/>
                <w:szCs w:val="20"/>
                <w:lang w:val="en-US"/>
              </w:rPr>
              <w:t xml:space="preserve">Parties”, have </w:t>
            </w:r>
            <w:r w:rsidR="0065496B" w:rsidRPr="008318D3">
              <w:rPr>
                <w:rFonts w:ascii="Arial" w:hAnsi="Arial" w:cs="Arial"/>
                <w:sz w:val="20"/>
                <w:szCs w:val="20"/>
                <w:lang w:val="en-US"/>
              </w:rPr>
              <w:t>entered into this m</w:t>
            </w:r>
            <w:r w:rsidR="00996D47" w:rsidRPr="008318D3">
              <w:rPr>
                <w:rFonts w:ascii="Arial" w:hAnsi="Arial" w:cs="Arial"/>
                <w:sz w:val="20"/>
                <w:szCs w:val="20"/>
                <w:lang w:val="en-US"/>
              </w:rPr>
              <w:t>emorandum o</w:t>
            </w:r>
            <w:r w:rsidR="0065496B" w:rsidRPr="008318D3">
              <w:rPr>
                <w:rFonts w:ascii="Arial" w:hAnsi="Arial" w:cs="Arial"/>
                <w:sz w:val="20"/>
                <w:szCs w:val="20"/>
                <w:lang w:val="en-US"/>
              </w:rPr>
              <w:t>f u</w:t>
            </w:r>
            <w:r w:rsidR="00996D47" w:rsidRPr="008318D3">
              <w:rPr>
                <w:rFonts w:ascii="Arial" w:hAnsi="Arial" w:cs="Arial"/>
                <w:sz w:val="20"/>
                <w:szCs w:val="20"/>
                <w:lang w:val="en-US"/>
              </w:rPr>
              <w:t>nderstanding (</w:t>
            </w:r>
            <w:r w:rsidR="0065496B" w:rsidRPr="008318D3">
              <w:rPr>
                <w:rFonts w:ascii="Arial" w:hAnsi="Arial" w:cs="Arial"/>
                <w:sz w:val="20"/>
                <w:szCs w:val="20"/>
                <w:lang w:val="en-US"/>
              </w:rPr>
              <w:t>hereinafter referred to as “</w:t>
            </w:r>
            <w:r w:rsidR="00996D47" w:rsidRPr="008318D3">
              <w:rPr>
                <w:rFonts w:ascii="Arial" w:hAnsi="Arial" w:cs="Arial"/>
                <w:sz w:val="20"/>
                <w:szCs w:val="20"/>
                <w:lang w:val="en-US"/>
              </w:rPr>
              <w:t>Memorandum</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996D47" w:rsidRPr="005F4A92" w:rsidRDefault="004E3A11" w:rsidP="007F35AF">
            <w:pPr>
              <w:jc w:val="both"/>
              <w:rPr>
                <w:rFonts w:ascii="Arial" w:hAnsi="Arial" w:cs="Arial"/>
                <w:sz w:val="20"/>
                <w:szCs w:val="20"/>
              </w:rPr>
            </w:pPr>
            <w:r>
              <w:rPr>
                <w:rFonts w:ascii="Arial" w:hAnsi="Arial" w:cs="Arial"/>
                <w:sz w:val="20"/>
                <w:szCs w:val="20"/>
              </w:rPr>
              <w:t>ХХХ</w:t>
            </w:r>
            <w:r w:rsidR="007F35AF">
              <w:rPr>
                <w:rFonts w:ascii="Arial" w:hAnsi="Arial" w:cs="Arial"/>
                <w:sz w:val="20"/>
                <w:szCs w:val="20"/>
              </w:rPr>
              <w:t xml:space="preserve"> в лице</w:t>
            </w:r>
            <w:r w:rsidR="007F35AF" w:rsidRPr="007F35AF">
              <w:rPr>
                <w:rFonts w:ascii="Arial" w:hAnsi="Arial" w:cs="Arial"/>
                <w:sz w:val="20"/>
                <w:szCs w:val="20"/>
              </w:rPr>
              <w:t xml:space="preserve"> </w:t>
            </w:r>
            <w:r>
              <w:rPr>
                <w:rFonts w:ascii="Arial" w:hAnsi="Arial" w:cs="Arial"/>
                <w:sz w:val="20"/>
                <w:szCs w:val="20"/>
              </w:rPr>
              <w:t>ХХХ</w:t>
            </w:r>
            <w:r w:rsidR="00803BE0" w:rsidRPr="007F35AF">
              <w:rPr>
                <w:rFonts w:ascii="Arial" w:hAnsi="Arial" w:cs="Arial"/>
                <w:sz w:val="20"/>
                <w:szCs w:val="20"/>
              </w:rPr>
              <w:t xml:space="preserve"> </w:t>
            </w:r>
            <w:r w:rsidR="00803BE0" w:rsidRPr="00803BE0">
              <w:rPr>
                <w:rFonts w:ascii="Arial" w:hAnsi="Arial" w:cs="Arial"/>
                <w:sz w:val="20"/>
                <w:szCs w:val="20"/>
              </w:rPr>
              <w:t>действующего</w:t>
            </w:r>
            <w:r w:rsidR="00803BE0" w:rsidRPr="007F35AF">
              <w:rPr>
                <w:rFonts w:ascii="Arial" w:hAnsi="Arial" w:cs="Arial"/>
                <w:sz w:val="20"/>
                <w:szCs w:val="20"/>
              </w:rPr>
              <w:t xml:space="preserve"> </w:t>
            </w:r>
            <w:r w:rsidR="00803BE0" w:rsidRPr="00803BE0">
              <w:rPr>
                <w:rFonts w:ascii="Arial" w:hAnsi="Arial" w:cs="Arial"/>
                <w:sz w:val="20"/>
                <w:szCs w:val="20"/>
              </w:rPr>
              <w:t>на</w:t>
            </w:r>
            <w:r w:rsidR="00803BE0" w:rsidRPr="007F35AF">
              <w:rPr>
                <w:rFonts w:ascii="Arial" w:hAnsi="Arial" w:cs="Arial"/>
                <w:sz w:val="20"/>
                <w:szCs w:val="20"/>
              </w:rPr>
              <w:t xml:space="preserve"> </w:t>
            </w:r>
            <w:r w:rsidR="00803BE0" w:rsidRPr="00803BE0">
              <w:rPr>
                <w:rFonts w:ascii="Arial" w:hAnsi="Arial" w:cs="Arial"/>
                <w:sz w:val="20"/>
                <w:szCs w:val="20"/>
              </w:rPr>
              <w:t>основании</w:t>
            </w:r>
            <w:r w:rsidR="00803BE0" w:rsidRPr="007F35AF">
              <w:rPr>
                <w:rFonts w:ascii="Arial" w:hAnsi="Arial" w:cs="Arial"/>
                <w:sz w:val="20"/>
                <w:szCs w:val="20"/>
              </w:rPr>
              <w:t xml:space="preserve"> </w:t>
            </w:r>
            <w:r>
              <w:rPr>
                <w:rFonts w:ascii="Arial" w:hAnsi="Arial" w:cs="Arial"/>
                <w:sz w:val="20"/>
                <w:szCs w:val="20"/>
              </w:rPr>
              <w:t>ХХХ</w:t>
            </w:r>
            <w:r w:rsidR="00803BE0" w:rsidRPr="007F35AF">
              <w:rPr>
                <w:rFonts w:ascii="Arial" w:hAnsi="Arial" w:cs="Arial"/>
                <w:sz w:val="20"/>
                <w:szCs w:val="20"/>
              </w:rPr>
              <w:t xml:space="preserve"> </w:t>
            </w:r>
            <w:r w:rsidR="00996D47" w:rsidRPr="005F4A92">
              <w:rPr>
                <w:rFonts w:ascii="Arial" w:hAnsi="Arial" w:cs="Arial"/>
                <w:sz w:val="20"/>
                <w:szCs w:val="20"/>
              </w:rPr>
              <w:t>с</w:t>
            </w:r>
            <w:r w:rsidR="00996D47" w:rsidRPr="007F35AF">
              <w:rPr>
                <w:rFonts w:ascii="Arial" w:hAnsi="Arial" w:cs="Arial"/>
                <w:sz w:val="20"/>
                <w:szCs w:val="20"/>
              </w:rPr>
              <w:t xml:space="preserve"> </w:t>
            </w:r>
            <w:r w:rsidR="00996D47" w:rsidRPr="005F4A92">
              <w:rPr>
                <w:rFonts w:ascii="Arial" w:hAnsi="Arial" w:cs="Arial"/>
                <w:sz w:val="20"/>
                <w:szCs w:val="20"/>
              </w:rPr>
              <w:t>одной</w:t>
            </w:r>
            <w:r w:rsidR="00996D47" w:rsidRPr="007F35AF">
              <w:rPr>
                <w:rFonts w:ascii="Arial" w:hAnsi="Arial" w:cs="Arial"/>
                <w:sz w:val="20"/>
                <w:szCs w:val="20"/>
              </w:rPr>
              <w:t xml:space="preserve"> </w:t>
            </w:r>
            <w:r w:rsidR="00996D47" w:rsidRPr="005F4A92">
              <w:rPr>
                <w:rFonts w:ascii="Arial" w:hAnsi="Arial" w:cs="Arial"/>
                <w:sz w:val="20"/>
                <w:szCs w:val="20"/>
              </w:rPr>
              <w:t>стороны</w:t>
            </w:r>
            <w:r w:rsidR="00996D47" w:rsidRPr="007F35AF">
              <w:rPr>
                <w:rFonts w:ascii="Arial" w:hAnsi="Arial" w:cs="Arial"/>
                <w:sz w:val="20"/>
                <w:szCs w:val="20"/>
              </w:rPr>
              <w:t xml:space="preserve">, </w:t>
            </w:r>
            <w:r w:rsidR="00996D47" w:rsidRPr="005F4A92">
              <w:rPr>
                <w:rFonts w:ascii="Arial" w:hAnsi="Arial" w:cs="Arial"/>
                <w:sz w:val="20"/>
                <w:szCs w:val="20"/>
              </w:rPr>
              <w:t>и</w:t>
            </w:r>
            <w:r w:rsidR="00996D47" w:rsidRPr="007F35AF">
              <w:rPr>
                <w:rFonts w:ascii="Arial" w:hAnsi="Arial" w:cs="Arial"/>
                <w:sz w:val="20"/>
                <w:szCs w:val="20"/>
              </w:rPr>
              <w:t xml:space="preserve"> </w:t>
            </w:r>
            <w:r w:rsidR="00996D47" w:rsidRPr="005F4A92">
              <w:rPr>
                <w:rFonts w:ascii="Arial" w:hAnsi="Arial" w:cs="Arial"/>
                <w:sz w:val="20"/>
                <w:szCs w:val="20"/>
              </w:rPr>
              <w:t>федеральное</w:t>
            </w:r>
            <w:r w:rsidR="00996D47" w:rsidRPr="007F35AF">
              <w:rPr>
                <w:rFonts w:ascii="Arial" w:hAnsi="Arial" w:cs="Arial"/>
                <w:sz w:val="20"/>
                <w:szCs w:val="20"/>
              </w:rPr>
              <w:t xml:space="preserve"> </w:t>
            </w:r>
            <w:r w:rsidR="00996D47" w:rsidRPr="005F4A92">
              <w:rPr>
                <w:rFonts w:ascii="Arial" w:hAnsi="Arial" w:cs="Arial"/>
                <w:sz w:val="20"/>
                <w:szCs w:val="20"/>
              </w:rPr>
              <w:t>государственное</w:t>
            </w:r>
            <w:r w:rsidR="00996D47" w:rsidRPr="00803BE0">
              <w:rPr>
                <w:rFonts w:ascii="Arial" w:hAnsi="Arial" w:cs="Arial"/>
                <w:sz w:val="20"/>
                <w:szCs w:val="20"/>
              </w:rPr>
              <w:t xml:space="preserve"> </w:t>
            </w:r>
            <w:r w:rsidR="00996D47" w:rsidRPr="005F4A92">
              <w:rPr>
                <w:rFonts w:ascii="Arial" w:hAnsi="Arial" w:cs="Arial"/>
                <w:sz w:val="20"/>
                <w:szCs w:val="20"/>
              </w:rPr>
              <w:t>образовательное</w:t>
            </w:r>
            <w:r w:rsidR="00996D47" w:rsidRPr="00803BE0">
              <w:rPr>
                <w:rFonts w:ascii="Arial" w:hAnsi="Arial" w:cs="Arial"/>
                <w:sz w:val="20"/>
                <w:szCs w:val="20"/>
              </w:rPr>
              <w:t xml:space="preserve"> </w:t>
            </w:r>
            <w:r w:rsidR="00996D47" w:rsidRPr="005F4A92">
              <w:rPr>
                <w:rFonts w:ascii="Arial" w:hAnsi="Arial" w:cs="Arial"/>
                <w:sz w:val="20"/>
                <w:szCs w:val="20"/>
              </w:rPr>
              <w:t>бюджетное</w:t>
            </w:r>
            <w:r w:rsidR="00996D47" w:rsidRPr="00803BE0">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9E54EA">
              <w:rPr>
                <w:rFonts w:ascii="Arial" w:hAnsi="Arial" w:cs="Arial"/>
                <w:sz w:val="20"/>
                <w:szCs w:val="20"/>
              </w:rPr>
              <w:t>в лице</w:t>
            </w:r>
            <w:r w:rsidR="007F35AF">
              <w:rPr>
                <w:rFonts w:ascii="Arial" w:hAnsi="Arial" w:cs="Arial"/>
                <w:sz w:val="20"/>
                <w:szCs w:val="20"/>
              </w:rPr>
              <w:t xml:space="preserve"> </w:t>
            </w:r>
            <w:r w:rsidR="008220A6" w:rsidRPr="00C353B7">
              <w:rPr>
                <w:rFonts w:ascii="Arial" w:hAnsi="Arial" w:cs="Arial"/>
                <w:sz w:val="20"/>
                <w:szCs w:val="20"/>
              </w:rPr>
              <w:t>проректора по международно</w:t>
            </w:r>
            <w:r w:rsidR="008220A6">
              <w:rPr>
                <w:rFonts w:ascii="Arial" w:hAnsi="Arial" w:cs="Arial"/>
                <w:sz w:val="20"/>
                <w:szCs w:val="20"/>
              </w:rPr>
              <w:t>му</w:t>
            </w:r>
            <w:r w:rsidR="008220A6" w:rsidRPr="00C353B7">
              <w:rPr>
                <w:rFonts w:ascii="Arial" w:hAnsi="Arial" w:cs="Arial"/>
                <w:sz w:val="20"/>
                <w:szCs w:val="20"/>
              </w:rPr>
              <w:t xml:space="preserve"> </w:t>
            </w:r>
            <w:r w:rsidR="008220A6">
              <w:rPr>
                <w:rFonts w:ascii="Arial" w:hAnsi="Arial" w:cs="Arial"/>
                <w:sz w:val="20"/>
                <w:szCs w:val="20"/>
              </w:rPr>
              <w:t>сотрудничеству</w:t>
            </w:r>
            <w:r w:rsidR="008220A6" w:rsidRPr="00C353B7">
              <w:rPr>
                <w:rFonts w:ascii="Arial" w:hAnsi="Arial" w:cs="Arial"/>
                <w:sz w:val="20"/>
                <w:szCs w:val="20"/>
              </w:rPr>
              <w:t xml:space="preserve"> </w:t>
            </w:r>
            <w:r w:rsidR="008220A6">
              <w:rPr>
                <w:rFonts w:ascii="Arial" w:hAnsi="Arial" w:cs="Arial"/>
                <w:sz w:val="20"/>
                <w:szCs w:val="20"/>
              </w:rPr>
              <w:t>Александра</w:t>
            </w:r>
            <w:r w:rsidR="008220A6" w:rsidRPr="00C353B7">
              <w:rPr>
                <w:rFonts w:ascii="Arial" w:hAnsi="Arial" w:cs="Arial"/>
                <w:sz w:val="20"/>
                <w:szCs w:val="20"/>
              </w:rPr>
              <w:t xml:space="preserve"> </w:t>
            </w:r>
            <w:r w:rsidR="008220A6">
              <w:rPr>
                <w:rFonts w:ascii="Arial" w:hAnsi="Arial" w:cs="Arial"/>
                <w:sz w:val="20"/>
                <w:szCs w:val="20"/>
              </w:rPr>
              <w:t>Сергеевича</w:t>
            </w:r>
            <w:r w:rsidR="008220A6" w:rsidRPr="00C353B7">
              <w:rPr>
                <w:rFonts w:ascii="Arial" w:hAnsi="Arial" w:cs="Arial"/>
                <w:sz w:val="20"/>
                <w:szCs w:val="20"/>
              </w:rPr>
              <w:t xml:space="preserve"> </w:t>
            </w:r>
            <w:r w:rsidR="008220A6">
              <w:rPr>
                <w:rFonts w:ascii="Arial" w:hAnsi="Arial" w:cs="Arial"/>
                <w:sz w:val="20"/>
                <w:szCs w:val="20"/>
              </w:rPr>
              <w:t xml:space="preserve">Линникова, действующего на основании Доверенности от </w:t>
            </w:r>
            <w:r w:rsidR="001C0D55">
              <w:rPr>
                <w:rFonts w:ascii="Arial" w:hAnsi="Arial" w:cs="Arial"/>
                <w:sz w:val="20"/>
                <w:szCs w:val="20"/>
              </w:rPr>
              <w:t>01</w:t>
            </w:r>
            <w:r w:rsidR="001C0D55" w:rsidRPr="00803BE0">
              <w:rPr>
                <w:rFonts w:ascii="Arial" w:hAnsi="Arial" w:cs="Arial"/>
                <w:sz w:val="20"/>
                <w:szCs w:val="20"/>
              </w:rPr>
              <w:t>.0</w:t>
            </w:r>
            <w:r w:rsidR="001C0D55">
              <w:rPr>
                <w:rFonts w:ascii="Arial" w:hAnsi="Arial" w:cs="Arial"/>
                <w:sz w:val="20"/>
                <w:szCs w:val="20"/>
              </w:rPr>
              <w:t>1.2020</w:t>
            </w:r>
            <w:r w:rsidR="001C0D55" w:rsidRPr="00803BE0">
              <w:rPr>
                <w:rFonts w:ascii="Arial" w:hAnsi="Arial" w:cs="Arial"/>
                <w:sz w:val="20"/>
                <w:szCs w:val="20"/>
              </w:rPr>
              <w:t xml:space="preserve"> г. № </w:t>
            </w:r>
            <w:r w:rsidR="001C0D55">
              <w:rPr>
                <w:rFonts w:ascii="Arial" w:hAnsi="Arial" w:cs="Arial"/>
                <w:sz w:val="20"/>
                <w:szCs w:val="20"/>
              </w:rPr>
              <w:t>52</w:t>
            </w:r>
            <w:r w:rsidR="001C0D55" w:rsidRPr="00803BE0">
              <w:rPr>
                <w:rFonts w:ascii="Arial" w:hAnsi="Arial" w:cs="Arial"/>
                <w:sz w:val="20"/>
                <w:szCs w:val="20"/>
              </w:rPr>
              <w:t>/48</w:t>
            </w:r>
            <w:r w:rsidR="00996D47" w:rsidRPr="005F4A92">
              <w:rPr>
                <w:rFonts w:ascii="Arial" w:hAnsi="Arial" w:cs="Arial"/>
                <w:sz w:val="20"/>
                <w:szCs w:val="20"/>
              </w:rPr>
              <w:t xml:space="preserve">, с другой стороны, далее совместно именуемые </w:t>
            </w:r>
            <w:r w:rsidR="0065496B">
              <w:rPr>
                <w:rFonts w:ascii="Arial" w:hAnsi="Arial" w:cs="Arial"/>
                <w:sz w:val="20"/>
                <w:szCs w:val="20"/>
              </w:rPr>
              <w:t>«Стороны», заключили настоящий м</w:t>
            </w:r>
            <w:r w:rsidR="00996D47" w:rsidRPr="005F4A92">
              <w:rPr>
                <w:rFonts w:ascii="Arial" w:hAnsi="Arial" w:cs="Arial"/>
                <w:sz w:val="20"/>
                <w:szCs w:val="20"/>
              </w:rPr>
              <w:t>еморандум о взаимопонимании (далее – «Меморандум»).</w:t>
            </w:r>
          </w:p>
          <w:p w:rsidR="000C7EA7" w:rsidRDefault="000C7EA7" w:rsidP="007F35AF">
            <w:pPr>
              <w:jc w:val="both"/>
              <w:rPr>
                <w:rFonts w:ascii="Arial" w:hAnsi="Arial" w:cs="Arial"/>
                <w:sz w:val="20"/>
                <w:szCs w:val="20"/>
              </w:rPr>
            </w:pPr>
          </w:p>
          <w:p w:rsidR="004B3D97" w:rsidRPr="005F4A92" w:rsidRDefault="004B3D97" w:rsidP="007F35AF">
            <w:pPr>
              <w:jc w:val="both"/>
              <w:rPr>
                <w:rFonts w:ascii="Arial" w:hAnsi="Arial" w:cs="Arial"/>
                <w:sz w:val="20"/>
                <w:szCs w:val="20"/>
              </w:rPr>
            </w:pP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arrangements regarding the following forms of cooperation to the extent the following are permitted by applicable law and the Institutional Regulations of the Parties:</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Руководствуясь действующим законодательством своих стран и внутренними правилами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996D47" w:rsidRPr="005F4A92">
              <w:rPr>
                <w:rFonts w:ascii="Arial" w:hAnsi="Arial" w:cs="Arial"/>
                <w:sz w:val="20"/>
                <w:szCs w:val="20"/>
                <w:lang w:val="en-US"/>
              </w:rPr>
              <w:t>Reciprocal visits by lecturers for the purpose of teaching, studying and the exchange of research experience.</w:t>
            </w:r>
          </w:p>
          <w:p w:rsidR="00996D47" w:rsidRPr="005F4A92" w:rsidRDefault="00996D47" w:rsidP="005F4A92">
            <w:pPr>
              <w:ind w:left="360"/>
              <w:jc w:val="both"/>
              <w:rPr>
                <w:rFonts w:ascii="Arial" w:hAnsi="Arial" w:cs="Arial"/>
                <w:sz w:val="20"/>
                <w:szCs w:val="20"/>
                <w:lang w:val="en-US"/>
              </w:rPr>
            </w:pPr>
          </w:p>
          <w:p w:rsidR="00996D47" w:rsidRPr="0021780E" w:rsidRDefault="00996D47" w:rsidP="005F4A92">
            <w:pPr>
              <w:ind w:left="360"/>
              <w:jc w:val="both"/>
              <w:rPr>
                <w:rFonts w:ascii="Arial" w:hAnsi="Arial" w:cs="Arial"/>
                <w:sz w:val="20"/>
                <w:szCs w:val="20"/>
                <w:lang w:val="en-US"/>
              </w:rPr>
            </w:pPr>
          </w:p>
          <w:p w:rsidR="009C75C0" w:rsidRPr="0021780E" w:rsidRDefault="009C75C0"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996D47" w:rsidRPr="005F4A92">
              <w:rPr>
                <w:rFonts w:ascii="Arial" w:hAnsi="Arial" w:cs="Arial"/>
                <w:sz w:val="20"/>
                <w:szCs w:val="20"/>
                <w:lang w:val="en-US"/>
              </w:rPr>
              <w:t>Participation in scientific conferences, symposia and seminars on the invitation of the party which organize the meetings.</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996D47" w:rsidRPr="005F4A92">
              <w:rPr>
                <w:rFonts w:ascii="Arial" w:hAnsi="Arial" w:cs="Arial"/>
                <w:sz w:val="20"/>
                <w:szCs w:val="20"/>
                <w:lang w:val="en-US"/>
              </w:rPr>
              <w:t>Exchange of experience and information on the syllabi, the methodology of teaching and the techniques applied to didactic processes.</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F31210" w:rsidRPr="00F31210">
              <w:rPr>
                <w:rFonts w:ascii="Arial" w:hAnsi="Arial" w:cs="Arial"/>
                <w:sz w:val="20"/>
                <w:szCs w:val="20"/>
                <w:lang w:val="en-US"/>
              </w:rPr>
              <w:t>Preparation and publishing of joint scientific publications.</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lastRenderedPageBreak/>
              <w:t xml:space="preserve">1.6. </w:t>
            </w:r>
            <w:r w:rsidR="00996D47" w:rsidRPr="005F4A92">
              <w:rPr>
                <w:rFonts w:ascii="Arial" w:hAnsi="Arial" w:cs="Arial"/>
                <w:sz w:val="20"/>
                <w:szCs w:val="20"/>
                <w:lang w:val="en-US"/>
              </w:rPr>
              <w:t xml:space="preserve">Support cultural and scholarly </w:t>
            </w:r>
            <w:r w:rsidR="004B3D97" w:rsidRPr="005F4A92">
              <w:rPr>
                <w:rFonts w:ascii="Arial" w:hAnsi="Arial" w:cs="Arial"/>
                <w:sz w:val="20"/>
                <w:szCs w:val="20"/>
                <w:lang w:val="en-US"/>
              </w:rPr>
              <w:t>exchange</w:t>
            </w:r>
            <w:r w:rsidR="004B3D97">
              <w:rPr>
                <w:rFonts w:ascii="Arial" w:hAnsi="Arial" w:cs="Arial"/>
                <w:sz w:val="20"/>
                <w:szCs w:val="20"/>
                <w:lang w:val="en-US"/>
              </w:rPr>
              <w:t xml:space="preserve"> of </w:t>
            </w:r>
            <w:r w:rsidR="0065496B">
              <w:rPr>
                <w:rFonts w:ascii="Arial" w:hAnsi="Arial" w:cs="Arial"/>
                <w:sz w:val="20"/>
                <w:szCs w:val="20"/>
                <w:lang w:val="en-US"/>
              </w:rPr>
              <w:t>student</w:t>
            </w:r>
            <w:r w:rsidR="004B3D97">
              <w:rPr>
                <w:rFonts w:ascii="Arial" w:hAnsi="Arial" w:cs="Arial"/>
                <w:sz w:val="20"/>
                <w:szCs w:val="20"/>
                <w:lang w:val="en-US"/>
              </w:rPr>
              <w:t>s</w:t>
            </w:r>
            <w:r w:rsidR="00996D47" w:rsidRPr="005F4A92">
              <w:rPr>
                <w:rFonts w:ascii="Arial" w:hAnsi="Arial" w:cs="Arial"/>
                <w:sz w:val="20"/>
                <w:szCs w:val="20"/>
                <w:lang w:val="en-US"/>
              </w:rPr>
              <w:t>.</w:t>
            </w:r>
          </w:p>
          <w:p w:rsidR="00996D47" w:rsidRPr="005F4A92" w:rsidRDefault="00996D47" w:rsidP="004E0CF8">
            <w:pPr>
              <w:ind w:left="360"/>
              <w:jc w:val="both"/>
              <w:rPr>
                <w:rFonts w:ascii="Arial" w:hAnsi="Arial" w:cs="Arial"/>
                <w:sz w:val="20"/>
                <w:szCs w:val="20"/>
                <w:lang w:val="en-US"/>
              </w:rPr>
            </w:pP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профессорско-преподавательского состава (лекторов) 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t xml:space="preserve">1.5. </w:t>
            </w:r>
            <w:r w:rsidR="00F31210" w:rsidRPr="00F31210">
              <w:rPr>
                <w:rFonts w:ascii="Arial" w:hAnsi="Arial" w:cs="Arial"/>
                <w:sz w:val="20"/>
                <w:szCs w:val="20"/>
              </w:rPr>
              <w:t>Подготовка и опубликование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1.6. П</w:t>
            </w:r>
            <w:r w:rsidR="00996D47" w:rsidRPr="005F4A92">
              <w:rPr>
                <w:rFonts w:ascii="Arial" w:hAnsi="Arial" w:cs="Arial"/>
                <w:sz w:val="20"/>
                <w:szCs w:val="20"/>
              </w:rPr>
              <w:t>оддержка академического и культурного обмена студентами.</w:t>
            </w:r>
          </w:p>
          <w:p w:rsidR="00996D47" w:rsidRPr="005F4A92" w:rsidRDefault="00996D47" w:rsidP="005F4A92">
            <w:pPr>
              <w:ind w:left="433"/>
              <w:jc w:val="both"/>
              <w:rPr>
                <w:rFonts w:ascii="Arial" w:hAnsi="Arial" w:cs="Arial"/>
                <w:sz w:val="20"/>
                <w:szCs w:val="20"/>
              </w:rPr>
            </w:pP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996D47" w:rsidP="00D43B1F">
            <w:pPr>
              <w:jc w:val="both"/>
              <w:rPr>
                <w:rFonts w:ascii="Arial" w:hAnsi="Arial" w:cs="Arial"/>
                <w:sz w:val="20"/>
                <w:szCs w:val="20"/>
                <w:lang w:val="en-US"/>
              </w:rPr>
            </w:pP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Parties</w:t>
            </w:r>
            <w:r w:rsidRPr="0021780E">
              <w:rPr>
                <w:rFonts w:ascii="Arial" w:hAnsi="Arial" w:cs="Arial"/>
                <w:sz w:val="20"/>
                <w:szCs w:val="20"/>
                <w:lang w:val="en-US"/>
              </w:rPr>
              <w:t xml:space="preserve"> </w:t>
            </w:r>
            <w:r w:rsidRPr="005F4A92">
              <w:rPr>
                <w:rFonts w:ascii="Arial" w:hAnsi="Arial" w:cs="Arial"/>
                <w:sz w:val="20"/>
                <w:szCs w:val="20"/>
                <w:lang w:val="en-US"/>
              </w:rPr>
              <w:t>agree</w:t>
            </w:r>
            <w:r w:rsidRPr="0021780E">
              <w:rPr>
                <w:rFonts w:ascii="Arial" w:hAnsi="Arial" w:cs="Arial"/>
                <w:sz w:val="20"/>
                <w:szCs w:val="20"/>
                <w:lang w:val="en-US"/>
              </w:rPr>
              <w:t xml:space="preserve"> </w:t>
            </w:r>
            <w:r w:rsidRPr="005F4A92">
              <w:rPr>
                <w:rFonts w:ascii="Arial" w:hAnsi="Arial" w:cs="Arial"/>
                <w:sz w:val="20"/>
                <w:szCs w:val="20"/>
                <w:lang w:val="en-US"/>
              </w:rPr>
              <w:t>to</w:t>
            </w:r>
            <w:r w:rsidRPr="0021780E">
              <w:rPr>
                <w:rFonts w:ascii="Arial" w:hAnsi="Arial" w:cs="Arial"/>
                <w:sz w:val="20"/>
                <w:szCs w:val="20"/>
                <w:lang w:val="en-US"/>
              </w:rPr>
              <w:t xml:space="preserve"> </w:t>
            </w:r>
            <w:r w:rsidRPr="005F4A92">
              <w:rPr>
                <w:rFonts w:ascii="Arial" w:hAnsi="Arial" w:cs="Arial"/>
                <w:sz w:val="20"/>
                <w:szCs w:val="20"/>
                <w:lang w:val="en-US"/>
              </w:rPr>
              <w:t>explore</w:t>
            </w:r>
            <w:r w:rsidRPr="0021780E">
              <w:rPr>
                <w:rFonts w:ascii="Arial" w:hAnsi="Arial" w:cs="Arial"/>
                <w:sz w:val="20"/>
                <w:szCs w:val="20"/>
                <w:lang w:val="en-US"/>
              </w:rPr>
              <w:t xml:space="preserve"> </w:t>
            </w: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development</w:t>
            </w:r>
            <w:r w:rsidRPr="0021780E">
              <w:rPr>
                <w:rFonts w:ascii="Arial" w:hAnsi="Arial" w:cs="Arial"/>
                <w:sz w:val="20"/>
                <w:szCs w:val="20"/>
                <w:lang w:val="en-US"/>
              </w:rPr>
              <w:t xml:space="preserve"> </w:t>
            </w:r>
            <w:r w:rsidRPr="005F4A92">
              <w:rPr>
                <w:rFonts w:ascii="Arial" w:hAnsi="Arial" w:cs="Arial"/>
                <w:sz w:val="20"/>
                <w:szCs w:val="20"/>
                <w:lang w:val="en-US"/>
              </w:rPr>
              <w:t>of</w:t>
            </w:r>
            <w:r w:rsidRPr="0021780E">
              <w:rPr>
                <w:rFonts w:ascii="Arial" w:hAnsi="Arial" w:cs="Arial"/>
                <w:sz w:val="20"/>
                <w:szCs w:val="20"/>
                <w:lang w:val="en-US"/>
              </w:rPr>
              <w:t xml:space="preserve"> </w:t>
            </w:r>
            <w:r w:rsidR="00D43B1F">
              <w:rPr>
                <w:rFonts w:ascii="Arial" w:hAnsi="Arial" w:cs="Arial"/>
                <w:sz w:val="20"/>
                <w:szCs w:val="20"/>
                <w:lang w:val="en-US"/>
              </w:rPr>
              <w:t>academic exchange</w:t>
            </w:r>
            <w:r w:rsidRPr="0021780E">
              <w:rPr>
                <w:rFonts w:ascii="Arial" w:hAnsi="Arial" w:cs="Arial"/>
                <w:sz w:val="20"/>
                <w:szCs w:val="20"/>
                <w:lang w:val="en-US"/>
              </w:rPr>
              <w:t xml:space="preserve"> </w:t>
            </w:r>
            <w:r w:rsidRPr="005F4A92">
              <w:rPr>
                <w:rFonts w:ascii="Arial" w:hAnsi="Arial" w:cs="Arial"/>
                <w:sz w:val="20"/>
                <w:szCs w:val="20"/>
                <w:lang w:val="en-US"/>
              </w:rPr>
              <w:t>programmes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those</w:t>
            </w:r>
            <w:r w:rsidRPr="0021780E">
              <w:rPr>
                <w:rFonts w:ascii="Arial" w:hAnsi="Arial" w:cs="Arial"/>
                <w:sz w:val="20"/>
                <w:szCs w:val="20"/>
                <w:lang w:val="en-US"/>
              </w:rPr>
              <w:t xml:space="preserve"> </w:t>
            </w:r>
            <w:r w:rsidRPr="005F4A92">
              <w:rPr>
                <w:rFonts w:ascii="Arial" w:hAnsi="Arial" w:cs="Arial"/>
                <w:sz w:val="20"/>
                <w:szCs w:val="20"/>
                <w:lang w:val="en-US"/>
              </w:rPr>
              <w:t>subject</w:t>
            </w:r>
            <w:r w:rsidRPr="0021780E">
              <w:rPr>
                <w:rFonts w:ascii="Arial" w:hAnsi="Arial" w:cs="Arial"/>
                <w:sz w:val="20"/>
                <w:szCs w:val="20"/>
                <w:lang w:val="en-US"/>
              </w:rPr>
              <w:t xml:space="preserve"> </w:t>
            </w:r>
            <w:r w:rsidRPr="005F4A92">
              <w:rPr>
                <w:rFonts w:ascii="Arial" w:hAnsi="Arial" w:cs="Arial"/>
                <w:sz w:val="20"/>
                <w:szCs w:val="20"/>
                <w:lang w:val="en-US"/>
              </w:rPr>
              <w:t>areas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which</w:t>
            </w:r>
            <w:r w:rsidRPr="0021780E">
              <w:rPr>
                <w:rFonts w:ascii="Arial" w:hAnsi="Arial" w:cs="Arial"/>
                <w:sz w:val="20"/>
                <w:szCs w:val="20"/>
                <w:lang w:val="en-US"/>
              </w:rPr>
              <w:t xml:space="preserve"> </w:t>
            </w:r>
            <w:r w:rsidRPr="005F4A92">
              <w:rPr>
                <w:rFonts w:ascii="Arial" w:hAnsi="Arial" w:cs="Arial"/>
                <w:sz w:val="20"/>
                <w:szCs w:val="20"/>
                <w:lang w:val="en-US"/>
              </w:rPr>
              <w:t>they</w:t>
            </w:r>
            <w:r w:rsidRPr="0021780E">
              <w:rPr>
                <w:rFonts w:ascii="Arial" w:hAnsi="Arial" w:cs="Arial"/>
                <w:sz w:val="20"/>
                <w:szCs w:val="20"/>
                <w:lang w:val="en-US"/>
              </w:rPr>
              <w:t xml:space="preserve"> </w:t>
            </w:r>
            <w:r w:rsidRPr="005F4A92">
              <w:rPr>
                <w:rFonts w:ascii="Arial" w:hAnsi="Arial" w:cs="Arial"/>
                <w:sz w:val="20"/>
                <w:szCs w:val="20"/>
                <w:lang w:val="en-US"/>
              </w:rPr>
              <w:t>have</w:t>
            </w:r>
            <w:r w:rsidRPr="0021780E">
              <w:rPr>
                <w:rFonts w:ascii="Arial" w:hAnsi="Arial" w:cs="Arial"/>
                <w:sz w:val="20"/>
                <w:szCs w:val="20"/>
                <w:lang w:val="en-US"/>
              </w:rPr>
              <w:t xml:space="preserve"> </w:t>
            </w:r>
            <w:r w:rsidRPr="005F4A92">
              <w:rPr>
                <w:rFonts w:ascii="Arial" w:hAnsi="Arial" w:cs="Arial"/>
                <w:sz w:val="20"/>
                <w:szCs w:val="20"/>
                <w:lang w:val="en-US"/>
              </w:rPr>
              <w:t>mutual interests.</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программ </w:t>
            </w:r>
            <w:r w:rsidR="0065496B">
              <w:rPr>
                <w:rFonts w:ascii="Arial" w:hAnsi="Arial" w:cs="Arial"/>
                <w:sz w:val="20"/>
                <w:szCs w:val="20"/>
              </w:rPr>
              <w:t>«</w:t>
            </w:r>
            <w:r w:rsidR="00D43B1F">
              <w:rPr>
                <w:rFonts w:ascii="Arial" w:hAnsi="Arial" w:cs="Arial"/>
                <w:sz w:val="20"/>
                <w:szCs w:val="20"/>
              </w:rPr>
              <w:t>включенного обучения</w:t>
            </w:r>
            <w:r w:rsidR="0065496B">
              <w:rPr>
                <w:rFonts w:ascii="Arial" w:hAnsi="Arial" w:cs="Arial"/>
                <w:sz w:val="20"/>
                <w:szCs w:val="20"/>
              </w:rPr>
              <w:t>»</w:t>
            </w:r>
            <w:r w:rsidRPr="005F4A92">
              <w:rPr>
                <w:rFonts w:ascii="Arial" w:hAnsi="Arial" w:cs="Arial"/>
                <w:sz w:val="20"/>
                <w:szCs w:val="20"/>
              </w:rPr>
              <w:t xml:space="preserve"> по направлениям,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programmes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996D47" w:rsidP="005F4A92">
            <w:pPr>
              <w:jc w:val="both"/>
              <w:rPr>
                <w:rFonts w:ascii="Arial" w:hAnsi="Arial" w:cs="Arial"/>
                <w:sz w:val="20"/>
                <w:szCs w:val="20"/>
              </w:rPr>
            </w:pPr>
            <w:r w:rsidRPr="005F4A92">
              <w:rPr>
                <w:rFonts w:ascii="Arial" w:hAnsi="Arial" w:cs="Arial"/>
                <w:sz w:val="20"/>
                <w:szCs w:val="20"/>
              </w:rPr>
              <w:t>Стороны выразили согласие оказывать взаимное содействие продвижению и развитию своих общих образовательных программ, способствующих профессиональному росту и развитию студентов.</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сотрудничества Сторон, перечисленных в статье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Memorandum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Условия, изложенные в </w:t>
            </w:r>
            <w:r w:rsidR="0065496B">
              <w:rPr>
                <w:rFonts w:ascii="Arial" w:hAnsi="Arial" w:cs="Arial"/>
                <w:sz w:val="20"/>
                <w:szCs w:val="20"/>
              </w:rPr>
              <w:t>Статьях 1-4</w:t>
            </w:r>
            <w:r w:rsidRPr="005F4A92">
              <w:rPr>
                <w:rFonts w:ascii="Arial" w:hAnsi="Arial" w:cs="Arial"/>
                <w:sz w:val="20"/>
                <w:szCs w:val="20"/>
              </w:rPr>
              <w:t xml:space="preserve"> настоящего Меморандума</w:t>
            </w:r>
            <w:r w:rsidR="00010F49">
              <w:rPr>
                <w:rFonts w:ascii="Arial" w:hAnsi="Arial" w:cs="Arial"/>
                <w:sz w:val="20"/>
                <w:szCs w:val="20"/>
              </w:rPr>
              <w:t>,</w:t>
            </w:r>
            <w:r w:rsidRPr="005F4A92">
              <w:rPr>
                <w:rFonts w:ascii="Arial" w:hAnsi="Arial" w:cs="Arial"/>
                <w:sz w:val="20"/>
                <w:szCs w:val="20"/>
              </w:rPr>
              <w:t xml:space="preserve"> являются лишь выражением текущих намерений Сторон. Они не являются юридически обязательными и не могут быть основанием для любых других прав или обязательств.</w:t>
            </w:r>
          </w:p>
          <w:p w:rsidR="00996D47" w:rsidRPr="0021780E" w:rsidRDefault="00996D47" w:rsidP="005F4A92">
            <w:pPr>
              <w:jc w:val="both"/>
              <w:rPr>
                <w:rFonts w:ascii="Arial" w:hAnsi="Arial" w:cs="Arial"/>
                <w:sz w:val="20"/>
                <w:szCs w:val="20"/>
              </w:rPr>
            </w:pPr>
          </w:p>
        </w:tc>
      </w:tr>
      <w:tr w:rsidR="0065496B" w:rsidRPr="005F4A92" w:rsidTr="00F73279">
        <w:tc>
          <w:tcPr>
            <w:tcW w:w="2429" w:type="pct"/>
          </w:tcPr>
          <w:p w:rsidR="00803BE0" w:rsidRPr="00D43B1F"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Pr="005F4A92" w:rsidRDefault="0065496B"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65496B" w:rsidRPr="00C569AD" w:rsidRDefault="0065496B" w:rsidP="005F4A92">
            <w:pPr>
              <w:jc w:val="both"/>
              <w:rPr>
                <w:rFonts w:ascii="Arial" w:hAnsi="Arial" w:cs="Arial"/>
                <w:sz w:val="20"/>
                <w:szCs w:val="20"/>
              </w:rPr>
            </w:pPr>
            <w:r w:rsidRPr="0065496B">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признавать всю конфиденциальную информацию, которой владеет другая Сторона, как конфиденциальную при условии закрепления в письменном виде определения такой информации как конфиденциальной, и не будет раскрывать ее либо предоставлять к ней доступ третьим лицам без письменного на то разрешения от собственника такой конфиденциальной информации.</w:t>
            </w:r>
          </w:p>
          <w:p w:rsidR="0021780E" w:rsidRPr="00C569AD" w:rsidRDefault="0021780E" w:rsidP="005F4A92">
            <w:pPr>
              <w:jc w:val="both"/>
              <w:rPr>
                <w:rFonts w:ascii="Arial" w:hAnsi="Arial" w:cs="Arial"/>
                <w:sz w:val="20"/>
                <w:szCs w:val="20"/>
              </w:rPr>
            </w:pPr>
          </w:p>
        </w:tc>
      </w:tr>
      <w:tr w:rsidR="0065496B" w:rsidRPr="005F4A92" w:rsidTr="00F73279">
        <w:tc>
          <w:tcPr>
            <w:tcW w:w="2429" w:type="pct"/>
          </w:tcPr>
          <w:p w:rsidR="00803BE0" w:rsidRPr="00D43B1F"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Pr="005F4A92" w:rsidRDefault="0065496B" w:rsidP="004B3D97">
            <w:pPr>
              <w:jc w:val="both"/>
              <w:rPr>
                <w:rFonts w:ascii="Arial" w:hAnsi="Arial" w:cs="Arial"/>
                <w:sz w:val="20"/>
                <w:szCs w:val="20"/>
                <w:lang w:val="en-US"/>
              </w:rPr>
            </w:pPr>
            <w:r w:rsidRPr="0065496B">
              <w:rPr>
                <w:rFonts w:ascii="Arial" w:hAnsi="Arial" w:cs="Arial"/>
                <w:sz w:val="20"/>
                <w:szCs w:val="20"/>
                <w:lang w:val="en-US"/>
              </w:rPr>
              <w:t xml:space="preserve">This </w:t>
            </w:r>
            <w:r>
              <w:rPr>
                <w:rFonts w:ascii="Arial" w:hAnsi="Arial" w:cs="Arial"/>
                <w:sz w:val="20"/>
                <w:szCs w:val="20"/>
                <w:lang w:val="en-US"/>
              </w:rPr>
              <w:t xml:space="preserve">Memorandum </w:t>
            </w:r>
            <w:r w:rsidRPr="0065496B">
              <w:rPr>
                <w:rFonts w:ascii="Arial" w:hAnsi="Arial" w:cs="Arial"/>
                <w:sz w:val="20"/>
                <w:szCs w:val="20"/>
                <w:lang w:val="en-US"/>
              </w:rPr>
              <w:t>takes into effect from the date it is signed and will be valid for th</w:t>
            </w:r>
            <w:r w:rsidR="00837019">
              <w:rPr>
                <w:rFonts w:ascii="Arial" w:hAnsi="Arial" w:cs="Arial"/>
                <w:sz w:val="20"/>
                <w:szCs w:val="20"/>
                <w:lang w:val="en-US"/>
              </w:rPr>
              <w:t>e period of 5 years unless one P</w:t>
            </w:r>
            <w:r w:rsidRPr="0065496B">
              <w:rPr>
                <w:rFonts w:ascii="Arial" w:hAnsi="Arial" w:cs="Arial"/>
                <w:sz w:val="20"/>
                <w:szCs w:val="20"/>
                <w:lang w:val="en-US"/>
              </w:rPr>
              <w:t xml:space="preserve">arty willing to terminate the </w:t>
            </w:r>
            <w:r w:rsidR="002B407B">
              <w:rPr>
                <w:rFonts w:ascii="Arial" w:hAnsi="Arial" w:cs="Arial"/>
                <w:sz w:val="20"/>
                <w:szCs w:val="20"/>
                <w:lang w:val="en-US"/>
              </w:rPr>
              <w:t>Memorandum</w:t>
            </w:r>
            <w:r w:rsidRPr="0065496B">
              <w:rPr>
                <w:rFonts w:ascii="Arial" w:hAnsi="Arial" w:cs="Arial"/>
                <w:sz w:val="20"/>
                <w:szCs w:val="20"/>
                <w:lang w:val="en-US"/>
              </w:rPr>
              <w:t xml:space="preserve"> earlier notifies the other of its wish to terminate the </w:t>
            </w:r>
            <w:r w:rsidR="004B3D97">
              <w:rPr>
                <w:rFonts w:ascii="Arial" w:hAnsi="Arial" w:cs="Arial"/>
                <w:sz w:val="20"/>
                <w:szCs w:val="20"/>
                <w:lang w:val="en-US"/>
              </w:rPr>
              <w:t xml:space="preserve">memorandum at least </w:t>
            </w:r>
            <w:r w:rsidRPr="0065496B">
              <w:rPr>
                <w:rFonts w:ascii="Arial" w:hAnsi="Arial" w:cs="Arial"/>
                <w:sz w:val="20"/>
                <w:szCs w:val="20"/>
                <w:lang w:val="en-US"/>
              </w:rPr>
              <w:t>90 days ahead of time</w:t>
            </w:r>
            <w:r>
              <w:rPr>
                <w:rFonts w:ascii="Arial" w:hAnsi="Arial" w:cs="Arial"/>
                <w:sz w:val="20"/>
                <w:szCs w:val="20"/>
                <w:lang w:val="en-US"/>
              </w:rPr>
              <w:t>.</w:t>
            </w:r>
          </w:p>
        </w:tc>
        <w:tc>
          <w:tcPr>
            <w:tcW w:w="2571" w:type="pct"/>
          </w:tcPr>
          <w:p w:rsidR="00803BE0" w:rsidRDefault="00803BE0"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65496B" w:rsidP="0065496B">
            <w:pPr>
              <w:jc w:val="both"/>
              <w:rPr>
                <w:rFonts w:ascii="Arial" w:hAnsi="Arial" w:cs="Arial"/>
                <w:sz w:val="20"/>
                <w:szCs w:val="20"/>
              </w:rPr>
            </w:pPr>
            <w:r w:rsidRPr="005F4A92">
              <w:rPr>
                <w:rFonts w:ascii="Arial" w:hAnsi="Arial" w:cs="Arial"/>
                <w:sz w:val="20"/>
                <w:szCs w:val="20"/>
              </w:rPr>
              <w:t xml:space="preserve">Настоящий Меморандум вступает в силу с </w:t>
            </w:r>
            <w:r>
              <w:rPr>
                <w:rFonts w:ascii="Arial" w:hAnsi="Arial" w:cs="Arial"/>
                <w:sz w:val="20"/>
                <w:szCs w:val="20"/>
              </w:rPr>
              <w:t>даты его подписания и действует в течение 5 лет если только одна из Сторон не пожелает расторгнуть настоящий Меморандум ранее с уведомлением об этом другой Стороны в 90-дневный срок до даты предполагаемого расторжения.</w:t>
            </w:r>
          </w:p>
          <w:p w:rsidR="0065496B" w:rsidRPr="00C569AD" w:rsidRDefault="0065496B" w:rsidP="0065496B">
            <w:pPr>
              <w:jc w:val="both"/>
              <w:rPr>
                <w:rFonts w:ascii="Arial" w:hAnsi="Arial" w:cs="Arial"/>
                <w:sz w:val="20"/>
                <w:szCs w:val="20"/>
              </w:rPr>
            </w:pPr>
          </w:p>
          <w:p w:rsidR="0021780E" w:rsidRPr="00C569AD" w:rsidRDefault="0021780E" w:rsidP="0065496B">
            <w:pPr>
              <w:jc w:val="both"/>
              <w:rPr>
                <w:rFonts w:ascii="Arial" w:hAnsi="Arial" w:cs="Arial"/>
                <w:sz w:val="20"/>
                <w:szCs w:val="20"/>
              </w:rPr>
            </w:pPr>
          </w:p>
          <w:p w:rsidR="004B3D97" w:rsidRPr="00C569AD" w:rsidRDefault="004B3D97" w:rsidP="0065496B">
            <w:pPr>
              <w:jc w:val="both"/>
              <w:rPr>
                <w:rFonts w:ascii="Arial" w:hAnsi="Arial" w:cs="Arial"/>
                <w:sz w:val="20"/>
                <w:szCs w:val="20"/>
              </w:rPr>
            </w:pPr>
          </w:p>
          <w:p w:rsidR="004B3D97" w:rsidRDefault="004B3D97" w:rsidP="0065496B">
            <w:pPr>
              <w:jc w:val="both"/>
              <w:rPr>
                <w:rFonts w:ascii="Arial" w:hAnsi="Arial" w:cs="Arial"/>
                <w:sz w:val="20"/>
                <w:szCs w:val="20"/>
                <w:lang w:val="pt-PT"/>
              </w:rPr>
            </w:pPr>
          </w:p>
          <w:p w:rsidR="0021780E" w:rsidRPr="00D43B1F" w:rsidRDefault="0021780E"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37019">
            <w:pPr>
              <w:jc w:val="both"/>
              <w:rPr>
                <w:rFonts w:ascii="Arial" w:hAnsi="Arial" w:cs="Arial"/>
                <w:sz w:val="20"/>
                <w:szCs w:val="20"/>
                <w:lang w:val="en-US"/>
              </w:rPr>
            </w:pPr>
            <w:r w:rsidRPr="00841AF2">
              <w:rPr>
                <w:rFonts w:ascii="Arial" w:hAnsi="Arial" w:cs="Arial"/>
                <w:sz w:val="20"/>
                <w:szCs w:val="20"/>
                <w:lang w:val="en-US"/>
              </w:rPr>
              <w:t xml:space="preserve">This </w:t>
            </w:r>
            <w:r w:rsidR="00837019">
              <w:rPr>
                <w:rFonts w:ascii="Arial" w:hAnsi="Arial" w:cs="Arial"/>
                <w:sz w:val="20"/>
                <w:szCs w:val="20"/>
                <w:lang w:val="en-US"/>
              </w:rPr>
              <w:t>Memorandum</w:t>
            </w:r>
            <w:r w:rsidRPr="00841AF2">
              <w:rPr>
                <w:rFonts w:ascii="Arial" w:hAnsi="Arial" w:cs="Arial"/>
                <w:sz w:val="20"/>
                <w:szCs w:val="20"/>
                <w:lang w:val="en-US"/>
              </w:rPr>
              <w:t xml:space="preserve"> is drawn in two copies in Englis</w:t>
            </w:r>
            <w:r w:rsidR="004B3D97">
              <w:rPr>
                <w:rFonts w:ascii="Arial" w:hAnsi="Arial" w:cs="Arial"/>
                <w:sz w:val="20"/>
                <w:szCs w:val="20"/>
                <w:lang w:val="en-US"/>
              </w:rPr>
              <w:t>h and Russian, for each of the P</w:t>
            </w:r>
            <w:r w:rsidRPr="00841AF2">
              <w:rPr>
                <w:rFonts w:ascii="Arial" w:hAnsi="Arial" w:cs="Arial"/>
                <w:sz w:val="20"/>
                <w:szCs w:val="20"/>
                <w:lang w:val="en-US"/>
              </w:rPr>
              <w:t xml:space="preserve">arties, each </w:t>
            </w:r>
            <w:r w:rsidR="0021780E">
              <w:rPr>
                <w:rFonts w:ascii="Arial" w:hAnsi="Arial" w:cs="Arial"/>
                <w:sz w:val="20"/>
                <w:szCs w:val="20"/>
                <w:lang w:val="en-US"/>
              </w:rPr>
              <w:lastRenderedPageBreak/>
              <w:t xml:space="preserve">copy </w:t>
            </w:r>
            <w:r w:rsidRPr="00841AF2">
              <w:rPr>
                <w:rFonts w:ascii="Arial" w:hAnsi="Arial" w:cs="Arial"/>
                <w:sz w:val="20"/>
                <w:szCs w:val="20"/>
                <w:lang w:val="en-US"/>
              </w:rPr>
              <w:t>having equal legal force. In case of any 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lastRenderedPageBreak/>
              <w:t>Статья 8.</w:t>
            </w:r>
          </w:p>
          <w:p w:rsidR="0065496B" w:rsidRPr="001A3C23" w:rsidRDefault="0065496B" w:rsidP="005F4A92">
            <w:pPr>
              <w:jc w:val="both"/>
              <w:rPr>
                <w:rFonts w:ascii="Arial" w:hAnsi="Arial" w:cs="Arial"/>
                <w:sz w:val="20"/>
                <w:szCs w:val="20"/>
              </w:rPr>
            </w:pPr>
            <w:r w:rsidRPr="00841AF2">
              <w:rPr>
                <w:rFonts w:ascii="Arial" w:hAnsi="Arial" w:cs="Arial"/>
                <w:sz w:val="20"/>
                <w:szCs w:val="20"/>
              </w:rPr>
              <w:t xml:space="preserve">Настоящий </w:t>
            </w:r>
            <w:r w:rsidR="00837019">
              <w:rPr>
                <w:rFonts w:ascii="Arial" w:hAnsi="Arial" w:cs="Arial"/>
                <w:sz w:val="20"/>
                <w:szCs w:val="20"/>
              </w:rPr>
              <w:t>Меморандум</w:t>
            </w:r>
            <w:r w:rsidRPr="00841AF2">
              <w:rPr>
                <w:rFonts w:ascii="Arial" w:hAnsi="Arial" w:cs="Arial"/>
                <w:sz w:val="20"/>
                <w:szCs w:val="20"/>
              </w:rPr>
              <w:t xml:space="preserve"> составлен в двух экземплярах на английском и русском языках, по одному экземпляру на р</w:t>
            </w:r>
            <w:r w:rsidR="00837019">
              <w:rPr>
                <w:rFonts w:ascii="Arial" w:hAnsi="Arial" w:cs="Arial"/>
                <w:sz w:val="20"/>
                <w:szCs w:val="20"/>
              </w:rPr>
              <w:t xml:space="preserve">усском и английском для </w:t>
            </w:r>
            <w:r w:rsidR="00837019">
              <w:rPr>
                <w:rFonts w:ascii="Arial" w:hAnsi="Arial" w:cs="Arial"/>
                <w:sz w:val="20"/>
                <w:szCs w:val="20"/>
              </w:rPr>
              <w:lastRenderedPageBreak/>
              <w:t>каждой С</w:t>
            </w:r>
            <w:r w:rsidRPr="00841AF2">
              <w:rPr>
                <w:rFonts w:ascii="Arial" w:hAnsi="Arial" w:cs="Arial"/>
                <w:sz w:val="20"/>
                <w:szCs w:val="20"/>
              </w:rPr>
              <w:t>тороны, причем каждый экземпляр имеет равную юридическую силу. Однако в случае возникновения противоречий превалирующей считается английская версия.</w:t>
            </w:r>
          </w:p>
          <w:p w:rsidR="0065496B" w:rsidRDefault="0065496B" w:rsidP="005F4A92">
            <w:pPr>
              <w:jc w:val="both"/>
              <w:rPr>
                <w:rFonts w:ascii="Arial" w:hAnsi="Arial" w:cs="Arial"/>
                <w:sz w:val="20"/>
                <w:szCs w:val="20"/>
              </w:rPr>
            </w:pP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lastRenderedPageBreak/>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Default="007F35AF" w:rsidP="00996D47">
            <w:pPr>
              <w:pBdr>
                <w:bottom w:val="single" w:sz="12" w:space="1" w:color="auto"/>
              </w:pBdr>
              <w:rPr>
                <w:rFonts w:ascii="Arial" w:hAnsi="Arial" w:cs="Arial"/>
                <w:sz w:val="20"/>
                <w:szCs w:val="20"/>
                <w:lang w:val="pt-PT"/>
              </w:rPr>
            </w:pPr>
          </w:p>
          <w:p w:rsidR="00B66EE1" w:rsidRPr="00C569AD" w:rsidRDefault="00B66EE1" w:rsidP="00996D47">
            <w:pPr>
              <w:pBdr>
                <w:bottom w:val="single" w:sz="12" w:space="1" w:color="auto"/>
              </w:pBdr>
              <w:rPr>
                <w:rFonts w:ascii="Arial" w:hAnsi="Arial" w:cs="Arial"/>
                <w:sz w:val="20"/>
                <w:szCs w:val="20"/>
                <w:lang w:val="pt-PT"/>
              </w:rPr>
            </w:pPr>
          </w:p>
          <w:p w:rsidR="00D3397D" w:rsidRPr="00C569AD" w:rsidRDefault="00D3397D"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CE5769" w:rsidRDefault="004B3D97" w:rsidP="00996D47">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65496B">
              <w:rPr>
                <w:rFonts w:ascii="Arial" w:hAnsi="Arial" w:cs="Arial"/>
                <w:sz w:val="20"/>
                <w:szCs w:val="20"/>
                <w:lang w:val="en-US"/>
              </w:rPr>
              <w:t xml:space="preserve"> 201</w:t>
            </w:r>
            <w:r w:rsidR="005B23FA">
              <w:rPr>
                <w:rFonts w:ascii="Arial" w:hAnsi="Arial" w:cs="Arial"/>
                <w:sz w:val="20"/>
                <w:szCs w:val="20"/>
              </w:rPr>
              <w:t>9</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Pr="0014225C"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Pr="0014225C" w:rsidRDefault="007F35AF" w:rsidP="007F35AF">
            <w:pPr>
              <w:pBdr>
                <w:bottom w:val="single" w:sz="12" w:space="1" w:color="auto"/>
              </w:pBdr>
              <w:rPr>
                <w:rFonts w:ascii="Arial" w:hAnsi="Arial" w:cs="Arial"/>
                <w:sz w:val="20"/>
                <w:szCs w:val="20"/>
              </w:rPr>
            </w:pPr>
          </w:p>
          <w:p w:rsidR="00B66EE1" w:rsidRPr="0014225C" w:rsidRDefault="00B66EE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A21DAA" w:rsidRDefault="004B3D97" w:rsidP="00CE5769">
            <w:pPr>
              <w:rPr>
                <w:rFonts w:ascii="Arial" w:hAnsi="Arial" w:cs="Arial"/>
                <w:sz w:val="20"/>
                <w:szCs w:val="20"/>
              </w:rPr>
            </w:pPr>
            <w:r>
              <w:rPr>
                <w:rFonts w:ascii="Arial" w:hAnsi="Arial" w:cs="Arial"/>
                <w:sz w:val="20"/>
                <w:szCs w:val="20"/>
              </w:rPr>
              <w:t>Дата: _________</w:t>
            </w:r>
            <w:r w:rsidR="00803BE0">
              <w:rPr>
                <w:rFonts w:ascii="Arial" w:hAnsi="Arial" w:cs="Arial"/>
                <w:sz w:val="20"/>
                <w:szCs w:val="20"/>
              </w:rPr>
              <w:t>______________ 201</w:t>
            </w:r>
            <w:r w:rsidR="005B23FA">
              <w:rPr>
                <w:rFonts w:ascii="Arial" w:hAnsi="Arial" w:cs="Arial"/>
                <w:sz w:val="20"/>
                <w:szCs w:val="20"/>
              </w:rPr>
              <w:t>9</w:t>
            </w:r>
            <w:r w:rsidR="00A21DAA">
              <w:rPr>
                <w:rFonts w:ascii="Arial" w:hAnsi="Arial" w:cs="Arial"/>
                <w:sz w:val="20"/>
                <w:szCs w:val="20"/>
              </w:rPr>
              <w:t xml:space="preserve"> г.</w:t>
            </w:r>
          </w:p>
        </w:tc>
      </w:tr>
      <w:tr w:rsidR="0065496B" w:rsidRPr="005F4A92" w:rsidTr="00F73279">
        <w:tc>
          <w:tcPr>
            <w:tcW w:w="2429" w:type="pct"/>
          </w:tcPr>
          <w:p w:rsidR="0065496B" w:rsidRPr="009E54EA" w:rsidRDefault="0065496B" w:rsidP="00996D47">
            <w:pPr>
              <w:rPr>
                <w:rFonts w:ascii="Arial" w:hAnsi="Arial" w:cs="Arial"/>
                <w:sz w:val="20"/>
                <w:szCs w:val="20"/>
              </w:rPr>
            </w:pPr>
          </w:p>
          <w:p w:rsidR="0065496B" w:rsidRPr="009E54EA" w:rsidRDefault="0065496B" w:rsidP="00996D47">
            <w:pPr>
              <w:rPr>
                <w:rFonts w:ascii="Arial" w:hAnsi="Arial" w:cs="Arial"/>
                <w:sz w:val="20"/>
                <w:szCs w:val="20"/>
              </w:rPr>
            </w:pPr>
          </w:p>
          <w:p w:rsidR="0065496B" w:rsidRPr="00837019" w:rsidRDefault="0065496B" w:rsidP="00996D47">
            <w:pPr>
              <w:rPr>
                <w:rFonts w:ascii="Arial" w:hAnsi="Arial" w:cs="Arial"/>
                <w:b/>
                <w:sz w:val="20"/>
                <w:szCs w:val="20"/>
                <w:lang w:val="en-US"/>
              </w:rPr>
            </w:pPr>
            <w:r w:rsidRPr="00837019">
              <w:rPr>
                <w:rFonts w:ascii="Arial" w:hAnsi="Arial" w:cs="Arial"/>
                <w:b/>
                <w:sz w:val="20"/>
                <w:szCs w:val="20"/>
                <w:lang w:val="en-US"/>
              </w:rPr>
              <w:t>Financial University</w:t>
            </w:r>
          </w:p>
          <w:p w:rsidR="0065496B" w:rsidRPr="00C569AD" w:rsidRDefault="0065496B" w:rsidP="00996D47">
            <w:pPr>
              <w:pBdr>
                <w:bottom w:val="single" w:sz="12" w:space="1" w:color="auto"/>
              </w:pBdr>
              <w:rPr>
                <w:rFonts w:ascii="Arial" w:hAnsi="Arial" w:cs="Arial"/>
                <w:sz w:val="20"/>
                <w:szCs w:val="20"/>
                <w:lang w:val="en-US"/>
              </w:rPr>
            </w:pPr>
          </w:p>
          <w:p w:rsidR="00837019" w:rsidRDefault="00837019" w:rsidP="00996D47">
            <w:pPr>
              <w:pBdr>
                <w:bottom w:val="single" w:sz="12" w:space="1" w:color="auto"/>
              </w:pBdr>
              <w:rPr>
                <w:rFonts w:ascii="Arial" w:hAnsi="Arial" w:cs="Arial"/>
                <w:sz w:val="20"/>
                <w:szCs w:val="20"/>
                <w:lang w:val="en-US"/>
              </w:rPr>
            </w:pPr>
          </w:p>
          <w:p w:rsidR="003A1FFE" w:rsidRDefault="003A1FFE" w:rsidP="00996D47">
            <w:pPr>
              <w:pBdr>
                <w:bottom w:val="single" w:sz="12" w:space="1" w:color="auto"/>
              </w:pBdr>
              <w:rPr>
                <w:rFonts w:ascii="Arial" w:hAnsi="Arial" w:cs="Arial"/>
                <w:sz w:val="20"/>
                <w:szCs w:val="20"/>
                <w:lang w:val="en-US"/>
              </w:rPr>
            </w:pPr>
          </w:p>
          <w:p w:rsidR="003A1FFE" w:rsidRPr="00C569AD" w:rsidRDefault="003A1FFE" w:rsidP="00996D47">
            <w:pPr>
              <w:pBdr>
                <w:bottom w:val="single" w:sz="12" w:space="1" w:color="auto"/>
              </w:pBdr>
              <w:rPr>
                <w:rFonts w:ascii="Arial" w:hAnsi="Arial" w:cs="Arial"/>
                <w:sz w:val="20"/>
                <w:szCs w:val="20"/>
                <w:lang w:val="en-US"/>
              </w:rPr>
            </w:pPr>
          </w:p>
          <w:p w:rsidR="004B3D97" w:rsidRPr="00C569AD" w:rsidRDefault="004B3D97" w:rsidP="00996D47">
            <w:pPr>
              <w:pBdr>
                <w:bottom w:val="single" w:sz="12" w:space="1" w:color="auto"/>
              </w:pBdr>
              <w:rPr>
                <w:rFonts w:ascii="Arial" w:hAnsi="Arial" w:cs="Arial"/>
                <w:sz w:val="20"/>
                <w:szCs w:val="20"/>
                <w:lang w:val="en-US"/>
              </w:rPr>
            </w:pPr>
          </w:p>
          <w:p w:rsidR="004070BE" w:rsidRPr="001A7302" w:rsidRDefault="004070BE" w:rsidP="004070BE">
            <w:pPr>
              <w:jc w:val="both"/>
              <w:rPr>
                <w:rFonts w:ascii="Arial" w:eastAsia="MS ??" w:hAnsi="Arial"/>
                <w:sz w:val="20"/>
                <w:lang w:val="en-US" w:bidi="en-US"/>
              </w:rPr>
            </w:pPr>
            <w:r w:rsidRPr="001A7302">
              <w:rPr>
                <w:rFonts w:ascii="Arial" w:eastAsia="MS ??" w:hAnsi="Arial"/>
                <w:sz w:val="20"/>
                <w:lang w:val="en-US" w:bidi="en-US"/>
              </w:rPr>
              <w:t>Alexander S. Linnikov, PhD</w:t>
            </w:r>
          </w:p>
          <w:p w:rsidR="004070BE" w:rsidRPr="001A7302" w:rsidRDefault="004070BE" w:rsidP="004070BE">
            <w:pPr>
              <w:jc w:val="both"/>
              <w:rPr>
                <w:rFonts w:ascii="Arial" w:eastAsia="MS ??" w:hAnsi="Arial"/>
                <w:sz w:val="20"/>
                <w:lang w:val="en-US"/>
              </w:rPr>
            </w:pPr>
            <w:r w:rsidRPr="001A7302">
              <w:rPr>
                <w:rFonts w:ascii="Arial" w:eastAsia="MS ??" w:hAnsi="Arial"/>
                <w:sz w:val="20"/>
                <w:lang w:val="en-US" w:bidi="en-US"/>
              </w:rPr>
              <w:t>Vice-Rector for International Cooperation</w:t>
            </w:r>
          </w:p>
          <w:p w:rsidR="00087AE0" w:rsidRDefault="00087AE0" w:rsidP="00996D47">
            <w:pPr>
              <w:rPr>
                <w:rFonts w:ascii="Arial" w:hAnsi="Arial" w:cs="Arial"/>
                <w:sz w:val="20"/>
                <w:szCs w:val="20"/>
                <w:lang w:val="en-US"/>
              </w:rPr>
            </w:pPr>
          </w:p>
          <w:p w:rsidR="004070BE" w:rsidRDefault="004070BE" w:rsidP="00996D47">
            <w:pPr>
              <w:rPr>
                <w:rFonts w:ascii="Arial" w:hAnsi="Arial" w:cs="Arial"/>
                <w:sz w:val="20"/>
                <w:szCs w:val="20"/>
                <w:lang w:val="en-US"/>
              </w:rPr>
            </w:pPr>
          </w:p>
          <w:p w:rsidR="007F35AF" w:rsidRPr="0021780E" w:rsidRDefault="007F35AF" w:rsidP="00996D47">
            <w:pPr>
              <w:rPr>
                <w:rFonts w:ascii="Arial" w:hAnsi="Arial" w:cs="Arial"/>
                <w:sz w:val="20"/>
                <w:szCs w:val="20"/>
                <w:lang w:val="en-US"/>
              </w:rPr>
            </w:pPr>
          </w:p>
          <w:p w:rsidR="0065496B" w:rsidRPr="0014225C" w:rsidRDefault="004B3D97" w:rsidP="005B23FA">
            <w:pPr>
              <w:rPr>
                <w:rFonts w:ascii="Arial" w:hAnsi="Arial" w:cs="Arial"/>
                <w:sz w:val="20"/>
                <w:szCs w:val="20"/>
                <w:lang w:val="en-US"/>
              </w:rPr>
            </w:pPr>
            <w:r>
              <w:rPr>
                <w:rFonts w:ascii="Arial" w:hAnsi="Arial" w:cs="Arial"/>
                <w:sz w:val="20"/>
                <w:szCs w:val="20"/>
                <w:lang w:val="en-US"/>
              </w:rPr>
              <w:t>Date: </w:t>
            </w:r>
            <w:r w:rsidRPr="004B3D97">
              <w:rPr>
                <w:rFonts w:ascii="Arial" w:hAnsi="Arial" w:cs="Arial"/>
                <w:sz w:val="20"/>
                <w:szCs w:val="20"/>
                <w:lang w:val="en-US"/>
              </w:rPr>
              <w:t>_______________________</w:t>
            </w:r>
            <w:r w:rsidR="0065496B">
              <w:rPr>
                <w:rFonts w:ascii="Arial" w:hAnsi="Arial" w:cs="Arial"/>
                <w:sz w:val="20"/>
                <w:szCs w:val="20"/>
                <w:lang w:val="en-US"/>
              </w:rPr>
              <w:t xml:space="preserve"> 201</w:t>
            </w:r>
            <w:r w:rsidR="005B23FA">
              <w:rPr>
                <w:rFonts w:ascii="Arial" w:hAnsi="Arial" w:cs="Arial"/>
                <w:sz w:val="20"/>
                <w:szCs w:val="20"/>
                <w:lang w:val="en-US"/>
              </w:rPr>
              <w:t>9</w:t>
            </w:r>
          </w:p>
        </w:tc>
        <w:tc>
          <w:tcPr>
            <w:tcW w:w="2571" w:type="pct"/>
          </w:tcPr>
          <w:p w:rsidR="0065496B" w:rsidRPr="0014225C" w:rsidRDefault="0065496B" w:rsidP="00996D47">
            <w:pPr>
              <w:rPr>
                <w:rFonts w:ascii="Arial" w:hAnsi="Arial" w:cs="Arial"/>
                <w:sz w:val="20"/>
                <w:szCs w:val="20"/>
                <w:lang w:val="en-US"/>
              </w:rPr>
            </w:pPr>
          </w:p>
          <w:p w:rsidR="0065496B" w:rsidRPr="0014225C" w:rsidRDefault="0065496B" w:rsidP="00996D47">
            <w:pPr>
              <w:rPr>
                <w:rFonts w:ascii="Arial" w:hAnsi="Arial" w:cs="Arial"/>
                <w:sz w:val="20"/>
                <w:szCs w:val="20"/>
                <w:lang w:val="en-US"/>
              </w:rPr>
            </w:pPr>
          </w:p>
          <w:p w:rsidR="0065496B" w:rsidRPr="00837019" w:rsidRDefault="0065496B" w:rsidP="00996D47">
            <w:pPr>
              <w:rPr>
                <w:rFonts w:ascii="Arial" w:hAnsi="Arial" w:cs="Arial"/>
                <w:b/>
                <w:sz w:val="20"/>
                <w:szCs w:val="20"/>
              </w:rPr>
            </w:pPr>
            <w:r w:rsidRPr="00837019">
              <w:rPr>
                <w:rFonts w:ascii="Arial" w:hAnsi="Arial" w:cs="Arial"/>
                <w:b/>
                <w:sz w:val="20"/>
                <w:szCs w:val="20"/>
              </w:rPr>
              <w:t>Финансовый университет</w:t>
            </w:r>
          </w:p>
          <w:p w:rsidR="0065496B" w:rsidRDefault="0065496B" w:rsidP="00996D47">
            <w:pPr>
              <w:pBdr>
                <w:bottom w:val="single" w:sz="12" w:space="1" w:color="auto"/>
              </w:pBdr>
              <w:rPr>
                <w:rFonts w:ascii="Arial" w:hAnsi="Arial" w:cs="Arial"/>
                <w:sz w:val="20"/>
                <w:szCs w:val="20"/>
              </w:rPr>
            </w:pPr>
          </w:p>
          <w:p w:rsidR="00837019" w:rsidRDefault="00837019" w:rsidP="00996D47">
            <w:pPr>
              <w:pBdr>
                <w:bottom w:val="single" w:sz="12" w:space="1" w:color="auto"/>
              </w:pBdr>
              <w:rPr>
                <w:rFonts w:ascii="Arial" w:hAnsi="Arial" w:cs="Arial"/>
                <w:sz w:val="20"/>
                <w:szCs w:val="20"/>
              </w:rPr>
            </w:pPr>
          </w:p>
          <w:p w:rsidR="004B3D97" w:rsidRPr="0014225C" w:rsidRDefault="004B3D97" w:rsidP="00996D47">
            <w:pPr>
              <w:pBdr>
                <w:bottom w:val="single" w:sz="12" w:space="1" w:color="auto"/>
              </w:pBdr>
              <w:rPr>
                <w:rFonts w:ascii="Arial" w:hAnsi="Arial" w:cs="Arial"/>
                <w:sz w:val="20"/>
                <w:szCs w:val="20"/>
              </w:rPr>
            </w:pPr>
          </w:p>
          <w:p w:rsidR="003A1FFE" w:rsidRPr="0014225C" w:rsidRDefault="003A1FFE" w:rsidP="00996D47">
            <w:pPr>
              <w:pBdr>
                <w:bottom w:val="single" w:sz="12" w:space="1" w:color="auto"/>
              </w:pBdr>
              <w:rPr>
                <w:rFonts w:ascii="Arial" w:hAnsi="Arial" w:cs="Arial"/>
                <w:sz w:val="20"/>
                <w:szCs w:val="20"/>
              </w:rPr>
            </w:pPr>
          </w:p>
          <w:p w:rsidR="003A1FFE" w:rsidRPr="0014225C" w:rsidRDefault="003A1FFE" w:rsidP="00996D47">
            <w:pPr>
              <w:pBdr>
                <w:bottom w:val="single" w:sz="12" w:space="1" w:color="auto"/>
              </w:pBdr>
              <w:rPr>
                <w:rFonts w:ascii="Arial" w:hAnsi="Arial" w:cs="Arial"/>
                <w:sz w:val="20"/>
                <w:szCs w:val="20"/>
              </w:rPr>
            </w:pPr>
          </w:p>
          <w:p w:rsidR="004070BE" w:rsidRPr="001A7302" w:rsidRDefault="004070BE" w:rsidP="004070BE">
            <w:pPr>
              <w:jc w:val="both"/>
              <w:rPr>
                <w:rFonts w:ascii="Arial" w:eastAsia="MS ??" w:hAnsi="Arial"/>
                <w:sz w:val="20"/>
                <w:lang w:bidi="ru-RU"/>
              </w:rPr>
            </w:pPr>
            <w:r w:rsidRPr="001A7302">
              <w:rPr>
                <w:rFonts w:ascii="Arial" w:eastAsia="MS ??" w:hAnsi="Arial"/>
                <w:sz w:val="20"/>
                <w:lang w:bidi="ru-RU"/>
              </w:rPr>
              <w:t>Линников Александр Сергеевич</w:t>
            </w:r>
          </w:p>
          <w:p w:rsidR="004070BE" w:rsidRPr="001A7302" w:rsidRDefault="004070BE" w:rsidP="004070BE">
            <w:pPr>
              <w:jc w:val="both"/>
              <w:rPr>
                <w:rFonts w:ascii="Arial" w:eastAsia="MS ??" w:hAnsi="Arial"/>
                <w:sz w:val="20"/>
                <w:lang w:bidi="ru-RU"/>
              </w:rPr>
            </w:pPr>
            <w:r w:rsidRPr="001A7302">
              <w:rPr>
                <w:rFonts w:ascii="Arial" w:eastAsia="MS ??" w:hAnsi="Arial"/>
                <w:sz w:val="20"/>
                <w:lang w:bidi="ru-RU"/>
              </w:rPr>
              <w:t>Проректор по международному сотрудничеству</w:t>
            </w:r>
          </w:p>
          <w:p w:rsidR="0065496B" w:rsidRPr="0014225C" w:rsidRDefault="0065496B" w:rsidP="00996D47">
            <w:pPr>
              <w:rPr>
                <w:rFonts w:ascii="Arial" w:hAnsi="Arial" w:cs="Arial"/>
                <w:sz w:val="20"/>
                <w:szCs w:val="20"/>
              </w:rPr>
            </w:pPr>
          </w:p>
          <w:p w:rsidR="004070BE" w:rsidRPr="0014225C" w:rsidRDefault="004070BE"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A21DAA" w:rsidRDefault="004B3D97" w:rsidP="005B23FA">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803BE0">
              <w:rPr>
                <w:rFonts w:ascii="Arial" w:hAnsi="Arial" w:cs="Arial"/>
                <w:sz w:val="20"/>
                <w:szCs w:val="20"/>
              </w:rPr>
              <w:t xml:space="preserve"> 201</w:t>
            </w:r>
            <w:r w:rsidR="005B23FA">
              <w:rPr>
                <w:rFonts w:ascii="Arial" w:hAnsi="Arial" w:cs="Arial"/>
                <w:sz w:val="20"/>
                <w:szCs w:val="20"/>
                <w:lang w:val="en-US"/>
              </w:rPr>
              <w:t>9</w:t>
            </w:r>
            <w:r w:rsidR="00A21DAA" w:rsidRPr="00A21DAA">
              <w:rPr>
                <w:rFonts w:ascii="Arial" w:hAnsi="Arial" w:cs="Arial"/>
                <w:sz w:val="20"/>
                <w:szCs w:val="20"/>
              </w:rPr>
              <w:t xml:space="preserve"> </w:t>
            </w:r>
            <w:r w:rsidR="00A21DAA">
              <w:rPr>
                <w:rFonts w:ascii="Arial" w:hAnsi="Arial" w:cs="Arial"/>
                <w:sz w:val="20"/>
                <w:szCs w:val="20"/>
              </w:rPr>
              <w:t>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2C" w:rsidRDefault="0046632C">
      <w:r>
        <w:separator/>
      </w:r>
    </w:p>
  </w:endnote>
  <w:endnote w:type="continuationSeparator" w:id="0">
    <w:p w:rsidR="0046632C" w:rsidRDefault="004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1C0D55">
      <w:rPr>
        <w:rStyle w:val="a5"/>
        <w:rFonts w:ascii="Arial" w:hAnsi="Arial" w:cs="Arial"/>
        <w:noProof/>
        <w:sz w:val="18"/>
        <w:szCs w:val="18"/>
      </w:rPr>
      <w:t>1</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2C" w:rsidRDefault="0046632C">
      <w:r>
        <w:separator/>
      </w:r>
    </w:p>
  </w:footnote>
  <w:footnote w:type="continuationSeparator" w:id="0">
    <w:p w:rsidR="0046632C" w:rsidRDefault="0046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7"/>
    <w:rsid w:val="00010F49"/>
    <w:rsid w:val="00011E76"/>
    <w:rsid w:val="00044B93"/>
    <w:rsid w:val="00087AE0"/>
    <w:rsid w:val="00087BCB"/>
    <w:rsid w:val="000C7EA7"/>
    <w:rsid w:val="000E72DC"/>
    <w:rsid w:val="0014225C"/>
    <w:rsid w:val="00181204"/>
    <w:rsid w:val="001A0168"/>
    <w:rsid w:val="001A0B12"/>
    <w:rsid w:val="001A3C23"/>
    <w:rsid w:val="001A76E6"/>
    <w:rsid w:val="001C0D55"/>
    <w:rsid w:val="001C1EEA"/>
    <w:rsid w:val="0021780E"/>
    <w:rsid w:val="00221C4B"/>
    <w:rsid w:val="0024638C"/>
    <w:rsid w:val="00252765"/>
    <w:rsid w:val="002564AC"/>
    <w:rsid w:val="002B407B"/>
    <w:rsid w:val="002F7646"/>
    <w:rsid w:val="0031055F"/>
    <w:rsid w:val="003445D8"/>
    <w:rsid w:val="003525F7"/>
    <w:rsid w:val="00376665"/>
    <w:rsid w:val="00377F79"/>
    <w:rsid w:val="0039361C"/>
    <w:rsid w:val="003A1FFE"/>
    <w:rsid w:val="003C32C1"/>
    <w:rsid w:val="003D71F8"/>
    <w:rsid w:val="004070BE"/>
    <w:rsid w:val="00410609"/>
    <w:rsid w:val="00416622"/>
    <w:rsid w:val="00417CF1"/>
    <w:rsid w:val="00447E76"/>
    <w:rsid w:val="00457780"/>
    <w:rsid w:val="0046632C"/>
    <w:rsid w:val="0047771A"/>
    <w:rsid w:val="00487FB2"/>
    <w:rsid w:val="004A17A3"/>
    <w:rsid w:val="004B3D97"/>
    <w:rsid w:val="004E0CF8"/>
    <w:rsid w:val="004E3A11"/>
    <w:rsid w:val="00505844"/>
    <w:rsid w:val="0054068A"/>
    <w:rsid w:val="00547FAA"/>
    <w:rsid w:val="005517C7"/>
    <w:rsid w:val="00564B29"/>
    <w:rsid w:val="0057728E"/>
    <w:rsid w:val="005B23FA"/>
    <w:rsid w:val="005D4C7A"/>
    <w:rsid w:val="005D5CDF"/>
    <w:rsid w:val="005F4A92"/>
    <w:rsid w:val="006067D0"/>
    <w:rsid w:val="0060779A"/>
    <w:rsid w:val="00626316"/>
    <w:rsid w:val="006317D9"/>
    <w:rsid w:val="0065496B"/>
    <w:rsid w:val="0065720B"/>
    <w:rsid w:val="00660BA7"/>
    <w:rsid w:val="006943ED"/>
    <w:rsid w:val="00697D4A"/>
    <w:rsid w:val="006A68ED"/>
    <w:rsid w:val="006C5C4E"/>
    <w:rsid w:val="00700C08"/>
    <w:rsid w:val="007216C1"/>
    <w:rsid w:val="0073080D"/>
    <w:rsid w:val="00737165"/>
    <w:rsid w:val="00775259"/>
    <w:rsid w:val="007808DA"/>
    <w:rsid w:val="007F35AF"/>
    <w:rsid w:val="00803BE0"/>
    <w:rsid w:val="008220A6"/>
    <w:rsid w:val="008318D3"/>
    <w:rsid w:val="00837019"/>
    <w:rsid w:val="00837392"/>
    <w:rsid w:val="00841AF2"/>
    <w:rsid w:val="008533B1"/>
    <w:rsid w:val="0088537B"/>
    <w:rsid w:val="008951D4"/>
    <w:rsid w:val="008E6296"/>
    <w:rsid w:val="008F00D1"/>
    <w:rsid w:val="008F7B61"/>
    <w:rsid w:val="00903FE1"/>
    <w:rsid w:val="00907F38"/>
    <w:rsid w:val="009270E1"/>
    <w:rsid w:val="00937080"/>
    <w:rsid w:val="00951894"/>
    <w:rsid w:val="00957BD8"/>
    <w:rsid w:val="00983668"/>
    <w:rsid w:val="00994173"/>
    <w:rsid w:val="00996D47"/>
    <w:rsid w:val="009C75C0"/>
    <w:rsid w:val="009D3D15"/>
    <w:rsid w:val="009D4AB1"/>
    <w:rsid w:val="009E54EA"/>
    <w:rsid w:val="00A21DAA"/>
    <w:rsid w:val="00A50817"/>
    <w:rsid w:val="00A57FCB"/>
    <w:rsid w:val="00A65DB1"/>
    <w:rsid w:val="00A65EC5"/>
    <w:rsid w:val="00A811E4"/>
    <w:rsid w:val="00AF49D7"/>
    <w:rsid w:val="00B13025"/>
    <w:rsid w:val="00B17E42"/>
    <w:rsid w:val="00B31AE7"/>
    <w:rsid w:val="00B33944"/>
    <w:rsid w:val="00B4380E"/>
    <w:rsid w:val="00B457C4"/>
    <w:rsid w:val="00B66EE1"/>
    <w:rsid w:val="00B8205F"/>
    <w:rsid w:val="00B84D1E"/>
    <w:rsid w:val="00BB0BC8"/>
    <w:rsid w:val="00BB6D6C"/>
    <w:rsid w:val="00BC5060"/>
    <w:rsid w:val="00BF7C09"/>
    <w:rsid w:val="00C16F54"/>
    <w:rsid w:val="00C45753"/>
    <w:rsid w:val="00C569AD"/>
    <w:rsid w:val="00C72333"/>
    <w:rsid w:val="00C80BDF"/>
    <w:rsid w:val="00CB581C"/>
    <w:rsid w:val="00CE06BB"/>
    <w:rsid w:val="00CE5769"/>
    <w:rsid w:val="00CF0009"/>
    <w:rsid w:val="00CF4F5E"/>
    <w:rsid w:val="00D16798"/>
    <w:rsid w:val="00D27210"/>
    <w:rsid w:val="00D3397D"/>
    <w:rsid w:val="00D43B0E"/>
    <w:rsid w:val="00D43B1F"/>
    <w:rsid w:val="00D74749"/>
    <w:rsid w:val="00D8170B"/>
    <w:rsid w:val="00D87494"/>
    <w:rsid w:val="00D922E0"/>
    <w:rsid w:val="00DD0560"/>
    <w:rsid w:val="00DF67C3"/>
    <w:rsid w:val="00E16938"/>
    <w:rsid w:val="00E55F37"/>
    <w:rsid w:val="00E615D6"/>
    <w:rsid w:val="00E65EC8"/>
    <w:rsid w:val="00E7527E"/>
    <w:rsid w:val="00EB4842"/>
    <w:rsid w:val="00EC5D6E"/>
    <w:rsid w:val="00F31210"/>
    <w:rsid w:val="00F4246B"/>
    <w:rsid w:val="00F67B41"/>
    <w:rsid w:val="00F67ED2"/>
    <w:rsid w:val="00F72C04"/>
    <w:rsid w:val="00F73279"/>
    <w:rsid w:val="00F73C80"/>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29434E16"/>
  <w14:defaultImageDpi w14:val="300"/>
  <w15:docId w15:val="{DFEB8BD3-AC27-49C0-A5E1-275DC935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06BE7-54D6-4A2B-BFB2-F63B61995A9A}">
  <ds:schemaRef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046AEAC-9C04-4E75-9EE6-5FEE456F1A5C}">
  <ds:schemaRefs>
    <ds:schemaRef ds:uri="http://schemas.microsoft.com/sharepoint/v3/contenttype/forms"/>
  </ds:schemaRefs>
</ds:datastoreItem>
</file>

<file path=customXml/itemProps3.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Середа Алексей Валерьевич</cp:lastModifiedBy>
  <cp:revision>2</cp:revision>
  <cp:lastPrinted>2016-05-24T12:23:00Z</cp:lastPrinted>
  <dcterms:created xsi:type="dcterms:W3CDTF">2020-01-09T07:03:00Z</dcterms:created>
  <dcterms:modified xsi:type="dcterms:W3CDTF">2020-01-09T07:03:00Z</dcterms:modified>
</cp:coreProperties>
</file>