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3CA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гарантийного письма.</w:t>
      </w:r>
    </w:p>
    <w:p w14:paraId="23460403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14:paraId="5014A295" w14:textId="77777777" w:rsidR="00EF79F1" w:rsidRDefault="00EF79F1" w:rsidP="00EF79F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960" w:right="180" w:firstLine="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кафедрой </w:t>
      </w:r>
    </w:p>
    <w:p w14:paraId="42AE1083" w14:textId="77777777" w:rsidR="00EF79F1" w:rsidRDefault="00EF79F1" w:rsidP="00EF79F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960" w:right="180" w:firstLine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«Экономика и финансы»</w:t>
      </w:r>
    </w:p>
    <w:p w14:paraId="2ABC3806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/>
          <w:sz w:val="24"/>
          <w:szCs w:val="24"/>
        </w:rPr>
      </w:pPr>
    </w:p>
    <w:p w14:paraId="11BE0E22" w14:textId="02AF3C76" w:rsidR="00EF79F1" w:rsidRDefault="00434FE3" w:rsidP="00EF79F1">
      <w:pPr>
        <w:widowControl w:val="0"/>
        <w:autoSpaceDE w:val="0"/>
        <w:autoSpaceDN w:val="0"/>
        <w:adjustRightInd w:val="0"/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EF79F1">
        <w:rPr>
          <w:rFonts w:ascii="Times New Roman" w:hAnsi="Times New Roman"/>
          <w:sz w:val="28"/>
          <w:szCs w:val="28"/>
        </w:rPr>
        <w:t xml:space="preserve">.э.н., доценту  </w:t>
      </w:r>
      <w:r>
        <w:rPr>
          <w:rFonts w:ascii="Times New Roman" w:hAnsi="Times New Roman"/>
          <w:sz w:val="28"/>
          <w:szCs w:val="28"/>
        </w:rPr>
        <w:t>З.Б. Тедеевой</w:t>
      </w:r>
    </w:p>
    <w:p w14:paraId="4330DA8F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3D803B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6D40F0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860E113" w14:textId="0D808043" w:rsidR="00EF79F1" w:rsidRDefault="00EF79F1" w:rsidP="00EF79F1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434FE3">
        <w:rPr>
          <w:rFonts w:ascii="Times New Roman" w:hAnsi="Times New Roman"/>
          <w:sz w:val="28"/>
          <w:szCs w:val="28"/>
        </w:rPr>
        <w:t>Залина Батрадзовна</w:t>
      </w:r>
      <w:r>
        <w:rPr>
          <w:rFonts w:ascii="Times New Roman" w:hAnsi="Times New Roman"/>
          <w:sz w:val="28"/>
          <w:szCs w:val="28"/>
        </w:rPr>
        <w:t>!</w:t>
      </w:r>
    </w:p>
    <w:p w14:paraId="27A75DFC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D5C58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5C86F8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B29A41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61D4985C" w14:textId="16DD7843" w:rsidR="00EF79F1" w:rsidRDefault="00EF79F1" w:rsidP="00EF79F1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Сообщаем Вам (Доводим до Вашего сведения), что студенту очной формы  обучения  по направлению  подготовки </w:t>
      </w:r>
      <w:r w:rsidR="006013E1" w:rsidRPr="006013E1">
        <w:rPr>
          <w:rFonts w:ascii="Times New Roman" w:hAnsi="Times New Roman"/>
          <w:sz w:val="28"/>
          <w:szCs w:val="28"/>
        </w:rPr>
        <w:t>38.04.08 Финансы и кредит</w:t>
      </w:r>
      <w:r>
        <w:rPr>
          <w:rFonts w:ascii="Times New Roman" w:hAnsi="Times New Roman"/>
          <w:sz w:val="28"/>
          <w:szCs w:val="28"/>
        </w:rPr>
        <w:t xml:space="preserve">, </w:t>
      </w:r>
      <w:r w:rsidR="006013E1">
        <w:rPr>
          <w:rFonts w:ascii="Times New Roman" w:hAnsi="Times New Roman"/>
          <w:sz w:val="28"/>
          <w:szCs w:val="28"/>
        </w:rPr>
        <w:t>п</w:t>
      </w:r>
      <w:r w:rsidR="006013E1" w:rsidRPr="006013E1">
        <w:rPr>
          <w:rFonts w:ascii="Times New Roman" w:hAnsi="Times New Roman"/>
          <w:sz w:val="28"/>
          <w:szCs w:val="28"/>
        </w:rPr>
        <w:t xml:space="preserve">рограмма магистратуры: Финансы государственного сектора </w:t>
      </w:r>
      <w:r>
        <w:rPr>
          <w:rFonts w:ascii="Times New Roman" w:hAnsi="Times New Roman"/>
          <w:sz w:val="28"/>
          <w:szCs w:val="28"/>
        </w:rPr>
        <w:t xml:space="preserve">финансы Петрову Николаю Михайловичу (группа №   ) будет предоставлена возможность пройти с_____________по_____________20_____г. (указывается период проведения практики в соответствии с приказом) практику в </w:t>
      </w:r>
      <w:r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>Министерстве финансов Республики Северная Осетия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>Алания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программы практики. Все необходимые материалы (не представляющие коммерческую тайну) для выполнения программы практики, написания отчета будут предоставлены.</w:t>
      </w:r>
    </w:p>
    <w:p w14:paraId="33E5FF14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776D32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A4E338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AD9CD4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C6667C7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14:paraId="6FA81362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DFC8B7E" w14:textId="77777777" w:rsidR="00EF79F1" w:rsidRDefault="00EF79F1" w:rsidP="00EF79F1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(Департамента,Управления и т.д.) ________________          ________________</w:t>
      </w:r>
    </w:p>
    <w:p w14:paraId="7C802208" w14:textId="77777777" w:rsidR="00EF79F1" w:rsidRDefault="00EF79F1" w:rsidP="00EF79F1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Подпись                                            Ф.И.О.</w:t>
      </w:r>
    </w:p>
    <w:p w14:paraId="5AA69520" w14:textId="77777777" w:rsidR="00EF79F1" w:rsidRDefault="00EF79F1" w:rsidP="00EF79F1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/>
          <w:sz w:val="24"/>
          <w:szCs w:val="24"/>
        </w:rPr>
      </w:pPr>
    </w:p>
    <w:p w14:paraId="43B3CF28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41F05E6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МП</w:t>
      </w:r>
      <w:bookmarkStart w:id="0" w:name="page65"/>
      <w:bookmarkEnd w:id="0"/>
    </w:p>
    <w:p w14:paraId="153236A1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Примечание.</w:t>
      </w:r>
    </w:p>
    <w:p w14:paraId="42666B72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4"/>
          <w:szCs w:val="24"/>
        </w:rPr>
      </w:pPr>
    </w:p>
    <w:p w14:paraId="6E34CDA7" w14:textId="77777777" w:rsidR="00EF79F1" w:rsidRDefault="00EF79F1" w:rsidP="00EF79F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Гарантийное письмо должно быть выполнено на фирменном бланке организации, зарегистрировано (т.е. иметь исходящий номер и дату регистрации) и заверено печатью. Письмо пишется на имя заведующего кафедрой, осуществляющей руководство практикой студента.</w:t>
      </w:r>
    </w:p>
    <w:p w14:paraId="7AC26651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DC2BF0" w14:textId="77777777" w:rsidR="00EF79F1" w:rsidRDefault="00EF79F1" w:rsidP="00EF79F1">
      <w:pPr>
        <w:widowControl w:val="0"/>
        <w:autoSpaceDE w:val="0"/>
        <w:autoSpaceDN w:val="0"/>
        <w:adjustRightInd w:val="0"/>
        <w:spacing w:after="0" w:line="240" w:lineRule="auto"/>
        <w:ind w:left="642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A738CBD" w14:textId="77777777" w:rsidR="00EA03FE" w:rsidRDefault="00EA03FE"/>
    <w:sectPr w:rsidR="00E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E"/>
    <w:rsid w:val="00434FE3"/>
    <w:rsid w:val="006013E1"/>
    <w:rsid w:val="00EA03FE"/>
    <w:rsid w:val="00E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E90"/>
  <w15:chartTrackingRefBased/>
  <w15:docId w15:val="{9F64BF97-9D66-4675-8E0A-74F5F32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7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4BB85-10CF-4CC2-AB44-F7BE3331B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F13C3-4A42-49FE-AAFC-0C5681EE2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8C247-3439-4CCD-BFC8-C1800802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Воробьева Валерия Вадимовна</cp:lastModifiedBy>
  <cp:revision>4</cp:revision>
  <dcterms:created xsi:type="dcterms:W3CDTF">2020-09-08T08:36:00Z</dcterms:created>
  <dcterms:modified xsi:type="dcterms:W3CDTF">2021-10-11T08:55:00Z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