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F62D1B">
        <w:rPr>
          <w:rFonts w:ascii="Times New Roman" w:hAnsi="Times New Roman"/>
          <w:b/>
          <w:sz w:val="28"/>
          <w:szCs w:val="28"/>
        </w:rPr>
        <w:t>Астрономия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436A08">
        <w:rPr>
          <w:rFonts w:ascii="Times New Roman" w:hAnsi="Times New Roman"/>
          <w:b/>
          <w:sz w:val="28"/>
          <w:szCs w:val="28"/>
        </w:rPr>
        <w:t xml:space="preserve">(профессионального модуля)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A1560" w:rsidP="00A7108C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A1560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</w:t>
      </w:r>
      <w:r w:rsidR="0033114F">
        <w:rPr>
          <w:rFonts w:ascii="Times New Roman" w:hAnsi="Times New Roman"/>
          <w:sz w:val="28"/>
          <w:szCs w:val="28"/>
        </w:rPr>
        <w:t>и с Федеральным государ</w:t>
      </w:r>
      <w:r w:rsidRPr="003A1560">
        <w:rPr>
          <w:rFonts w:ascii="Times New Roman" w:hAnsi="Times New Roman"/>
          <w:sz w:val="28"/>
          <w:szCs w:val="28"/>
        </w:rPr>
        <w:t>ственным образовательным стандартом (Ф</w:t>
      </w:r>
      <w:r w:rsidR="0033114F">
        <w:rPr>
          <w:rFonts w:ascii="Times New Roman" w:hAnsi="Times New Roman"/>
          <w:sz w:val="28"/>
          <w:szCs w:val="28"/>
        </w:rPr>
        <w:t>ГОС) СПО по специ</w:t>
      </w:r>
      <w:r w:rsidRPr="003A1560">
        <w:rPr>
          <w:rFonts w:ascii="Times New Roman" w:hAnsi="Times New Roman"/>
          <w:sz w:val="28"/>
          <w:szCs w:val="28"/>
        </w:rPr>
        <w:t>альност</w:t>
      </w:r>
      <w:r w:rsidR="001F61EE">
        <w:rPr>
          <w:rFonts w:ascii="Times New Roman" w:hAnsi="Times New Roman"/>
          <w:sz w:val="28"/>
          <w:szCs w:val="28"/>
        </w:rPr>
        <w:t>и</w:t>
      </w:r>
      <w:r w:rsidRPr="003A1560">
        <w:rPr>
          <w:rFonts w:ascii="Times New Roman" w:hAnsi="Times New Roman"/>
          <w:sz w:val="28"/>
          <w:szCs w:val="28"/>
        </w:rPr>
        <w:t xml:space="preserve"> </w:t>
      </w:r>
      <w:r w:rsidR="001F61EE" w:rsidRPr="001F61EE">
        <w:rPr>
          <w:rFonts w:ascii="Times New Roman" w:hAnsi="Times New Roman"/>
          <w:sz w:val="28"/>
          <w:szCs w:val="28"/>
        </w:rPr>
        <w:t>09.02.07 Информационные системы и программирование</w:t>
      </w:r>
      <w:r w:rsidRPr="003A1560"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676E7B" w:rsidRPr="00676E7B">
        <w:rPr>
          <w:rFonts w:ascii="Times New Roman" w:hAnsi="Times New Roman"/>
          <w:sz w:val="28"/>
          <w:szCs w:val="28"/>
        </w:rPr>
        <w:t>дисциплина «Астрономия» входит в общеобр</w:t>
      </w:r>
      <w:r w:rsidR="00676E7B">
        <w:rPr>
          <w:rFonts w:ascii="Times New Roman" w:hAnsi="Times New Roman"/>
          <w:sz w:val="28"/>
          <w:szCs w:val="28"/>
        </w:rPr>
        <w:t>азовательный цикл, является дис</w:t>
      </w:r>
      <w:r w:rsidR="00676E7B" w:rsidRPr="00676E7B">
        <w:rPr>
          <w:rFonts w:ascii="Times New Roman" w:hAnsi="Times New Roman"/>
          <w:sz w:val="28"/>
          <w:szCs w:val="28"/>
        </w:rPr>
        <w:t>циплиной базовой части.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7263E" w:rsidRPr="0077263E" w:rsidRDefault="00D94A98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63E" w:rsidRPr="0077263E">
        <w:rPr>
          <w:rFonts w:ascii="Times New Roman" w:hAnsi="Times New Roman"/>
          <w:sz w:val="28"/>
          <w:szCs w:val="28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lastRenderedPageBreak/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A7108C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F863B5">
        <w:rPr>
          <w:rFonts w:ascii="Times New Roman" w:hAnsi="Times New Roman"/>
          <w:sz w:val="28"/>
          <w:szCs w:val="28"/>
        </w:rPr>
        <w:t>метеороид</w:t>
      </w:r>
      <w:proofErr w:type="spellEnd"/>
      <w:r w:rsidRPr="00F863B5">
        <w:rPr>
          <w:rFonts w:ascii="Times New Roman" w:hAnsi="Times New Roman"/>
          <w:sz w:val="28"/>
          <w:szCs w:val="28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F863B5">
        <w:rPr>
          <w:rFonts w:ascii="Times New Roman" w:hAnsi="Times New Roman"/>
          <w:sz w:val="28"/>
          <w:szCs w:val="28"/>
        </w:rPr>
        <w:t>экзопланета</w:t>
      </w:r>
      <w:proofErr w:type="spellEnd"/>
      <w:r w:rsidRPr="00F863B5">
        <w:rPr>
          <w:rFonts w:ascii="Times New Roman" w:hAnsi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физических величин: парсек, световой год, астрономическая единица, звездная величина;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физического закона Хаббла;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этапы освоения космического пространства;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гипотезы происхождения Солнечной системы;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характеристики и строение Солнца, солнечной атмосферы;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размеры Галактики, положение и период обращения Солнц</w:t>
      </w:r>
      <w:r w:rsidR="006A2BAB">
        <w:rPr>
          <w:rFonts w:ascii="Times New Roman" w:hAnsi="Times New Roman"/>
          <w:sz w:val="28"/>
          <w:szCs w:val="28"/>
        </w:rPr>
        <w:t>а относительно центра Галактики.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  <w:r w:rsidR="00A25D59">
        <w:rPr>
          <w:rFonts w:ascii="Times New Roman" w:hAnsi="Times New Roman"/>
          <w:b/>
          <w:sz w:val="28"/>
          <w:szCs w:val="28"/>
        </w:rPr>
        <w:t xml:space="preserve"> </w:t>
      </w:r>
      <w:r w:rsidR="00A25D59" w:rsidRPr="00A25D59">
        <w:rPr>
          <w:rFonts w:ascii="Times New Roman" w:hAnsi="Times New Roman"/>
          <w:sz w:val="28"/>
          <w:szCs w:val="28"/>
        </w:rPr>
        <w:t>не предусмотрены.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  <w:r w:rsidR="00A25D59">
        <w:rPr>
          <w:rFonts w:ascii="Times New Roman" w:hAnsi="Times New Roman"/>
          <w:b/>
          <w:sz w:val="28"/>
          <w:szCs w:val="28"/>
        </w:rPr>
        <w:t xml:space="preserve"> </w:t>
      </w:r>
      <w:r w:rsidR="00A25D59" w:rsidRPr="00A25D59">
        <w:rPr>
          <w:rFonts w:ascii="Times New Roman" w:hAnsi="Times New Roman"/>
          <w:sz w:val="28"/>
          <w:szCs w:val="28"/>
        </w:rPr>
        <w:t>не предусмотрены.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4C4ACA" w:rsidRDefault="003737ED" w:rsidP="004C4ACA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lastRenderedPageBreak/>
        <w:t>Наименование разделов и тем</w:t>
      </w:r>
    </w:p>
    <w:p w:rsidR="003737ED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Предмет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Основы практической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Законы движения небесных тел</w:t>
      </w:r>
    </w:p>
    <w:p w:rsidR="001E1110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Солнечная система</w:t>
      </w:r>
    </w:p>
    <w:p w:rsidR="00567C99" w:rsidRPr="004C4ACA" w:rsidRDefault="00567C99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астрономических исследований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Звезды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Наша Галактика – Млечный путь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Галактики. Строение и эволюция Вселенной</w:t>
      </w:r>
      <w:r>
        <w:rPr>
          <w:rFonts w:ascii="Times New Roman" w:hAnsi="Times New Roman"/>
          <w:sz w:val="28"/>
          <w:szCs w:val="28"/>
        </w:rPr>
        <w:t>.</w:t>
      </w: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DB350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2E8D"/>
    <w:multiLevelType w:val="hybridMultilevel"/>
    <w:tmpl w:val="0FBCEF8C"/>
    <w:lvl w:ilvl="0" w:tplc="B17C611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1E1110"/>
    <w:rsid w:val="001F61EE"/>
    <w:rsid w:val="00200AB9"/>
    <w:rsid w:val="00251D78"/>
    <w:rsid w:val="0033114F"/>
    <w:rsid w:val="003737ED"/>
    <w:rsid w:val="0037637C"/>
    <w:rsid w:val="003832CA"/>
    <w:rsid w:val="003A1560"/>
    <w:rsid w:val="00436A08"/>
    <w:rsid w:val="004C4ACA"/>
    <w:rsid w:val="00567C99"/>
    <w:rsid w:val="0057151C"/>
    <w:rsid w:val="0065488B"/>
    <w:rsid w:val="00657695"/>
    <w:rsid w:val="006752FA"/>
    <w:rsid w:val="00676E7B"/>
    <w:rsid w:val="006A2BAB"/>
    <w:rsid w:val="006C327F"/>
    <w:rsid w:val="0072370C"/>
    <w:rsid w:val="00755FA2"/>
    <w:rsid w:val="0077263E"/>
    <w:rsid w:val="007A652C"/>
    <w:rsid w:val="00971BB5"/>
    <w:rsid w:val="009B7FE5"/>
    <w:rsid w:val="00A25D59"/>
    <w:rsid w:val="00A7108C"/>
    <w:rsid w:val="00A835F5"/>
    <w:rsid w:val="00B06914"/>
    <w:rsid w:val="00B7051B"/>
    <w:rsid w:val="00BF6712"/>
    <w:rsid w:val="00C36922"/>
    <w:rsid w:val="00C74286"/>
    <w:rsid w:val="00CD5886"/>
    <w:rsid w:val="00D94A98"/>
    <w:rsid w:val="00D9671E"/>
    <w:rsid w:val="00DB3502"/>
    <w:rsid w:val="00DC258A"/>
    <w:rsid w:val="00E9736C"/>
    <w:rsid w:val="00F62D1B"/>
    <w:rsid w:val="00F81DEB"/>
    <w:rsid w:val="00F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901BB-1506-4594-9C65-D3E23D69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19</cp:revision>
  <cp:lastPrinted>2014-12-09T14:43:00Z</cp:lastPrinted>
  <dcterms:created xsi:type="dcterms:W3CDTF">2016-11-29T10:57:00Z</dcterms:created>
  <dcterms:modified xsi:type="dcterms:W3CDTF">2021-08-06T10:31:00Z</dcterms:modified>
</cp:coreProperties>
</file>