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49" w:rsidRPr="004A2882" w:rsidRDefault="00BC6349" w:rsidP="004A28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4A2882">
        <w:rPr>
          <w:rFonts w:ascii="Times New Roman" w:hAnsi="Times New Roman"/>
          <w:b/>
          <w:sz w:val="28"/>
          <w:szCs w:val="28"/>
        </w:rPr>
        <w:t>рабочей программе</w:t>
      </w:r>
      <w:r w:rsidR="00292B86" w:rsidRPr="004A2882">
        <w:rPr>
          <w:rFonts w:ascii="Times New Roman" w:hAnsi="Times New Roman"/>
          <w:b/>
          <w:sz w:val="28"/>
          <w:szCs w:val="28"/>
        </w:rPr>
        <w:t xml:space="preserve"> </w:t>
      </w:r>
      <w:r w:rsidRPr="004A2882">
        <w:rPr>
          <w:rFonts w:ascii="Times New Roman" w:hAnsi="Times New Roman"/>
          <w:b/>
          <w:sz w:val="28"/>
          <w:szCs w:val="28"/>
        </w:rPr>
        <w:t>дисциплины</w:t>
      </w:r>
    </w:p>
    <w:p w:rsidR="00BC6349" w:rsidRPr="004A2882" w:rsidRDefault="00BC6349" w:rsidP="004A28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«Бухгалтерский учет в страховых организациях»</w:t>
      </w:r>
    </w:p>
    <w:p w:rsidR="00BC6349" w:rsidRPr="004A2882" w:rsidRDefault="004E34CC" w:rsidP="004A28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38.02.02</w:t>
      </w:r>
      <w:r w:rsidR="00BC6349" w:rsidRPr="004A2882">
        <w:rPr>
          <w:rFonts w:ascii="Times New Roman" w:hAnsi="Times New Roman"/>
          <w:b/>
          <w:sz w:val="28"/>
          <w:szCs w:val="28"/>
        </w:rPr>
        <w:t xml:space="preserve"> «Страховое дело» (по отраслям)</w:t>
      </w:r>
    </w:p>
    <w:p w:rsidR="00286C2E" w:rsidRPr="004A2882" w:rsidRDefault="004E34CC" w:rsidP="004A288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программе базовой</w:t>
      </w:r>
      <w:r w:rsidR="00286C2E" w:rsidRPr="004A2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подготовки)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92B86" w:rsidRPr="004A2882">
        <w:rPr>
          <w:rFonts w:ascii="Times New Roman" w:hAnsi="Times New Roman"/>
          <w:b/>
          <w:sz w:val="28"/>
          <w:szCs w:val="28"/>
        </w:rPr>
        <w:t xml:space="preserve"> </w:t>
      </w:r>
      <w:r w:rsidRPr="004A2882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4E34CC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13699A" w:rsidRPr="004A2882">
        <w:rPr>
          <w:rFonts w:ascii="Times New Roman" w:hAnsi="Times New Roman"/>
          <w:sz w:val="28"/>
          <w:szCs w:val="28"/>
        </w:rPr>
        <w:t>38.02.02</w:t>
      </w:r>
      <w:r w:rsidRPr="004A2882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C0115D" w:rsidRPr="004A2882">
        <w:rPr>
          <w:rFonts w:ascii="Times New Roman" w:hAnsi="Times New Roman"/>
          <w:sz w:val="28"/>
          <w:szCs w:val="28"/>
        </w:rPr>
        <w:t>«Агент страховой».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A2882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общепрофессиональные дисциплины.  </w:t>
      </w:r>
    </w:p>
    <w:p w:rsidR="003737ED" w:rsidRPr="004A2882" w:rsidRDefault="003737ED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4A2882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4A2882" w:rsidRDefault="004E34CC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4A2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4A2882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4A2882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4A288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составлять документы аналитического и синтетического учета;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использовать данные бухгалтерской отчетности в страховой деятельности;</w:t>
      </w:r>
    </w:p>
    <w:p w:rsidR="003737ED" w:rsidRPr="004A2882" w:rsidRDefault="003737ED" w:rsidP="004A28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4A288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понятие, основные задачи и принципы бухгалтерского учета;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основные стандарты бухгалтерского учета, применяемые в страховых организациях;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план счетов и учетную политику страховых организаций;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основные положения учета имущества и обязательств в страховых организациях;</w:t>
      </w:r>
    </w:p>
    <w:p w:rsidR="00BC6349" w:rsidRPr="004A2882" w:rsidRDefault="00292B86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C6349" w:rsidRPr="004A2882">
        <w:rPr>
          <w:rFonts w:ascii="Times New Roman" w:hAnsi="Times New Roman"/>
          <w:sz w:val="28"/>
          <w:szCs w:val="28"/>
        </w:rPr>
        <w:t>формы бухгалтерской отчетности страховых организаций;</w:t>
      </w:r>
    </w:p>
    <w:p w:rsidR="003737ED" w:rsidRPr="004A2882" w:rsidRDefault="003737ED" w:rsidP="004A2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4A2882">
        <w:rPr>
          <w:rFonts w:ascii="Times New Roman" w:hAnsi="Times New Roman"/>
          <w:b/>
          <w:sz w:val="28"/>
          <w:szCs w:val="28"/>
        </w:rPr>
        <w:t>: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2221"/>
      <w:r w:rsidRPr="004A2882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BC6349" w:rsidRPr="004A2882" w:rsidRDefault="00BC6349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2222"/>
      <w:bookmarkEnd w:id="0"/>
      <w:r w:rsidRPr="004A2882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6F23A2" w:rsidRPr="004A2882" w:rsidRDefault="006F23A2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2224"/>
      <w:bookmarkEnd w:id="1"/>
      <w:r w:rsidRPr="004A2882">
        <w:rPr>
          <w:rFonts w:ascii="Times New Roman" w:hAnsi="Times New Roman"/>
          <w:sz w:val="28"/>
          <w:szCs w:val="28"/>
        </w:rPr>
        <w:t>ПК 3.1. Документально оформлять страховые операции.</w:t>
      </w:r>
    </w:p>
    <w:p w:rsidR="006F23A2" w:rsidRPr="004A2882" w:rsidRDefault="006F23A2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ПК 3.2. Вести учет страховых договоров.</w:t>
      </w:r>
    </w:p>
    <w:p w:rsidR="006F23A2" w:rsidRPr="004A2882" w:rsidRDefault="006F23A2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ПК 3.3.Анализировать основные показатели продаж страховой организации.</w:t>
      </w:r>
    </w:p>
    <w:bookmarkEnd w:id="2"/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D93DFE" w:rsidRPr="004A2882" w:rsidRDefault="00D93DFE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bCs/>
          <w:sz w:val="28"/>
          <w:szCs w:val="28"/>
        </w:rPr>
        <w:t xml:space="preserve">Раздел 1 Понятие, основные задачи и принципы бухгалтерского учета 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1.1 Значения и задачи б/у в страховых организациях. Принципы организации бухгалтерских служб.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1.2 Бухгалтерские документы. Регистры аналитического и синтетического учета.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1.3 Учет бланков строгой отчетности.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Раздел 2 Основные стандарты бухгалтерского учета, применяемые в страховых организациях.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lastRenderedPageBreak/>
        <w:t>Тема 2.1 Основные стандарты бухгалтерского учета, применяемые в страховых организациях.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2.2 Основные различия РСБУ с международными стандартами финансовой отчётности.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Раздел 3 План счетов и учетная политика страховых организаций.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3.1 Пл</w:t>
      </w:r>
      <w:r w:rsidR="004E34CC">
        <w:rPr>
          <w:rFonts w:ascii="Times New Roman" w:hAnsi="Times New Roman"/>
          <w:sz w:val="28"/>
          <w:szCs w:val="28"/>
        </w:rPr>
        <w:t xml:space="preserve">ан счетов бухгалтерского учета </w:t>
      </w:r>
      <w:bookmarkStart w:id="3" w:name="_GoBack"/>
      <w:bookmarkEnd w:id="3"/>
      <w:r w:rsidRPr="004A2882">
        <w:rPr>
          <w:rFonts w:ascii="Times New Roman" w:hAnsi="Times New Roman"/>
          <w:sz w:val="28"/>
          <w:szCs w:val="28"/>
        </w:rPr>
        <w:t>финансово - хозяйственной деятельности. Особенности плана счетов б/у. финансово - хозяйственной деятельности страховой организации.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Тема 3.2 Задачи и значение учетной политики для страховой организации. Формирование и оформление избранной учетной политики.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Раздел 4.Основные положения учета имущества и обязательств в страховых организациях.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4.1 Учет активов страховой организации.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4.2 Учет пассивов страховой организации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4.3 Учет расчетов страховой организации. Формирование финансового результата в страховой компании.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Раздел 5.Формы бухгалтерской отчетности страховых организаций.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5.1 Отчетность страховой организации.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882">
        <w:rPr>
          <w:rFonts w:ascii="Times New Roman" w:hAnsi="Times New Roman"/>
          <w:sz w:val="28"/>
          <w:szCs w:val="28"/>
        </w:rPr>
        <w:t>5.2 Состав бухгалтерской отчетности страховых организаций и порядок ее формирования.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82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8E44BF" w:rsidRPr="004A2882" w:rsidRDefault="008E44BF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2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</w:t>
      </w:r>
    </w:p>
    <w:p w:rsidR="003737ED" w:rsidRPr="004A2882" w:rsidRDefault="003737ED" w:rsidP="004A2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3699A"/>
    <w:rsid w:val="00172CE8"/>
    <w:rsid w:val="00200AB9"/>
    <w:rsid w:val="00251D78"/>
    <w:rsid w:val="00286C2E"/>
    <w:rsid w:val="00292B86"/>
    <w:rsid w:val="00356C1F"/>
    <w:rsid w:val="003737ED"/>
    <w:rsid w:val="0037637C"/>
    <w:rsid w:val="003832CA"/>
    <w:rsid w:val="00436A08"/>
    <w:rsid w:val="004A2882"/>
    <w:rsid w:val="004D46AA"/>
    <w:rsid w:val="004E34CC"/>
    <w:rsid w:val="0057151C"/>
    <w:rsid w:val="00657695"/>
    <w:rsid w:val="006F23A2"/>
    <w:rsid w:val="0072370C"/>
    <w:rsid w:val="00755FA2"/>
    <w:rsid w:val="00822C2F"/>
    <w:rsid w:val="008E44BF"/>
    <w:rsid w:val="009B7FE5"/>
    <w:rsid w:val="00A7108C"/>
    <w:rsid w:val="00A8234D"/>
    <w:rsid w:val="00B06914"/>
    <w:rsid w:val="00B7051B"/>
    <w:rsid w:val="00BC6349"/>
    <w:rsid w:val="00BF6712"/>
    <w:rsid w:val="00C0115D"/>
    <w:rsid w:val="00C36922"/>
    <w:rsid w:val="00C74286"/>
    <w:rsid w:val="00CD5886"/>
    <w:rsid w:val="00CF50E1"/>
    <w:rsid w:val="00D93DFE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2454D-FDD8-46C6-A618-7F1F32C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F830-38FF-4805-A6AD-6A1DFEE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29</cp:revision>
  <cp:lastPrinted>2014-12-09T14:43:00Z</cp:lastPrinted>
  <dcterms:created xsi:type="dcterms:W3CDTF">2014-12-09T12:20:00Z</dcterms:created>
  <dcterms:modified xsi:type="dcterms:W3CDTF">2020-11-06T11:29:00Z</dcterms:modified>
</cp:coreProperties>
</file>