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ED" w:rsidRPr="00E42E6A" w:rsidRDefault="0037637C" w:rsidP="00E42E6A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8"/>
          <w:u w:val="single"/>
        </w:rPr>
      </w:pPr>
      <w:r w:rsidRPr="00E42E6A">
        <w:rPr>
          <w:rFonts w:ascii="Times New Roman" w:hAnsi="Times New Roman"/>
          <w:sz w:val="24"/>
          <w:szCs w:val="28"/>
        </w:rPr>
        <w:t>Аннотация к рабочей программе</w:t>
      </w:r>
      <w:r w:rsidR="003737ED" w:rsidRPr="00E42E6A">
        <w:rPr>
          <w:rFonts w:ascii="Times New Roman" w:hAnsi="Times New Roman"/>
          <w:sz w:val="24"/>
          <w:szCs w:val="28"/>
        </w:rPr>
        <w:t xml:space="preserve"> </w:t>
      </w:r>
      <w:bookmarkStart w:id="0" w:name="_GoBack"/>
      <w:bookmarkEnd w:id="0"/>
      <w:r w:rsidR="00971BB5" w:rsidRPr="00E42E6A">
        <w:rPr>
          <w:rFonts w:ascii="Times New Roman" w:hAnsi="Times New Roman"/>
          <w:sz w:val="24"/>
          <w:szCs w:val="28"/>
        </w:rPr>
        <w:t>«</w:t>
      </w:r>
      <w:r w:rsidR="00AF58C5" w:rsidRPr="00E42E6A">
        <w:rPr>
          <w:rFonts w:ascii="Times New Roman" w:eastAsia="Times New Roman" w:hAnsi="Times New Roman"/>
          <w:sz w:val="24"/>
          <w:szCs w:val="28"/>
          <w:lang w:eastAsia="ru-RU"/>
        </w:rPr>
        <w:t>Основы экономического анализа</w:t>
      </w:r>
      <w:r w:rsidR="00971BB5" w:rsidRPr="00E42E6A">
        <w:rPr>
          <w:rFonts w:ascii="Times New Roman" w:hAnsi="Times New Roman"/>
          <w:sz w:val="24"/>
          <w:szCs w:val="28"/>
        </w:rPr>
        <w:t>»</w:t>
      </w:r>
    </w:p>
    <w:p w:rsidR="003737ED" w:rsidRPr="00E42E6A" w:rsidRDefault="00F24E1B" w:rsidP="00E42E6A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42E6A">
        <w:rPr>
          <w:rFonts w:ascii="Times New Roman" w:hAnsi="Times New Roman"/>
          <w:sz w:val="24"/>
          <w:szCs w:val="28"/>
        </w:rPr>
        <w:t>38.02.01</w:t>
      </w:r>
      <w:r w:rsidR="00971BB5" w:rsidRPr="00E42E6A">
        <w:rPr>
          <w:rFonts w:ascii="Times New Roman" w:hAnsi="Times New Roman"/>
          <w:sz w:val="24"/>
          <w:szCs w:val="28"/>
        </w:rPr>
        <w:t xml:space="preserve"> </w:t>
      </w:r>
      <w:bookmarkStart w:id="1" w:name="_Hlk527382151"/>
      <w:r w:rsidRPr="00E42E6A">
        <w:rPr>
          <w:rFonts w:ascii="Times New Roman" w:hAnsi="Times New Roman"/>
          <w:sz w:val="24"/>
          <w:szCs w:val="28"/>
        </w:rPr>
        <w:t>Экономика и бухгалтерский учет (по отраслям)</w:t>
      </w:r>
      <w:bookmarkEnd w:id="1"/>
    </w:p>
    <w:p w:rsidR="003737ED" w:rsidRPr="00E42E6A" w:rsidRDefault="003737ED" w:rsidP="00E42E6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42E6A">
        <w:rPr>
          <w:rFonts w:ascii="Times New Roman" w:hAnsi="Times New Roman"/>
          <w:sz w:val="24"/>
          <w:szCs w:val="28"/>
        </w:rPr>
        <w:t>1.1. Соответствие учебной дисциплины</w:t>
      </w:r>
      <w:r w:rsidR="00436A08" w:rsidRPr="00E42E6A">
        <w:rPr>
          <w:rFonts w:ascii="Times New Roman" w:hAnsi="Times New Roman"/>
          <w:sz w:val="24"/>
          <w:szCs w:val="28"/>
        </w:rPr>
        <w:t xml:space="preserve"> </w:t>
      </w:r>
      <w:r w:rsidR="00D9671E" w:rsidRPr="00E42E6A">
        <w:rPr>
          <w:rFonts w:ascii="Times New Roman" w:hAnsi="Times New Roman"/>
          <w:sz w:val="24"/>
          <w:szCs w:val="28"/>
        </w:rPr>
        <w:t>программе подготовки специалистов среднего звена</w:t>
      </w:r>
      <w:r w:rsidRPr="00E42E6A">
        <w:rPr>
          <w:rFonts w:ascii="Times New Roman" w:hAnsi="Times New Roman"/>
          <w:sz w:val="24"/>
          <w:szCs w:val="28"/>
        </w:rPr>
        <w:t xml:space="preserve"> по специальности.</w:t>
      </w:r>
    </w:p>
    <w:p w:rsidR="003737ED" w:rsidRPr="00E42E6A" w:rsidRDefault="003737ED" w:rsidP="00E42E6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42E6A">
        <w:rPr>
          <w:rFonts w:ascii="Times New Roman" w:hAnsi="Times New Roman"/>
          <w:sz w:val="24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 w:rsidRPr="00E42E6A">
        <w:rPr>
          <w:rFonts w:ascii="Times New Roman" w:hAnsi="Times New Roman"/>
          <w:sz w:val="24"/>
          <w:szCs w:val="28"/>
        </w:rPr>
        <w:t>вательного стандарта (ФГОС) СПО</w:t>
      </w:r>
      <w:r w:rsidR="00F24E1B" w:rsidRPr="00E42E6A">
        <w:rPr>
          <w:rFonts w:ascii="Times New Roman" w:hAnsi="Times New Roman"/>
          <w:sz w:val="24"/>
          <w:szCs w:val="28"/>
        </w:rPr>
        <w:t xml:space="preserve"> по специальности 38.02.01</w:t>
      </w:r>
      <w:r w:rsidR="0014511A" w:rsidRPr="00E42E6A">
        <w:rPr>
          <w:rFonts w:ascii="Times New Roman" w:hAnsi="Times New Roman"/>
          <w:sz w:val="24"/>
          <w:szCs w:val="28"/>
        </w:rPr>
        <w:t xml:space="preserve"> </w:t>
      </w:r>
      <w:r w:rsidR="00F24E1B" w:rsidRPr="00E42E6A">
        <w:rPr>
          <w:rFonts w:ascii="Times New Roman" w:hAnsi="Times New Roman"/>
          <w:sz w:val="24"/>
          <w:szCs w:val="28"/>
        </w:rPr>
        <w:t>Экономика и бухгалтерский учет (по отраслям).</w:t>
      </w:r>
    </w:p>
    <w:p w:rsidR="003737ED" w:rsidRPr="00E42E6A" w:rsidRDefault="003737ED" w:rsidP="00E42E6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42E6A">
        <w:rPr>
          <w:rFonts w:ascii="Times New Roman" w:hAnsi="Times New Roman"/>
          <w:sz w:val="24"/>
          <w:szCs w:val="28"/>
        </w:rPr>
        <w:t>1.2. Место учебной дисциплины в структуре программы</w:t>
      </w:r>
      <w:r w:rsidR="009B7FE5" w:rsidRPr="00E42E6A">
        <w:rPr>
          <w:rFonts w:ascii="Times New Roman" w:hAnsi="Times New Roman"/>
          <w:sz w:val="24"/>
          <w:szCs w:val="28"/>
        </w:rPr>
        <w:t xml:space="preserve"> подготовки специалистов среднего звена</w:t>
      </w:r>
      <w:r w:rsidRPr="00E42E6A">
        <w:rPr>
          <w:rFonts w:ascii="Times New Roman" w:hAnsi="Times New Roman"/>
          <w:sz w:val="24"/>
          <w:szCs w:val="28"/>
        </w:rPr>
        <w:t xml:space="preserve">: </w:t>
      </w:r>
      <w:r w:rsidR="0014511A" w:rsidRPr="00E42E6A">
        <w:rPr>
          <w:rFonts w:ascii="Times New Roman" w:eastAsia="Times New Roman" w:hAnsi="Times New Roman"/>
          <w:sz w:val="24"/>
          <w:szCs w:val="28"/>
          <w:lang w:eastAsia="ru-RU"/>
        </w:rPr>
        <w:t xml:space="preserve">дисциплина входит в профессиональный цикл как общепрофессиональная дисциплина </w:t>
      </w:r>
      <w:r w:rsidR="00AF58C5" w:rsidRPr="00E42E6A">
        <w:rPr>
          <w:rFonts w:ascii="Times New Roman" w:eastAsia="Times New Roman" w:hAnsi="Times New Roman"/>
          <w:sz w:val="24"/>
          <w:szCs w:val="28"/>
          <w:lang w:eastAsia="ru-RU"/>
        </w:rPr>
        <w:t>вариативной</w:t>
      </w:r>
      <w:r w:rsidR="0014511A" w:rsidRPr="00E42E6A">
        <w:rPr>
          <w:rFonts w:ascii="Times New Roman" w:eastAsia="Times New Roman" w:hAnsi="Times New Roman"/>
          <w:sz w:val="24"/>
          <w:szCs w:val="28"/>
          <w:lang w:eastAsia="ru-RU"/>
        </w:rPr>
        <w:t xml:space="preserve"> части.</w:t>
      </w:r>
      <w:r w:rsidR="0014511A" w:rsidRPr="00E42E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2E6A">
        <w:rPr>
          <w:rFonts w:ascii="Times New Roman" w:hAnsi="Times New Roman"/>
          <w:sz w:val="24"/>
          <w:szCs w:val="28"/>
        </w:rPr>
        <w:t xml:space="preserve"> </w:t>
      </w:r>
    </w:p>
    <w:p w:rsidR="003737ED" w:rsidRPr="00E42E6A" w:rsidRDefault="003737ED" w:rsidP="00E42E6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42E6A">
        <w:rPr>
          <w:rFonts w:ascii="Times New Roman" w:hAnsi="Times New Roman"/>
          <w:sz w:val="24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3737ED" w:rsidRPr="00E42E6A" w:rsidRDefault="0014511A" w:rsidP="00E42E6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42E6A">
        <w:rPr>
          <w:rFonts w:ascii="Times New Roman" w:hAnsi="Times New Roman"/>
          <w:sz w:val="24"/>
          <w:szCs w:val="28"/>
        </w:rPr>
        <w:t>1.3.1</w:t>
      </w:r>
      <w:proofErr w:type="gramStart"/>
      <w:r w:rsidRPr="00E42E6A">
        <w:rPr>
          <w:rFonts w:ascii="Times New Roman" w:hAnsi="Times New Roman"/>
          <w:sz w:val="24"/>
          <w:szCs w:val="28"/>
        </w:rPr>
        <w:t xml:space="preserve"> </w:t>
      </w:r>
      <w:r w:rsidR="003737ED" w:rsidRPr="00E42E6A">
        <w:rPr>
          <w:rFonts w:ascii="Times New Roman" w:hAnsi="Times New Roman"/>
          <w:sz w:val="24"/>
          <w:szCs w:val="28"/>
        </w:rPr>
        <w:t>В</w:t>
      </w:r>
      <w:proofErr w:type="gramEnd"/>
      <w:r w:rsidR="003737ED" w:rsidRPr="00E42E6A">
        <w:rPr>
          <w:rFonts w:ascii="Times New Roman" w:hAnsi="Times New Roman"/>
          <w:sz w:val="24"/>
          <w:szCs w:val="28"/>
        </w:rPr>
        <w:t xml:space="preserve"> результате освоения учебной дисциплины студент должен уметь:</w:t>
      </w:r>
    </w:p>
    <w:p w:rsidR="00AF58C5" w:rsidRPr="00E42E6A" w:rsidRDefault="00AF58C5" w:rsidP="00E42E6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E42E6A">
        <w:rPr>
          <w:rFonts w:ascii="Times New Roman" w:hAnsi="Times New Roman"/>
          <w:sz w:val="24"/>
          <w:szCs w:val="28"/>
          <w:lang w:eastAsia="ru-RU"/>
        </w:rPr>
        <w:t>ориентироваться в понятиях, категориях, методах и приемах экономического анализа;</w:t>
      </w:r>
    </w:p>
    <w:p w:rsidR="00AF58C5" w:rsidRPr="00E42E6A" w:rsidRDefault="00AF58C5" w:rsidP="00E42E6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E42E6A">
        <w:rPr>
          <w:rFonts w:ascii="Times New Roman" w:hAnsi="Times New Roman"/>
          <w:sz w:val="24"/>
          <w:szCs w:val="28"/>
          <w:lang w:eastAsia="ru-RU"/>
        </w:rPr>
        <w:t>пользоваться информационным обеспечением экономического анализа;</w:t>
      </w:r>
    </w:p>
    <w:p w:rsidR="00AF58C5" w:rsidRPr="00E42E6A" w:rsidRDefault="00AF58C5" w:rsidP="00E42E6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42E6A">
        <w:rPr>
          <w:rFonts w:ascii="Times New Roman" w:hAnsi="Times New Roman"/>
          <w:sz w:val="24"/>
          <w:szCs w:val="28"/>
          <w:lang w:eastAsia="ru-RU"/>
        </w:rPr>
        <w:t>проводить расчет влияния факторов на изменение результативного показателя.</w:t>
      </w:r>
    </w:p>
    <w:p w:rsidR="003737ED" w:rsidRPr="00E42E6A" w:rsidRDefault="003737ED" w:rsidP="00E42E6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42E6A">
        <w:rPr>
          <w:rFonts w:ascii="Times New Roman" w:hAnsi="Times New Roman"/>
          <w:sz w:val="24"/>
          <w:szCs w:val="28"/>
        </w:rPr>
        <w:t>1.3.2</w:t>
      </w:r>
      <w:proofErr w:type="gramStart"/>
      <w:r w:rsidRPr="00E42E6A">
        <w:rPr>
          <w:rFonts w:ascii="Times New Roman" w:hAnsi="Times New Roman"/>
          <w:sz w:val="24"/>
          <w:szCs w:val="28"/>
        </w:rPr>
        <w:t xml:space="preserve"> В</w:t>
      </w:r>
      <w:proofErr w:type="gramEnd"/>
      <w:r w:rsidRPr="00E42E6A">
        <w:rPr>
          <w:rFonts w:ascii="Times New Roman" w:hAnsi="Times New Roman"/>
          <w:sz w:val="24"/>
          <w:szCs w:val="28"/>
        </w:rPr>
        <w:t xml:space="preserve"> результате освоения учебной дисциплины студент должен знать:</w:t>
      </w:r>
    </w:p>
    <w:p w:rsidR="00AF58C5" w:rsidRPr="00E42E6A" w:rsidRDefault="00AF58C5" w:rsidP="00E42E6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E42E6A">
        <w:rPr>
          <w:rFonts w:ascii="Times New Roman" w:hAnsi="Times New Roman"/>
          <w:sz w:val="24"/>
          <w:szCs w:val="28"/>
          <w:lang w:eastAsia="ru-RU"/>
        </w:rPr>
        <w:t>научные основы экономического анализа;</w:t>
      </w:r>
    </w:p>
    <w:p w:rsidR="00AF58C5" w:rsidRPr="00E42E6A" w:rsidRDefault="00AF58C5" w:rsidP="00E42E6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E42E6A">
        <w:rPr>
          <w:rFonts w:ascii="Times New Roman" w:hAnsi="Times New Roman"/>
          <w:sz w:val="24"/>
          <w:szCs w:val="28"/>
          <w:lang w:eastAsia="ru-RU"/>
        </w:rPr>
        <w:t>предмет и задачи экономического анализа;</w:t>
      </w:r>
    </w:p>
    <w:p w:rsidR="00AF58C5" w:rsidRPr="00E42E6A" w:rsidRDefault="00AF58C5" w:rsidP="00E42E6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E42E6A">
        <w:rPr>
          <w:rFonts w:ascii="Times New Roman" w:hAnsi="Times New Roman"/>
          <w:sz w:val="24"/>
          <w:szCs w:val="28"/>
          <w:lang w:eastAsia="ru-RU"/>
        </w:rPr>
        <w:t>метод, приемы экономического анализа;</w:t>
      </w:r>
    </w:p>
    <w:p w:rsidR="00AF58C5" w:rsidRPr="00E42E6A" w:rsidRDefault="00AF58C5" w:rsidP="00E42E6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E42E6A">
        <w:rPr>
          <w:rFonts w:ascii="Times New Roman" w:hAnsi="Times New Roman"/>
          <w:sz w:val="24"/>
          <w:szCs w:val="28"/>
          <w:lang w:eastAsia="ru-RU"/>
        </w:rPr>
        <w:t>виды экономического анализа;</w:t>
      </w:r>
    </w:p>
    <w:p w:rsidR="00F24E1B" w:rsidRPr="00E42E6A" w:rsidRDefault="00AF58C5" w:rsidP="00E42E6A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42E6A">
        <w:rPr>
          <w:rFonts w:ascii="Times New Roman" w:hAnsi="Times New Roman"/>
          <w:sz w:val="24"/>
          <w:szCs w:val="28"/>
          <w:lang w:eastAsia="ru-RU"/>
        </w:rPr>
        <w:t>способы расчета влияния факторов на изменение результативного показателя.</w:t>
      </w:r>
    </w:p>
    <w:p w:rsidR="003737ED" w:rsidRPr="00E42E6A" w:rsidRDefault="003737ED" w:rsidP="00E42E6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42E6A">
        <w:rPr>
          <w:rFonts w:ascii="Times New Roman" w:hAnsi="Times New Roman"/>
          <w:sz w:val="24"/>
          <w:szCs w:val="28"/>
        </w:rPr>
        <w:t>Общие компетенции</w:t>
      </w:r>
      <w:r w:rsidR="00A7108C" w:rsidRPr="00E42E6A">
        <w:rPr>
          <w:rFonts w:ascii="Times New Roman" w:hAnsi="Times New Roman"/>
          <w:sz w:val="24"/>
          <w:szCs w:val="28"/>
        </w:rPr>
        <w:t>:</w:t>
      </w:r>
    </w:p>
    <w:p w:rsidR="00F24E1B" w:rsidRPr="00E42E6A" w:rsidRDefault="00F24E1B" w:rsidP="00E42E6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E42E6A">
        <w:rPr>
          <w:rFonts w:ascii="Times New Roman" w:eastAsia="Times New Roman" w:hAnsi="Times New Roman"/>
          <w:iCs/>
          <w:sz w:val="24"/>
          <w:szCs w:val="28"/>
          <w:lang w:eastAsia="ru-RU"/>
        </w:rPr>
        <w:t>ОК 01</w:t>
      </w:r>
      <w:proofErr w:type="gramStart"/>
      <w:r w:rsidRPr="00E42E6A">
        <w:rPr>
          <w:rFonts w:ascii="Times New Roman" w:eastAsia="Times New Roman" w:hAnsi="Times New Roman"/>
          <w:iCs/>
          <w:sz w:val="24"/>
          <w:szCs w:val="28"/>
          <w:lang w:eastAsia="ru-RU"/>
        </w:rPr>
        <w:t xml:space="preserve"> В</w:t>
      </w:r>
      <w:proofErr w:type="gramEnd"/>
      <w:r w:rsidRPr="00E42E6A">
        <w:rPr>
          <w:rFonts w:ascii="Times New Roman" w:eastAsia="Times New Roman" w:hAnsi="Times New Roman"/>
          <w:iCs/>
          <w:sz w:val="24"/>
          <w:szCs w:val="28"/>
          <w:lang w:eastAsia="ru-RU"/>
        </w:rPr>
        <w:t>ыбирать способы решения задач профессиональной деятельности, применительно к различным контекстам;</w:t>
      </w:r>
    </w:p>
    <w:p w:rsidR="00F24E1B" w:rsidRPr="00E42E6A" w:rsidRDefault="00F24E1B" w:rsidP="00E42E6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8"/>
          <w:lang w:eastAsia="ru-RU"/>
        </w:rPr>
      </w:pPr>
      <w:r w:rsidRPr="00E42E6A">
        <w:rPr>
          <w:rFonts w:ascii="Times New Roman" w:eastAsia="Arial Unicode MS" w:hAnsi="Times New Roman"/>
          <w:bCs/>
          <w:sz w:val="24"/>
          <w:szCs w:val="28"/>
          <w:lang w:eastAsia="ru-RU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деятельности; </w:t>
      </w:r>
    </w:p>
    <w:p w:rsidR="00F24E1B" w:rsidRPr="00E42E6A" w:rsidRDefault="00F24E1B" w:rsidP="00E42E6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bookmarkStart w:id="2" w:name="_Hlk527374262"/>
      <w:r w:rsidRPr="00E42E6A">
        <w:rPr>
          <w:rFonts w:ascii="Times New Roman" w:eastAsia="Arial Unicode MS" w:hAnsi="Times New Roman"/>
          <w:bCs/>
          <w:sz w:val="24"/>
          <w:szCs w:val="28"/>
          <w:lang w:eastAsia="ru-RU"/>
        </w:rPr>
        <w:t>ОК 03</w:t>
      </w:r>
      <w:proofErr w:type="gramStart"/>
      <w:r w:rsidRPr="00E42E6A">
        <w:rPr>
          <w:rFonts w:ascii="Times New Roman" w:eastAsia="Arial Unicode MS" w:hAnsi="Times New Roman"/>
          <w:bCs/>
          <w:sz w:val="24"/>
          <w:szCs w:val="28"/>
          <w:lang w:eastAsia="ru-RU"/>
        </w:rPr>
        <w:t xml:space="preserve"> </w:t>
      </w:r>
      <w:r w:rsidRPr="00E42E6A">
        <w:rPr>
          <w:rFonts w:ascii="Times New Roman" w:eastAsia="Times New Roman" w:hAnsi="Times New Roman"/>
          <w:sz w:val="24"/>
          <w:szCs w:val="28"/>
          <w:lang w:eastAsia="ru-RU"/>
        </w:rPr>
        <w:t>П</w:t>
      </w:r>
      <w:proofErr w:type="gramEnd"/>
      <w:r w:rsidRPr="00E42E6A">
        <w:rPr>
          <w:rFonts w:ascii="Times New Roman" w:eastAsia="Times New Roman" w:hAnsi="Times New Roman"/>
          <w:sz w:val="24"/>
          <w:szCs w:val="28"/>
          <w:lang w:eastAsia="ru-RU"/>
        </w:rPr>
        <w:t>ланировать и реализовывать собственное профессиональное и личностное развитие;</w:t>
      </w:r>
    </w:p>
    <w:p w:rsidR="00F24E1B" w:rsidRPr="00E42E6A" w:rsidRDefault="00F24E1B" w:rsidP="00E42E6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42E6A">
        <w:rPr>
          <w:rFonts w:ascii="Times New Roman" w:eastAsia="Times New Roman" w:hAnsi="Times New Roman"/>
          <w:sz w:val="24"/>
          <w:szCs w:val="28"/>
          <w:lang w:eastAsia="ru-RU"/>
        </w:rPr>
        <w:t>ОК 04</w:t>
      </w:r>
      <w:proofErr w:type="gramStart"/>
      <w:r w:rsidRPr="00E42E6A">
        <w:rPr>
          <w:rFonts w:ascii="Times New Roman" w:eastAsia="Times New Roman" w:hAnsi="Times New Roman"/>
          <w:sz w:val="24"/>
          <w:szCs w:val="28"/>
          <w:lang w:eastAsia="ru-RU"/>
        </w:rPr>
        <w:t xml:space="preserve"> Р</w:t>
      </w:r>
      <w:proofErr w:type="gramEnd"/>
      <w:r w:rsidRPr="00E42E6A">
        <w:rPr>
          <w:rFonts w:ascii="Times New Roman" w:eastAsia="Times New Roman" w:hAnsi="Times New Roman"/>
          <w:sz w:val="24"/>
          <w:szCs w:val="28"/>
          <w:lang w:eastAsia="ru-RU"/>
        </w:rPr>
        <w:t>аботать в коллективе и команде, эффективно взаимодействовать с коллегами, руководством, клиентами;</w:t>
      </w:r>
    </w:p>
    <w:p w:rsidR="00F24E1B" w:rsidRPr="00E42E6A" w:rsidRDefault="00F24E1B" w:rsidP="00E42E6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42E6A">
        <w:rPr>
          <w:rFonts w:ascii="Times New Roman" w:eastAsia="Times New Roman" w:hAnsi="Times New Roman"/>
          <w:sz w:val="24"/>
          <w:szCs w:val="28"/>
          <w:lang w:eastAsia="ru-RU"/>
        </w:rPr>
        <w:t>ОК 05</w:t>
      </w:r>
      <w:proofErr w:type="gramStart"/>
      <w:r w:rsidRPr="00E42E6A">
        <w:rPr>
          <w:rFonts w:ascii="Times New Roman" w:eastAsia="Times New Roman" w:hAnsi="Times New Roman"/>
          <w:sz w:val="24"/>
          <w:szCs w:val="28"/>
          <w:lang w:eastAsia="ru-RU"/>
        </w:rPr>
        <w:t xml:space="preserve"> О</w:t>
      </w:r>
      <w:proofErr w:type="gramEnd"/>
      <w:r w:rsidRPr="00E42E6A">
        <w:rPr>
          <w:rFonts w:ascii="Times New Roman" w:eastAsia="Times New Roman" w:hAnsi="Times New Roman"/>
          <w:sz w:val="24"/>
          <w:szCs w:val="28"/>
          <w:lang w:eastAsia="ru-RU"/>
        </w:rPr>
        <w:t>существлять устную и письменную коммуникацию на государственном языке с учетом особенностей социального и культурного контекста</w:t>
      </w:r>
      <w:bookmarkEnd w:id="2"/>
      <w:r w:rsidRPr="00E42E6A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F24E1B" w:rsidRPr="00E42E6A" w:rsidRDefault="00F24E1B" w:rsidP="00E42E6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8"/>
          <w:lang w:eastAsia="ru-RU"/>
        </w:rPr>
      </w:pPr>
      <w:r w:rsidRPr="00E42E6A">
        <w:rPr>
          <w:rFonts w:ascii="Times New Roman" w:eastAsia="Times New Roman" w:hAnsi="Times New Roman"/>
          <w:sz w:val="24"/>
          <w:szCs w:val="28"/>
          <w:lang w:eastAsia="ru-RU"/>
        </w:rPr>
        <w:t>ОК 09</w:t>
      </w:r>
      <w:proofErr w:type="gramStart"/>
      <w:r w:rsidRPr="00E42E6A">
        <w:rPr>
          <w:rFonts w:ascii="Times New Roman" w:eastAsia="Times New Roman" w:hAnsi="Times New Roman"/>
          <w:sz w:val="24"/>
          <w:szCs w:val="28"/>
          <w:lang w:eastAsia="ru-RU"/>
        </w:rPr>
        <w:t xml:space="preserve"> И</w:t>
      </w:r>
      <w:proofErr w:type="gramEnd"/>
      <w:r w:rsidRPr="00E42E6A">
        <w:rPr>
          <w:rFonts w:ascii="Times New Roman" w:eastAsia="Times New Roman" w:hAnsi="Times New Roman"/>
          <w:sz w:val="24"/>
          <w:szCs w:val="28"/>
          <w:lang w:eastAsia="ru-RU"/>
        </w:rPr>
        <w:t>спользовать информационные технологии в профессиональной деятельности;</w:t>
      </w:r>
    </w:p>
    <w:p w:rsidR="00F24E1B" w:rsidRPr="00E42E6A" w:rsidRDefault="00F24E1B" w:rsidP="00E42E6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8"/>
          <w:lang w:eastAsia="ru-RU"/>
        </w:rPr>
      </w:pPr>
      <w:r w:rsidRPr="00E42E6A">
        <w:rPr>
          <w:rFonts w:ascii="Times New Roman" w:eastAsia="Arial Unicode MS" w:hAnsi="Times New Roman"/>
          <w:bCs/>
          <w:sz w:val="24"/>
          <w:szCs w:val="28"/>
          <w:lang w:eastAsia="ru-RU"/>
        </w:rPr>
        <w:t>ОК 11</w:t>
      </w:r>
      <w:proofErr w:type="gramStart"/>
      <w:r w:rsidRPr="00E42E6A">
        <w:rPr>
          <w:rFonts w:ascii="Times New Roman" w:eastAsia="Arial Unicode MS" w:hAnsi="Times New Roman"/>
          <w:bCs/>
          <w:sz w:val="24"/>
          <w:szCs w:val="28"/>
          <w:lang w:eastAsia="ru-RU"/>
        </w:rPr>
        <w:t xml:space="preserve"> И</w:t>
      </w:r>
      <w:proofErr w:type="gramEnd"/>
      <w:r w:rsidRPr="00E42E6A">
        <w:rPr>
          <w:rFonts w:ascii="Times New Roman" w:eastAsia="Arial Unicode MS" w:hAnsi="Times New Roman"/>
          <w:bCs/>
          <w:sz w:val="24"/>
          <w:szCs w:val="28"/>
          <w:lang w:eastAsia="ru-RU"/>
        </w:rPr>
        <w:t>спользовать знания по финансовой грамотности, планировать предпринимательскую деятельность в профессиональной сфере.</w:t>
      </w:r>
    </w:p>
    <w:p w:rsidR="00AF58C5" w:rsidRPr="00E42E6A" w:rsidRDefault="00AF58C5" w:rsidP="00E42E6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8"/>
          <w:lang w:eastAsia="ru-RU"/>
        </w:rPr>
      </w:pPr>
      <w:r w:rsidRPr="00E42E6A">
        <w:rPr>
          <w:rFonts w:ascii="Times New Roman" w:eastAsia="Arial Unicode MS" w:hAnsi="Times New Roman"/>
          <w:bCs/>
          <w:sz w:val="24"/>
          <w:szCs w:val="28"/>
          <w:lang w:eastAsia="ru-RU"/>
        </w:rP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рисков.</w:t>
      </w:r>
    </w:p>
    <w:p w:rsidR="003737ED" w:rsidRPr="00E42E6A" w:rsidRDefault="003737ED" w:rsidP="00E42E6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42E6A">
        <w:rPr>
          <w:rFonts w:ascii="Times New Roman" w:hAnsi="Times New Roman"/>
          <w:sz w:val="24"/>
          <w:szCs w:val="28"/>
        </w:rPr>
        <w:t>1.4 Структура и содержание учебной дисциплины</w:t>
      </w:r>
    </w:p>
    <w:p w:rsidR="003737ED" w:rsidRPr="00E42E6A" w:rsidRDefault="003737ED" w:rsidP="00E42E6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42E6A">
        <w:rPr>
          <w:rFonts w:ascii="Times New Roman" w:hAnsi="Times New Roman"/>
          <w:sz w:val="24"/>
          <w:szCs w:val="28"/>
        </w:rPr>
        <w:t>Наименование тем</w:t>
      </w:r>
    </w:p>
    <w:p w:rsidR="00AF58C5" w:rsidRPr="00E42E6A" w:rsidRDefault="00AF58C5" w:rsidP="00E42E6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E42E6A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Тема 1. Экономический анализ и его роль в управлении предприятием </w:t>
      </w:r>
    </w:p>
    <w:p w:rsidR="00AF58C5" w:rsidRPr="00E42E6A" w:rsidRDefault="00AF58C5" w:rsidP="00E42E6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E42E6A">
        <w:rPr>
          <w:rFonts w:ascii="Times New Roman" w:eastAsia="Times New Roman" w:hAnsi="Times New Roman"/>
          <w:bCs/>
          <w:sz w:val="24"/>
          <w:szCs w:val="28"/>
          <w:lang w:eastAsia="ru-RU"/>
        </w:rPr>
        <w:t>Тема 2. Информационное обеспечение анализа финансово-хозяйственной деятельности</w:t>
      </w:r>
    </w:p>
    <w:p w:rsidR="00AF58C5" w:rsidRPr="00E42E6A" w:rsidRDefault="00AF58C5" w:rsidP="00E42E6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E42E6A">
        <w:rPr>
          <w:rFonts w:ascii="Times New Roman" w:eastAsia="Times New Roman" w:hAnsi="Times New Roman"/>
          <w:bCs/>
          <w:sz w:val="24"/>
          <w:szCs w:val="28"/>
          <w:lang w:eastAsia="ru-RU"/>
        </w:rPr>
        <w:t>Тема 3. Метод, приемы анализа</w:t>
      </w:r>
    </w:p>
    <w:p w:rsidR="00AF58C5" w:rsidRPr="00E42E6A" w:rsidRDefault="00AF58C5" w:rsidP="00E42E6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E42E6A">
        <w:rPr>
          <w:rFonts w:ascii="Times New Roman" w:eastAsia="Times New Roman" w:hAnsi="Times New Roman"/>
          <w:bCs/>
          <w:sz w:val="24"/>
          <w:szCs w:val="28"/>
          <w:lang w:eastAsia="ru-RU"/>
        </w:rPr>
        <w:t>Тема 4. Способы измерения влияния факторов в экономическом анализе</w:t>
      </w:r>
    </w:p>
    <w:p w:rsidR="00AF58C5" w:rsidRPr="00E42E6A" w:rsidRDefault="00AF58C5" w:rsidP="00E42E6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E42E6A">
        <w:rPr>
          <w:rFonts w:ascii="Times New Roman" w:eastAsia="Times New Roman" w:hAnsi="Times New Roman"/>
          <w:bCs/>
          <w:sz w:val="24"/>
          <w:szCs w:val="28"/>
          <w:lang w:eastAsia="ru-RU"/>
        </w:rPr>
        <w:t>Тема 5. Методика определения величины резервов в анализе</w:t>
      </w:r>
    </w:p>
    <w:p w:rsidR="003737ED" w:rsidRPr="00E42E6A" w:rsidRDefault="007A652C" w:rsidP="00E42E6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42E6A">
        <w:rPr>
          <w:rFonts w:ascii="Times New Roman" w:hAnsi="Times New Roman"/>
          <w:sz w:val="24"/>
          <w:szCs w:val="28"/>
        </w:rPr>
        <w:t>1.5 Форма контроля</w:t>
      </w:r>
    </w:p>
    <w:p w:rsidR="003737ED" w:rsidRPr="00E42E6A" w:rsidRDefault="007A652C" w:rsidP="00E42E6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42E6A">
        <w:rPr>
          <w:rFonts w:ascii="Times New Roman" w:hAnsi="Times New Roman"/>
          <w:sz w:val="24"/>
          <w:szCs w:val="28"/>
        </w:rPr>
        <w:t xml:space="preserve">Промежуточная аттестация – </w:t>
      </w:r>
      <w:r w:rsidR="00AF58C5" w:rsidRPr="00E42E6A">
        <w:rPr>
          <w:rFonts w:ascii="Times New Roman" w:hAnsi="Times New Roman"/>
          <w:sz w:val="24"/>
          <w:szCs w:val="28"/>
        </w:rPr>
        <w:t>дифференцированный комплексный зачет с ОП 06 «Аудит»</w:t>
      </w:r>
      <w:r w:rsidRPr="00E42E6A">
        <w:rPr>
          <w:rFonts w:ascii="Times New Roman" w:hAnsi="Times New Roman"/>
          <w:sz w:val="24"/>
          <w:szCs w:val="28"/>
        </w:rPr>
        <w:t>.</w:t>
      </w:r>
    </w:p>
    <w:sectPr w:rsidR="003737ED" w:rsidRPr="00E42E6A" w:rsidSect="00E42E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43143"/>
    <w:multiLevelType w:val="hybridMultilevel"/>
    <w:tmpl w:val="74D23498"/>
    <w:lvl w:ilvl="0" w:tplc="C1AEC0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74CEA"/>
    <w:multiLevelType w:val="hybridMultilevel"/>
    <w:tmpl w:val="CC660836"/>
    <w:lvl w:ilvl="0" w:tplc="DDE8CD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366EE"/>
    <w:multiLevelType w:val="hybridMultilevel"/>
    <w:tmpl w:val="E4EAA374"/>
    <w:lvl w:ilvl="0" w:tplc="C1AEC0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36C"/>
    <w:rsid w:val="00083CAD"/>
    <w:rsid w:val="0014511A"/>
    <w:rsid w:val="00200AB9"/>
    <w:rsid w:val="00251D78"/>
    <w:rsid w:val="003737ED"/>
    <w:rsid w:val="0037637C"/>
    <w:rsid w:val="003832CA"/>
    <w:rsid w:val="00436A08"/>
    <w:rsid w:val="0057151C"/>
    <w:rsid w:val="00657695"/>
    <w:rsid w:val="006752FA"/>
    <w:rsid w:val="0072370C"/>
    <w:rsid w:val="007452C9"/>
    <w:rsid w:val="00755FA2"/>
    <w:rsid w:val="007A652C"/>
    <w:rsid w:val="00971BB5"/>
    <w:rsid w:val="009B7FE5"/>
    <w:rsid w:val="00A7108C"/>
    <w:rsid w:val="00A835F5"/>
    <w:rsid w:val="00AF58C5"/>
    <w:rsid w:val="00B06914"/>
    <w:rsid w:val="00B7051B"/>
    <w:rsid w:val="00BF6712"/>
    <w:rsid w:val="00C36922"/>
    <w:rsid w:val="00C74286"/>
    <w:rsid w:val="00C80994"/>
    <w:rsid w:val="00CD5886"/>
    <w:rsid w:val="00D9671E"/>
    <w:rsid w:val="00DC258A"/>
    <w:rsid w:val="00E42E6A"/>
    <w:rsid w:val="00E9736C"/>
    <w:rsid w:val="00F24E1B"/>
    <w:rsid w:val="00F81DEB"/>
    <w:rsid w:val="00FB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2C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2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OTkachenko</cp:lastModifiedBy>
  <cp:revision>9</cp:revision>
  <cp:lastPrinted>2018-10-05T10:42:00Z</cp:lastPrinted>
  <dcterms:created xsi:type="dcterms:W3CDTF">2016-11-29T10:57:00Z</dcterms:created>
  <dcterms:modified xsi:type="dcterms:W3CDTF">2018-11-16T10:17:00Z</dcterms:modified>
</cp:coreProperties>
</file>