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247E72" w:rsidRDefault="003737ED" w:rsidP="00E068EE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к  рабочей программе  </w:t>
      </w:r>
      <w:r w:rsidR="00DF07CA" w:rsidRPr="00247E72">
        <w:rPr>
          <w:rFonts w:ascii="Times New Roman" w:hAnsi="Times New Roman"/>
          <w:b/>
          <w:sz w:val="28"/>
          <w:szCs w:val="28"/>
        </w:rPr>
        <w:t>учебной дисциплины «</w:t>
      </w:r>
      <w:r w:rsidR="00B174F5">
        <w:rPr>
          <w:rFonts w:ascii="Times New Roman" w:hAnsi="Times New Roman"/>
          <w:b/>
          <w:sz w:val="28"/>
          <w:szCs w:val="28"/>
        </w:rPr>
        <w:t>Математика</w:t>
      </w:r>
      <w:r w:rsidR="00DF07CA" w:rsidRPr="00247E72">
        <w:rPr>
          <w:rFonts w:ascii="Times New Roman" w:hAnsi="Times New Roman"/>
          <w:b/>
          <w:sz w:val="28"/>
          <w:szCs w:val="28"/>
        </w:rPr>
        <w:t>»</w:t>
      </w:r>
      <w:r w:rsidR="00855709">
        <w:rPr>
          <w:rFonts w:ascii="Times New Roman" w:hAnsi="Times New Roman"/>
          <w:b/>
          <w:sz w:val="28"/>
          <w:szCs w:val="28"/>
        </w:rPr>
        <w:t xml:space="preserve"> </w:t>
      </w:r>
      <w:r w:rsidR="00DF07CA" w:rsidRPr="00247E72">
        <w:rPr>
          <w:rFonts w:ascii="Times New Roman" w:hAnsi="Times New Roman"/>
          <w:b/>
          <w:sz w:val="28"/>
          <w:szCs w:val="28"/>
        </w:rPr>
        <w:t>38.02.06 Финансы</w:t>
      </w:r>
    </w:p>
    <w:p w:rsidR="003737ED" w:rsidRPr="00657695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 xml:space="preserve">Соответствие учебной дисциплины </w:t>
      </w:r>
      <w:r w:rsidR="00D9671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CD5886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E9736C">
        <w:rPr>
          <w:rFonts w:ascii="Times New Roman" w:hAnsi="Times New Roman"/>
          <w:sz w:val="28"/>
          <w:szCs w:val="28"/>
        </w:rPr>
        <w:t>СПО  по</w:t>
      </w:r>
      <w:proofErr w:type="gramEnd"/>
      <w:r w:rsidRPr="00E9736C">
        <w:rPr>
          <w:rFonts w:ascii="Times New Roman" w:hAnsi="Times New Roman"/>
          <w:sz w:val="28"/>
          <w:szCs w:val="28"/>
        </w:rPr>
        <w:t xml:space="preserve"> специальности  </w:t>
      </w:r>
      <w:r w:rsidR="00DF07CA">
        <w:rPr>
          <w:rFonts w:ascii="Times New Roman" w:hAnsi="Times New Roman"/>
          <w:sz w:val="28"/>
          <w:szCs w:val="28"/>
        </w:rPr>
        <w:t>38.02.06</w:t>
      </w:r>
      <w:r w:rsidR="00613177">
        <w:rPr>
          <w:rFonts w:ascii="Times New Roman" w:hAnsi="Times New Roman"/>
          <w:sz w:val="28"/>
          <w:szCs w:val="28"/>
        </w:rPr>
        <w:t xml:space="preserve"> Финансы</w:t>
      </w:r>
      <w:r w:rsidR="00DF07CA">
        <w:rPr>
          <w:rFonts w:ascii="Times New Roman" w:hAnsi="Times New Roman"/>
          <w:sz w:val="28"/>
          <w:szCs w:val="28"/>
        </w:rPr>
        <w:t>.</w:t>
      </w:r>
    </w:p>
    <w:p w:rsidR="00855709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: </w:t>
      </w:r>
      <w:r w:rsidR="00855709">
        <w:rPr>
          <w:rFonts w:ascii="Times New Roman" w:hAnsi="Times New Roman"/>
          <w:sz w:val="28"/>
          <w:szCs w:val="28"/>
        </w:rPr>
        <w:t>у</w:t>
      </w:r>
      <w:r w:rsidR="00855709" w:rsidRPr="00855709">
        <w:rPr>
          <w:rFonts w:ascii="Times New Roman" w:hAnsi="Times New Roman"/>
          <w:sz w:val="28"/>
          <w:szCs w:val="28"/>
        </w:rPr>
        <w:t xml:space="preserve">чебная дисциплина «Математика» является обязательной частью математического и общего естественнонаучного цикла. </w:t>
      </w:r>
    </w:p>
    <w:p w:rsidR="00167BA0" w:rsidRDefault="00855709" w:rsidP="00167BA0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7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 w:rsidR="00167BA0" w:rsidRPr="00167B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учебной дисциплины – требования к результатам освоения учебной дисциплины: 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1.3.1  В</w:t>
      </w:r>
      <w:proofErr w:type="gramEnd"/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освоения учебной дисциплины студент должен уметь:</w:t>
      </w:r>
    </w:p>
    <w:p w:rsidR="00167BA0" w:rsidRPr="00167BA0" w:rsidRDefault="00167BA0" w:rsidP="00613177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  <w:r w:rsidR="00613177" w:rsidRPr="00613177">
        <w:t xml:space="preserve"> </w:t>
      </w:r>
      <w:r w:rsidR="00613177" w:rsidRPr="00613177">
        <w:rPr>
          <w:rFonts w:ascii="Times New Roman" w:eastAsia="Times New Roman" w:hAnsi="Times New Roman"/>
          <w:sz w:val="28"/>
          <w:szCs w:val="28"/>
          <w:lang w:eastAsia="ru-RU"/>
        </w:rPr>
        <w:t>составить план действия; определить необходимые ресурсы;</w:t>
      </w:r>
      <w:r w:rsidR="00613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177" w:rsidRPr="00613177">
        <w:rPr>
          <w:rFonts w:ascii="Times New Roman" w:eastAsia="Times New Roman" w:hAnsi="Times New Roman"/>
          <w:sz w:val="28"/>
          <w:szCs w:val="28"/>
          <w:lang w:eastAsia="ru-RU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 приме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няемые в бухгалтерских расчётах.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1.3.2 В результате освоения учебной дисциплины студент должен знать: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компетенции: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67BA0" w:rsidRPr="005E0D09" w:rsidRDefault="005E0D09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D09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</w:t>
      </w:r>
      <w:r w:rsidR="00167BA0" w:rsidRPr="005E0D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компетенции: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1.1. Рассчитывать показатели проектов бюджетов бюджетной системы Российской Федерации;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1.3. Осуществлять контроль за совершением операций со средствами бюджетов бюджетной системы Российской Федерации;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1.4. Составлять плановые документы государственных и муниципальных учреждений и обоснования к ним;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 2.3. Осуществлять налоговый контроль, в том числе в форме налогового мониторинга.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3.1. Планировать и осуществлять мероприятия по управлению финансовыми ресурсами организации;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3.2. Составлять финансовые планы организации;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657695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t>Раздел 1.  Математический анализ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1.1 Функция одной переменной.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1.2 Пределы и непрерывность функции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1.3 Производная и её приложение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1.4 Неопределённый интеграл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1.5 Определённый интеграл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7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2. Линейная алгебра 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2.1 Матрицы и определители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2.2 Системы линейных уравнений (СЛУ)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t>Раздел 3. Основы теории вероятности, комбинаторики и математической статистики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3.1 Основные понятия теории вероятности и комбинаторики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3.2 Элементы математической статистики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lastRenderedPageBreak/>
        <w:t xml:space="preserve">Раздел 4. Основные математические методы в профессиональной деятельности 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4.1 Применение методов математического анализа при решении экономических задач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4.2 Простейшее приложение линейной алгебры в экономике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3737ED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855709" w:rsidRDefault="00613177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Промежуточная</w:t>
      </w:r>
      <w:r w:rsidR="00855709" w:rsidRPr="00855709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</w:t>
      </w:r>
      <w:bookmarkStart w:id="0" w:name="_GoBack"/>
      <w:bookmarkEnd w:id="0"/>
      <w:r w:rsidR="00855709" w:rsidRPr="00855709">
        <w:rPr>
          <w:rFonts w:ascii="Times New Roman" w:eastAsia="Times New Roman" w:hAnsi="Times New Roman"/>
          <w:sz w:val="28"/>
          <w:szCs w:val="28"/>
          <w:lang w:eastAsia="ru-RU"/>
        </w:rPr>
        <w:t>тация – экзамен.</w:t>
      </w:r>
    </w:p>
    <w:p w:rsidR="003737ED" w:rsidRPr="00E9736C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9B3197"/>
    <w:multiLevelType w:val="hybridMultilevel"/>
    <w:tmpl w:val="6A90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2533"/>
    <w:rsid w:val="000577FF"/>
    <w:rsid w:val="0015386B"/>
    <w:rsid w:val="00167BA0"/>
    <w:rsid w:val="00200AB9"/>
    <w:rsid w:val="00247E72"/>
    <w:rsid w:val="00251D78"/>
    <w:rsid w:val="002F1C4E"/>
    <w:rsid w:val="002F5B82"/>
    <w:rsid w:val="003737ED"/>
    <w:rsid w:val="003832CA"/>
    <w:rsid w:val="004569A0"/>
    <w:rsid w:val="004C4C40"/>
    <w:rsid w:val="0057151C"/>
    <w:rsid w:val="005E0D09"/>
    <w:rsid w:val="00613177"/>
    <w:rsid w:val="00657695"/>
    <w:rsid w:val="00755FA2"/>
    <w:rsid w:val="00855709"/>
    <w:rsid w:val="0089036F"/>
    <w:rsid w:val="009B7FE5"/>
    <w:rsid w:val="00A67F55"/>
    <w:rsid w:val="00B06914"/>
    <w:rsid w:val="00B174F5"/>
    <w:rsid w:val="00B7051B"/>
    <w:rsid w:val="00B9176E"/>
    <w:rsid w:val="00BF6712"/>
    <w:rsid w:val="00C36922"/>
    <w:rsid w:val="00C6291C"/>
    <w:rsid w:val="00C630A4"/>
    <w:rsid w:val="00C74286"/>
    <w:rsid w:val="00CD5886"/>
    <w:rsid w:val="00D87655"/>
    <w:rsid w:val="00D9671E"/>
    <w:rsid w:val="00DC258A"/>
    <w:rsid w:val="00DF07CA"/>
    <w:rsid w:val="00E068EE"/>
    <w:rsid w:val="00E729B5"/>
    <w:rsid w:val="00E9736C"/>
    <w:rsid w:val="00EA3069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81EA0-AA0C-4CE7-95B5-65F2E0AA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9</cp:revision>
  <cp:lastPrinted>2016-06-20T04:18:00Z</cp:lastPrinted>
  <dcterms:created xsi:type="dcterms:W3CDTF">2018-10-09T19:03:00Z</dcterms:created>
  <dcterms:modified xsi:type="dcterms:W3CDTF">2020-11-07T09:56:00Z</dcterms:modified>
</cp:coreProperties>
</file>