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17D7C" w14:textId="1BE4F5B5" w:rsidR="00157CB2" w:rsidRPr="00157CB2" w:rsidRDefault="00157CB2" w:rsidP="00157CB2">
      <w:pPr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b/>
          <w:bCs/>
          <w:color w:val="2F5496" w:themeColor="accent1" w:themeShade="BF"/>
          <w:kern w:val="0"/>
          <w:sz w:val="36"/>
          <w:szCs w:val="36"/>
          <w:lang w:val="en-US" w:eastAsia="ru-RU"/>
          <w14:ligatures w14:val="none"/>
        </w:rPr>
      </w:pPr>
      <w:r w:rsidRPr="00157CB2">
        <w:rPr>
          <w:rFonts w:ascii="PT Sans" w:eastAsia="Times New Roman" w:hAnsi="PT Sans" w:cs="Times New Roman"/>
          <w:b/>
          <w:bCs/>
          <w:color w:val="2F5496" w:themeColor="accent1" w:themeShade="BF"/>
          <w:kern w:val="0"/>
          <w:sz w:val="36"/>
          <w:szCs w:val="36"/>
          <w:lang w:eastAsia="ru-RU"/>
          <w14:ligatures w14:val="none"/>
        </w:rPr>
        <w:t>Турнирная</w:t>
      </w:r>
      <w:r w:rsidRPr="00157CB2">
        <w:rPr>
          <w:rFonts w:ascii="PT Sans" w:eastAsia="Times New Roman" w:hAnsi="PT Sans" w:cs="Times New Roman"/>
          <w:b/>
          <w:bCs/>
          <w:color w:val="2F5496" w:themeColor="accent1" w:themeShade="BF"/>
          <w:kern w:val="0"/>
          <w:sz w:val="36"/>
          <w:szCs w:val="36"/>
          <w:lang w:val="en-US" w:eastAsia="ru-RU"/>
          <w14:ligatures w14:val="none"/>
        </w:rPr>
        <w:t xml:space="preserve"> </w:t>
      </w:r>
      <w:r w:rsidRPr="00157CB2">
        <w:rPr>
          <w:rFonts w:ascii="PT Sans" w:eastAsia="Times New Roman" w:hAnsi="PT Sans" w:cs="Times New Roman"/>
          <w:b/>
          <w:bCs/>
          <w:color w:val="2F5496" w:themeColor="accent1" w:themeShade="BF"/>
          <w:kern w:val="0"/>
          <w:sz w:val="36"/>
          <w:szCs w:val="36"/>
          <w:lang w:eastAsia="ru-RU"/>
          <w14:ligatures w14:val="none"/>
        </w:rPr>
        <w:t>сетка</w:t>
      </w:r>
      <w:r w:rsidRPr="00157CB2">
        <w:rPr>
          <w:rFonts w:ascii="PT Sans" w:eastAsia="Times New Roman" w:hAnsi="PT Sans" w:cs="Times New Roman"/>
          <w:b/>
          <w:bCs/>
          <w:color w:val="2F5496" w:themeColor="accent1" w:themeShade="BF"/>
          <w:kern w:val="0"/>
          <w:sz w:val="36"/>
          <w:szCs w:val="36"/>
          <w:lang w:val="en-US" w:eastAsia="ru-RU"/>
          <w14:ligatures w14:val="none"/>
        </w:rPr>
        <w:t xml:space="preserve"> </w:t>
      </w:r>
      <w:r w:rsidRPr="00157CB2">
        <w:rPr>
          <w:rFonts w:ascii="PT Sans" w:eastAsia="Times New Roman" w:hAnsi="PT Sans" w:cs="Times New Roman"/>
          <w:b/>
          <w:bCs/>
          <w:color w:val="2F5496" w:themeColor="accent1" w:themeShade="BF"/>
          <w:kern w:val="0"/>
          <w:sz w:val="36"/>
          <w:szCs w:val="36"/>
          <w:lang w:eastAsia="ru-RU"/>
          <w14:ligatures w14:val="none"/>
        </w:rPr>
        <w:t>игровой</w:t>
      </w:r>
      <w:r w:rsidRPr="00157CB2">
        <w:rPr>
          <w:rFonts w:ascii="PT Sans" w:eastAsia="Times New Roman" w:hAnsi="PT Sans" w:cs="Times New Roman"/>
          <w:b/>
          <w:bCs/>
          <w:color w:val="2F5496" w:themeColor="accent1" w:themeShade="BF"/>
          <w:kern w:val="0"/>
          <w:sz w:val="36"/>
          <w:szCs w:val="36"/>
          <w:lang w:val="en-US" w:eastAsia="ru-RU"/>
          <w14:ligatures w14:val="none"/>
        </w:rPr>
        <w:t xml:space="preserve"> </w:t>
      </w:r>
      <w:r w:rsidRPr="00157CB2">
        <w:rPr>
          <w:rFonts w:ascii="PT Sans" w:eastAsia="Times New Roman" w:hAnsi="PT Sans" w:cs="Times New Roman"/>
          <w:b/>
          <w:bCs/>
          <w:color w:val="2F5496" w:themeColor="accent1" w:themeShade="BF"/>
          <w:kern w:val="0"/>
          <w:sz w:val="36"/>
          <w:szCs w:val="36"/>
          <w:lang w:eastAsia="ru-RU"/>
          <w14:ligatures w14:val="none"/>
        </w:rPr>
        <w:t>дисциплины</w:t>
      </w:r>
      <w:r w:rsidRPr="00157CB2">
        <w:rPr>
          <w:rFonts w:ascii="PT Sans" w:eastAsia="Times New Roman" w:hAnsi="PT Sans" w:cs="Times New Roman"/>
          <w:b/>
          <w:bCs/>
          <w:color w:val="2F5496" w:themeColor="accent1" w:themeShade="BF"/>
          <w:kern w:val="0"/>
          <w:sz w:val="36"/>
          <w:szCs w:val="36"/>
          <w:lang w:val="en-US" w:eastAsia="ru-RU"/>
          <w14:ligatures w14:val="none"/>
        </w:rPr>
        <w:t xml:space="preserve"> «Counter-Strike: Global Offensive»</w:t>
      </w:r>
    </w:p>
    <w:p w14:paraId="30E210E4" w14:textId="75309CD9" w:rsidR="002E4A45" w:rsidRDefault="005A407C">
      <w:r w:rsidRPr="00F365BE">
        <w:rPr>
          <w:noProof/>
          <w:lang w:eastAsia="ru-RU"/>
        </w:rPr>
        <w:drawing>
          <wp:inline distT="0" distB="0" distL="0" distR="0" wp14:anchorId="64FE2C03" wp14:editId="2EE7CA93">
            <wp:extent cx="8810625" cy="5659331"/>
            <wp:effectExtent l="0" t="0" r="0" b="0"/>
            <wp:docPr id="499730798" name="Рисунок 1" descr="Изображение выглядит как снимок экрана, текст, программное обеспечение, Мультимедийное программное обеспеч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730798" name="Рисунок 1" descr="Изображение выглядит как снимок экрана, текст, программное обеспечение, Мультимедийное программное обеспечение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2843" cy="566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AC94C" w14:textId="77777777" w:rsidR="00157CB2" w:rsidRDefault="00157CB2">
      <w:bookmarkStart w:id="0" w:name="_GoBack"/>
      <w:bookmarkEnd w:id="0"/>
    </w:p>
    <w:p w14:paraId="382DF476" w14:textId="2F33B7C3" w:rsidR="00157CB2" w:rsidRPr="00157CB2" w:rsidRDefault="00157CB2" w:rsidP="00157CB2">
      <w:pPr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b/>
          <w:bCs/>
          <w:color w:val="2F5496" w:themeColor="accent1" w:themeShade="BF"/>
          <w:kern w:val="0"/>
          <w:sz w:val="36"/>
          <w:szCs w:val="36"/>
          <w:lang w:eastAsia="ru-RU"/>
          <w14:ligatures w14:val="none"/>
        </w:rPr>
      </w:pPr>
      <w:r w:rsidRPr="00157CB2">
        <w:rPr>
          <w:rFonts w:ascii="PT Sans" w:eastAsia="Times New Roman" w:hAnsi="PT Sans" w:cs="Times New Roman"/>
          <w:b/>
          <w:bCs/>
          <w:color w:val="2F5496" w:themeColor="accent1" w:themeShade="BF"/>
          <w:kern w:val="0"/>
          <w:sz w:val="36"/>
          <w:szCs w:val="36"/>
          <w:lang w:eastAsia="ru-RU"/>
          <w14:ligatures w14:val="none"/>
        </w:rPr>
        <w:lastRenderedPageBreak/>
        <w:t>Турнирная сетка игровой дисциплины « Dota2»</w:t>
      </w:r>
    </w:p>
    <w:p w14:paraId="7723CA7B" w14:textId="77777777" w:rsidR="00157CB2" w:rsidRPr="00157CB2" w:rsidRDefault="00157CB2"/>
    <w:p w14:paraId="4A18A998" w14:textId="1CEBB600" w:rsidR="00157CB2" w:rsidRPr="00157CB2" w:rsidRDefault="005A407C">
      <w:r w:rsidRPr="00E950C5">
        <w:rPr>
          <w:noProof/>
          <w:lang w:eastAsia="ru-RU"/>
        </w:rPr>
        <w:drawing>
          <wp:inline distT="0" distB="0" distL="0" distR="0" wp14:anchorId="6F47AFC4" wp14:editId="2C2EDD47">
            <wp:extent cx="9251950" cy="4814570"/>
            <wp:effectExtent l="0" t="0" r="6350" b="5080"/>
            <wp:docPr id="1791476495" name="Рисунок 1" descr="Изображение выглядит как снимок экрана, текст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476495" name="Рисунок 1" descr="Изображение выглядит как снимок экрана, текст, диаграмма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CB2" w:rsidRPr="00157CB2" w:rsidSect="005A40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22EAA" w14:textId="77777777" w:rsidR="00D95104" w:rsidRDefault="00D95104" w:rsidP="00157CB2">
      <w:pPr>
        <w:spacing w:after="0" w:line="240" w:lineRule="auto"/>
      </w:pPr>
      <w:r>
        <w:separator/>
      </w:r>
    </w:p>
  </w:endnote>
  <w:endnote w:type="continuationSeparator" w:id="0">
    <w:p w14:paraId="70D7DCF0" w14:textId="77777777" w:rsidR="00D95104" w:rsidRDefault="00D95104" w:rsidP="0015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1B052" w14:textId="77777777" w:rsidR="00D95104" w:rsidRDefault="00D95104" w:rsidP="00157CB2">
      <w:pPr>
        <w:spacing w:after="0" w:line="240" w:lineRule="auto"/>
      </w:pPr>
      <w:r>
        <w:separator/>
      </w:r>
    </w:p>
  </w:footnote>
  <w:footnote w:type="continuationSeparator" w:id="0">
    <w:p w14:paraId="671A5378" w14:textId="77777777" w:rsidR="00D95104" w:rsidRDefault="00D95104" w:rsidP="0015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A6918"/>
    <w:multiLevelType w:val="multilevel"/>
    <w:tmpl w:val="008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F6"/>
    <w:rsid w:val="00157CB2"/>
    <w:rsid w:val="0017565B"/>
    <w:rsid w:val="002E4A45"/>
    <w:rsid w:val="005A407C"/>
    <w:rsid w:val="00AD2BF6"/>
    <w:rsid w:val="00D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CA76"/>
  <w15:chartTrackingRefBased/>
  <w15:docId w15:val="{0ABCB4E6-30FF-4D80-9761-F6B2CD21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CB2"/>
  </w:style>
  <w:style w:type="paragraph" w:styleId="a5">
    <w:name w:val="footer"/>
    <w:basedOn w:val="a"/>
    <w:link w:val="a6"/>
    <w:uiPriority w:val="99"/>
    <w:unhideWhenUsed/>
    <w:rsid w:val="0015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Фархиева Светлана Анатольевна</dc:creator>
  <cp:keywords/>
  <dc:description/>
  <cp:lastModifiedBy>Евгения О. Пруссакова</cp:lastModifiedBy>
  <cp:revision>3</cp:revision>
  <dcterms:created xsi:type="dcterms:W3CDTF">2023-11-03T07:30:00Z</dcterms:created>
  <dcterms:modified xsi:type="dcterms:W3CDTF">2023-11-14T06:35:00Z</dcterms:modified>
</cp:coreProperties>
</file>