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C960E" w14:textId="52FDAC2C" w:rsidR="00B5371A" w:rsidRPr="009D76BB" w:rsidRDefault="0041679E" w:rsidP="004167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D76BB">
        <w:rPr>
          <w:rFonts w:ascii="Times New Roman" w:hAnsi="Times New Roman" w:cs="Times New Roman"/>
          <w:b/>
          <w:bCs/>
          <w:color w:val="FF0000"/>
          <w:sz w:val="28"/>
          <w:szCs w:val="28"/>
        </w:rPr>
        <w:t>01.11.2021</w:t>
      </w:r>
    </w:p>
    <w:p w14:paraId="2BA656C9" w14:textId="77777777" w:rsidR="001B65B5" w:rsidRPr="00FD4253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  <w:r w:rsidRPr="009D76BB">
        <w:rPr>
          <w:rFonts w:ascii="Times New Roman" w:eastAsia="Arial Unicode MS" w:hAnsi="Times New Roman"/>
          <w:b/>
          <w:i/>
          <w:sz w:val="36"/>
          <w:szCs w:val="28"/>
          <w:highlight w:val="yellow"/>
        </w:rPr>
        <w:t>МДК.03.01 Финансы организаций</w:t>
      </w:r>
    </w:p>
    <w:p w14:paraId="275C2541" w14:textId="77777777" w:rsidR="001B65B5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E16A40">
        <w:rPr>
          <w:rFonts w:ascii="Times New Roman" w:eastAsia="Arial Unicode MS" w:hAnsi="Times New Roman"/>
          <w:sz w:val="28"/>
          <w:szCs w:val="28"/>
        </w:rPr>
        <w:t>Составление сметы затрат на производство и реализацию продукции.</w:t>
      </w:r>
    </w:p>
    <w:p w14:paraId="150DE5FD" w14:textId="77777777" w:rsidR="001B65B5" w:rsidRDefault="001B65B5" w:rsidP="001B65B5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513CD74D" w14:textId="77777777" w:rsidR="001B65B5" w:rsidRPr="00E16A40" w:rsidRDefault="001B65B5" w:rsidP="001B65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E16A40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>, 2019. – 123 с.</w:t>
      </w:r>
    </w:p>
    <w:p w14:paraId="261C8E40" w14:textId="77777777" w:rsidR="001B65B5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2. Изучить следующий материал: </w:t>
      </w:r>
      <w:proofErr w:type="spellStart"/>
      <w:r w:rsidRPr="00E16A40">
        <w:rPr>
          <w:rFonts w:ascii="Times New Roman" w:hAnsi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/>
          <w:sz w:val="28"/>
          <w:szCs w:val="28"/>
        </w:rPr>
        <w:sym w:font="Symbol" w:char="F02D"/>
      </w:r>
      <w:r w:rsidRPr="00E16A40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/>
          <w:sz w:val="28"/>
          <w:szCs w:val="28"/>
        </w:rPr>
        <w:t>, 2019. –</w:t>
      </w:r>
      <w:r>
        <w:rPr>
          <w:rFonts w:ascii="Times New Roman" w:hAnsi="Times New Roman"/>
          <w:sz w:val="28"/>
          <w:szCs w:val="28"/>
        </w:rPr>
        <w:t xml:space="preserve"> стр. 29 – 30.</w:t>
      </w:r>
    </w:p>
    <w:p w14:paraId="3089E898" w14:textId="77777777" w:rsidR="001B65B5" w:rsidRDefault="001B65B5" w:rsidP="001B65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Решить в тетради следующую задачу:</w:t>
      </w:r>
    </w:p>
    <w:p w14:paraId="35ACE3AA" w14:textId="77777777" w:rsidR="001B65B5" w:rsidRPr="00305A2A" w:rsidRDefault="001B65B5" w:rsidP="001B65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A2A">
        <w:rPr>
          <w:rFonts w:ascii="Times New Roman" w:hAnsi="Times New Roman" w:cs="Times New Roman"/>
          <w:sz w:val="28"/>
          <w:szCs w:val="28"/>
        </w:rPr>
        <w:t xml:space="preserve">На основе данных бухгалтерского баланса рассчитайте полную себестоимость продукции и составьте смету затрат на производство и реализацию продукции </w:t>
      </w:r>
      <w:r>
        <w:rPr>
          <w:rFonts w:ascii="Times New Roman" w:hAnsi="Times New Roman" w:cs="Times New Roman"/>
          <w:sz w:val="28"/>
          <w:szCs w:val="28"/>
        </w:rPr>
        <w:t>предприятия</w:t>
      </w:r>
      <w:r w:rsidRPr="00305A2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008"/>
        <w:gridCol w:w="6220"/>
        <w:gridCol w:w="2343"/>
      </w:tblGrid>
      <w:tr w:rsidR="001B65B5" w:rsidRPr="00305A2A" w14:paraId="38670A61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6BF6F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AD486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Статья затрат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7F24B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Тыс. руб.</w:t>
            </w:r>
          </w:p>
        </w:tc>
      </w:tr>
      <w:tr w:rsidR="001B65B5" w:rsidRPr="00305A2A" w14:paraId="11845D6B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5EAA0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6EF97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Сырье и основные материалы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4A2C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116800</w:t>
            </w:r>
          </w:p>
        </w:tc>
      </w:tr>
      <w:tr w:rsidR="001B65B5" w:rsidRPr="00305A2A" w14:paraId="2AAEA265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86D9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1F66C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Вспомогательные материалы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73A92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8000</w:t>
            </w:r>
          </w:p>
        </w:tc>
      </w:tr>
      <w:tr w:rsidR="001B65B5" w:rsidRPr="00305A2A" w14:paraId="43DB172B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8CEBE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FFE87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Топливо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46106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7400</w:t>
            </w:r>
          </w:p>
        </w:tc>
      </w:tr>
      <w:tr w:rsidR="001B65B5" w:rsidRPr="00305A2A" w14:paraId="464F7EA2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4AD5A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4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B42A3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Электроэнергия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86B78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5000</w:t>
            </w:r>
          </w:p>
        </w:tc>
      </w:tr>
      <w:tr w:rsidR="001B65B5" w:rsidRPr="00305A2A" w14:paraId="2F461B41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9F4D9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5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32D87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Затраты, связанные с использование природного сырья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68842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1450</w:t>
            </w:r>
          </w:p>
        </w:tc>
      </w:tr>
      <w:tr w:rsidR="001B65B5" w:rsidRPr="00305A2A" w14:paraId="05D9A64D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046D5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6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A3863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Амортизация основных средств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1418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17076</w:t>
            </w:r>
          </w:p>
        </w:tc>
      </w:tr>
      <w:tr w:rsidR="001B65B5" w:rsidRPr="00305A2A" w14:paraId="628F535F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D99B0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7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DB3E1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Расходы на оплату труда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A8864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26150</w:t>
            </w:r>
          </w:p>
        </w:tc>
      </w:tr>
      <w:tr w:rsidR="001B65B5" w:rsidRPr="00305A2A" w14:paraId="6FF7723A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E44B2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2AB2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Прочие расходы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B3D3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9732</w:t>
            </w:r>
          </w:p>
        </w:tc>
      </w:tr>
      <w:tr w:rsidR="001B65B5" w:rsidRPr="00305A2A" w14:paraId="7580AF25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60D57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9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A763B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Списано на непроизводственные счета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6950C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2100</w:t>
            </w:r>
          </w:p>
        </w:tc>
      </w:tr>
      <w:tr w:rsidR="001B65B5" w:rsidRPr="00305A2A" w14:paraId="4514D0C8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C0AB6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10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3D418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Изменение остатков незавершенного производства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C4661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- 1500</w:t>
            </w:r>
          </w:p>
        </w:tc>
      </w:tr>
      <w:tr w:rsidR="001B65B5" w:rsidRPr="00305A2A" w14:paraId="4CF2DCCC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5575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11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4A50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Изменение остатков по расходам будущих периодов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8AC9C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208</w:t>
            </w:r>
          </w:p>
        </w:tc>
      </w:tr>
      <w:tr w:rsidR="001B65B5" w:rsidRPr="00305A2A" w14:paraId="2ED7EA35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D6F2E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12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EEEDC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Коммерческие расходы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3BC6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900</w:t>
            </w:r>
          </w:p>
        </w:tc>
      </w:tr>
      <w:tr w:rsidR="001B65B5" w:rsidRPr="00305A2A" w14:paraId="0EA7C781" w14:textId="77777777" w:rsidTr="002A17E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0AD7A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13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D9F7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Управленческие расходы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BEDC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400</w:t>
            </w:r>
          </w:p>
        </w:tc>
      </w:tr>
    </w:tbl>
    <w:p w14:paraId="559D6193" w14:textId="77777777" w:rsidR="001B65B5" w:rsidRDefault="001B65B5" w:rsidP="001B65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AC54F3" w14:textId="3FE00F2B" w:rsidR="00ED6D67" w:rsidRDefault="00ED6D67" w:rsidP="00ED6D67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9D76BB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Информационные технологии в профессиональной деятельности –</w:t>
      </w:r>
    </w:p>
    <w:p w14:paraId="4FC29834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bookmarkStart w:id="0" w:name="_Hlk86404117"/>
      <w:r w:rsidRPr="005E75E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Практическая работа «Создание </w:t>
      </w:r>
      <w:proofErr w:type="spellStart"/>
      <w:r w:rsidRPr="005E75E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автособираемого</w:t>
      </w:r>
      <w:proofErr w:type="spellEnd"/>
      <w:r w:rsidRPr="005E75E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оглавления»</w:t>
      </w:r>
    </w:p>
    <w:p w14:paraId="7755D383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Создайте документ 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Microsoft Word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A03383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Введите с клавиатуры текст приложения.</w:t>
      </w:r>
    </w:p>
    <w:p w14:paraId="46E50A39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Заголовок выровняйте по центру, установите полужирное начертание для заголовка. Выровняйте основной текст по ширине, установите отступ первой строки – 1,25 см. </w:t>
      </w:r>
    </w:p>
    <w:p w14:paraId="5BC5FA2E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Задайте стилевое оформление заголовков в главах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II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III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пользуя стили на вкладке «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Главная»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группе кнопок «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Стили»</w:t>
      </w:r>
      <w:r w:rsidRPr="005E75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5E75E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заголов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кам глав примените стиль  </w:t>
      </w:r>
      <w:r w:rsidRPr="005E75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Заголовок 1</w:t>
      </w:r>
      <w:r w:rsidRPr="005E75E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, а к 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заголовкам статей – стиль </w:t>
      </w:r>
      <w:r w:rsidRPr="005E75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Заголовок 2.</w:t>
      </w:r>
    </w:p>
    <w:p w14:paraId="551BAFDE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Установите размер шрифта – 12, междустрочный интервал – 1,5, интервалов после и перед абзацем – нет.</w:t>
      </w:r>
    </w:p>
    <w:p w14:paraId="2236CCD7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Перейдите в режим структуры</w:t>
      </w:r>
      <w:r w:rsidRPr="005E75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5E75E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Для этого выберите на ленте вкладку «</w:t>
      </w:r>
      <w:r w:rsidRPr="005E75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Вид»</w:t>
      </w:r>
      <w:r w:rsidRPr="005E75E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и в группе кнопок «</w:t>
      </w:r>
      <w:r w:rsidRPr="005E75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Режимы</w:t>
      </w:r>
      <w:r w:rsidRPr="005E75E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5E75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просмотра»</w:t>
      </w:r>
      <w:r w:rsidRPr="005E75E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щёлкните по кнопке «</w:t>
      </w:r>
      <w:r w:rsidRPr="005E75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Структура»</w:t>
      </w:r>
      <w:r w:rsidRPr="005E75E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(или найдите кнопки выбора режимов просмотра в правом нижнем углу).</w:t>
      </w:r>
    </w:p>
    <w:p w14:paraId="2B5D0AE1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Поменяйте местами главы 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II. Сравните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режим структуры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режимом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разметки страницы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772B1D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Вернитесь в режим </w:t>
      </w:r>
      <w:r w:rsidRPr="005E75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Разметки страницы</w:t>
      </w:r>
      <w:r w:rsidRPr="005E75E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и отмените последнее действие.</w:t>
      </w:r>
    </w:p>
    <w:p w14:paraId="15BDB50E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Задайте нумерацию страниц (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Вставка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ym w:font="Symbol" w:char="F0AE"/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Группа кнопок «Колонтитулы»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sym w:font="Symbol" w:char="F0AE"/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Номер страницы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9D7926F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курсор перед строкой с названием первой главы.</w:t>
      </w:r>
    </w:p>
    <w:p w14:paraId="4E197694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Вставьте разрыв страницы, перейдя на вкладку «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Вставка»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выбрав «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Разрыв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страницы»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E6E5D4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 установите курсор перед строкой с названием первой главы и в</w:t>
      </w:r>
      <w:r w:rsidRPr="005E75ED">
        <w:rPr>
          <w:rFonts w:ascii="Times New Roman" w:eastAsia="Calibri" w:hAnsi="Times New Roman" w:cs="Times New Roman"/>
          <w:color w:val="000000"/>
          <w:sz w:val="24"/>
          <w:szCs w:val="24"/>
        </w:rPr>
        <w:t>ставьте оглавление. Для этого перейдите на вкладку «</w:t>
      </w:r>
      <w:r w:rsidRPr="005E75E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Ссылки»</w:t>
      </w:r>
      <w:r w:rsidRPr="005E75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в группе кнопок «</w:t>
      </w:r>
      <w:r w:rsidRPr="005E75E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Оглавление» </w:t>
      </w:r>
      <w:r w:rsidRPr="005E75ED">
        <w:rPr>
          <w:rFonts w:ascii="Times New Roman" w:eastAsia="Calibri" w:hAnsi="Times New Roman" w:cs="Times New Roman"/>
          <w:color w:val="000000"/>
          <w:sz w:val="24"/>
          <w:szCs w:val="24"/>
        </w:rPr>
        <w:t>выберите «</w:t>
      </w:r>
      <w:proofErr w:type="spellStart"/>
      <w:r w:rsidRPr="005E75E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Автособираемое</w:t>
      </w:r>
      <w:proofErr w:type="spellEnd"/>
      <w:r w:rsidRPr="005E75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</w:t>
      </w:r>
      <w:r w:rsidRPr="005E75E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главление1»</w:t>
      </w:r>
      <w:r w:rsidRPr="005E75ED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20BDC97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Используя оглавление, перейдите к статье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12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документа.</w:t>
      </w:r>
    </w:p>
    <w:p w14:paraId="2C1A803F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Удалите статью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3 главы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I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из документа.</w:t>
      </w:r>
    </w:p>
    <w:p w14:paraId="0FB6C03D" w14:textId="77777777" w:rsidR="005E75ED" w:rsidRPr="005E75ED" w:rsidRDefault="005E75ED" w:rsidP="005E75ED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Используя 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контекстное меню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, обновите оглавление.</w:t>
      </w:r>
    </w:p>
    <w:p w14:paraId="70F9A558" w14:textId="77777777" w:rsidR="005E75ED" w:rsidRPr="005E75ED" w:rsidRDefault="005E75ED" w:rsidP="005E75ED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Сохраните файл под именем </w:t>
      </w:r>
      <w:proofErr w:type="spellStart"/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Фамилия_номер</w:t>
      </w:r>
      <w:proofErr w:type="spellEnd"/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5E75E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doc</w:t>
      </w:r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(где Фамилия – это Ваша фамилия, а номер – это номер Вашей группы) и отправьте на электронную почту преподавателя: </w:t>
      </w:r>
      <w:hyperlink r:id="rId5" w:history="1">
        <w:r w:rsidRPr="005E75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naproverku</w:t>
        </w:r>
        <w:r w:rsidRPr="005E75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5E75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maxutova</w:t>
        </w:r>
        <w:r w:rsidRPr="005E75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5E75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5E75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E75E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5E75E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492239" w14:textId="77777777" w:rsidR="005E75ED" w:rsidRPr="005E75ED" w:rsidRDefault="005E75ED" w:rsidP="005E75ED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B2A4EB" w14:textId="77777777" w:rsidR="005E75ED" w:rsidRPr="005E75ED" w:rsidRDefault="005E75ED" w:rsidP="005E75ED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E75E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</w:t>
      </w:r>
    </w:p>
    <w:p w14:paraId="046DBEC4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5E75E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ИЗ ЗАКОНА «О ЗАНЯТОСТИ НАСЕЛЕНИЯ РОССИЙСКОЙ ФЕДЕРАЦИИ»</w:t>
      </w:r>
    </w:p>
    <w:p w14:paraId="013C0E31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E75ED" w:rsidRPr="005E75ED" w14:paraId="014FD63B" w14:textId="77777777" w:rsidTr="00DF5972">
        <w:tc>
          <w:tcPr>
            <w:tcW w:w="4785" w:type="dxa"/>
          </w:tcPr>
          <w:p w14:paraId="77F92EFC" w14:textId="77777777" w:rsidR="005E75ED" w:rsidRPr="005E75ED" w:rsidRDefault="005E75ED" w:rsidP="005E75ED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6"/>
                <w:szCs w:val="26"/>
                <w:lang w:eastAsia="ru-RU"/>
              </w:rPr>
            </w:pPr>
            <w:r w:rsidRPr="005E75ED"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  <w:t>19.04.1991</w:t>
            </w:r>
          </w:p>
        </w:tc>
        <w:tc>
          <w:tcPr>
            <w:tcW w:w="4786" w:type="dxa"/>
          </w:tcPr>
          <w:p w14:paraId="2D8C7ACD" w14:textId="77777777" w:rsidR="005E75ED" w:rsidRPr="005E75ED" w:rsidRDefault="005E75ED" w:rsidP="005E75E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eastAsia="Times New Roman" w:hAnsi="Arial" w:cs="Arial"/>
                <w:szCs w:val="20"/>
                <w:lang w:eastAsia="ru-RU"/>
              </w:rPr>
            </w:pPr>
            <w:r w:rsidRPr="005E75ED">
              <w:rPr>
                <w:rFonts w:eastAsia="Times New Roman" w:cs="Times New Roman"/>
                <w:b/>
                <w:bCs/>
                <w:color w:val="000000"/>
                <w:szCs w:val="20"/>
                <w:lang w:eastAsia="ru-RU"/>
              </w:rPr>
              <w:t>№ 1032-1</w:t>
            </w:r>
          </w:p>
        </w:tc>
      </w:tr>
    </w:tbl>
    <w:p w14:paraId="6EDA3B0C" w14:textId="77777777" w:rsidR="005E75ED" w:rsidRPr="005E75ED" w:rsidRDefault="005E75ED" w:rsidP="005E75ED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" w:name="_Toc51746519"/>
      <w:r w:rsidRPr="005E75E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ГЛАВА </w:t>
      </w:r>
      <w:r w:rsidRPr="005E75E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  <w:t>I</w:t>
      </w:r>
      <w:r w:rsidRPr="005E75E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 ОБЩИЕ ПОЛОЖЕНИЯ</w:t>
      </w:r>
      <w:bookmarkEnd w:id="1"/>
    </w:p>
    <w:p w14:paraId="45181C3E" w14:textId="77777777" w:rsidR="005E75ED" w:rsidRPr="005E75ED" w:rsidRDefault="005E75ED" w:rsidP="005E75ED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2" w:name="_Toc51746520"/>
      <w:r w:rsidRPr="005E75ED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lastRenderedPageBreak/>
        <w:t>Статья 1.</w:t>
      </w:r>
      <w:r w:rsidRPr="005E75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Занятость граждан.</w:t>
      </w:r>
      <w:bookmarkEnd w:id="2"/>
    </w:p>
    <w:p w14:paraId="490056A8" w14:textId="77777777" w:rsidR="005E75ED" w:rsidRPr="005E75ED" w:rsidRDefault="005E75ED" w:rsidP="005E75ED">
      <w:pPr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r w:rsidRPr="005E75ED">
        <w:rPr>
          <w:rFonts w:ascii="Times New Roman" w:eastAsia="Calibri" w:hAnsi="Times New Roman" w:cs="Times New Roman"/>
        </w:rPr>
        <w:t>Занятость – это деятельность граждан, связанная с удовлетво</w:t>
      </w:r>
      <w:r w:rsidRPr="005E75ED">
        <w:rPr>
          <w:rFonts w:ascii="Times New Roman" w:eastAsia="Calibri" w:hAnsi="Times New Roman" w:cs="Times New Roman"/>
        </w:rPr>
        <w:softHyphen/>
        <w:t>рением личных и общественных потребностей, не противореча</w:t>
      </w:r>
      <w:r w:rsidRPr="005E75ED">
        <w:rPr>
          <w:rFonts w:ascii="Times New Roman" w:eastAsia="Calibri" w:hAnsi="Times New Roman" w:cs="Times New Roman"/>
        </w:rPr>
        <w:softHyphen/>
        <w:t>щая законодательству Российской Федерации и приносящая, как правило, им заработок, трудовой доход (далее заработок).</w:t>
      </w:r>
    </w:p>
    <w:p w14:paraId="2D094698" w14:textId="77777777" w:rsidR="005E75ED" w:rsidRPr="005E75ED" w:rsidRDefault="005E75ED" w:rsidP="005E75ED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3" w:name="dst100011"/>
      <w:bookmarkEnd w:id="3"/>
      <w:r w:rsidRPr="005E75ED">
        <w:rPr>
          <w:rFonts w:ascii="Times New Roman" w:eastAsia="Calibri" w:hAnsi="Times New Roman" w:cs="Times New Roman"/>
        </w:rPr>
        <w:t>Гражданам принадлежит исключительное право распоряжаться своими способностями к производительному, творческому труду. Принуждение к труду в какой-либо форме не допускается, если иное не предусмотрено законом.</w:t>
      </w:r>
    </w:p>
    <w:p w14:paraId="57E60DB5" w14:textId="77777777" w:rsidR="005E75ED" w:rsidRPr="005E75ED" w:rsidRDefault="005E75ED" w:rsidP="005E75ED">
      <w:pPr>
        <w:shd w:val="clear" w:color="auto" w:fill="FFFFFF"/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</w:rPr>
      </w:pPr>
      <w:r w:rsidRPr="005E75ED">
        <w:rPr>
          <w:rFonts w:ascii="Times New Roman" w:eastAsia="Calibri" w:hAnsi="Times New Roman" w:cs="Times New Roman"/>
        </w:rPr>
        <w:t>Незанятость граждан не может служить основанием для привлечения их к административной и иной ответственности.</w:t>
      </w:r>
    </w:p>
    <w:p w14:paraId="2FA8C673" w14:textId="77777777" w:rsidR="005E75ED" w:rsidRPr="005E75ED" w:rsidRDefault="005E75ED" w:rsidP="005E75ED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4" w:name="_Toc51746521"/>
      <w:r w:rsidRPr="005E75ED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Статья 2.</w:t>
      </w:r>
      <w:r w:rsidRPr="005E75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Занятые граждане.</w:t>
      </w:r>
      <w:bookmarkEnd w:id="4"/>
    </w:p>
    <w:p w14:paraId="78D2009E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E75ED">
        <w:rPr>
          <w:rFonts w:ascii="Times New Roman" w:eastAsia="Times New Roman" w:hAnsi="Times New Roman" w:cs="Times New Roman"/>
          <w:sz w:val="24"/>
          <w:szCs w:val="20"/>
          <w:lang w:eastAsia="ru-RU"/>
        </w:rPr>
        <w:t>Занятыми считаются граждане:</w:t>
      </w:r>
    </w:p>
    <w:p w14:paraId="2B6E9B3F" w14:textId="77777777" w:rsidR="005E75ED" w:rsidRPr="005E75ED" w:rsidRDefault="005E75ED" w:rsidP="005E75ED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5E75ED">
        <w:rPr>
          <w:rFonts w:ascii="Times New Roman" w:eastAsia="Calibri" w:hAnsi="Times New Roman" w:cs="Times New Roman"/>
        </w:rPr>
        <w:t>работающие по трудовому договору (контракту);</w:t>
      </w:r>
    </w:p>
    <w:p w14:paraId="4D467E74" w14:textId="77777777" w:rsidR="005E75ED" w:rsidRPr="005E75ED" w:rsidRDefault="005E75ED" w:rsidP="005E75ED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5E75ED">
        <w:rPr>
          <w:rFonts w:ascii="Times New Roman" w:eastAsia="Calibri" w:hAnsi="Times New Roman" w:cs="Times New Roman"/>
        </w:rPr>
        <w:t>занимающиеся предпринимательской деятельностью;</w:t>
      </w:r>
    </w:p>
    <w:p w14:paraId="246DF552" w14:textId="77777777" w:rsidR="005E75ED" w:rsidRPr="005E75ED" w:rsidRDefault="005E75ED" w:rsidP="005E75ED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5E75ED">
        <w:rPr>
          <w:rFonts w:ascii="Times New Roman" w:eastAsia="Calibri" w:hAnsi="Times New Roman" w:cs="Times New Roman"/>
        </w:rPr>
        <w:t>проходящие военную службу;</w:t>
      </w:r>
    </w:p>
    <w:p w14:paraId="296901B7" w14:textId="77777777" w:rsidR="005E75ED" w:rsidRPr="005E75ED" w:rsidRDefault="005E75ED" w:rsidP="005E75ED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5E75ED">
        <w:rPr>
          <w:rFonts w:ascii="Times New Roman" w:eastAsia="Calibri" w:hAnsi="Times New Roman" w:cs="Times New Roman"/>
        </w:rPr>
        <w:t>проходящие очный курс обучения в образовательных учреж</w:t>
      </w:r>
      <w:r w:rsidRPr="005E75ED">
        <w:rPr>
          <w:rFonts w:ascii="Times New Roman" w:eastAsia="Calibri" w:hAnsi="Times New Roman" w:cs="Times New Roman"/>
        </w:rPr>
        <w:softHyphen/>
        <w:t>дениях.</w:t>
      </w:r>
    </w:p>
    <w:p w14:paraId="3C73826D" w14:textId="77777777" w:rsidR="005E75ED" w:rsidRPr="005E75ED" w:rsidRDefault="005E75ED" w:rsidP="005E75ED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5" w:name="_Toc51746522"/>
      <w:r w:rsidRPr="005E75ED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Статья 3.</w:t>
      </w:r>
      <w:r w:rsidRPr="005E75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Порядок и условия признания граждан безработ</w:t>
      </w:r>
      <w:r w:rsidRPr="005E75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oftHyphen/>
        <w:t>ными.</w:t>
      </w:r>
      <w:bookmarkEnd w:id="5"/>
    </w:p>
    <w:p w14:paraId="365F6B3C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E75ED">
        <w:rPr>
          <w:rFonts w:ascii="Times New Roman" w:eastAsia="Times New Roman" w:hAnsi="Times New Roman" w:cs="Times New Roman"/>
          <w:sz w:val="24"/>
          <w:szCs w:val="20"/>
          <w:lang w:eastAsia="ru-RU"/>
        </w:rPr>
        <w:t>Безработными признаются граждане, которые не имеют рабо</w:t>
      </w:r>
      <w:r w:rsidRPr="005E75ED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ты и заработка, зарегистрированы в органах службы занятости в целях поиска подходящей работы, ищут работу и готовы присту</w:t>
      </w:r>
      <w:r w:rsidRPr="005E75ED">
        <w:rPr>
          <w:rFonts w:ascii="Times New Roman" w:eastAsia="Times New Roman" w:hAnsi="Times New Roman" w:cs="Times New Roman"/>
          <w:sz w:val="24"/>
          <w:szCs w:val="20"/>
          <w:lang w:eastAsia="ru-RU"/>
        </w:rPr>
        <w:softHyphen/>
        <w:t>пить к ней. При этом в качестве заработка не учитываются выплаты выходного пособия и сохраняемого среднего заработка гражданам, уволенным в связи с ликвидацией организации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предпринимателя.</w:t>
      </w:r>
    </w:p>
    <w:p w14:paraId="05A1BC42" w14:textId="77777777" w:rsidR="005E75ED" w:rsidRPr="005E75ED" w:rsidRDefault="005E75ED" w:rsidP="005E75ED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6" w:name="_Toc51746523"/>
      <w:r w:rsidRPr="005E75E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ГЛАВА </w:t>
      </w:r>
      <w:r w:rsidRPr="005E75E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  <w:t>II</w:t>
      </w:r>
      <w:r w:rsidRPr="005E75E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 ПРАВА ГРАЖДАН В ОБЛАСТИ ЗАНЯТОСТИ</w:t>
      </w:r>
      <w:bookmarkEnd w:id="6"/>
    </w:p>
    <w:p w14:paraId="28BFF330" w14:textId="77777777" w:rsidR="005E75ED" w:rsidRPr="005E75ED" w:rsidRDefault="005E75ED" w:rsidP="005E75ED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7" w:name="_Toc51746524"/>
      <w:r w:rsidRPr="005E75ED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Статья 8.</w:t>
      </w:r>
      <w:r w:rsidRPr="005E75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Право граждан на выбор места работы.</w:t>
      </w:r>
      <w:bookmarkEnd w:id="7"/>
    </w:p>
    <w:p w14:paraId="66E14FA7" w14:textId="77777777" w:rsidR="005E75ED" w:rsidRPr="005E75ED" w:rsidRDefault="005E75ED" w:rsidP="005E75ED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r w:rsidRPr="005E75ED">
        <w:rPr>
          <w:rFonts w:ascii="Times New Roman" w:eastAsia="Calibri" w:hAnsi="Times New Roman" w:cs="Times New Roman"/>
        </w:rPr>
        <w:t>Граждане имеют право на выбор места работы путем прямого обращения к работодателю, или путем бесплатного посредничества органов службы занятости, или с помощью других организаций по содействию в трудоустройстве населения.</w:t>
      </w:r>
    </w:p>
    <w:p w14:paraId="6CB9A3FD" w14:textId="77777777" w:rsidR="005E75ED" w:rsidRPr="005E75ED" w:rsidRDefault="005E75ED" w:rsidP="005E75ED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8" w:name="dst100340"/>
      <w:bookmarkEnd w:id="8"/>
      <w:r w:rsidRPr="005E75ED">
        <w:rPr>
          <w:rFonts w:ascii="Times New Roman" w:eastAsia="Calibri" w:hAnsi="Times New Roman" w:cs="Times New Roman"/>
        </w:rPr>
        <w:t>Решение о приеме на работу оформляется путем заключения трудового договора между работодателем и лицом, принимаемым на работу.</w:t>
      </w:r>
    </w:p>
    <w:p w14:paraId="28D51773" w14:textId="77777777" w:rsidR="005E75ED" w:rsidRPr="005E75ED" w:rsidRDefault="005E75ED" w:rsidP="005E75ED">
      <w:pPr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9" w:name="dst100341"/>
      <w:bookmarkEnd w:id="9"/>
      <w:r w:rsidRPr="005E75ED">
        <w:rPr>
          <w:rFonts w:ascii="Times New Roman" w:eastAsia="Calibri" w:hAnsi="Times New Roman" w:cs="Times New Roman"/>
        </w:rPr>
        <w:t>Порядок и условия заключения трудовых договоров при трудоустройстве регулируются законодательством Российской Федерации о труде.</w:t>
      </w:r>
    </w:p>
    <w:p w14:paraId="11F1580B" w14:textId="77777777" w:rsidR="005E75ED" w:rsidRPr="005E75ED" w:rsidRDefault="005E75ED" w:rsidP="005E75ED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10" w:name="_Toc51746525"/>
      <w:r w:rsidRPr="005E75E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ГЛАВА III. ГАРАНТИИ ГОСУДАРСТВА В ОБЛАСТИ ЗАНЯТОСТИ</w:t>
      </w:r>
      <w:bookmarkEnd w:id="10"/>
    </w:p>
    <w:p w14:paraId="72CB597D" w14:textId="77777777" w:rsidR="005E75ED" w:rsidRPr="005E75ED" w:rsidRDefault="005E75ED" w:rsidP="005E75ED">
      <w:pPr>
        <w:keepNext/>
        <w:keepLines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1" w:name="_Toc51746526"/>
      <w:r w:rsidRPr="005E75ED"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  <w:lang w:eastAsia="ru-RU"/>
        </w:rPr>
        <w:t>Статья 12.</w:t>
      </w:r>
      <w:r w:rsidRPr="005E75E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Гарантии государства в реализации права на труд.</w:t>
      </w:r>
      <w:bookmarkEnd w:id="11"/>
    </w:p>
    <w:p w14:paraId="7E34F2CA" w14:textId="77777777" w:rsidR="005E75ED" w:rsidRPr="005E75ED" w:rsidRDefault="005E75ED" w:rsidP="005E75ED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5E75ED">
        <w:rPr>
          <w:rFonts w:ascii="Times New Roman" w:eastAsia="Calibri" w:hAnsi="Times New Roman" w:cs="Times New Roman"/>
        </w:rPr>
        <w:t>Гражданам Российской Федерации гарантируются:</w:t>
      </w:r>
    </w:p>
    <w:p w14:paraId="50531C41" w14:textId="77777777" w:rsidR="005E75ED" w:rsidRPr="005E75ED" w:rsidRDefault="005E75ED" w:rsidP="005E75ED">
      <w:pPr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12" w:name="dst24"/>
      <w:bookmarkEnd w:id="12"/>
      <w:r w:rsidRPr="005E75ED">
        <w:rPr>
          <w:rFonts w:ascii="Times New Roman" w:eastAsia="Calibri" w:hAnsi="Times New Roman" w:cs="Times New Roman"/>
        </w:rPr>
        <w:t>свобода выбора рода деятельности, профессии (специальности), вида и характера труда;</w:t>
      </w:r>
    </w:p>
    <w:p w14:paraId="1F6FC09B" w14:textId="77777777" w:rsidR="005E75ED" w:rsidRPr="005E75ED" w:rsidRDefault="005E75ED" w:rsidP="005E75ED">
      <w:pPr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13" w:name="dst25"/>
      <w:bookmarkEnd w:id="13"/>
      <w:r w:rsidRPr="005E75ED">
        <w:rPr>
          <w:rFonts w:ascii="Times New Roman" w:eastAsia="Calibri" w:hAnsi="Times New Roman" w:cs="Times New Roman"/>
        </w:rPr>
        <w:t>защита от безработицы;</w:t>
      </w:r>
    </w:p>
    <w:p w14:paraId="1D3CCFBB" w14:textId="77777777" w:rsidR="005E75ED" w:rsidRPr="005E75ED" w:rsidRDefault="005E75ED" w:rsidP="005E75ED">
      <w:pPr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14" w:name="dst26"/>
      <w:bookmarkEnd w:id="14"/>
      <w:r w:rsidRPr="005E75ED">
        <w:rPr>
          <w:rFonts w:ascii="Times New Roman" w:eastAsia="Calibri" w:hAnsi="Times New Roman" w:cs="Times New Roman"/>
        </w:rPr>
        <w:t>бесплатное содействие в подборе подходящей работы и трудоустройстве при посредничестве</w:t>
      </w:r>
      <w:r w:rsidRPr="005E75E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органов службы занятости.</w:t>
      </w:r>
    </w:p>
    <w:p w14:paraId="40F9EF1B" w14:textId="77777777" w:rsidR="005E75ED" w:rsidRPr="005E75ED" w:rsidRDefault="005E75ED" w:rsidP="005E75ED">
      <w:pPr>
        <w:numPr>
          <w:ilvl w:val="0"/>
          <w:numId w:val="10"/>
        </w:num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bookmarkStart w:id="15" w:name="dst27"/>
      <w:bookmarkEnd w:id="15"/>
      <w:r w:rsidRPr="005E75ED">
        <w:rPr>
          <w:rFonts w:ascii="Times New Roman" w:eastAsia="Calibri" w:hAnsi="Times New Roman" w:cs="Times New Roman"/>
        </w:rPr>
        <w:t>информирование о положении на рынке труда.</w:t>
      </w:r>
    </w:p>
    <w:p w14:paraId="4F56C529" w14:textId="77777777" w:rsidR="005E75ED" w:rsidRPr="005E75ED" w:rsidRDefault="005E75ED" w:rsidP="005E75ED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</w:rPr>
      </w:pPr>
      <w:bookmarkStart w:id="16" w:name="dst28"/>
      <w:bookmarkEnd w:id="16"/>
      <w:r w:rsidRPr="005E75ED">
        <w:rPr>
          <w:rFonts w:ascii="Times New Roman" w:eastAsia="Calibri" w:hAnsi="Times New Roman" w:cs="Times New Roman"/>
        </w:rPr>
        <w:t>Безработным гражданам гарантируются:</w:t>
      </w:r>
    </w:p>
    <w:p w14:paraId="4ED69461" w14:textId="77777777" w:rsidR="005E75ED" w:rsidRPr="005E75ED" w:rsidRDefault="005E75ED" w:rsidP="005E75ED">
      <w:pPr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17" w:name="dst29"/>
      <w:bookmarkEnd w:id="17"/>
      <w:r w:rsidRPr="005E75ED">
        <w:rPr>
          <w:rFonts w:ascii="Times New Roman" w:eastAsia="Calibri" w:hAnsi="Times New Roman" w:cs="Times New Roman"/>
        </w:rPr>
        <w:t>социальная поддержка;</w:t>
      </w:r>
    </w:p>
    <w:p w14:paraId="190728F4" w14:textId="77777777" w:rsidR="005E75ED" w:rsidRPr="005E75ED" w:rsidRDefault="005E75ED" w:rsidP="005E75ED">
      <w:pPr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bookmarkStart w:id="18" w:name="dst342"/>
      <w:bookmarkEnd w:id="18"/>
      <w:r w:rsidRPr="005E75ED">
        <w:rPr>
          <w:rFonts w:ascii="Times New Roman" w:eastAsia="Calibri" w:hAnsi="Times New Roman" w:cs="Times New Roman"/>
        </w:rPr>
        <w:t>осуществление мер активной политики занятости населения, включая бесплатное получение услуг по профессиональной ориентации и психологической поддержке, профессиональному обучению и дополнительному профессиональному образованию по направлению органов службы занятости.</w:t>
      </w:r>
    </w:p>
    <w:p w14:paraId="42BAD8B4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19" w:name="dst343"/>
      <w:bookmarkEnd w:id="0"/>
      <w:bookmarkEnd w:id="19"/>
    </w:p>
    <w:p w14:paraId="11B2AD01" w14:textId="77777777" w:rsidR="005E75ED" w:rsidRPr="00FD4253" w:rsidRDefault="005E75ED" w:rsidP="00ED6D67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42C66D98" w14:textId="77777777" w:rsidR="00ED6D67" w:rsidRPr="00FD4253" w:rsidRDefault="00ED6D67" w:rsidP="00FD4253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9D76BB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Организация расчетов с бюджетами бюджетной системы РФ –</w:t>
      </w:r>
    </w:p>
    <w:p w14:paraId="3049B6C0" w14:textId="77777777" w:rsidR="00730F4F" w:rsidRPr="00A24AE0" w:rsidRDefault="00730F4F" w:rsidP="00730F4F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t>Задание:</w:t>
      </w:r>
    </w:p>
    <w:p w14:paraId="16F4AA43" w14:textId="77777777" w:rsidR="00730F4F" w:rsidRPr="00A24AE0" w:rsidRDefault="00730F4F" w:rsidP="00730F4F">
      <w:pPr>
        <w:tabs>
          <w:tab w:val="left" w:pos="426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A24AE0">
        <w:rPr>
          <w:rFonts w:ascii="Times New Roman" w:hAnsi="Times New Roman" w:cs="Times New Roman"/>
          <w:sz w:val="28"/>
          <w:szCs w:val="28"/>
        </w:rPr>
        <w:tab/>
        <w:t xml:space="preserve">Прочитайте лекцию на тему «Формы налогового контроля», по следующему адресу https://www.vvsu.ru/files/390AD168-9506-4882-AF6A-6CAB454A7873.pdf. </w:t>
      </w:r>
    </w:p>
    <w:p w14:paraId="43347CE5" w14:textId="77777777" w:rsidR="00730F4F" w:rsidRPr="00A24AE0" w:rsidRDefault="00730F4F" w:rsidP="00730F4F">
      <w:pPr>
        <w:tabs>
          <w:tab w:val="left" w:pos="426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t>2.</w:t>
      </w:r>
      <w:r w:rsidRPr="00A24AE0">
        <w:rPr>
          <w:rFonts w:ascii="Times New Roman" w:hAnsi="Times New Roman" w:cs="Times New Roman"/>
          <w:sz w:val="28"/>
          <w:szCs w:val="28"/>
        </w:rPr>
        <w:tab/>
        <w:t>Сделайте конспект по данному материалу</w:t>
      </w:r>
    </w:p>
    <w:p w14:paraId="4FA82BA4" w14:textId="77777777" w:rsidR="00730F4F" w:rsidRDefault="00730F4F" w:rsidP="00730F4F">
      <w:pPr>
        <w:tabs>
          <w:tab w:val="left" w:pos="426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t>3.</w:t>
      </w:r>
      <w:r w:rsidRPr="00A24AE0">
        <w:rPr>
          <w:rFonts w:ascii="Times New Roman" w:hAnsi="Times New Roman" w:cs="Times New Roman"/>
          <w:sz w:val="28"/>
          <w:szCs w:val="28"/>
        </w:rPr>
        <w:tab/>
        <w:t>Ответ</w:t>
      </w:r>
      <w:r>
        <w:rPr>
          <w:rFonts w:ascii="Times New Roman" w:hAnsi="Times New Roman" w:cs="Times New Roman"/>
          <w:sz w:val="28"/>
          <w:szCs w:val="28"/>
        </w:rPr>
        <w:t>ьте на контрольные вопросы на 2</w:t>
      </w:r>
      <w:r w:rsidRPr="00A24AE0">
        <w:rPr>
          <w:rFonts w:ascii="Times New Roman" w:hAnsi="Times New Roman" w:cs="Times New Roman"/>
          <w:sz w:val="28"/>
          <w:szCs w:val="28"/>
        </w:rPr>
        <w:t>9слайде</w:t>
      </w:r>
    </w:p>
    <w:p w14:paraId="1A5454E6" w14:textId="77777777" w:rsidR="00730F4F" w:rsidRDefault="00730F4F" w:rsidP="00ED6D6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5772D8" w14:textId="77777777" w:rsidR="00767D81" w:rsidRPr="00767D81" w:rsidRDefault="00767D81" w:rsidP="00767D81">
      <w:pPr>
        <w:spacing w:after="0"/>
        <w:rPr>
          <w:rFonts w:ascii="Times New Roman" w:eastAsia="Calibri" w:hAnsi="Times New Roman" w:cs="Times New Roman"/>
          <w:b/>
          <w:i/>
          <w:sz w:val="36"/>
          <w:szCs w:val="28"/>
        </w:rPr>
      </w:pPr>
      <w:r w:rsidRPr="009D76BB">
        <w:rPr>
          <w:rFonts w:ascii="Times New Roman" w:eastAsia="Calibri" w:hAnsi="Times New Roman" w:cs="Times New Roman"/>
          <w:b/>
          <w:i/>
          <w:sz w:val="36"/>
          <w:szCs w:val="28"/>
          <w:highlight w:val="yellow"/>
        </w:rPr>
        <w:t>МДК 01.03.Финансово-экономический механизм государственных (муниципальных) закупок –</w:t>
      </w:r>
    </w:p>
    <w:p w14:paraId="2A0C104C" w14:textId="77777777" w:rsidR="00767D81" w:rsidRDefault="00767D81" w:rsidP="00767D8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7D81">
        <w:rPr>
          <w:rFonts w:ascii="Times New Roman" w:eastAsia="Calibri" w:hAnsi="Times New Roman" w:cs="Times New Roman"/>
          <w:sz w:val="28"/>
          <w:szCs w:val="28"/>
        </w:rPr>
        <w:t>Задание: изучить презентацию и составить конспект по теме «Обоснование начальной (максимальной) цены контракта»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1DD8D55" w14:textId="2BD9EA9C" w:rsidR="00767D81" w:rsidRPr="00767D81" w:rsidRDefault="00767D81" w:rsidP="00767D81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Презентация находится по ссылке: </w:t>
      </w:r>
      <w:hyperlink r:id="rId6" w:history="1">
        <w:r w:rsidRPr="00767D81">
          <w:rPr>
            <w:rFonts w:ascii="Times New Roman" w:eastAsia="Calibri" w:hAnsi="Times New Roman" w:cs="Times New Roman"/>
            <w:b/>
            <w:i/>
            <w:color w:val="0563C1"/>
            <w:sz w:val="28"/>
            <w:szCs w:val="28"/>
            <w:u w:val="single"/>
          </w:rPr>
          <w:t>https://vk.com/doc40509705_630773104?hash=646b8fb6c58bfb0e34&amp;dl=9dcda18991947fa0d2</w:t>
        </w:r>
      </w:hyperlink>
    </w:p>
    <w:p w14:paraId="5594334A" w14:textId="77777777" w:rsidR="00767D81" w:rsidRDefault="00767D81" w:rsidP="00ED6D67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318079AC" w14:textId="77777777" w:rsidR="00767D81" w:rsidRDefault="00767D81" w:rsidP="00ED6D67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55AF1923" w14:textId="4F611EBB" w:rsidR="00ED6D67" w:rsidRPr="00FD4253" w:rsidRDefault="00ED6D67" w:rsidP="00ED6D67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9D76BB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Иностранный язык –</w:t>
      </w:r>
    </w:p>
    <w:p w14:paraId="24EEA5D4" w14:textId="77777777" w:rsidR="00D311D4" w:rsidRDefault="00D311D4" w:rsidP="00D311D4">
      <w:pPr>
        <w:pStyle w:val="a3"/>
        <w:numPr>
          <w:ilvl w:val="0"/>
          <w:numId w:val="2"/>
        </w:numPr>
        <w:spacing w:line="26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Повторите тему Неличные формы глагола (инфинитив, герундий, причастие).</w:t>
      </w:r>
    </w:p>
    <w:p w14:paraId="725C8D14" w14:textId="77777777" w:rsidR="00D311D4" w:rsidRDefault="00D311D4" w:rsidP="00D311D4">
      <w:pPr>
        <w:pStyle w:val="a3"/>
        <w:numPr>
          <w:ilvl w:val="0"/>
          <w:numId w:val="2"/>
        </w:numPr>
        <w:spacing w:line="26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Выполните упражнения</w:t>
      </w:r>
    </w:p>
    <w:p w14:paraId="21EDE0F2" w14:textId="4C3B210D" w:rsidR="00D311D4" w:rsidRPr="00D311D4" w:rsidRDefault="00D311D4" w:rsidP="00D311D4">
      <w:pPr>
        <w:pStyle w:val="a3"/>
        <w:spacing w:line="266" w:lineRule="auto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Упр.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Заполните пропуск: </w:t>
      </w:r>
    </w:p>
    <w:tbl>
      <w:tblPr>
        <w:tblStyle w:val="TableGrid"/>
        <w:tblW w:w="8507" w:type="dxa"/>
        <w:tblInd w:w="0" w:type="dxa"/>
        <w:tblLook w:val="04A0" w:firstRow="1" w:lastRow="0" w:firstColumn="1" w:lastColumn="0" w:noHBand="0" w:noVBand="1"/>
      </w:tblPr>
      <w:tblGrid>
        <w:gridCol w:w="7081"/>
        <w:gridCol w:w="1426"/>
      </w:tblGrid>
      <w:tr w:rsidR="00D311D4" w:rsidRPr="009D76BB" w14:paraId="25109B6B" w14:textId="77777777" w:rsidTr="00D311D4">
        <w:trPr>
          <w:trHeight w:val="267"/>
        </w:trPr>
        <w:tc>
          <w:tcPr>
            <w:tcW w:w="7081" w:type="dxa"/>
            <w:hideMark/>
          </w:tcPr>
          <w:p w14:paraId="3DDB6B3F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1. She managed _______ him by promising to return soon. </w:t>
            </w:r>
          </w:p>
        </w:tc>
        <w:tc>
          <w:tcPr>
            <w:tcW w:w="1426" w:type="dxa"/>
          </w:tcPr>
          <w:p w14:paraId="25AE26BB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311D4" w14:paraId="716C8EC9" w14:textId="77777777" w:rsidTr="00D311D4">
        <w:trPr>
          <w:trHeight w:val="537"/>
        </w:trPr>
        <w:tc>
          <w:tcPr>
            <w:tcW w:w="7081" w:type="dxa"/>
            <w:hideMark/>
          </w:tcPr>
          <w:p w14:paraId="0927164A" w14:textId="77777777" w:rsidR="00D311D4" w:rsidRDefault="00D311D4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calming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have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calmed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3) to calm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2. She suggested _______ to the cinema. </w:t>
            </w:r>
          </w:p>
        </w:tc>
        <w:tc>
          <w:tcPr>
            <w:tcW w:w="1426" w:type="dxa"/>
            <w:hideMark/>
          </w:tcPr>
          <w:p w14:paraId="3B8ED41F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calmed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D311D4" w14:paraId="1CACBA8F" w14:textId="77777777" w:rsidTr="00D311D4">
        <w:trPr>
          <w:trHeight w:val="536"/>
        </w:trPr>
        <w:tc>
          <w:tcPr>
            <w:tcW w:w="7081" w:type="dxa"/>
            <w:hideMark/>
          </w:tcPr>
          <w:p w14:paraId="6CAEB9F1" w14:textId="77777777" w:rsidR="00D311D4" w:rsidRDefault="00D311D4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go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having gone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gone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3. I advised him _______ after the party. </w:t>
            </w:r>
          </w:p>
        </w:tc>
        <w:tc>
          <w:tcPr>
            <w:tcW w:w="1426" w:type="dxa"/>
            <w:hideMark/>
          </w:tcPr>
          <w:p w14:paraId="06203563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3046B1BA" w14:textId="77777777" w:rsidTr="00D311D4">
        <w:trPr>
          <w:trHeight w:val="535"/>
        </w:trPr>
        <w:tc>
          <w:tcPr>
            <w:tcW w:w="7081" w:type="dxa"/>
            <w:hideMark/>
          </w:tcPr>
          <w:p w14:paraId="297DBE24" w14:textId="77777777" w:rsidR="00D311D4" w:rsidRDefault="00D311D4">
            <w:pPr>
              <w:tabs>
                <w:tab w:val="center" w:pos="2886"/>
                <w:tab w:val="center" w:pos="4754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being cleaned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be cleaned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clean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57F43BC6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seem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weight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426" w:type="dxa"/>
            <w:hideMark/>
          </w:tcPr>
          <w:p w14:paraId="4FA60CD2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cleaning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2F1A73FB" w14:textId="77777777" w:rsidTr="00D311D4">
        <w:trPr>
          <w:trHeight w:val="536"/>
        </w:trPr>
        <w:tc>
          <w:tcPr>
            <w:tcW w:w="7081" w:type="dxa"/>
            <w:hideMark/>
          </w:tcPr>
          <w:p w14:paraId="231CF374" w14:textId="77777777" w:rsidR="00D311D4" w:rsidRDefault="00D311D4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having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lost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2) being lost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be lost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5. I forgot _______ any bread when I was at the supermarket. </w:t>
            </w:r>
          </w:p>
        </w:tc>
        <w:tc>
          <w:tcPr>
            <w:tcW w:w="1426" w:type="dxa"/>
            <w:hideMark/>
          </w:tcPr>
          <w:p w14:paraId="28B47C8A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have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lost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273DE0E2" w14:textId="77777777" w:rsidTr="00D311D4">
        <w:trPr>
          <w:trHeight w:val="266"/>
        </w:trPr>
        <w:tc>
          <w:tcPr>
            <w:tcW w:w="7081" w:type="dxa"/>
            <w:hideMark/>
          </w:tcPr>
          <w:p w14:paraId="24E0205A" w14:textId="77777777" w:rsidR="00D311D4" w:rsidRDefault="00D311D4">
            <w:pPr>
              <w:tabs>
                <w:tab w:val="center" w:pos="1416"/>
                <w:tab w:val="center" w:pos="2587"/>
                <w:tab w:val="center" w:pos="3541"/>
                <w:tab w:val="center" w:pos="4559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</w:tc>
        <w:tc>
          <w:tcPr>
            <w:tcW w:w="1426" w:type="dxa"/>
            <w:hideMark/>
          </w:tcPr>
          <w:p w14:paraId="4545F111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bought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0BE9116D" w14:textId="77777777" w:rsidR="00D311D4" w:rsidRDefault="00D311D4" w:rsidP="00D311D4">
      <w:pPr>
        <w:pStyle w:val="a3"/>
        <w:ind w:left="504" w:right="1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_______ the difference between two approaches, the scientists offered a new experiment. </w:t>
      </w:r>
    </w:p>
    <w:tbl>
      <w:tblPr>
        <w:tblStyle w:val="TableGrid"/>
        <w:tblW w:w="8709" w:type="dxa"/>
        <w:tblInd w:w="0" w:type="dxa"/>
        <w:tblLook w:val="04A0" w:firstRow="1" w:lastRow="0" w:firstColumn="1" w:lastColumn="0" w:noHBand="0" w:noVBand="1"/>
      </w:tblPr>
      <w:tblGrid>
        <w:gridCol w:w="7081"/>
        <w:gridCol w:w="1628"/>
      </w:tblGrid>
      <w:tr w:rsidR="00D311D4" w14:paraId="7039A059" w14:textId="77777777" w:rsidTr="00D311D4">
        <w:trPr>
          <w:trHeight w:val="536"/>
        </w:trPr>
        <w:tc>
          <w:tcPr>
            <w:tcW w:w="7081" w:type="dxa"/>
            <w:hideMark/>
          </w:tcPr>
          <w:p w14:paraId="074E357A" w14:textId="77777777" w:rsidR="00D311D4" w:rsidRDefault="00D311D4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understand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Being understood 3) To be understood  </w:t>
            </w:r>
          </w:p>
          <w:p w14:paraId="5E66499B" w14:textId="77777777" w:rsidR="00D311D4" w:rsidRDefault="00D311D4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       7. He seems _______ everything about it. </w:t>
            </w:r>
          </w:p>
        </w:tc>
        <w:tc>
          <w:tcPr>
            <w:tcW w:w="1628" w:type="dxa"/>
            <w:hideMark/>
          </w:tcPr>
          <w:p w14:paraId="1522B9AB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Understood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40565C57" w14:textId="77777777" w:rsidTr="00D311D4">
        <w:trPr>
          <w:trHeight w:val="536"/>
        </w:trPr>
        <w:tc>
          <w:tcPr>
            <w:tcW w:w="7081" w:type="dxa"/>
            <w:hideMark/>
          </w:tcPr>
          <w:p w14:paraId="6DC95E41" w14:textId="77777777" w:rsidR="00D311D4" w:rsidRDefault="00D311D4">
            <w:pPr>
              <w:tabs>
                <w:tab w:val="center" w:pos="1416"/>
                <w:tab w:val="center" w:pos="2580"/>
                <w:tab w:val="center" w:pos="3541"/>
                <w:tab w:val="center" w:pos="5066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knowing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known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be knowing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6131E16B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8. Look at the tree! It is going _______. </w:t>
            </w:r>
          </w:p>
        </w:tc>
        <w:tc>
          <w:tcPr>
            <w:tcW w:w="1628" w:type="dxa"/>
            <w:hideMark/>
          </w:tcPr>
          <w:p w14:paraId="51A19ECF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know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D311D4" w14:paraId="002F55A0" w14:textId="77777777" w:rsidTr="00D311D4">
        <w:trPr>
          <w:trHeight w:val="536"/>
        </w:trPr>
        <w:tc>
          <w:tcPr>
            <w:tcW w:w="7081" w:type="dxa"/>
            <w:hideMark/>
          </w:tcPr>
          <w:p w14:paraId="4C215A15" w14:textId="77777777" w:rsidR="00D311D4" w:rsidRDefault="00D311D4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1) falling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be falling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have been fallen  </w:t>
            </w:r>
          </w:p>
          <w:p w14:paraId="3689C7B9" w14:textId="77777777" w:rsidR="00D311D4" w:rsidRDefault="00D311D4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11D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She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claims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Richard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Gere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628" w:type="dxa"/>
            <w:hideMark/>
          </w:tcPr>
          <w:p w14:paraId="5EBFD3DB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fall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0F5D0EB3" w14:textId="77777777" w:rsidTr="00D311D4">
        <w:trPr>
          <w:trHeight w:val="536"/>
        </w:trPr>
        <w:tc>
          <w:tcPr>
            <w:tcW w:w="7081" w:type="dxa"/>
            <w:hideMark/>
          </w:tcPr>
          <w:p w14:paraId="32F47F2B" w14:textId="77777777" w:rsidR="00D311D4" w:rsidRDefault="00D311D4">
            <w:pPr>
              <w:spacing w:line="254" w:lineRule="auto"/>
              <w:ind w:left="566" w:right="348" w:hanging="56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be met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have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met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3) to meet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10.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stopped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newspapers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628" w:type="dxa"/>
            <w:hideMark/>
          </w:tcPr>
          <w:p w14:paraId="68BF5642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meeting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158309F9" w14:textId="77777777" w:rsidTr="00D311D4">
        <w:trPr>
          <w:trHeight w:val="535"/>
        </w:trPr>
        <w:tc>
          <w:tcPr>
            <w:tcW w:w="7081" w:type="dxa"/>
            <w:hideMark/>
          </w:tcPr>
          <w:p w14:paraId="0009B203" w14:textId="77777777" w:rsidR="00D311D4" w:rsidRDefault="00D311D4">
            <w:pPr>
              <w:tabs>
                <w:tab w:val="center" w:pos="2586"/>
                <w:tab w:val="center" w:pos="3541"/>
                <w:tab w:val="center" w:pos="4683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being bought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bought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buy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0EFECD6C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11. She managed _______ 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metres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under water. </w:t>
            </w:r>
          </w:p>
        </w:tc>
        <w:tc>
          <w:tcPr>
            <w:tcW w:w="1628" w:type="dxa"/>
            <w:hideMark/>
          </w:tcPr>
          <w:p w14:paraId="601B61C7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3946EEDE" w14:textId="77777777" w:rsidTr="00D311D4">
        <w:trPr>
          <w:trHeight w:val="535"/>
        </w:trPr>
        <w:tc>
          <w:tcPr>
            <w:tcW w:w="7081" w:type="dxa"/>
            <w:hideMark/>
          </w:tcPr>
          <w:p w14:paraId="5F224E53" w14:textId="77777777" w:rsidR="00D311D4" w:rsidRDefault="00D311D4">
            <w:pPr>
              <w:tabs>
                <w:tab w:val="center" w:pos="1416"/>
                <w:tab w:val="center" w:pos="2837"/>
                <w:tab w:val="center" w:pos="4762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swim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being swum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swim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4223C12F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12. I offered _______ him my dictionary. </w:t>
            </w:r>
          </w:p>
        </w:tc>
        <w:tc>
          <w:tcPr>
            <w:tcW w:w="1628" w:type="dxa"/>
            <w:hideMark/>
          </w:tcPr>
          <w:p w14:paraId="70B70BA7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swimming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476F62DB" w14:textId="77777777" w:rsidTr="00D311D4">
        <w:trPr>
          <w:trHeight w:val="536"/>
        </w:trPr>
        <w:tc>
          <w:tcPr>
            <w:tcW w:w="7081" w:type="dxa"/>
            <w:hideMark/>
          </w:tcPr>
          <w:p w14:paraId="71469562" w14:textId="77777777" w:rsidR="00D311D4" w:rsidRDefault="00D311D4">
            <w:pPr>
              <w:spacing w:line="254" w:lineRule="auto"/>
              <w:ind w:left="566" w:right="34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lend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lending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lend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13.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He prefers ______ in this room. </w:t>
            </w:r>
          </w:p>
        </w:tc>
        <w:tc>
          <w:tcPr>
            <w:tcW w:w="1628" w:type="dxa"/>
            <w:hideMark/>
          </w:tcPr>
          <w:p w14:paraId="3BDDCF88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lended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2618FC03" w14:textId="77777777" w:rsidTr="00D311D4">
        <w:trPr>
          <w:trHeight w:val="537"/>
        </w:trPr>
        <w:tc>
          <w:tcPr>
            <w:tcW w:w="7081" w:type="dxa"/>
            <w:hideMark/>
          </w:tcPr>
          <w:p w14:paraId="17304C38" w14:textId="77777777" w:rsidR="00D311D4" w:rsidRDefault="00D311D4">
            <w:pPr>
              <w:spacing w:line="254" w:lineRule="auto"/>
              <w:ind w:left="566" w:right="34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live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lived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live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I want you _______ me some information. </w:t>
            </w:r>
          </w:p>
        </w:tc>
        <w:tc>
          <w:tcPr>
            <w:tcW w:w="1628" w:type="dxa"/>
            <w:hideMark/>
          </w:tcPr>
          <w:p w14:paraId="32E8BFF6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live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15B0E4EC" w14:textId="77777777" w:rsidTr="00D311D4">
        <w:trPr>
          <w:trHeight w:val="268"/>
        </w:trPr>
        <w:tc>
          <w:tcPr>
            <w:tcW w:w="7081" w:type="dxa"/>
            <w:hideMark/>
          </w:tcPr>
          <w:p w14:paraId="2788C90C" w14:textId="77777777" w:rsidR="00D311D4" w:rsidRDefault="00D311D4">
            <w:pPr>
              <w:tabs>
                <w:tab w:val="center" w:pos="1416"/>
                <w:tab w:val="center" w:pos="2506"/>
                <w:tab w:val="center" w:pos="3541"/>
                <w:tab w:val="center" w:pos="4685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</w:tc>
        <w:tc>
          <w:tcPr>
            <w:tcW w:w="1628" w:type="dxa"/>
            <w:hideMark/>
          </w:tcPr>
          <w:p w14:paraId="45958F8D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3E4AFD43" w14:textId="77777777" w:rsidR="00D311D4" w:rsidRDefault="00D311D4" w:rsidP="00D311D4">
      <w:pPr>
        <w:spacing w:line="266" w:lineRule="auto"/>
        <w:ind w:left="566"/>
        <w:rPr>
          <w:rFonts w:ascii="Times New Roman" w:hAnsi="Times New Roman" w:cs="Times New Roman"/>
          <w:b/>
          <w:i/>
          <w:sz w:val="28"/>
          <w:szCs w:val="28"/>
        </w:rPr>
      </w:pPr>
    </w:p>
    <w:p w14:paraId="5DE2D0C6" w14:textId="77777777" w:rsidR="00D311D4" w:rsidRDefault="00D311D4" w:rsidP="00D311D4">
      <w:pPr>
        <w:spacing w:line="266" w:lineRule="auto"/>
        <w:ind w:lef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Упр.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Заполните пропуск: </w:t>
      </w:r>
    </w:p>
    <w:tbl>
      <w:tblPr>
        <w:tblStyle w:val="TableGrid"/>
        <w:tblW w:w="8241" w:type="dxa"/>
        <w:tblInd w:w="0" w:type="dxa"/>
        <w:tblLook w:val="04A0" w:firstRow="1" w:lastRow="0" w:firstColumn="1" w:lastColumn="0" w:noHBand="0" w:noVBand="1"/>
      </w:tblPr>
      <w:tblGrid>
        <w:gridCol w:w="6373"/>
        <w:gridCol w:w="1868"/>
      </w:tblGrid>
      <w:tr w:rsidR="00D311D4" w:rsidRPr="009D76BB" w14:paraId="3F20373B" w14:textId="77777777" w:rsidTr="00D311D4">
        <w:trPr>
          <w:trHeight w:val="271"/>
        </w:trPr>
        <w:tc>
          <w:tcPr>
            <w:tcW w:w="6373" w:type="dxa"/>
            <w:hideMark/>
          </w:tcPr>
          <w:p w14:paraId="6170292C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1.  We saw several people _____ in the lake. </w:t>
            </w:r>
          </w:p>
        </w:tc>
        <w:tc>
          <w:tcPr>
            <w:tcW w:w="1868" w:type="dxa"/>
          </w:tcPr>
          <w:p w14:paraId="26E876BF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311D4" w14:paraId="12CCA07E" w14:textId="77777777" w:rsidTr="00D311D4">
        <w:trPr>
          <w:trHeight w:val="552"/>
        </w:trPr>
        <w:tc>
          <w:tcPr>
            <w:tcW w:w="6373" w:type="dxa"/>
            <w:hideMark/>
          </w:tcPr>
          <w:p w14:paraId="51F3B4F7" w14:textId="77777777" w:rsidR="00D311D4" w:rsidRDefault="00D311D4">
            <w:pPr>
              <w:tabs>
                <w:tab w:val="center" w:pos="2837"/>
                <w:tab w:val="center" w:pos="4931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swimming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2) being swum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be swum  </w:t>
            </w:r>
          </w:p>
          <w:p w14:paraId="0D723C1A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2.  _____ of her arrival, I went to see her. </w:t>
            </w:r>
          </w:p>
        </w:tc>
        <w:tc>
          <w:tcPr>
            <w:tcW w:w="1868" w:type="dxa"/>
            <w:hideMark/>
          </w:tcPr>
          <w:p w14:paraId="72787926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swimming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2131443B" w14:textId="77777777" w:rsidTr="00D311D4">
        <w:trPr>
          <w:trHeight w:val="552"/>
        </w:trPr>
        <w:tc>
          <w:tcPr>
            <w:tcW w:w="6373" w:type="dxa"/>
            <w:hideMark/>
          </w:tcPr>
          <w:p w14:paraId="4F35B4A6" w14:textId="77777777" w:rsidR="00D311D4" w:rsidRDefault="00D311D4">
            <w:pPr>
              <w:tabs>
                <w:tab w:val="center" w:pos="2480"/>
                <w:tab w:val="center" w:pos="3541"/>
                <w:tab w:val="center" w:pos="4725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Being told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Told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Telling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5A602AF5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3.  For half an hour we watched her ______. </w:t>
            </w:r>
          </w:p>
        </w:tc>
        <w:tc>
          <w:tcPr>
            <w:tcW w:w="1868" w:type="dxa"/>
            <w:hideMark/>
          </w:tcPr>
          <w:p w14:paraId="365CCD00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tell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73CF2402" w14:textId="77777777" w:rsidTr="00D311D4">
        <w:trPr>
          <w:trHeight w:val="552"/>
        </w:trPr>
        <w:tc>
          <w:tcPr>
            <w:tcW w:w="6373" w:type="dxa"/>
            <w:hideMark/>
          </w:tcPr>
          <w:p w14:paraId="7A134CFE" w14:textId="77777777" w:rsidR="00D311D4" w:rsidRDefault="00D311D4">
            <w:pPr>
              <w:tabs>
                <w:tab w:val="center" w:pos="1416"/>
                <w:tab w:val="center" w:pos="2634"/>
                <w:tab w:val="center" w:pos="3541"/>
                <w:tab w:val="center" w:pos="4717"/>
                <w:tab w:val="center" w:pos="5665"/>
              </w:tabs>
              <w:spacing w:after="25"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dances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dancing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danced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517DAA01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4.  I didn’t notice them ______ the room. </w:t>
            </w:r>
          </w:p>
        </w:tc>
        <w:tc>
          <w:tcPr>
            <w:tcW w:w="1868" w:type="dxa"/>
            <w:hideMark/>
          </w:tcPr>
          <w:p w14:paraId="5CEFBA69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dance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32070AA3" w14:textId="77777777" w:rsidTr="00D311D4">
        <w:trPr>
          <w:trHeight w:val="552"/>
        </w:trPr>
        <w:tc>
          <w:tcPr>
            <w:tcW w:w="6373" w:type="dxa"/>
            <w:hideMark/>
          </w:tcPr>
          <w:p w14:paraId="6CA56712" w14:textId="77777777" w:rsidR="00D311D4" w:rsidRDefault="00D311D4">
            <w:pPr>
              <w:tabs>
                <w:tab w:val="center" w:pos="1416"/>
                <w:tab w:val="center" w:pos="2506"/>
                <w:tab w:val="center" w:pos="3541"/>
                <w:tab w:val="center" w:pos="4537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being left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leave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left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2070119B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5.  _______ all his money, Martin asked for a loan. </w:t>
            </w:r>
          </w:p>
        </w:tc>
        <w:tc>
          <w:tcPr>
            <w:tcW w:w="1868" w:type="dxa"/>
            <w:hideMark/>
          </w:tcPr>
          <w:p w14:paraId="066028BA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leave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2FEAF9C3" w14:textId="77777777" w:rsidTr="00D311D4">
        <w:trPr>
          <w:trHeight w:val="552"/>
        </w:trPr>
        <w:tc>
          <w:tcPr>
            <w:tcW w:w="6373" w:type="dxa"/>
            <w:hideMark/>
          </w:tcPr>
          <w:p w14:paraId="532FE95A" w14:textId="77777777" w:rsidR="00D311D4" w:rsidRDefault="00D311D4">
            <w:pPr>
              <w:tabs>
                <w:tab w:val="center" w:pos="2527"/>
                <w:tab w:val="center" w:pos="3541"/>
                <w:tab w:val="center" w:pos="5051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Having spent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Spent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have spent </w:t>
            </w:r>
          </w:p>
          <w:p w14:paraId="70180F3D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6.  _______ a foreign language takes a lot of time. </w:t>
            </w:r>
          </w:p>
        </w:tc>
        <w:tc>
          <w:tcPr>
            <w:tcW w:w="1868" w:type="dxa"/>
            <w:hideMark/>
          </w:tcPr>
          <w:p w14:paraId="660D866D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spend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64C17B6E" w14:textId="77777777" w:rsidTr="00D311D4">
        <w:trPr>
          <w:trHeight w:val="271"/>
        </w:trPr>
        <w:tc>
          <w:tcPr>
            <w:tcW w:w="6373" w:type="dxa"/>
            <w:hideMark/>
          </w:tcPr>
          <w:p w14:paraId="647C7279" w14:textId="77777777" w:rsidR="00D311D4" w:rsidRDefault="00D311D4">
            <w:pPr>
              <w:tabs>
                <w:tab w:val="center" w:pos="2843"/>
                <w:tab w:val="center" w:pos="4811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be learnt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Being learnt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Learning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</w:tc>
        <w:tc>
          <w:tcPr>
            <w:tcW w:w="1868" w:type="dxa"/>
            <w:hideMark/>
          </w:tcPr>
          <w:p w14:paraId="1540747C" w14:textId="77777777" w:rsidR="00D311D4" w:rsidRDefault="00D311D4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Having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learnt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6DA9289D" w14:textId="77777777" w:rsidR="00D311D4" w:rsidRDefault="00D311D4" w:rsidP="00D311D4">
      <w:pPr>
        <w:ind w:left="576" w:right="1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 Mr. Roberts was seen _______ his house at 12.15 last night. </w:t>
      </w:r>
    </w:p>
    <w:p w14:paraId="0D880055" w14:textId="77777777" w:rsidR="00D311D4" w:rsidRDefault="00D311D4" w:rsidP="00D311D4">
      <w:pPr>
        <w:tabs>
          <w:tab w:val="center" w:pos="1416"/>
          <w:tab w:val="center" w:pos="2792"/>
          <w:tab w:val="center" w:pos="4537"/>
          <w:tab w:val="center" w:pos="5665"/>
          <w:tab w:val="center" w:pos="6999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leaving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to have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left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3) left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be leaving  </w:t>
      </w:r>
    </w:p>
    <w:p w14:paraId="35816292" w14:textId="77777777" w:rsidR="00D311D4" w:rsidRDefault="00D311D4" w:rsidP="00D311D4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 While _______ the text, Ann used the dictionary. </w:t>
      </w:r>
    </w:p>
    <w:p w14:paraId="3FAF3C87" w14:textId="77777777" w:rsidR="00D311D4" w:rsidRDefault="00D311D4" w:rsidP="00D311D4">
      <w:pPr>
        <w:tabs>
          <w:tab w:val="center" w:pos="2719"/>
          <w:tab w:val="center" w:pos="4784"/>
          <w:tab w:val="center" w:pos="5665"/>
          <w:tab w:val="center" w:pos="7009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being translated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translated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3) translate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4) translating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40B1D771" w14:textId="77777777" w:rsidR="00D311D4" w:rsidRDefault="00D311D4" w:rsidP="00D311D4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9.  The man _______ at the door is my boss. </w:t>
      </w:r>
    </w:p>
    <w:p w14:paraId="01A2E013" w14:textId="77777777" w:rsidR="00D311D4" w:rsidRDefault="00D311D4" w:rsidP="00D311D4">
      <w:pPr>
        <w:tabs>
          <w:tab w:val="center" w:pos="1416"/>
          <w:tab w:val="center" w:pos="2630"/>
          <w:tab w:val="center" w:pos="3541"/>
          <w:tab w:val="center" w:pos="4785"/>
          <w:tab w:val="center" w:pos="5665"/>
          <w:tab w:val="center" w:pos="7142"/>
        </w:tabs>
        <w:spacing w:after="276"/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stood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to stand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standing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to have stood </w:t>
      </w:r>
    </w:p>
    <w:p w14:paraId="607ADA18" w14:textId="77777777" w:rsidR="00D311D4" w:rsidRDefault="00D311D4" w:rsidP="00D311D4">
      <w:pPr>
        <w:spacing w:line="266" w:lineRule="auto"/>
        <w:ind w:left="566"/>
        <w:rPr>
          <w:rFonts w:ascii="Times New Roman" w:hAnsi="Times New Roman" w:cs="Times New Roman"/>
          <w:sz w:val="28"/>
          <w:szCs w:val="28"/>
          <w:lang w:val="en-US"/>
        </w:rPr>
      </w:pPr>
      <w:bookmarkStart w:id="20" w:name="_Hlk86316746"/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Упр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. 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Заполните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пропуск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</w:p>
    <w:p w14:paraId="640DB677" w14:textId="77777777" w:rsidR="00D311D4" w:rsidRDefault="00D311D4" w:rsidP="00D311D4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 Would you mind _____ just now? </w:t>
      </w:r>
    </w:p>
    <w:p w14:paraId="7D1DE02C" w14:textId="77777777" w:rsidR="00D311D4" w:rsidRDefault="00D311D4" w:rsidP="00D311D4">
      <w:pPr>
        <w:tabs>
          <w:tab w:val="center" w:pos="6173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having examined 2) being examined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to have examined 4) to be examined </w:t>
      </w:r>
    </w:p>
    <w:p w14:paraId="7E2DFC3B" w14:textId="77777777" w:rsidR="00D311D4" w:rsidRDefault="00D311D4" w:rsidP="00D311D4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2.  Helen enjoys _______ books. </w:t>
      </w:r>
    </w:p>
    <w:p w14:paraId="45325433" w14:textId="77777777" w:rsidR="00D311D4" w:rsidRDefault="00D311D4" w:rsidP="00D311D4">
      <w:pPr>
        <w:tabs>
          <w:tab w:val="center" w:pos="2839"/>
          <w:tab w:val="center" w:pos="4738"/>
          <w:tab w:val="center" w:pos="5665"/>
          <w:tab w:val="center" w:pos="6975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having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read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2) to have read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reading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to be read </w:t>
      </w:r>
    </w:p>
    <w:p w14:paraId="36D5109B" w14:textId="77777777" w:rsidR="00D311D4" w:rsidRDefault="00D311D4" w:rsidP="00D311D4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 That car is not worth ______. </w:t>
      </w:r>
    </w:p>
    <w:p w14:paraId="26EAC940" w14:textId="77777777" w:rsidR="00D311D4" w:rsidRDefault="00D311D4" w:rsidP="00D311D4">
      <w:pPr>
        <w:tabs>
          <w:tab w:val="center" w:pos="1416"/>
          <w:tab w:val="center" w:pos="2942"/>
          <w:tab w:val="center" w:pos="5037"/>
          <w:tab w:val="center" w:pos="6905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repairing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being repaired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to be repaired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to repair </w:t>
      </w:r>
    </w:p>
    <w:p w14:paraId="183765E8" w14:textId="77777777" w:rsidR="00D311D4" w:rsidRDefault="00D311D4" w:rsidP="00D311D4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 He went to the club instead of ______. </w:t>
      </w:r>
    </w:p>
    <w:p w14:paraId="204D3DF7" w14:textId="77777777" w:rsidR="00D311D4" w:rsidRDefault="00D311D4" w:rsidP="00D311D4">
      <w:pPr>
        <w:tabs>
          <w:tab w:val="center" w:pos="3855"/>
          <w:tab w:val="center" w:pos="7071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have gone home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having gone home 3) to go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home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4) going home </w:t>
      </w:r>
    </w:p>
    <w:p w14:paraId="4E4EE78C" w14:textId="77777777" w:rsidR="00D311D4" w:rsidRDefault="00D311D4" w:rsidP="00D311D4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 There’s no point in _______ again. There’s no one at home. </w:t>
      </w:r>
    </w:p>
    <w:tbl>
      <w:tblPr>
        <w:tblStyle w:val="TableGrid"/>
        <w:tblW w:w="8032" w:type="dxa"/>
        <w:tblInd w:w="0" w:type="dxa"/>
        <w:tblLook w:val="04A0" w:firstRow="1" w:lastRow="0" w:firstColumn="1" w:lastColumn="0" w:noHBand="0" w:noVBand="1"/>
      </w:tblPr>
      <w:tblGrid>
        <w:gridCol w:w="6205"/>
        <w:gridCol w:w="1827"/>
      </w:tblGrid>
      <w:tr w:rsidR="00D311D4" w14:paraId="6DA11F20" w14:textId="77777777" w:rsidTr="00D311D4">
        <w:trPr>
          <w:trHeight w:val="534"/>
        </w:trPr>
        <w:tc>
          <w:tcPr>
            <w:tcW w:w="6205" w:type="dxa"/>
            <w:hideMark/>
          </w:tcPr>
          <w:p w14:paraId="4415D640" w14:textId="77777777" w:rsidR="00D311D4" w:rsidRDefault="00D311D4">
            <w:pPr>
              <w:tabs>
                <w:tab w:val="center" w:pos="1416"/>
                <w:tab w:val="center" w:pos="2919"/>
                <w:tab w:val="center" w:pos="4674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called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have called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call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14C940C6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6.  Mary is crazy about _______ photographs. </w:t>
            </w:r>
          </w:p>
        </w:tc>
        <w:tc>
          <w:tcPr>
            <w:tcW w:w="1827" w:type="dxa"/>
            <w:hideMark/>
          </w:tcPr>
          <w:p w14:paraId="07C6B883" w14:textId="77777777" w:rsidR="00D311D4" w:rsidRDefault="00D311D4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calling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D311D4" w14:paraId="71191F37" w14:textId="77777777" w:rsidTr="00D311D4">
        <w:trPr>
          <w:trHeight w:val="537"/>
        </w:trPr>
        <w:tc>
          <w:tcPr>
            <w:tcW w:w="6205" w:type="dxa"/>
            <w:hideMark/>
          </w:tcPr>
          <w:p w14:paraId="59340EE7" w14:textId="77777777" w:rsidR="00D311D4" w:rsidRDefault="00D311D4">
            <w:pPr>
              <w:spacing w:line="254" w:lineRule="auto"/>
              <w:ind w:left="566" w:right="300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take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taken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taking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7.  I am thinking of _____ Ann to a nursery school. </w:t>
            </w:r>
          </w:p>
        </w:tc>
        <w:tc>
          <w:tcPr>
            <w:tcW w:w="1827" w:type="dxa"/>
            <w:hideMark/>
          </w:tcPr>
          <w:p w14:paraId="3D2C8C8F" w14:textId="77777777" w:rsidR="00D311D4" w:rsidRDefault="00D311D4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have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taken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D311D4" w14:paraId="5DF2821F" w14:textId="77777777" w:rsidTr="00D311D4">
        <w:trPr>
          <w:trHeight w:val="535"/>
        </w:trPr>
        <w:tc>
          <w:tcPr>
            <w:tcW w:w="6205" w:type="dxa"/>
            <w:hideMark/>
          </w:tcPr>
          <w:p w14:paraId="6BCF75F1" w14:textId="77777777" w:rsidR="00D311D4" w:rsidRDefault="00D311D4">
            <w:pPr>
              <w:spacing w:line="254" w:lineRule="auto"/>
              <w:ind w:left="566" w:right="300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have sent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sending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having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sent  8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.  Do you mind my ______ you a question? </w:t>
            </w:r>
          </w:p>
        </w:tc>
        <w:tc>
          <w:tcPr>
            <w:tcW w:w="1827" w:type="dxa"/>
            <w:hideMark/>
          </w:tcPr>
          <w:p w14:paraId="10EC8D39" w14:textId="77777777" w:rsidR="00D311D4" w:rsidRDefault="00D311D4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send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6A49051F" w14:textId="77777777" w:rsidTr="00D311D4">
        <w:trPr>
          <w:trHeight w:val="536"/>
        </w:trPr>
        <w:tc>
          <w:tcPr>
            <w:tcW w:w="6205" w:type="dxa"/>
            <w:hideMark/>
          </w:tcPr>
          <w:p w14:paraId="3B76C4DD" w14:textId="77777777" w:rsidR="00D311D4" w:rsidRDefault="00D311D4">
            <w:pPr>
              <w:spacing w:line="254" w:lineRule="auto"/>
              <w:ind w:left="566" w:right="300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asking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ask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ask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9.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Do you mind ______ in here? </w:t>
            </w:r>
          </w:p>
        </w:tc>
        <w:tc>
          <w:tcPr>
            <w:tcW w:w="1827" w:type="dxa"/>
            <w:hideMark/>
          </w:tcPr>
          <w:p w14:paraId="566B37D0" w14:textId="77777777" w:rsidR="00D311D4" w:rsidRDefault="00D311D4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asked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4F0C1409" w14:textId="77777777" w:rsidTr="00D311D4">
        <w:trPr>
          <w:trHeight w:val="535"/>
        </w:trPr>
        <w:tc>
          <w:tcPr>
            <w:tcW w:w="6205" w:type="dxa"/>
            <w:hideMark/>
          </w:tcPr>
          <w:p w14:paraId="0E5658F2" w14:textId="77777777" w:rsidR="00D311D4" w:rsidRDefault="00D311D4">
            <w:pPr>
              <w:tabs>
                <w:tab w:val="center" w:pos="1416"/>
                <w:tab w:val="center" w:pos="2743"/>
                <w:tab w:val="center" w:pos="4815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smoke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me smoke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smoke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219EF7DC" w14:textId="77777777" w:rsidR="00D311D4" w:rsidRDefault="00D311D4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10.  I didn’t like the idea of ______ to the cinema. </w:t>
            </w:r>
          </w:p>
        </w:tc>
        <w:tc>
          <w:tcPr>
            <w:tcW w:w="1827" w:type="dxa"/>
            <w:hideMark/>
          </w:tcPr>
          <w:p w14:paraId="6A977262" w14:textId="77777777" w:rsidR="00D311D4" w:rsidRDefault="00D311D4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smoking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11D4" w14:paraId="44688D03" w14:textId="77777777" w:rsidTr="00D311D4">
        <w:trPr>
          <w:trHeight w:val="267"/>
        </w:trPr>
        <w:tc>
          <w:tcPr>
            <w:tcW w:w="6205" w:type="dxa"/>
            <w:hideMark/>
          </w:tcPr>
          <w:p w14:paraId="1D696F78" w14:textId="77777777" w:rsidR="00D311D4" w:rsidRDefault="00D311D4">
            <w:pPr>
              <w:tabs>
                <w:tab w:val="center" w:pos="1416"/>
                <w:tab w:val="center" w:pos="2372"/>
                <w:tab w:val="center" w:pos="3541"/>
                <w:tab w:val="center" w:pos="4611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go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gone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</w:tc>
        <w:tc>
          <w:tcPr>
            <w:tcW w:w="1827" w:type="dxa"/>
            <w:hideMark/>
          </w:tcPr>
          <w:p w14:paraId="70E60C08" w14:textId="77777777" w:rsidR="00D311D4" w:rsidRDefault="00D311D4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going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bookmarkEnd w:id="20"/>
      </w:tr>
    </w:tbl>
    <w:p w14:paraId="5BE4D5BB" w14:textId="77777777" w:rsidR="00D311D4" w:rsidRDefault="00D311D4" w:rsidP="00ED6D6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A334E2" w14:textId="1330A1DD" w:rsidR="0041679E" w:rsidRDefault="0041679E" w:rsidP="004167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A99775" w14:textId="6DB249EA" w:rsidR="0041679E" w:rsidRPr="009D76BB" w:rsidRDefault="0041679E" w:rsidP="004167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D76BB">
        <w:rPr>
          <w:rFonts w:ascii="Times New Roman" w:hAnsi="Times New Roman" w:cs="Times New Roman"/>
          <w:b/>
          <w:bCs/>
          <w:color w:val="FF0000"/>
          <w:sz w:val="28"/>
          <w:szCs w:val="28"/>
        </w:rPr>
        <w:t>02.11.2021</w:t>
      </w:r>
    </w:p>
    <w:p w14:paraId="54B0D7B8" w14:textId="77777777" w:rsidR="001B65B5" w:rsidRPr="00FD4253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  <w:r w:rsidRPr="009D76BB">
        <w:rPr>
          <w:rFonts w:ascii="Times New Roman" w:eastAsia="Arial Unicode MS" w:hAnsi="Times New Roman"/>
          <w:b/>
          <w:i/>
          <w:sz w:val="36"/>
          <w:szCs w:val="28"/>
          <w:highlight w:val="yellow"/>
        </w:rPr>
        <w:t>МДК.03.01 Финансы организаций</w:t>
      </w:r>
    </w:p>
    <w:p w14:paraId="1F5092ED" w14:textId="77777777" w:rsidR="001B65B5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733689">
        <w:rPr>
          <w:rFonts w:ascii="Times New Roman" w:eastAsia="Arial Unicode MS" w:hAnsi="Times New Roman"/>
          <w:sz w:val="28"/>
          <w:szCs w:val="28"/>
        </w:rPr>
        <w:t>Расчет планируемой суммы прибыли различными методами.</w:t>
      </w:r>
    </w:p>
    <w:p w14:paraId="712142D8" w14:textId="77777777" w:rsidR="001B65B5" w:rsidRDefault="001B65B5" w:rsidP="001B65B5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240E53E1" w14:textId="77777777" w:rsidR="001B65B5" w:rsidRPr="00E16A40" w:rsidRDefault="001B65B5" w:rsidP="001B65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E16A40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>, 2019. – 123 с.</w:t>
      </w:r>
    </w:p>
    <w:p w14:paraId="54B49882" w14:textId="77777777" w:rsidR="001B65B5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2. Изучить следующий материал: </w:t>
      </w:r>
      <w:proofErr w:type="spellStart"/>
      <w:r w:rsidRPr="00E16A40">
        <w:rPr>
          <w:rFonts w:ascii="Times New Roman" w:hAnsi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/>
          <w:sz w:val="28"/>
          <w:szCs w:val="28"/>
        </w:rPr>
        <w:sym w:font="Symbol" w:char="F02D"/>
      </w:r>
      <w:r w:rsidRPr="00E16A40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/>
          <w:sz w:val="28"/>
          <w:szCs w:val="28"/>
        </w:rPr>
        <w:t>, 2019. –</w:t>
      </w:r>
      <w:r>
        <w:rPr>
          <w:rFonts w:ascii="Times New Roman" w:hAnsi="Times New Roman"/>
          <w:sz w:val="28"/>
          <w:szCs w:val="28"/>
        </w:rPr>
        <w:t xml:space="preserve"> стр. 29 – 30.</w:t>
      </w:r>
    </w:p>
    <w:p w14:paraId="2F4B8ECA" w14:textId="77777777" w:rsidR="001B65B5" w:rsidRDefault="001B65B5" w:rsidP="001B65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Решить в тетради следующую задачу:</w:t>
      </w:r>
    </w:p>
    <w:p w14:paraId="00B1B3E1" w14:textId="77777777" w:rsidR="001B65B5" w:rsidRPr="00305A2A" w:rsidRDefault="001B65B5" w:rsidP="001B65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A2A">
        <w:rPr>
          <w:rFonts w:ascii="Times New Roman" w:hAnsi="Times New Roman" w:cs="Times New Roman"/>
          <w:sz w:val="28"/>
          <w:szCs w:val="28"/>
        </w:rPr>
        <w:t>На основании основной и дополнительной литературы, рекомендуемой для выполнения самостоятельной работы, необходимо произвести планирование прибыли аналитическим методом.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7400"/>
        <w:gridCol w:w="1495"/>
      </w:tblGrid>
      <w:tr w:rsidR="001B65B5" w:rsidRPr="00305A2A" w14:paraId="575BD8CE" w14:textId="77777777" w:rsidTr="002A17E5">
        <w:tc>
          <w:tcPr>
            <w:tcW w:w="353" w:type="pct"/>
            <w:vAlign w:val="center"/>
          </w:tcPr>
          <w:p w14:paraId="3C4E5FB5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66" w:type="pct"/>
            <w:vAlign w:val="center"/>
          </w:tcPr>
          <w:p w14:paraId="25BA7999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781" w:type="pct"/>
            <w:vAlign w:val="center"/>
          </w:tcPr>
          <w:p w14:paraId="7DD7B586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Сумма, тыс. руб.</w:t>
            </w:r>
          </w:p>
        </w:tc>
      </w:tr>
      <w:tr w:rsidR="001B65B5" w:rsidRPr="00305A2A" w14:paraId="451CA999" w14:textId="77777777" w:rsidTr="002A17E5">
        <w:tc>
          <w:tcPr>
            <w:tcW w:w="353" w:type="pct"/>
            <w:vAlign w:val="center"/>
          </w:tcPr>
          <w:p w14:paraId="79992BBA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6" w:type="pct"/>
          </w:tcPr>
          <w:p w14:paraId="042F770F" w14:textId="77777777" w:rsidR="001B65B5" w:rsidRPr="00305A2A" w:rsidRDefault="001B65B5" w:rsidP="002A17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Прибыль по расчету на 1 октября текущего года (за 9 месяцев)</w:t>
            </w:r>
          </w:p>
        </w:tc>
        <w:tc>
          <w:tcPr>
            <w:tcW w:w="781" w:type="pct"/>
            <w:vAlign w:val="center"/>
          </w:tcPr>
          <w:p w14:paraId="2BF730EC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65000</w:t>
            </w:r>
          </w:p>
        </w:tc>
      </w:tr>
      <w:tr w:rsidR="001B65B5" w:rsidRPr="00305A2A" w14:paraId="4AFBF9AC" w14:textId="77777777" w:rsidTr="002A17E5">
        <w:tc>
          <w:tcPr>
            <w:tcW w:w="353" w:type="pct"/>
            <w:vAlign w:val="center"/>
          </w:tcPr>
          <w:p w14:paraId="77A32094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66" w:type="pct"/>
          </w:tcPr>
          <w:p w14:paraId="4825D157" w14:textId="77777777" w:rsidR="001B65B5" w:rsidRPr="00305A2A" w:rsidRDefault="001B65B5" w:rsidP="002A17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Ожидаемая прибыль до конца текущего года (за </w:t>
            </w:r>
            <w:r w:rsidRPr="00305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 квартал)</w:t>
            </w:r>
          </w:p>
        </w:tc>
        <w:tc>
          <w:tcPr>
            <w:tcW w:w="781" w:type="pct"/>
            <w:vAlign w:val="center"/>
          </w:tcPr>
          <w:p w14:paraId="6DDCCEF2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</w:tr>
      <w:tr w:rsidR="001B65B5" w:rsidRPr="00305A2A" w14:paraId="37BE0B79" w14:textId="77777777" w:rsidTr="002A17E5">
        <w:tc>
          <w:tcPr>
            <w:tcW w:w="353" w:type="pct"/>
            <w:vAlign w:val="center"/>
          </w:tcPr>
          <w:p w14:paraId="3FA61A92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66" w:type="pct"/>
          </w:tcPr>
          <w:p w14:paraId="625619C5" w14:textId="77777777" w:rsidR="001B65B5" w:rsidRPr="00305A2A" w:rsidRDefault="001B65B5" w:rsidP="002A17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Поправки к ожидаемой прибыли от реализации в связи с изменением в текущем году:</w:t>
            </w:r>
          </w:p>
          <w:p w14:paraId="1C278664" w14:textId="77777777" w:rsidR="001B65B5" w:rsidRPr="00305A2A" w:rsidRDefault="001B65B5" w:rsidP="002A17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а) отпускных цен</w:t>
            </w:r>
          </w:p>
          <w:p w14:paraId="335B6C6A" w14:textId="77777777" w:rsidR="001B65B5" w:rsidRPr="00305A2A" w:rsidRDefault="001B65B5" w:rsidP="002A17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б) ассортимента продукции</w:t>
            </w:r>
          </w:p>
        </w:tc>
        <w:tc>
          <w:tcPr>
            <w:tcW w:w="781" w:type="pct"/>
          </w:tcPr>
          <w:p w14:paraId="555B004A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26F24C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A182A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 7000</w:t>
            </w:r>
          </w:p>
          <w:p w14:paraId="4DEDD2D5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 3000</w:t>
            </w:r>
          </w:p>
        </w:tc>
      </w:tr>
      <w:tr w:rsidR="001B65B5" w:rsidRPr="00305A2A" w14:paraId="123432F8" w14:textId="77777777" w:rsidTr="002A17E5">
        <w:tc>
          <w:tcPr>
            <w:tcW w:w="353" w:type="pct"/>
            <w:vAlign w:val="center"/>
          </w:tcPr>
          <w:p w14:paraId="10CAEF7C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66" w:type="pct"/>
          </w:tcPr>
          <w:p w14:paraId="5452294F" w14:textId="77777777" w:rsidR="001B65B5" w:rsidRPr="00305A2A" w:rsidRDefault="001B65B5" w:rsidP="002A17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Ожидаемая реализация товарной продукции по плановой себестоимости за текущий год</w:t>
            </w:r>
          </w:p>
        </w:tc>
        <w:tc>
          <w:tcPr>
            <w:tcW w:w="781" w:type="pct"/>
            <w:vAlign w:val="center"/>
          </w:tcPr>
          <w:p w14:paraId="6F079D8E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350000</w:t>
            </w:r>
          </w:p>
        </w:tc>
      </w:tr>
      <w:tr w:rsidR="001B65B5" w:rsidRPr="00305A2A" w14:paraId="2D0904F5" w14:textId="77777777" w:rsidTr="002A17E5">
        <w:tc>
          <w:tcPr>
            <w:tcW w:w="353" w:type="pct"/>
            <w:vAlign w:val="center"/>
          </w:tcPr>
          <w:p w14:paraId="77941A99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66" w:type="pct"/>
          </w:tcPr>
          <w:p w14:paraId="07CD5CDE" w14:textId="77777777" w:rsidR="001B65B5" w:rsidRPr="00305A2A" w:rsidRDefault="001B65B5" w:rsidP="002A17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Выпуск сравнимой товарной продукции в планируемом году по ожидаемой полной себестоимости текущего года</w:t>
            </w:r>
          </w:p>
        </w:tc>
        <w:tc>
          <w:tcPr>
            <w:tcW w:w="781" w:type="pct"/>
            <w:vAlign w:val="center"/>
          </w:tcPr>
          <w:p w14:paraId="6C7058BC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250000</w:t>
            </w:r>
          </w:p>
        </w:tc>
      </w:tr>
      <w:tr w:rsidR="001B65B5" w:rsidRPr="00305A2A" w14:paraId="7BF86CD9" w14:textId="77777777" w:rsidTr="002A17E5">
        <w:tc>
          <w:tcPr>
            <w:tcW w:w="353" w:type="pct"/>
            <w:vAlign w:val="center"/>
          </w:tcPr>
          <w:p w14:paraId="4E0FEA9E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66" w:type="pct"/>
          </w:tcPr>
          <w:p w14:paraId="53A89167" w14:textId="77777777" w:rsidR="001B65B5" w:rsidRPr="00305A2A" w:rsidRDefault="001B65B5" w:rsidP="002A17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Выпуск несравнимой товарной продукции в планируемом году по полной себестоимости</w:t>
            </w:r>
          </w:p>
        </w:tc>
        <w:tc>
          <w:tcPr>
            <w:tcW w:w="781" w:type="pct"/>
            <w:vAlign w:val="center"/>
          </w:tcPr>
          <w:p w14:paraId="04DF0CBD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80000</w:t>
            </w:r>
          </w:p>
        </w:tc>
      </w:tr>
      <w:tr w:rsidR="001B65B5" w:rsidRPr="00305A2A" w14:paraId="059739EF" w14:textId="77777777" w:rsidTr="002A17E5">
        <w:tc>
          <w:tcPr>
            <w:tcW w:w="353" w:type="pct"/>
            <w:vAlign w:val="center"/>
          </w:tcPr>
          <w:p w14:paraId="0474B7E6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66" w:type="pct"/>
          </w:tcPr>
          <w:p w14:paraId="0CBF97CC" w14:textId="77777777" w:rsidR="001B65B5" w:rsidRPr="00305A2A" w:rsidRDefault="001B65B5" w:rsidP="002A17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Процент рентабельности по несравнимой товарной продукции</w:t>
            </w:r>
          </w:p>
        </w:tc>
        <w:tc>
          <w:tcPr>
            <w:tcW w:w="781" w:type="pct"/>
            <w:vAlign w:val="center"/>
          </w:tcPr>
          <w:p w14:paraId="2D2F2B27" w14:textId="77777777" w:rsidR="001B65B5" w:rsidRPr="00305A2A" w:rsidRDefault="001B65B5" w:rsidP="002A17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</w:tbl>
    <w:p w14:paraId="1596333C" w14:textId="77777777" w:rsidR="001B65B5" w:rsidRDefault="001B65B5" w:rsidP="001B65B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B098755" w14:textId="11A74617" w:rsidR="00ED6D67" w:rsidRDefault="00ED6D67" w:rsidP="00ED6D67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9D76BB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Информационные технологии в профессиональной деятельности –</w:t>
      </w:r>
    </w:p>
    <w:p w14:paraId="77658DDB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5E75ED">
        <w:rPr>
          <w:rFonts w:ascii="Book Antiqua" w:eastAsia="Times New Roman" w:hAnsi="Book Antiqua" w:cs="Times New Roman"/>
          <w:b/>
          <w:iCs/>
          <w:color w:val="000000"/>
          <w:sz w:val="24"/>
          <w:szCs w:val="24"/>
        </w:rPr>
        <w:t>Практическая работа</w:t>
      </w:r>
    </w:p>
    <w:p w14:paraId="0E000A77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Times New Roman"/>
          <w:b/>
          <w:color w:val="000000"/>
          <w:sz w:val="24"/>
          <w:szCs w:val="24"/>
        </w:rPr>
      </w:pPr>
      <w:r w:rsidRPr="005E75ED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>«Построение диаграммы. Защита информации в таблицах.</w:t>
      </w:r>
    </w:p>
    <w:p w14:paraId="329E2D1B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5E75ED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 xml:space="preserve">Создание ведомости начисления заработной платы в </w:t>
      </w:r>
      <w:r w:rsidRPr="005E75ED">
        <w:rPr>
          <w:rFonts w:ascii="Book Antiqua" w:eastAsia="Times New Roman" w:hAnsi="Book Antiqua" w:cs="Times New Roman"/>
          <w:b/>
          <w:color w:val="000000"/>
          <w:sz w:val="24"/>
          <w:szCs w:val="24"/>
          <w:lang w:val="en-US"/>
        </w:rPr>
        <w:t>MS</w:t>
      </w:r>
      <w:r w:rsidRPr="005E75ED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 xml:space="preserve"> </w:t>
      </w:r>
      <w:r w:rsidRPr="005E75ED">
        <w:rPr>
          <w:rFonts w:ascii="Book Antiqua" w:eastAsia="Times New Roman" w:hAnsi="Book Antiqua" w:cs="Times New Roman"/>
          <w:b/>
          <w:color w:val="000000"/>
          <w:sz w:val="24"/>
          <w:szCs w:val="24"/>
          <w:lang w:val="en-US"/>
        </w:rPr>
        <w:t>Excel</w:t>
      </w:r>
      <w:r w:rsidRPr="005E75ED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>»</w:t>
      </w:r>
    </w:p>
    <w:p w14:paraId="79352F49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63F27E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b/>
          <w:bCs/>
          <w:color w:val="000000"/>
        </w:rPr>
        <w:t xml:space="preserve">Задание 1. </w:t>
      </w:r>
      <w:r w:rsidRPr="005E75ED">
        <w:rPr>
          <w:rFonts w:ascii="Times New Roman" w:eastAsia="Times New Roman" w:hAnsi="Times New Roman" w:cs="Times New Roman"/>
          <w:color w:val="000000"/>
        </w:rPr>
        <w:t>Создать таблицы ведомости начисления заработной платы за два месяца на разных листах электронной книги, произвести расчеты, форматирование, сортировку и защиту данных.</w:t>
      </w:r>
    </w:p>
    <w:p w14:paraId="7D5A7FB2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>Исходные данные представлены на рисунке.</w:t>
      </w:r>
    </w:p>
    <w:p w14:paraId="13E1CB26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</w:p>
    <w:p w14:paraId="583B3177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1. 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Запустите редактор электронных таблиц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Microsoft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Excel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 и создайте новую электронную книгу.</w:t>
      </w:r>
    </w:p>
    <w:p w14:paraId="71E59910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2.  </w:t>
      </w:r>
      <w:r w:rsidRPr="005E75ED">
        <w:rPr>
          <w:rFonts w:ascii="Times New Roman" w:eastAsia="Times New Roman" w:hAnsi="Times New Roman" w:cs="Times New Roman"/>
          <w:color w:val="000000"/>
        </w:rPr>
        <w:t>Создайте таблицу расчета заработной платы по образцу.</w:t>
      </w:r>
    </w:p>
    <w:p w14:paraId="102DFE2A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>Введите исходные данные – Табельный номер, ФИО и Оклад, % Премии = 25 %,                % Удержания = 13 %.</w:t>
      </w:r>
    </w:p>
    <w:p w14:paraId="4F7C54C5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>Выделите отдельные ячейки для значений % Премии (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5E75ED">
        <w:rPr>
          <w:rFonts w:ascii="Times New Roman" w:eastAsia="Times New Roman" w:hAnsi="Times New Roman" w:cs="Times New Roman"/>
          <w:color w:val="000000"/>
        </w:rPr>
        <w:t>4) и % Удержания (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5E75ED">
        <w:rPr>
          <w:rFonts w:ascii="Times New Roman" w:eastAsia="Times New Roman" w:hAnsi="Times New Roman" w:cs="Times New Roman"/>
          <w:color w:val="000000"/>
        </w:rPr>
        <w:t>4).</w:t>
      </w:r>
    </w:p>
    <w:p w14:paraId="6FCCD64A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</w:rPr>
      </w:pPr>
      <w:r w:rsidRPr="005E75E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7A8100" wp14:editId="7EB3987D">
            <wp:extent cx="3145536" cy="2397687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7"/>
                    <a:srcRect l="-494" t="20923" r="46168" b="9338"/>
                    <a:stretch/>
                  </pic:blipFill>
                  <pic:spPr bwMode="auto">
                    <a:xfrm>
                      <a:off x="0" y="0"/>
                      <a:ext cx="3145536" cy="239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5D516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3. </w:t>
      </w:r>
      <w:r w:rsidRPr="005E75ED">
        <w:rPr>
          <w:rFonts w:ascii="Times New Roman" w:eastAsia="Times New Roman" w:hAnsi="Times New Roman" w:cs="Times New Roman"/>
          <w:color w:val="000000"/>
        </w:rPr>
        <w:t>Произведите расчеты во всех столбцах таблицы.</w:t>
      </w:r>
    </w:p>
    <w:p w14:paraId="320C7EBD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 xml:space="preserve">При расчете Премии используется формула Премия = Оклад </w:t>
      </w:r>
      <w:r w:rsidRPr="005E75ED">
        <w:rPr>
          <w:rFonts w:ascii="Times New Roman" w:eastAsia="Times New Roman" w:hAnsi="Times New Roman" w:cs="Times New Roman"/>
          <w:color w:val="000000"/>
        </w:rPr>
        <w:sym w:font="Symbol" w:char="F0B4"/>
      </w:r>
      <w:r w:rsidRPr="005E75ED">
        <w:rPr>
          <w:rFonts w:ascii="Times New Roman" w:eastAsia="Times New Roman" w:hAnsi="Times New Roman" w:cs="Times New Roman"/>
          <w:color w:val="000000"/>
        </w:rPr>
        <w:t xml:space="preserve"> % Премии. В ячейке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5E75ED">
        <w:rPr>
          <w:rFonts w:ascii="Times New Roman" w:eastAsia="Times New Roman" w:hAnsi="Times New Roman" w:cs="Times New Roman"/>
          <w:color w:val="000000"/>
        </w:rPr>
        <w:t>5 наберите формулу =$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5E75ED">
        <w:rPr>
          <w:rFonts w:ascii="Times New Roman" w:eastAsia="Times New Roman" w:hAnsi="Times New Roman" w:cs="Times New Roman"/>
          <w:color w:val="000000"/>
        </w:rPr>
        <w:t>$4</w:t>
      </w:r>
      <w:r w:rsidRPr="005E75ED">
        <w:rPr>
          <w:rFonts w:ascii="Times New Roman" w:eastAsia="Times New Roman" w:hAnsi="Times New Roman" w:cs="Times New Roman"/>
          <w:color w:val="000000"/>
        </w:rPr>
        <w:sym w:font="Symbol" w:char="F0B4"/>
      </w:r>
      <w:r w:rsidRPr="005E75ED">
        <w:rPr>
          <w:rFonts w:ascii="Times New Roman" w:eastAsia="Times New Roman" w:hAnsi="Times New Roman" w:cs="Times New Roman"/>
          <w:color w:val="000000"/>
        </w:rPr>
        <w:t xml:space="preserve">С5 (ячейка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5E75ED">
        <w:rPr>
          <w:rFonts w:ascii="Times New Roman" w:eastAsia="Times New Roman" w:hAnsi="Times New Roman" w:cs="Times New Roman"/>
          <w:color w:val="000000"/>
        </w:rPr>
        <w:t>4 используется в виде абсолютной адресации). Скопируйте набранную формулу вниз по столбцу автозаполнением.</w:t>
      </w:r>
    </w:p>
    <w:p w14:paraId="2466F905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7F7F7F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b/>
          <w:color w:val="7F7F7F"/>
        </w:rPr>
        <w:t>Краткая справка.</w:t>
      </w:r>
      <w:r w:rsidRPr="005E75ED">
        <w:rPr>
          <w:rFonts w:ascii="Times New Roman" w:eastAsia="Times New Roman" w:hAnsi="Times New Roman" w:cs="Times New Roman"/>
          <w:color w:val="7F7F7F"/>
        </w:rPr>
        <w:t xml:space="preserve"> Для удобства работы и формирования навыков работы с абсолютным видом адресации рекомендуется при оформлении констант окрашивать ячейку цветом, отличным от цвета расчетной таблицы. Тогда при вводе формул в расчетную ячейку окрашенная ячейка с </w:t>
      </w:r>
      <w:r w:rsidRPr="005E75ED">
        <w:rPr>
          <w:rFonts w:ascii="Times New Roman" w:eastAsia="Times New Roman" w:hAnsi="Times New Roman" w:cs="Times New Roman"/>
          <w:color w:val="7F7F7F"/>
        </w:rPr>
        <w:lastRenderedPageBreak/>
        <w:t>константой будет вам напоминанием, что следует установить абсолютную адресацию (набором символа $ с клавиатуры или нажатием клавиши [</w:t>
      </w:r>
      <w:r w:rsidRPr="005E75ED">
        <w:rPr>
          <w:rFonts w:ascii="Times New Roman" w:eastAsia="Times New Roman" w:hAnsi="Times New Roman" w:cs="Times New Roman"/>
          <w:color w:val="7F7F7F"/>
          <w:lang w:val="en-US"/>
        </w:rPr>
        <w:t>F</w:t>
      </w:r>
      <w:r w:rsidRPr="005E75ED">
        <w:rPr>
          <w:rFonts w:ascii="Times New Roman" w:eastAsia="Times New Roman" w:hAnsi="Times New Roman" w:cs="Times New Roman"/>
          <w:color w:val="7F7F7F"/>
        </w:rPr>
        <w:t>4]).</w:t>
      </w:r>
    </w:p>
    <w:p w14:paraId="1D6BFEEC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31F6FDC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>Формула для расчета «Всего начислено»:</w:t>
      </w:r>
    </w:p>
    <w:p w14:paraId="781339BD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i/>
          <w:color w:val="000000"/>
        </w:rPr>
        <w:t>Всего начислено = Оклад + Премия.</w:t>
      </w:r>
    </w:p>
    <w:p w14:paraId="149AFA4E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>При расчете Удержания используется формула:</w:t>
      </w:r>
    </w:p>
    <w:p w14:paraId="18813284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i/>
          <w:color w:val="000000"/>
        </w:rPr>
        <w:t xml:space="preserve">Удержания = Всего начислено </w:t>
      </w:r>
      <w:r w:rsidRPr="005E75ED">
        <w:rPr>
          <w:rFonts w:ascii="Times New Roman" w:eastAsia="Times New Roman" w:hAnsi="Times New Roman" w:cs="Times New Roman"/>
          <w:i/>
          <w:color w:val="000000"/>
        </w:rPr>
        <w:sym w:font="Symbol" w:char="F0B4"/>
      </w:r>
      <w:r w:rsidRPr="005E75ED">
        <w:rPr>
          <w:rFonts w:ascii="Times New Roman" w:eastAsia="Times New Roman" w:hAnsi="Times New Roman" w:cs="Times New Roman"/>
          <w:i/>
          <w:color w:val="000000"/>
        </w:rPr>
        <w:t xml:space="preserve"> % Удержаний.</w:t>
      </w:r>
    </w:p>
    <w:p w14:paraId="2F7BC3ED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 xml:space="preserve">Для этого в ячейке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5E75ED">
        <w:rPr>
          <w:rFonts w:ascii="Times New Roman" w:eastAsia="Times New Roman" w:hAnsi="Times New Roman" w:cs="Times New Roman"/>
          <w:color w:val="000000"/>
        </w:rPr>
        <w:t>5 наберите формулу: =$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5E75ED">
        <w:rPr>
          <w:rFonts w:ascii="Times New Roman" w:eastAsia="Times New Roman" w:hAnsi="Times New Roman" w:cs="Times New Roman"/>
          <w:color w:val="000000"/>
        </w:rPr>
        <w:t>$4</w:t>
      </w:r>
      <w:r w:rsidRPr="005E75ED">
        <w:rPr>
          <w:rFonts w:ascii="Times New Roman" w:eastAsia="Times New Roman" w:hAnsi="Times New Roman" w:cs="Times New Roman"/>
          <w:color w:val="000000"/>
        </w:rPr>
        <w:sym w:font="Symbol" w:char="F0B4"/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5E75ED">
        <w:rPr>
          <w:rFonts w:ascii="Times New Roman" w:eastAsia="Times New Roman" w:hAnsi="Times New Roman" w:cs="Times New Roman"/>
          <w:color w:val="000000"/>
        </w:rPr>
        <w:t>5. Формула для расчета столбца «К выдаче»:</w:t>
      </w:r>
    </w:p>
    <w:p w14:paraId="3A1829FF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i/>
          <w:color w:val="000000"/>
        </w:rPr>
        <w:t>К выдаче = Всего начислено – Удержания.</w:t>
      </w:r>
    </w:p>
    <w:p w14:paraId="4C0FFFBE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4. 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Рассчитайте итоги по столбцам, а также максимальный, минимальный и средний доходы по данным колонки «К выдаче»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(Формулы/Вставить функцию/категория – Статистические функции).</w:t>
      </w:r>
    </w:p>
    <w:p w14:paraId="1CD2E947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5.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Переименуйте ярлычок Листа 1, присвоив ему имя «Зарплата октябрь». Для этого дважды щелкните мышью по ярлычку и наберите новое имя. Можно воспользоваться командой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Переименовать </w:t>
      </w:r>
      <w:r w:rsidRPr="005E75ED">
        <w:rPr>
          <w:rFonts w:ascii="Times New Roman" w:eastAsia="Times New Roman" w:hAnsi="Times New Roman" w:cs="Times New Roman"/>
          <w:color w:val="000000"/>
        </w:rPr>
        <w:t>контекстного меню ярлычка, вызываемого правой кнопкой мыши. Результаты работы представлены на рисунке.</w:t>
      </w:r>
    </w:p>
    <w:p w14:paraId="624C06AF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7F7F7F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b/>
          <w:color w:val="7F7F7F"/>
        </w:rPr>
        <w:t>Краткая справка</w:t>
      </w:r>
      <w:r w:rsidRPr="005E75ED">
        <w:rPr>
          <w:rFonts w:ascii="Times New Roman" w:eastAsia="Times New Roman" w:hAnsi="Times New Roman" w:cs="Times New Roman"/>
          <w:color w:val="7F7F7F"/>
        </w:rPr>
        <w:t xml:space="preserve">. Каждая рабочая книга </w:t>
      </w:r>
      <w:r w:rsidRPr="005E75ED">
        <w:rPr>
          <w:rFonts w:ascii="Times New Roman" w:eastAsia="Times New Roman" w:hAnsi="Times New Roman" w:cs="Times New Roman"/>
          <w:color w:val="7F7F7F"/>
          <w:lang w:val="en-US"/>
        </w:rPr>
        <w:t>Excel</w:t>
      </w:r>
      <w:r w:rsidRPr="005E75ED">
        <w:rPr>
          <w:rFonts w:ascii="Times New Roman" w:eastAsia="Times New Roman" w:hAnsi="Times New Roman" w:cs="Times New Roman"/>
          <w:color w:val="7F7F7F"/>
        </w:rPr>
        <w:t xml:space="preserve"> может содержать до 255 рабочих листов. Это позволяет, используя несколько листов, создавать понятные и четко структурированные документы, вместо того чтобы хранить большие последовательные наборы данных на одном листе.</w:t>
      </w:r>
    </w:p>
    <w:p w14:paraId="19A942C4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6.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Скопируйте содержимое листа «Зарплата октябрь» на новый лист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5E75ED">
        <w:rPr>
          <w:rFonts w:ascii="Times New Roman" w:eastAsia="Times New Roman" w:hAnsi="Times New Roman" w:cs="Times New Roman"/>
          <w:iCs/>
          <w:color w:val="000000"/>
        </w:rPr>
        <w:t>Щелкните правой кнопкой мыши по ярлычку листа</w:t>
      </w:r>
      <w:proofErr w:type="gramStart"/>
      <w:r w:rsidRPr="005E75ED">
        <w:rPr>
          <w:rFonts w:ascii="Times New Roman" w:eastAsia="Times New Roman" w:hAnsi="Times New Roman" w:cs="Times New Roman"/>
          <w:iCs/>
          <w:color w:val="000000"/>
        </w:rPr>
        <w:t xml:space="preserve">,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Переместить</w:t>
      </w:r>
      <w:proofErr w:type="gramEnd"/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/Скопировать лист).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Не забудьте для копирования поставить галочку в </w:t>
      </w:r>
      <w:proofErr w:type="gramStart"/>
      <w:r w:rsidRPr="005E75ED">
        <w:rPr>
          <w:rFonts w:ascii="Times New Roman" w:eastAsia="Times New Roman" w:hAnsi="Times New Roman" w:cs="Times New Roman"/>
          <w:color w:val="000000"/>
        </w:rPr>
        <w:t>окне</w:t>
      </w:r>
      <w:proofErr w:type="gramEnd"/>
      <w:r w:rsidRPr="005E75ED">
        <w:rPr>
          <w:rFonts w:ascii="Times New Roman" w:eastAsia="Times New Roman" w:hAnsi="Times New Roman" w:cs="Times New Roman"/>
          <w:color w:val="000000"/>
        </w:rPr>
        <w:t xml:space="preserve">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Создавать копию.</w:t>
      </w:r>
    </w:p>
    <w:p w14:paraId="0D730EDB" w14:textId="77777777" w:rsidR="005E75ED" w:rsidRPr="005E75ED" w:rsidRDefault="005E75ED" w:rsidP="005E7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F7F7F"/>
        </w:rPr>
      </w:pPr>
      <w:r w:rsidRPr="005E75ED">
        <w:rPr>
          <w:rFonts w:ascii="Times New Roman" w:eastAsia="Times New Roman" w:hAnsi="Times New Roman" w:cs="Times New Roman"/>
          <w:b/>
          <w:color w:val="7F7F7F"/>
        </w:rPr>
        <w:t>Краткая справка</w:t>
      </w:r>
      <w:r w:rsidRPr="005E75ED">
        <w:rPr>
          <w:rFonts w:ascii="Times New Roman" w:eastAsia="Times New Roman" w:hAnsi="Times New Roman" w:cs="Times New Roman"/>
          <w:color w:val="7F7F7F"/>
        </w:rPr>
        <w:t>. Перемещать и копировать листы можно, перетаскивая их корешки (для копирования удерживайте нажатой клавишу [</w:t>
      </w:r>
      <w:r w:rsidRPr="005E75ED">
        <w:rPr>
          <w:rFonts w:ascii="Times New Roman" w:eastAsia="Times New Roman" w:hAnsi="Times New Roman" w:cs="Times New Roman"/>
          <w:color w:val="7F7F7F"/>
          <w:lang w:val="en-US"/>
        </w:rPr>
        <w:t>Ctrl</w:t>
      </w:r>
      <w:r w:rsidRPr="005E75ED">
        <w:rPr>
          <w:rFonts w:ascii="Times New Roman" w:eastAsia="Times New Roman" w:hAnsi="Times New Roman" w:cs="Times New Roman"/>
          <w:color w:val="7F7F7F"/>
        </w:rPr>
        <w:t>]).</w:t>
      </w:r>
    </w:p>
    <w:p w14:paraId="120D9D23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7. </w:t>
      </w:r>
      <w:r w:rsidRPr="005E75ED">
        <w:rPr>
          <w:rFonts w:ascii="Times New Roman" w:eastAsia="Times New Roman" w:hAnsi="Times New Roman" w:cs="Times New Roman"/>
          <w:color w:val="000000"/>
        </w:rPr>
        <w:t>Присвойте скопированному листу название «Зарплата ноябрь». Исправьте название месяца в названии таблицы. Измените значение Премии на 32 %. Убедитесь, что программа произвела пересчет формул.</w:t>
      </w:r>
    </w:p>
    <w:p w14:paraId="2F51F652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8. 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Между колонками «Премия» и «Всего начислено» вставьте новую колонку «Доплата»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5E75ED">
        <w:rPr>
          <w:rFonts w:ascii="Times New Roman" w:eastAsia="Times New Roman" w:hAnsi="Times New Roman" w:cs="Times New Roman"/>
          <w:iCs/>
          <w:color w:val="000000"/>
        </w:rPr>
        <w:t>Выделите столбец «Премия»</w:t>
      </w:r>
      <w:proofErr w:type="gramStart"/>
      <w:r w:rsidRPr="005E75ED">
        <w:rPr>
          <w:rFonts w:ascii="Times New Roman" w:eastAsia="Times New Roman" w:hAnsi="Times New Roman" w:cs="Times New Roman"/>
          <w:iCs/>
          <w:color w:val="000000"/>
        </w:rPr>
        <w:t xml:space="preserve">,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Вставить</w:t>
      </w:r>
      <w:proofErr w:type="gramEnd"/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/ Вставить ячейки) </w:t>
      </w:r>
      <w:r w:rsidRPr="005E75ED">
        <w:rPr>
          <w:rFonts w:ascii="Times New Roman" w:eastAsia="Times New Roman" w:hAnsi="Times New Roman" w:cs="Times New Roman"/>
          <w:color w:val="000000"/>
        </w:rPr>
        <w:t>И рассчитайте значение доплаты по формуле:</w:t>
      </w:r>
    </w:p>
    <w:p w14:paraId="766380E0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i/>
          <w:color w:val="000000"/>
        </w:rPr>
        <w:t xml:space="preserve">Доплата = Оклад </w:t>
      </w:r>
      <w:r w:rsidRPr="005E75ED">
        <w:rPr>
          <w:rFonts w:ascii="Times New Roman" w:eastAsia="Times New Roman" w:hAnsi="Times New Roman" w:cs="Times New Roman"/>
          <w:i/>
          <w:color w:val="000000"/>
        </w:rPr>
        <w:sym w:font="Symbol" w:char="F0B4"/>
      </w:r>
      <w:r w:rsidRPr="005E75ED">
        <w:rPr>
          <w:rFonts w:ascii="Times New Roman" w:eastAsia="Times New Roman" w:hAnsi="Times New Roman" w:cs="Times New Roman"/>
          <w:i/>
          <w:color w:val="000000"/>
        </w:rPr>
        <w:t xml:space="preserve"> % Доплаты</w:t>
      </w:r>
    </w:p>
    <w:p w14:paraId="62541074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>Значение доплаты примите равным 5 %.</w:t>
      </w:r>
    </w:p>
    <w:p w14:paraId="4E080E60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9. </w:t>
      </w:r>
      <w:r w:rsidRPr="005E75ED">
        <w:rPr>
          <w:rFonts w:ascii="Times New Roman" w:eastAsia="Times New Roman" w:hAnsi="Times New Roman" w:cs="Times New Roman"/>
          <w:color w:val="000000"/>
        </w:rPr>
        <w:t>Измените формулу для расчета значений колонки «Всего начислено»:</w:t>
      </w:r>
    </w:p>
    <w:p w14:paraId="261C69B8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i/>
          <w:color w:val="000000"/>
        </w:rPr>
        <w:t>Всего начислено = Оклад + Премия + Доплата.</w:t>
      </w:r>
    </w:p>
    <w:p w14:paraId="2B108073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10. 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Проведите условное форматирование значений колонки «К выдаче». Установите формат вывода значений между 7000 и 10000 – зеленым цветом шрифта, меньше 7000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–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красным, больше или равно 10 000 – синим цветом шрифта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5E75ED">
        <w:rPr>
          <w:rFonts w:ascii="Times New Roman" w:eastAsia="Times New Roman" w:hAnsi="Times New Roman" w:cs="Times New Roman"/>
          <w:iCs/>
          <w:color w:val="000000"/>
        </w:rPr>
        <w:t xml:space="preserve">На вкладке Главная щелкните по кнопке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Условное форматирование </w:t>
      </w:r>
      <w:r w:rsidRPr="005E75ED">
        <w:rPr>
          <w:rFonts w:ascii="Times New Roman" w:eastAsia="Times New Roman" w:hAnsi="Times New Roman" w:cs="Times New Roman"/>
          <w:iCs/>
          <w:color w:val="000000"/>
        </w:rPr>
        <w:t xml:space="preserve"> и выберите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Правила выделения ячеек)</w:t>
      </w:r>
      <w:r w:rsidRPr="005E75ED">
        <w:rPr>
          <w:rFonts w:ascii="Times New Roman" w:eastAsia="Times New Roman" w:hAnsi="Times New Roman" w:cs="Times New Roman"/>
          <w:color w:val="000000"/>
        </w:rPr>
        <w:t>.</w:t>
      </w:r>
    </w:p>
    <w:p w14:paraId="331C95FE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11.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Проведите сортировку по фамилиям в алфавитном порядке по возрастанию (выделите фрагмент таблицы с 5 по 18 строки без итогов –  </w:t>
      </w:r>
      <w:r w:rsidRPr="005E75ED">
        <w:rPr>
          <w:rFonts w:ascii="Times New Roman" w:eastAsia="Times New Roman" w:hAnsi="Times New Roman" w:cs="Times New Roman"/>
          <w:iCs/>
          <w:color w:val="000000"/>
        </w:rPr>
        <w:t xml:space="preserve">на вкладке Главная щелкните по кнопке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Сортировка и фильтр </w:t>
      </w:r>
      <w:r w:rsidRPr="005E75ED">
        <w:rPr>
          <w:rFonts w:ascii="Times New Roman" w:eastAsia="Times New Roman" w:hAnsi="Times New Roman" w:cs="Times New Roman"/>
          <w:iCs/>
          <w:color w:val="000000"/>
        </w:rPr>
        <w:t xml:space="preserve"> и выберите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Настраиваемую сортировку).</w:t>
      </w:r>
    </w:p>
    <w:p w14:paraId="6AB2FF6C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12.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Поставьте к ячейке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3 комментарии «Премия пропорциональна окладу»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воспользуйтесь командой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Вставить примечание </w:t>
      </w:r>
      <w:r w:rsidRPr="005E75ED">
        <w:rPr>
          <w:rFonts w:ascii="Times New Roman" w:eastAsia="Times New Roman" w:hAnsi="Times New Roman" w:cs="Times New Roman"/>
          <w:color w:val="000000"/>
        </w:rPr>
        <w:t>контекстного меню</w:t>
      </w:r>
      <w:r w:rsidRPr="005E75ED">
        <w:rPr>
          <w:rFonts w:ascii="Times New Roman" w:eastAsia="Times New Roman" w:hAnsi="Times New Roman" w:cs="Times New Roman"/>
          <w:iCs/>
          <w:color w:val="000000"/>
        </w:rPr>
        <w:t>)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; </w:t>
      </w:r>
      <w:r w:rsidRPr="005E75ED">
        <w:rPr>
          <w:rFonts w:ascii="Times New Roman" w:eastAsia="Times New Roman" w:hAnsi="Times New Roman" w:cs="Times New Roman"/>
          <w:color w:val="000000"/>
        </w:rPr>
        <w:t>при этом правом верхнем углу ячейки появится красная точка, которая свидетельствует</w:t>
      </w:r>
      <w:r w:rsidRPr="005E75E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75ED">
        <w:rPr>
          <w:rFonts w:ascii="Times New Roman" w:eastAsia="Times New Roman" w:hAnsi="Times New Roman" w:cs="Times New Roman"/>
          <w:color w:val="000000"/>
        </w:rPr>
        <w:t>о наличии примечания. Конечный вид таблицы расчета заработной платы за ноябрь приведен на рисунке.</w:t>
      </w:r>
    </w:p>
    <w:p w14:paraId="6FFDBD61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AEDFC27" wp14:editId="26EF510A">
            <wp:extent cx="3413760" cy="2342329"/>
            <wp:effectExtent l="0" t="0" r="0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8"/>
                    <a:srcRect t="21096" r="38501" b="7838"/>
                    <a:stretch/>
                  </pic:blipFill>
                  <pic:spPr bwMode="auto">
                    <a:xfrm>
                      <a:off x="0" y="0"/>
                      <a:ext cx="3415075" cy="234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728B2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13. 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Защитите лист «Зарплата ноябрь» от изменений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(Вкладка Рецензирование/Изменения/Защитить лист). </w:t>
      </w:r>
      <w:r w:rsidRPr="005E75ED">
        <w:rPr>
          <w:rFonts w:ascii="Times New Roman" w:eastAsia="Times New Roman" w:hAnsi="Times New Roman" w:cs="Times New Roman"/>
          <w:color w:val="000000"/>
        </w:rPr>
        <w:t>Задайте пароль на лист, сделайте подтверждение пароля.</w:t>
      </w:r>
    </w:p>
    <w:p w14:paraId="4EC13B9C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 xml:space="preserve">Убедитесь, что лист защищен и удаление данных невозможно. Снимите защиту листа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(Вкладка Рецензирование/Изменения /Снять защиту листа).</w:t>
      </w:r>
    </w:p>
    <w:p w14:paraId="6618AEC1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14. </w:t>
      </w:r>
      <w:r w:rsidRPr="005E75ED">
        <w:rPr>
          <w:rFonts w:ascii="Times New Roman" w:eastAsia="Times New Roman" w:hAnsi="Times New Roman" w:cs="Times New Roman"/>
          <w:color w:val="000000"/>
        </w:rPr>
        <w:t>Сохраните созданную электронную книгу под именем «Зарплата» в своей папке.</w:t>
      </w:r>
    </w:p>
    <w:p w14:paraId="5BF50F35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63555013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5E75ED">
        <w:rPr>
          <w:rFonts w:ascii="Times New Roman" w:eastAsia="Times New Roman" w:hAnsi="Times New Roman" w:cs="Times New Roman"/>
          <w:b/>
          <w:color w:val="000000"/>
        </w:rPr>
        <w:t>Дополнительные задания</w:t>
      </w:r>
    </w:p>
    <w:p w14:paraId="5AEDD15A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b/>
          <w:color w:val="000000"/>
        </w:rPr>
        <w:t>Задание 2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 Сделать примечания к двум-трем ячейкам.</w:t>
      </w:r>
    </w:p>
    <w:p w14:paraId="70854B79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b/>
          <w:color w:val="000000"/>
        </w:rPr>
        <w:t>Задание 3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 Выполнить условное форматирование оклада и премии за ноябрь:</w:t>
      </w:r>
    </w:p>
    <w:p w14:paraId="44AD62BC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tab/>
        <w:t>до 2000 р. – желтым цветом заливки;</w:t>
      </w:r>
    </w:p>
    <w:p w14:paraId="4AB190DA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t>от 2000 до 10000р. – зеленым цветом шрифта;</w:t>
      </w:r>
    </w:p>
    <w:p w14:paraId="190ECAC6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t>свыше 10000р. – малиновым цветом заливки, белым цветом шрифта.</w:t>
      </w:r>
    </w:p>
    <w:p w14:paraId="6785BDA8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b/>
          <w:color w:val="000000"/>
        </w:rPr>
        <w:t>Задание 4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 Защитить лист зарплаты за октябрь от изменений.</w:t>
      </w:r>
    </w:p>
    <w:p w14:paraId="10C9CAEC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b/>
          <w:color w:val="000000"/>
        </w:rPr>
        <w:t>Задание 5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 Построить круговую диаграмму начисленной суммы к выдаче всех сотрудников за ноябрь.</w:t>
      </w:r>
    </w:p>
    <w:p w14:paraId="5938AC42" w14:textId="77777777" w:rsidR="005E75ED" w:rsidRPr="00FD4253" w:rsidRDefault="005E75ED" w:rsidP="00ED6D67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06D8505B" w14:textId="77777777" w:rsidR="009D76BB" w:rsidRDefault="009D76BB" w:rsidP="009D76BB">
      <w:pPr>
        <w:spacing w:after="0"/>
        <w:jc w:val="both"/>
        <w:rPr>
          <w:rFonts w:ascii="Times New Roman" w:hAnsi="Times New Roman" w:cs="Times New Roman"/>
          <w:bCs/>
          <w:iCs/>
          <w:sz w:val="36"/>
          <w:szCs w:val="28"/>
        </w:rPr>
      </w:pPr>
      <w:r w:rsidRPr="002B0FB4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Физическая культура</w:t>
      </w:r>
      <w:r w:rsidRPr="003C611B">
        <w:rPr>
          <w:rFonts w:ascii="Times New Roman" w:hAnsi="Times New Roman" w:cs="Times New Roman"/>
          <w:b/>
          <w:i/>
          <w:sz w:val="36"/>
          <w:szCs w:val="28"/>
        </w:rPr>
        <w:t xml:space="preserve"> –</w:t>
      </w:r>
      <w:r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r w:rsidRPr="002B0FB4">
        <w:rPr>
          <w:rFonts w:ascii="Times New Roman" w:hAnsi="Times New Roman" w:cs="Times New Roman"/>
          <w:bCs/>
          <w:iCs/>
          <w:sz w:val="36"/>
          <w:szCs w:val="28"/>
        </w:rPr>
        <w:t>посмотреть видео.</w:t>
      </w:r>
      <w:r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  <w:hyperlink r:id="rId9" w:history="1">
        <w:r w:rsidRPr="00B44C20">
          <w:rPr>
            <w:rStyle w:val="a7"/>
            <w:rFonts w:ascii="Times New Roman" w:hAnsi="Times New Roman" w:cs="Times New Roman"/>
            <w:bCs/>
            <w:iCs/>
            <w:sz w:val="36"/>
            <w:szCs w:val="28"/>
          </w:rPr>
          <w:t>https://resh.edu.ru/subject/lesson/3779/main/169245/</w:t>
        </w:r>
      </w:hyperlink>
      <w:r w:rsidRPr="002B0FB4"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</w:p>
    <w:p w14:paraId="338F65DC" w14:textId="77777777" w:rsidR="009D76BB" w:rsidRPr="0044529D" w:rsidRDefault="009D76BB" w:rsidP="009D76BB">
      <w:pPr>
        <w:spacing w:after="0"/>
        <w:jc w:val="both"/>
        <w:rPr>
          <w:rFonts w:ascii="Times New Roman" w:hAnsi="Times New Roman" w:cs="Times New Roman"/>
          <w:bCs/>
          <w:iCs/>
          <w:sz w:val="36"/>
          <w:szCs w:val="28"/>
        </w:rPr>
      </w:pPr>
      <w:r w:rsidRPr="0044529D">
        <w:rPr>
          <w:rFonts w:ascii="Times New Roman" w:hAnsi="Times New Roman" w:cs="Times New Roman"/>
          <w:bCs/>
          <w:iCs/>
          <w:sz w:val="36"/>
          <w:szCs w:val="28"/>
        </w:rPr>
        <w:t xml:space="preserve">Ответить на вопросы теста: </w:t>
      </w:r>
      <w:hyperlink r:id="rId10" w:history="1">
        <w:r w:rsidRPr="00B44C20">
          <w:rPr>
            <w:rStyle w:val="a7"/>
            <w:rFonts w:ascii="Times New Roman" w:hAnsi="Times New Roman" w:cs="Times New Roman"/>
            <w:bCs/>
            <w:iCs/>
            <w:sz w:val="36"/>
            <w:szCs w:val="28"/>
          </w:rPr>
          <w:t>https://resh.edu.ru/subject/lesson/3779/train/169249/</w:t>
        </w:r>
      </w:hyperlink>
      <w:r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  <w:r w:rsidRPr="0044529D"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</w:p>
    <w:p w14:paraId="1F43889C" w14:textId="77777777" w:rsidR="009D76BB" w:rsidRDefault="009D76BB" w:rsidP="009D76BB">
      <w:pPr>
        <w:spacing w:after="0"/>
        <w:jc w:val="both"/>
        <w:rPr>
          <w:rFonts w:ascii="Times New Roman" w:hAnsi="Times New Roman" w:cs="Times New Roman"/>
          <w:bCs/>
          <w:iCs/>
          <w:sz w:val="36"/>
          <w:szCs w:val="28"/>
        </w:rPr>
      </w:pPr>
      <w:r w:rsidRPr="0044529D">
        <w:rPr>
          <w:rFonts w:ascii="Times New Roman" w:hAnsi="Times New Roman" w:cs="Times New Roman"/>
          <w:bCs/>
          <w:iCs/>
          <w:sz w:val="36"/>
          <w:szCs w:val="28"/>
        </w:rPr>
        <w:t xml:space="preserve">С помощью фото или скриншота , отправить результат на почту </w:t>
      </w:r>
      <w:hyperlink r:id="rId11" w:history="1">
        <w:r w:rsidRPr="00B44C20">
          <w:rPr>
            <w:rStyle w:val="a7"/>
            <w:rFonts w:ascii="Times New Roman" w:hAnsi="Times New Roman" w:cs="Times New Roman"/>
            <w:bCs/>
            <w:iCs/>
            <w:sz w:val="36"/>
            <w:szCs w:val="28"/>
          </w:rPr>
          <w:t>usatovmaksim055@gmail.com</w:t>
        </w:r>
      </w:hyperlink>
      <w:r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</w:p>
    <w:p w14:paraId="3EC55418" w14:textId="77777777" w:rsidR="00DE22E1" w:rsidRDefault="00DE22E1" w:rsidP="00730F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BE5401" w14:textId="2C47734D" w:rsidR="0041679E" w:rsidRPr="00FD4253" w:rsidRDefault="004E7F22" w:rsidP="004E7F22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28"/>
        </w:rPr>
      </w:pPr>
      <w:r w:rsidRPr="009D76BB">
        <w:rPr>
          <w:rFonts w:ascii="Times New Roman" w:hAnsi="Times New Roman" w:cs="Times New Roman"/>
          <w:b/>
          <w:i/>
          <w:sz w:val="36"/>
          <w:szCs w:val="28"/>
          <w:highlight w:val="yellow"/>
        </w:rPr>
        <w:t xml:space="preserve">МДК 02.01 </w:t>
      </w:r>
      <w:r w:rsidR="00ED6D67" w:rsidRPr="009D76BB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Организация расчетов с бюджетами бюджетной системы РФ –</w:t>
      </w:r>
    </w:p>
    <w:p w14:paraId="0E0466B8" w14:textId="77777777" w:rsidR="00730F4F" w:rsidRPr="00A24AE0" w:rsidRDefault="00730F4F" w:rsidP="00730F4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AE0">
        <w:rPr>
          <w:rFonts w:ascii="Times New Roman" w:eastAsia="Calibri" w:hAnsi="Times New Roman" w:cs="Times New Roman"/>
          <w:sz w:val="28"/>
          <w:szCs w:val="28"/>
        </w:rPr>
        <w:t>Задание:</w:t>
      </w:r>
    </w:p>
    <w:p w14:paraId="59E567F3" w14:textId="77777777" w:rsidR="00730F4F" w:rsidRPr="00A24AE0" w:rsidRDefault="00730F4F" w:rsidP="00730F4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AE0">
        <w:rPr>
          <w:rFonts w:ascii="Times New Roman" w:eastAsia="Calibri" w:hAnsi="Times New Roman" w:cs="Times New Roman"/>
          <w:sz w:val="28"/>
          <w:szCs w:val="28"/>
        </w:rPr>
        <w:t>Изучить акт камеральной проверки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адресу: </w:t>
      </w:r>
      <w:r w:rsidRPr="00A24AE0">
        <w:rPr>
          <w:rFonts w:ascii="Times New Roman" w:eastAsia="Calibri" w:hAnsi="Times New Roman" w:cs="Times New Roman"/>
          <w:sz w:val="28"/>
          <w:szCs w:val="28"/>
        </w:rPr>
        <w:t>https://www.nalog.gov.ru/rn77/taxation/reference_work/desk_audits/4313669/</w:t>
      </w:r>
    </w:p>
    <w:p w14:paraId="50D1BD94" w14:textId="77777777" w:rsidR="00730F4F" w:rsidRPr="00A24AE0" w:rsidRDefault="00730F4F" w:rsidP="00730F4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AE0">
        <w:rPr>
          <w:rFonts w:ascii="Times New Roman" w:eastAsia="Calibri" w:hAnsi="Times New Roman" w:cs="Times New Roman"/>
          <w:sz w:val="28"/>
          <w:szCs w:val="28"/>
        </w:rPr>
        <w:t>Заполнить образе</w:t>
      </w:r>
      <w:r>
        <w:rPr>
          <w:rFonts w:ascii="Times New Roman" w:eastAsia="Calibri" w:hAnsi="Times New Roman" w:cs="Times New Roman"/>
          <w:sz w:val="28"/>
          <w:szCs w:val="28"/>
        </w:rPr>
        <w:t>ц</w:t>
      </w:r>
      <w:r w:rsidRPr="00A24AE0">
        <w:rPr>
          <w:rFonts w:ascii="Times New Roman" w:eastAsia="Calibri" w:hAnsi="Times New Roman" w:cs="Times New Roman"/>
          <w:sz w:val="28"/>
          <w:szCs w:val="28"/>
        </w:rPr>
        <w:t>, произвольными данными.</w:t>
      </w:r>
    </w:p>
    <w:p w14:paraId="54C674D0" w14:textId="5C7C3696" w:rsidR="0041679E" w:rsidRDefault="0041679E" w:rsidP="004167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517274" w14:textId="77777777" w:rsidR="009D76BB" w:rsidRDefault="009D76BB" w:rsidP="0041679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6F3038C" w14:textId="77777777" w:rsidR="009D76BB" w:rsidRDefault="009D76BB" w:rsidP="0041679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523E680" w14:textId="1CA0914D" w:rsidR="0041679E" w:rsidRPr="009D76BB" w:rsidRDefault="0041679E" w:rsidP="004167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D76BB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03.11.2021</w:t>
      </w:r>
    </w:p>
    <w:p w14:paraId="2245F60E" w14:textId="74FC2C52" w:rsidR="00ED6D67" w:rsidRDefault="00ED6D67" w:rsidP="00ED6D67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9D76BB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Основы финансового планирования в государственных (муниципальных) учреждениях</w:t>
      </w:r>
      <w:r w:rsidRPr="00FD4253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</w:p>
    <w:p w14:paraId="43581733" w14:textId="77777777" w:rsidR="00B10831" w:rsidRPr="00B10831" w:rsidRDefault="00B10831" w:rsidP="00B10831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Практическая работа.</w:t>
      </w:r>
    </w:p>
    <w:p w14:paraId="257EE92E" w14:textId="77777777" w:rsidR="00B10831" w:rsidRPr="00B10831" w:rsidRDefault="00B10831" w:rsidP="00B10831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14:paraId="10C44189" w14:textId="77777777" w:rsidR="00B10831" w:rsidRPr="00B10831" w:rsidRDefault="00B10831" w:rsidP="00B10831">
      <w:pPr>
        <w:widowControl w:val="0"/>
        <w:numPr>
          <w:ilvl w:val="0"/>
          <w:numId w:val="3"/>
        </w:numPr>
        <w:tabs>
          <w:tab w:val="left" w:pos="993"/>
        </w:tabs>
        <w:suppressAutoHyphens/>
        <w:spacing w:after="0" w:line="10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Осуществить в рамках  контроля проверку  бюджета муниципального образования городской округ 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N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. </w:t>
      </w:r>
    </w:p>
    <w:p w14:paraId="5412E49C" w14:textId="77777777" w:rsidR="00B10831" w:rsidRPr="00B10831" w:rsidRDefault="00B10831" w:rsidP="00B10831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Необходимо проверить выполнение плановых показателей налоговых и неналоговых доходов бюджета. </w:t>
      </w:r>
    </w:p>
    <w:p w14:paraId="73D90538" w14:textId="77777777" w:rsidR="00B10831" w:rsidRPr="00B10831" w:rsidRDefault="00B10831" w:rsidP="00B10831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Проверить правильность формирования суммы неналоговых доходов - часть прибыли муниципального предприятия на основе отчета о финансовых результатах деятельности. </w:t>
      </w:r>
    </w:p>
    <w:p w14:paraId="67AA194C" w14:textId="77777777" w:rsidR="00B10831" w:rsidRPr="00B10831" w:rsidRDefault="00B10831" w:rsidP="00B10831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Сформировать плановые показатели с применением индекса-дефлятора и основных направлений развития муниципального образования, в том числе неналогового дохода - части прибыли Муниципального унитарного предприятия «Дирекция  муниципальных жилищных программ», исходя из ожидаемых изменений показателей деятельности предприятия.</w:t>
      </w:r>
    </w:p>
    <w:p w14:paraId="03995E71" w14:textId="77777777" w:rsidR="00B10831" w:rsidRPr="00B10831" w:rsidRDefault="00B10831" w:rsidP="00B10831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Самостоятельно выбрать отчетные формы, содержащие данные, необходимые для выполнения задания кейса из предложенных. </w:t>
      </w:r>
    </w:p>
    <w:p w14:paraId="2DC8C2C2" w14:textId="77777777" w:rsidR="00B10831" w:rsidRPr="00B10831" w:rsidRDefault="00B10831" w:rsidP="00B10831">
      <w:pPr>
        <w:widowControl w:val="0"/>
        <w:numPr>
          <w:ilvl w:val="0"/>
          <w:numId w:val="3"/>
        </w:numPr>
        <w:tabs>
          <w:tab w:val="left" w:pos="993"/>
        </w:tabs>
        <w:suppressAutoHyphens/>
        <w:spacing w:after="0" w:line="10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 соответствии с целью проведения проверки необходимо провести расчет соответствующих  показателей. </w:t>
      </w:r>
    </w:p>
    <w:p w14:paraId="09E45EAD" w14:textId="77777777" w:rsidR="00B10831" w:rsidRPr="00B10831" w:rsidRDefault="00B10831" w:rsidP="00B10831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Определить и выбрать необходимые для расчета методы и формулы. Преобразовать, если необходимо, формулу для определения  показателя. </w:t>
      </w:r>
    </w:p>
    <w:p w14:paraId="1910D04B" w14:textId="77777777" w:rsidR="00B10831" w:rsidRPr="00B10831" w:rsidRDefault="00B10831" w:rsidP="00B10831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Результат представить в распечатанном виде на листе формата А4.</w:t>
      </w:r>
    </w:p>
    <w:p w14:paraId="35137EA0" w14:textId="77777777" w:rsidR="00B10831" w:rsidRPr="00B10831" w:rsidRDefault="00B10831" w:rsidP="00B10831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3.В соответствии с выбранным алгоритмом и формулами (на предыдущих модулях) осуществить разработку аналитических таблиц для анализа динамики, структуры собранных данных, а так же расчета плановых и иных показателей.</w:t>
      </w:r>
    </w:p>
    <w:p w14:paraId="47ED8E80" w14:textId="77777777" w:rsidR="00B10831" w:rsidRPr="00B10831" w:rsidRDefault="00B10831" w:rsidP="00B10831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Самостоятельно определить для проведения анализа (структуры, динамики, расчетов) состав дополнительных строк и столбцов таблицы на основе базовой формы, которая предоставлена в электронном виде (шаблон), порядок их заполнения.</w:t>
      </w:r>
    </w:p>
    <w:p w14:paraId="7F809E30" w14:textId="77777777" w:rsidR="00B10831" w:rsidRPr="00B10831" w:rsidRDefault="00B10831" w:rsidP="00B10831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10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Создать  электронные таблицы в соответствии со схемами, созданными ранее. Внести исходные данные и формулы в программе 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Excel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. </w:t>
      </w:r>
    </w:p>
    <w:p w14:paraId="0441818A" w14:textId="77777777" w:rsidR="00B10831" w:rsidRPr="00B10831" w:rsidRDefault="00B10831" w:rsidP="00B10831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10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Проверить внесенные данные и результаты расчетов на предмет соблюдения правил арифметики при использовании различных единиц измерения в процессе анализа данных.  Выполнить расчеты применяя правила  перевода в сопоставимый вид данных разного формата, правила округления, единообразие в количестве знаков после запятой в дробных числах. </w:t>
      </w:r>
    </w:p>
    <w:p w14:paraId="60134666" w14:textId="77777777" w:rsidR="00B10831" w:rsidRPr="00B10831" w:rsidRDefault="00B10831" w:rsidP="00B10831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10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По решению составить выводы и предложения.</w:t>
      </w:r>
    </w:p>
    <w:tbl>
      <w:tblPr>
        <w:tblW w:w="9689" w:type="dxa"/>
        <w:tblInd w:w="108" w:type="dxa"/>
        <w:tblLook w:val="04A0" w:firstRow="1" w:lastRow="0" w:firstColumn="1" w:lastColumn="0" w:noHBand="0" w:noVBand="1"/>
      </w:tblPr>
      <w:tblGrid>
        <w:gridCol w:w="2094"/>
        <w:gridCol w:w="5439"/>
        <w:gridCol w:w="2156"/>
      </w:tblGrid>
      <w:tr w:rsidR="00B10831" w:rsidRPr="00B10831" w14:paraId="5B969038" w14:textId="77777777" w:rsidTr="00B10831">
        <w:trPr>
          <w:trHeight w:val="31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98863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279E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</w:tc>
      </w:tr>
      <w:tr w:rsidR="00B10831" w:rsidRPr="00B10831" w14:paraId="464F22BC" w14:textId="77777777" w:rsidTr="00B10831">
        <w:trPr>
          <w:trHeight w:val="43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79A8C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BD69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решению Совета депутатов</w:t>
            </w:r>
          </w:p>
        </w:tc>
      </w:tr>
      <w:tr w:rsidR="00B10831" w:rsidRPr="00B10831" w14:paraId="7D403A13" w14:textId="77777777" w:rsidTr="00B10831">
        <w:trPr>
          <w:trHeight w:val="353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46BF9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1BF5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от  20.12. 2019г. № 201</w:t>
            </w:r>
          </w:p>
        </w:tc>
      </w:tr>
      <w:tr w:rsidR="00B10831" w:rsidRPr="00B10831" w14:paraId="3F5747D9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0F453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CCB9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FB45E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0831" w:rsidRPr="00B10831" w14:paraId="7DC26178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C3789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453B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C6B1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0831" w:rsidRPr="00B10831" w14:paraId="2AE732EF" w14:textId="77777777" w:rsidTr="00B10831">
        <w:trPr>
          <w:trHeight w:val="394"/>
        </w:trPr>
        <w:tc>
          <w:tcPr>
            <w:tcW w:w="9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22B63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Поступление доходов в  бюджет городского округа N на 2020 год </w:t>
            </w:r>
          </w:p>
        </w:tc>
      </w:tr>
      <w:tr w:rsidR="00B10831" w:rsidRPr="00B10831" w14:paraId="26E7A89E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99B69F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FFA34A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282A33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тыс. руб.</w:t>
            </w:r>
          </w:p>
        </w:tc>
      </w:tr>
      <w:tr w:rsidR="00B10831" w:rsidRPr="00B10831" w14:paraId="77837D77" w14:textId="77777777" w:rsidTr="00B10831">
        <w:trPr>
          <w:trHeight w:val="480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3C70D2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5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0DD57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Наименование доходов</w:t>
            </w:r>
          </w:p>
        </w:tc>
        <w:tc>
          <w:tcPr>
            <w:tcW w:w="21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F81D2A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Сумма</w:t>
            </w:r>
          </w:p>
        </w:tc>
      </w:tr>
      <w:tr w:rsidR="00B10831" w:rsidRPr="00B10831" w14:paraId="7605EB84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713AB1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000 1 00 00000 00 0000 000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5408A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9B65D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3 521 825,7   </w:t>
            </w:r>
          </w:p>
        </w:tc>
      </w:tr>
      <w:tr w:rsidR="00B10831" w:rsidRPr="00B10831" w14:paraId="54905B4A" w14:textId="77777777" w:rsidTr="00B10831">
        <w:trPr>
          <w:trHeight w:val="357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293012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000 1 01 00000 00 0000 000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260BF7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A5CC02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472 575,0   </w:t>
            </w:r>
          </w:p>
        </w:tc>
      </w:tr>
      <w:tr w:rsidR="00B10831" w:rsidRPr="00B10831" w14:paraId="72D89DD8" w14:textId="77777777" w:rsidTr="00B10831">
        <w:trPr>
          <w:trHeight w:val="327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0B1BAC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000 1 01 02000 01 0000 110      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315DA3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Налог на доходы физических лиц 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23359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472 575,0   </w:t>
            </w:r>
          </w:p>
        </w:tc>
      </w:tr>
      <w:tr w:rsidR="00B10831" w:rsidRPr="00B10831" w14:paraId="701B12D8" w14:textId="77777777" w:rsidTr="00B10831">
        <w:trPr>
          <w:trHeight w:val="552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2C505D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000 1 03 00000 00 0000 000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140B60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товары (работы, услуги), реализуемые на территории РФ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54B01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6 784,0   </w:t>
            </w:r>
          </w:p>
        </w:tc>
      </w:tr>
      <w:tr w:rsidR="00B10831" w:rsidRPr="00B10831" w14:paraId="061B9D7E" w14:textId="77777777" w:rsidTr="00B10831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AECC1F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000 1 03 02000 01 0000 110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9B195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E5F52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6 784,0   </w:t>
            </w:r>
          </w:p>
        </w:tc>
      </w:tr>
      <w:tr w:rsidR="00B10831" w:rsidRPr="00B10831" w14:paraId="50EE5C11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758FEF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000 1 05 00000 00 0000 000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1FC79F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A0C15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293 683,0   </w:t>
            </w:r>
          </w:p>
        </w:tc>
      </w:tr>
      <w:tr w:rsidR="00B10831" w:rsidRPr="00B10831" w14:paraId="39C0FE9F" w14:textId="77777777" w:rsidTr="00B10831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4EDB3B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000 1 05 01000 01 0000 110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3D4537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54691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241 905,0   </w:t>
            </w:r>
          </w:p>
        </w:tc>
      </w:tr>
      <w:tr w:rsidR="00B10831" w:rsidRPr="00B10831" w14:paraId="08BEB948" w14:textId="77777777" w:rsidTr="00B10831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F4DA5A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000 1 05 02000 02 0000 110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697833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51DA2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36 259,0   </w:t>
            </w:r>
          </w:p>
        </w:tc>
      </w:tr>
      <w:tr w:rsidR="00B10831" w:rsidRPr="00B10831" w14:paraId="03920BF5" w14:textId="77777777" w:rsidTr="00B10831">
        <w:trPr>
          <w:trHeight w:val="514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D6A213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000 1 05 04010 02 0000 110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147F1B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CFE3B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15 519,0   </w:t>
            </w:r>
          </w:p>
        </w:tc>
      </w:tr>
      <w:tr w:rsidR="00B10831" w:rsidRPr="00B10831" w14:paraId="06248AB1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E16669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000 1 06 00000 00 0000 000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228AA9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E37EF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309 963,0   </w:t>
            </w:r>
          </w:p>
        </w:tc>
      </w:tr>
      <w:tr w:rsidR="00B10831" w:rsidRPr="00B10831" w14:paraId="0AF817A7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E96AFD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000 1 06 01020 04 0000 110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BA38B7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E7EEC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50 560,0   </w:t>
            </w:r>
          </w:p>
        </w:tc>
      </w:tr>
      <w:tr w:rsidR="00B10831" w:rsidRPr="00B10831" w14:paraId="25A18D54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B01524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000 1 06 06000 00 0000 110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27FE1E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C77ED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259 403,0   </w:t>
            </w:r>
          </w:p>
        </w:tc>
      </w:tr>
      <w:tr w:rsidR="00B10831" w:rsidRPr="00B10831" w14:paraId="646301CB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B78346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000 1 06 06032 04 0000 110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33E37B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организаций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AB15D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222 304,0   </w:t>
            </w:r>
          </w:p>
        </w:tc>
      </w:tr>
      <w:tr w:rsidR="00B10831" w:rsidRPr="00B10831" w14:paraId="64AA46BD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48ADC0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000 1 06 06042 04 0000 110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3E72E6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физических лиц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A945B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37 099,0   </w:t>
            </w:r>
          </w:p>
        </w:tc>
      </w:tr>
      <w:tr w:rsidR="00B10831" w:rsidRPr="00B10831" w14:paraId="7434531F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68BF23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000 1 08 00000 00 0000 000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7992EF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Государственная пошлина, сборы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69FFC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12 530,0   </w:t>
            </w:r>
          </w:p>
        </w:tc>
      </w:tr>
      <w:tr w:rsidR="00B10831" w:rsidRPr="00B10831" w14:paraId="70D05619" w14:textId="77777777" w:rsidTr="00B10831">
        <w:trPr>
          <w:trHeight w:val="72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65BE88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000 1 11 00000 00 0000 000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4B1B08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8E184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386 280,0   </w:t>
            </w:r>
          </w:p>
        </w:tc>
      </w:tr>
      <w:tr w:rsidR="00B10831" w:rsidRPr="00B10831" w14:paraId="33209C8F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83F26C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F7DE17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том числе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015C8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B10831" w:rsidRPr="00B10831" w14:paraId="374408CB" w14:textId="77777777" w:rsidTr="00B10831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22DA04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000 1 11 05012 04 0000 120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128A8B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Доходы, получаемые в виде арендной платы за земельные участки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9CE16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352 434,0   </w:t>
            </w:r>
          </w:p>
        </w:tc>
      </w:tr>
      <w:tr w:rsidR="00B10831" w:rsidRPr="00B10831" w14:paraId="70F92580" w14:textId="77777777" w:rsidTr="00B10831">
        <w:trPr>
          <w:trHeight w:val="112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1235AD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000 1 11 05034 04 0000 120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A21732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управления городских округов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0C1D7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167,0</w:t>
            </w:r>
          </w:p>
        </w:tc>
      </w:tr>
      <w:tr w:rsidR="00B10831" w:rsidRPr="00B10831" w14:paraId="61BCFFEC" w14:textId="77777777" w:rsidTr="00B10831">
        <w:trPr>
          <w:trHeight w:val="90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209BE2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000 1 11 07014 04 0000 120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08F4A8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городскими округами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EBCC8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8 105,4   </w:t>
            </w:r>
          </w:p>
        </w:tc>
      </w:tr>
      <w:tr w:rsidR="00B10831" w:rsidRPr="00B10831" w14:paraId="6A080ED4" w14:textId="77777777" w:rsidTr="00B10831">
        <w:trPr>
          <w:trHeight w:val="13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B2F493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000 1 11 09044 04 0001 120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5D7E33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F395A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23 489,0   </w:t>
            </w:r>
          </w:p>
        </w:tc>
      </w:tr>
      <w:tr w:rsidR="00B10831" w:rsidRPr="00B10831" w14:paraId="1ECEDCC9" w14:textId="77777777" w:rsidTr="00B10831">
        <w:trPr>
          <w:trHeight w:val="529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2DD2C0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000 1 12  00000 00 0000 000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AF3A1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14633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   650,0   </w:t>
            </w:r>
          </w:p>
        </w:tc>
      </w:tr>
      <w:tr w:rsidR="00B10831" w:rsidRPr="00B10831" w14:paraId="306E2827" w14:textId="77777777" w:rsidTr="00B10831">
        <w:trPr>
          <w:trHeight w:val="48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F8BEB9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000 1 13  00000 00 0000 000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B97F6B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оказания  платных услуг и компенсации затрат государства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A1F44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7 021,0   </w:t>
            </w:r>
          </w:p>
        </w:tc>
      </w:tr>
      <w:tr w:rsidR="00B10831" w:rsidRPr="00B10831" w14:paraId="1EF0BD0D" w14:textId="77777777" w:rsidTr="00B10831">
        <w:trPr>
          <w:trHeight w:val="48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073FB4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lastRenderedPageBreak/>
              <w:t>000 1 14 00000 00 0000 000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23A691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A0222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146 578,2   </w:t>
            </w:r>
          </w:p>
        </w:tc>
      </w:tr>
      <w:tr w:rsidR="00B10831" w:rsidRPr="00B10831" w14:paraId="4215E3BA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916861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000 1 16 00000 00 0000 140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5DFDBF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Штрафы, санкции, возмещение ущерба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C5E2F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3 649,0   </w:t>
            </w:r>
          </w:p>
        </w:tc>
      </w:tr>
      <w:tr w:rsidR="00B10831" w:rsidRPr="00B10831" w14:paraId="2A5F5FD4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CE2851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000 1 17 00000 00 0000 000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ED8BC8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Прочие неналоговые доходы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86820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25 120,0   </w:t>
            </w:r>
          </w:p>
        </w:tc>
      </w:tr>
      <w:tr w:rsidR="00B10831" w:rsidRPr="00B10831" w14:paraId="794E70B1" w14:textId="77777777" w:rsidTr="00B10831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EC1771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000 2 00 00000 00 0000 000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4C1235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35206" w14:textId="77777777" w:rsidR="00B10831" w:rsidRPr="00B10831" w:rsidRDefault="00B10831" w:rsidP="00B108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1 856 992,5   </w:t>
            </w:r>
          </w:p>
        </w:tc>
      </w:tr>
    </w:tbl>
    <w:p w14:paraId="5E80AAE4" w14:textId="3EA8AF6E" w:rsidR="00B10831" w:rsidRDefault="00B10831" w:rsidP="00B10831">
      <w:pPr>
        <w:widowControl w:val="0"/>
        <w:pBdr>
          <w:right w:val="single" w:sz="4" w:space="4" w:color="auto"/>
        </w:pBdr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685ED385" w14:textId="18E576E0" w:rsidR="00B10831" w:rsidRDefault="00B10831" w:rsidP="00B10831">
      <w:pPr>
        <w:widowControl w:val="0"/>
        <w:pBdr>
          <w:right w:val="single" w:sz="4" w:space="4" w:color="auto"/>
        </w:pBdr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360E35E2" w14:textId="5A35F604" w:rsidR="00B10831" w:rsidRDefault="00B10831" w:rsidP="00B10831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632BEC44" w14:textId="77777777" w:rsidR="00B10831" w:rsidRPr="00B10831" w:rsidRDefault="00B10831" w:rsidP="00B10831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89"/>
        <w:gridCol w:w="1304"/>
        <w:gridCol w:w="2278"/>
      </w:tblGrid>
      <w:tr w:rsidR="00B10831" w:rsidRPr="00B10831" w14:paraId="711BFA2E" w14:textId="77777777" w:rsidTr="00B10831">
        <w:trPr>
          <w:trHeight w:val="255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ED23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</w:p>
        </w:tc>
      </w:tr>
      <w:tr w:rsidR="00B10831" w:rsidRPr="00B10831" w14:paraId="5F3B9E3D" w14:textId="77777777" w:rsidTr="00B10831">
        <w:trPr>
          <w:trHeight w:val="25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9A5D4" w14:textId="77777777" w:rsidR="00B10831" w:rsidRPr="00B10831" w:rsidRDefault="00B10831" w:rsidP="00B10831">
            <w:pPr>
              <w:pBdr>
                <w:right w:val="single" w:sz="4" w:space="4" w:color="auto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</w:tr>
      <w:tr w:rsidR="00B10831" w:rsidRPr="00B10831" w14:paraId="650199D4" w14:textId="77777777" w:rsidTr="00B10831">
        <w:trPr>
          <w:trHeight w:val="25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7D67" w14:textId="77777777" w:rsidR="00B10831" w:rsidRPr="00B10831" w:rsidRDefault="00B10831" w:rsidP="00B10831">
            <w:pPr>
              <w:pBdr>
                <w:right w:val="single" w:sz="4" w:space="4" w:color="auto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2020 год и на плановый период 2021 и 2022 годов"</w:t>
            </w:r>
          </w:p>
        </w:tc>
      </w:tr>
      <w:tr w:rsidR="00B10831" w:rsidRPr="00B10831" w14:paraId="40576457" w14:textId="77777777" w:rsidTr="00B10831">
        <w:trPr>
          <w:trHeight w:val="28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749D0" w14:textId="77777777" w:rsidR="00B10831" w:rsidRPr="00B10831" w:rsidRDefault="00B10831" w:rsidP="00B10831">
            <w:pPr>
              <w:pBdr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Распределение бюджетных ассигнований по разделам </w:t>
            </w:r>
            <w:proofErr w:type="spellStart"/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расходовбюджета</w:t>
            </w:r>
            <w:proofErr w:type="spellEnd"/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муниципального образования  на 2020год </w:t>
            </w:r>
          </w:p>
        </w:tc>
      </w:tr>
      <w:tr w:rsidR="00B10831" w:rsidRPr="00B10831" w14:paraId="61B33E48" w14:textId="77777777" w:rsidTr="00B10831">
        <w:trPr>
          <w:trHeight w:val="255"/>
        </w:trPr>
        <w:tc>
          <w:tcPr>
            <w:tcW w:w="3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24C9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2249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40AE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B10831" w:rsidRPr="00B10831" w14:paraId="4F5DD02E" w14:textId="77777777" w:rsidTr="00B10831">
        <w:trPr>
          <w:trHeight w:val="972"/>
        </w:trPr>
        <w:tc>
          <w:tcPr>
            <w:tcW w:w="3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3FA7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BBA7EF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537D" w14:textId="77777777" w:rsidR="00B10831" w:rsidRPr="00B10831" w:rsidRDefault="00B10831" w:rsidP="00B108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</w:t>
            </w:r>
          </w:p>
        </w:tc>
      </w:tr>
      <w:tr w:rsidR="00B10831" w:rsidRPr="00B10831" w14:paraId="3104D74E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85298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БЮДЖЕТА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81EA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5A8AE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3522172,9</w:t>
            </w:r>
          </w:p>
        </w:tc>
      </w:tr>
      <w:tr w:rsidR="00B10831" w:rsidRPr="00B10831" w14:paraId="3CAA9BD2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498BD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4567E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6CC5C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316964,313</w:t>
            </w:r>
          </w:p>
        </w:tc>
      </w:tr>
      <w:tr w:rsidR="00B10831" w:rsidRPr="00B10831" w14:paraId="6D607BDC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89C2E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8932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2001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B10831" w:rsidRPr="00B10831" w14:paraId="2CBA6915" w14:textId="77777777" w:rsidTr="00B10831">
        <w:trPr>
          <w:trHeight w:val="630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C9B4A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1CCF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EA25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B10831" w:rsidRPr="00B10831" w14:paraId="1024C957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E03BA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B9C8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04E0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271527,8</w:t>
            </w:r>
          </w:p>
        </w:tc>
      </w:tr>
      <w:tr w:rsidR="00B10831" w:rsidRPr="00B10831" w14:paraId="3F2AE3B9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CB86A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A1FD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148B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422619,1</w:t>
            </w:r>
          </w:p>
        </w:tc>
      </w:tr>
      <w:tr w:rsidR="00B10831" w:rsidRPr="00B10831" w14:paraId="732673B1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F1821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окружающей среды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A7B8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0FE3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3521,8</w:t>
            </w:r>
          </w:p>
        </w:tc>
      </w:tr>
      <w:tr w:rsidR="00B10831" w:rsidRPr="00B10831" w14:paraId="7EBBA1A2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153A6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D501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6F11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1760912,9</w:t>
            </w:r>
          </w:p>
        </w:tc>
      </w:tr>
      <w:tr w:rsidR="00B10831" w:rsidRPr="00B10831" w14:paraId="6A102F7D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4C879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и кинематография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BB747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F93C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140873</w:t>
            </w:r>
          </w:p>
        </w:tc>
      </w:tr>
      <w:tr w:rsidR="00B10831" w:rsidRPr="00B10831" w14:paraId="61F1324E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AAD33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Здравоохранение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2862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33E8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7043,7</w:t>
            </w:r>
          </w:p>
        </w:tc>
      </w:tr>
      <w:tr w:rsidR="00B10831" w:rsidRPr="00B10831" w14:paraId="496936E5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3D13E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41D7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BAEE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211309,5</w:t>
            </w:r>
          </w:p>
        </w:tc>
      </w:tr>
      <w:tr w:rsidR="00B10831" w:rsidRPr="00B10831" w14:paraId="42867413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BC163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D6C6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1B4E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B10831" w:rsidRPr="00B10831" w14:paraId="442ADD50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FD6BE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08B2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6E0E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105654,8</w:t>
            </w:r>
          </w:p>
        </w:tc>
      </w:tr>
      <w:tr w:rsidR="00B10831" w:rsidRPr="00B10831" w14:paraId="53D16CFE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911D1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D4AE8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60CD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10831" w:rsidRPr="00B10831" w14:paraId="6EB516CF" w14:textId="77777777" w:rsidTr="00B10831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F21EB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 общего характера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4FF74" w14:textId="77777777" w:rsidR="00B10831" w:rsidRPr="00B10831" w:rsidRDefault="00B10831" w:rsidP="00B108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B8C5" w14:textId="77777777" w:rsidR="00B10831" w:rsidRPr="00B10831" w:rsidRDefault="00B10831" w:rsidP="00B108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</w:tbl>
    <w:p w14:paraId="175D6F67" w14:textId="77777777" w:rsidR="00B10831" w:rsidRPr="00FD4253" w:rsidRDefault="00B10831" w:rsidP="00ED6D67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0E43779F" w14:textId="77777777" w:rsidR="001B65B5" w:rsidRPr="00FD4253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  <w:r w:rsidRPr="009D76BB">
        <w:rPr>
          <w:rFonts w:ascii="Times New Roman" w:eastAsia="Arial Unicode MS" w:hAnsi="Times New Roman"/>
          <w:b/>
          <w:i/>
          <w:sz w:val="36"/>
          <w:szCs w:val="28"/>
          <w:highlight w:val="yellow"/>
        </w:rPr>
        <w:t>МДК.03.02 Анализ финансово-хозяйственной деятельности</w:t>
      </w:r>
    </w:p>
    <w:p w14:paraId="4D50BD24" w14:textId="77777777" w:rsidR="001B65B5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627487">
        <w:rPr>
          <w:rFonts w:ascii="Times New Roman" w:eastAsia="Arial Unicode MS" w:hAnsi="Times New Roman"/>
          <w:sz w:val="28"/>
          <w:szCs w:val="28"/>
        </w:rPr>
        <w:t>Анализ ассортимента, структуры,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627487">
        <w:rPr>
          <w:rFonts w:ascii="Times New Roman" w:eastAsia="Arial Unicode MS" w:hAnsi="Times New Roman"/>
          <w:sz w:val="28"/>
          <w:szCs w:val="28"/>
        </w:rPr>
        <w:t>оценка качества и конкурентоспособности продукции.</w:t>
      </w:r>
    </w:p>
    <w:p w14:paraId="2D74F8A1" w14:textId="77777777" w:rsidR="001B65B5" w:rsidRDefault="001B65B5" w:rsidP="001B65B5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7B72F733" w14:textId="77777777" w:rsidR="001B65B5" w:rsidRPr="00627487" w:rsidRDefault="001B65B5" w:rsidP="001B65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r w:rsidRPr="00627487">
        <w:rPr>
          <w:rFonts w:ascii="Times New Roman" w:hAnsi="Times New Roman" w:cs="Times New Roman"/>
          <w:sz w:val="28"/>
          <w:szCs w:val="28"/>
        </w:rPr>
        <w:t xml:space="preserve">Мельник, М.В.  Анализ финансово-хозяйственной деятельности предприятия: учеб. пособие / М.В. Мельник, Е.Б. Герасимова. </w:t>
      </w:r>
      <w:r w:rsidRPr="00627487">
        <w:rPr>
          <w:rFonts w:ascii="Times New Roman" w:hAnsi="Times New Roman" w:cs="Times New Roman"/>
          <w:sz w:val="28"/>
          <w:szCs w:val="28"/>
        </w:rPr>
        <w:sym w:font="Symbol" w:char="F02D"/>
      </w:r>
      <w:r w:rsidRPr="00627487">
        <w:rPr>
          <w:rFonts w:ascii="Times New Roman" w:hAnsi="Times New Roman" w:cs="Times New Roman"/>
          <w:sz w:val="28"/>
          <w:szCs w:val="28"/>
        </w:rPr>
        <w:t xml:space="preserve"> М.: ИД «ФОРУМ»: ИНФРА-М, 2018. </w:t>
      </w:r>
      <w:r w:rsidRPr="00627487">
        <w:rPr>
          <w:rFonts w:ascii="Times New Roman" w:hAnsi="Times New Roman" w:cs="Times New Roman"/>
          <w:sz w:val="28"/>
          <w:szCs w:val="28"/>
        </w:rPr>
        <w:sym w:font="Symbol" w:char="F02D"/>
      </w:r>
      <w:r w:rsidRPr="00627487">
        <w:rPr>
          <w:rFonts w:ascii="Times New Roman" w:hAnsi="Times New Roman" w:cs="Times New Roman"/>
          <w:sz w:val="28"/>
          <w:szCs w:val="28"/>
        </w:rPr>
        <w:t xml:space="preserve"> 208 с.</w:t>
      </w:r>
    </w:p>
    <w:p w14:paraId="04826102" w14:textId="77777777" w:rsidR="001B65B5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lastRenderedPageBreak/>
        <w:t xml:space="preserve">2. Изучить следующий материал: </w:t>
      </w:r>
      <w:r w:rsidRPr="00627487">
        <w:rPr>
          <w:rFonts w:ascii="Times New Roman" w:hAnsi="Times New Roman"/>
          <w:sz w:val="28"/>
          <w:szCs w:val="28"/>
        </w:rPr>
        <w:t xml:space="preserve">Мельник, М.В.  Анализ финансово-хозяйственной деятельности предприятия: учеб. пособие / М.В. Мельник, Е.Б. Герасимова. </w:t>
      </w:r>
      <w:r w:rsidRPr="00627487">
        <w:rPr>
          <w:rFonts w:ascii="Times New Roman" w:hAnsi="Times New Roman"/>
          <w:sz w:val="28"/>
          <w:szCs w:val="28"/>
        </w:rPr>
        <w:sym w:font="Symbol" w:char="F02D"/>
      </w:r>
      <w:r w:rsidRPr="00627487">
        <w:rPr>
          <w:rFonts w:ascii="Times New Roman" w:hAnsi="Times New Roman"/>
          <w:sz w:val="28"/>
          <w:szCs w:val="28"/>
        </w:rPr>
        <w:t xml:space="preserve"> М.: ИД «ФОРУМ»: ИНФРА-М, 2018.</w:t>
      </w:r>
      <w:r w:rsidRPr="00E16A4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стр. 44 – 61.</w:t>
      </w:r>
    </w:p>
    <w:p w14:paraId="18D03869" w14:textId="77777777" w:rsidR="001B65B5" w:rsidRPr="00EA5CC1" w:rsidRDefault="001B65B5" w:rsidP="001B65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Ответить на контрольные вопросы учебника: </w:t>
      </w:r>
      <w:r w:rsidRPr="00627487">
        <w:rPr>
          <w:rFonts w:ascii="Times New Roman" w:hAnsi="Times New Roman" w:cs="Times New Roman"/>
          <w:sz w:val="28"/>
          <w:szCs w:val="28"/>
        </w:rPr>
        <w:t xml:space="preserve">Мельник, М.В.  Анализ финансово-хозяйственной деятельности предприятия: учеб. пособие / М.В. Мельник, Е.Б. Герасимова. </w:t>
      </w:r>
      <w:r w:rsidRPr="00627487">
        <w:rPr>
          <w:rFonts w:ascii="Times New Roman" w:hAnsi="Times New Roman" w:cs="Times New Roman"/>
          <w:sz w:val="28"/>
          <w:szCs w:val="28"/>
        </w:rPr>
        <w:sym w:font="Symbol" w:char="F02D"/>
      </w:r>
      <w:r w:rsidRPr="00627487">
        <w:rPr>
          <w:rFonts w:ascii="Times New Roman" w:hAnsi="Times New Roman" w:cs="Times New Roman"/>
          <w:sz w:val="28"/>
          <w:szCs w:val="28"/>
        </w:rPr>
        <w:t xml:space="preserve"> М.: ИД «ФОРУМ»: ИНФРА-М, 2018.</w:t>
      </w:r>
      <w:r w:rsidRPr="00E16A4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стр. 61.</w:t>
      </w:r>
    </w:p>
    <w:p w14:paraId="4E32E6DC" w14:textId="77777777" w:rsidR="001B65B5" w:rsidRPr="00FD4253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  <w:r w:rsidRPr="009D76BB">
        <w:rPr>
          <w:rFonts w:ascii="Times New Roman" w:eastAsia="Arial Unicode MS" w:hAnsi="Times New Roman"/>
          <w:b/>
          <w:i/>
          <w:sz w:val="36"/>
          <w:szCs w:val="28"/>
          <w:highlight w:val="yellow"/>
        </w:rPr>
        <w:t>МДК.03.01 Финансы организаций</w:t>
      </w:r>
    </w:p>
    <w:p w14:paraId="11CF6502" w14:textId="77777777" w:rsidR="001B65B5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733689">
        <w:rPr>
          <w:rFonts w:ascii="Times New Roman" w:eastAsia="Arial Unicode MS" w:hAnsi="Times New Roman"/>
          <w:sz w:val="28"/>
          <w:szCs w:val="28"/>
        </w:rPr>
        <w:t>Расчет планируемой суммы прибыли различными методами.</w:t>
      </w:r>
    </w:p>
    <w:p w14:paraId="5C62C475" w14:textId="77777777" w:rsidR="001B65B5" w:rsidRDefault="001B65B5" w:rsidP="001B65B5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5417A853" w14:textId="77777777" w:rsidR="001B65B5" w:rsidRPr="00E16A40" w:rsidRDefault="001B65B5" w:rsidP="001B65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E16A40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>, 2019. – 123 с.</w:t>
      </w:r>
    </w:p>
    <w:p w14:paraId="2AA1609B" w14:textId="77777777" w:rsidR="001B65B5" w:rsidRDefault="001B65B5" w:rsidP="001B65B5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2. Изучить следующий материал: </w:t>
      </w:r>
      <w:proofErr w:type="spellStart"/>
      <w:r w:rsidRPr="00E16A40">
        <w:rPr>
          <w:rFonts w:ascii="Times New Roman" w:hAnsi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/>
          <w:sz w:val="28"/>
          <w:szCs w:val="28"/>
        </w:rPr>
        <w:sym w:font="Symbol" w:char="F02D"/>
      </w:r>
      <w:r w:rsidRPr="00E16A40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/>
          <w:sz w:val="28"/>
          <w:szCs w:val="28"/>
        </w:rPr>
        <w:t>, 2019. –</w:t>
      </w:r>
      <w:r>
        <w:rPr>
          <w:rFonts w:ascii="Times New Roman" w:hAnsi="Times New Roman"/>
          <w:sz w:val="28"/>
          <w:szCs w:val="28"/>
        </w:rPr>
        <w:t xml:space="preserve"> стр. 29 – 30.</w:t>
      </w:r>
    </w:p>
    <w:p w14:paraId="0C03D5BB" w14:textId="77777777" w:rsidR="001B65B5" w:rsidRDefault="001B65B5" w:rsidP="001B65B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Решить в тетради следующую задачу:</w:t>
      </w:r>
    </w:p>
    <w:p w14:paraId="0A2B1BFD" w14:textId="77777777" w:rsidR="001B65B5" w:rsidRPr="00305A2A" w:rsidRDefault="001B65B5" w:rsidP="001B65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A2A">
        <w:rPr>
          <w:rFonts w:ascii="Times New Roman" w:hAnsi="Times New Roman" w:cs="Times New Roman"/>
          <w:sz w:val="28"/>
          <w:szCs w:val="28"/>
        </w:rPr>
        <w:t xml:space="preserve">Произведите планирование выручки от продаж открытого акционерного общества методом прямого счета и рассчитайте </w:t>
      </w:r>
      <w:r>
        <w:rPr>
          <w:rFonts w:ascii="Times New Roman" w:hAnsi="Times New Roman" w:cs="Times New Roman"/>
          <w:sz w:val="28"/>
          <w:szCs w:val="28"/>
        </w:rPr>
        <w:t>прибыль от реализации продукции</w:t>
      </w:r>
      <w:r w:rsidRPr="00305A2A">
        <w:rPr>
          <w:rFonts w:ascii="Times New Roman" w:hAnsi="Times New Roman" w:cs="Times New Roman"/>
          <w:sz w:val="28"/>
          <w:szCs w:val="28"/>
        </w:rPr>
        <w:t xml:space="preserve"> в планируемом году:</w:t>
      </w:r>
    </w:p>
    <w:tbl>
      <w:tblPr>
        <w:tblStyle w:val="a4"/>
        <w:tblW w:w="9464" w:type="dxa"/>
        <w:tblLook w:val="01E0" w:firstRow="1" w:lastRow="1" w:firstColumn="1" w:lastColumn="1" w:noHBand="0" w:noVBand="0"/>
      </w:tblPr>
      <w:tblGrid>
        <w:gridCol w:w="675"/>
        <w:gridCol w:w="7371"/>
        <w:gridCol w:w="1418"/>
      </w:tblGrid>
      <w:tr w:rsidR="001B65B5" w:rsidRPr="00305A2A" w14:paraId="29F6C83F" w14:textId="77777777" w:rsidTr="002A17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D5D1A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97E04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45BE9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тыс. руб.</w:t>
            </w:r>
          </w:p>
        </w:tc>
      </w:tr>
      <w:tr w:rsidR="001B65B5" w:rsidRPr="00305A2A" w14:paraId="20CA02A5" w14:textId="77777777" w:rsidTr="002A17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CE11D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519A3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Плановый объем выпуска сопоставимой продукции, </w:t>
            </w:r>
          </w:p>
          <w:p w14:paraId="2DB53EAF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тыс. шт.:</w:t>
            </w:r>
          </w:p>
          <w:p w14:paraId="1D328975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в том числе выпуск в </w:t>
            </w:r>
            <w:r w:rsidRPr="00305A2A">
              <w:rPr>
                <w:sz w:val="28"/>
                <w:szCs w:val="28"/>
                <w:lang w:val="en-US"/>
              </w:rPr>
              <w:t>IV</w:t>
            </w:r>
            <w:r w:rsidRPr="00305A2A">
              <w:rPr>
                <w:sz w:val="28"/>
                <w:szCs w:val="28"/>
              </w:rPr>
              <w:t xml:space="preserve"> квартале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04BA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65522863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3150</w:t>
            </w:r>
          </w:p>
          <w:p w14:paraId="1BE44F7C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890</w:t>
            </w:r>
          </w:p>
        </w:tc>
      </w:tr>
      <w:tr w:rsidR="001B65B5" w:rsidRPr="00305A2A" w14:paraId="62DD889D" w14:textId="77777777" w:rsidTr="002A17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42912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842B2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Отпускная цена единицы продукции,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987C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132</w:t>
            </w:r>
          </w:p>
        </w:tc>
      </w:tr>
      <w:tr w:rsidR="001B65B5" w:rsidRPr="00305A2A" w14:paraId="7B069307" w14:textId="77777777" w:rsidTr="002A17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ED862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1048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Производственная себестоимость выпуска продукции</w:t>
            </w:r>
          </w:p>
          <w:p w14:paraId="6B8D441D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в </w:t>
            </w:r>
            <w:r w:rsidRPr="00305A2A">
              <w:rPr>
                <w:sz w:val="28"/>
                <w:szCs w:val="28"/>
                <w:lang w:val="en-US"/>
              </w:rPr>
              <w:t>IV</w:t>
            </w:r>
            <w:r w:rsidRPr="00305A2A">
              <w:rPr>
                <w:sz w:val="28"/>
                <w:szCs w:val="28"/>
              </w:rPr>
              <w:t xml:space="preserve"> квартале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B01F3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72450</w:t>
            </w:r>
          </w:p>
        </w:tc>
      </w:tr>
      <w:tr w:rsidR="001B65B5" w:rsidRPr="00305A2A" w14:paraId="6032C0D1" w14:textId="77777777" w:rsidTr="002A17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65E2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86FFC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Полная себестоимость выпуска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EB11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301500</w:t>
            </w:r>
          </w:p>
        </w:tc>
      </w:tr>
      <w:tr w:rsidR="001B65B5" w:rsidRPr="00305A2A" w14:paraId="11FA2D02" w14:textId="77777777" w:rsidTr="002A17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C035F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A0723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Остаток готовой продукции на складе, в товарах, отгруженных и на ответственной хранении на начало года:</w:t>
            </w:r>
          </w:p>
          <w:p w14:paraId="3AB0A953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а) по отпускным ценам коммерческой организации</w:t>
            </w:r>
          </w:p>
          <w:p w14:paraId="265CA64D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б) по производственной себестоимости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4A6F2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6F657CFC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2378BF0B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10200</w:t>
            </w:r>
          </w:p>
          <w:p w14:paraId="6A45C742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8900</w:t>
            </w:r>
          </w:p>
        </w:tc>
      </w:tr>
      <w:tr w:rsidR="001B65B5" w:rsidRPr="00305A2A" w14:paraId="0317EF8E" w14:textId="77777777" w:rsidTr="002A17E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D6D22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08F29" w14:textId="77777777" w:rsidR="001B65B5" w:rsidRPr="00305A2A" w:rsidRDefault="001B65B5" w:rsidP="002A17E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Планируемый остаток готовой продукции на складе и в товарах, отгруженных на конец года (в днях запаса)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1019E" w14:textId="77777777" w:rsidR="001B65B5" w:rsidRPr="00305A2A" w:rsidRDefault="001B65B5" w:rsidP="002A17E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,</w:t>
            </w:r>
            <w:r w:rsidRPr="00305A2A">
              <w:rPr>
                <w:sz w:val="28"/>
                <w:szCs w:val="28"/>
              </w:rPr>
              <w:t>8</w:t>
            </w:r>
          </w:p>
        </w:tc>
      </w:tr>
    </w:tbl>
    <w:p w14:paraId="484DD64E" w14:textId="77777777" w:rsidR="001B65B5" w:rsidRDefault="001B65B5" w:rsidP="001B65B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93DEBD" w14:textId="77777777" w:rsidR="001B65B5" w:rsidRDefault="001B65B5" w:rsidP="001B65B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BCB29E" w14:textId="4604C38D" w:rsidR="0041679E" w:rsidRDefault="00ED6D67" w:rsidP="0041679E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9D76BB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Информационные технологии в профессиональной деятельности –</w:t>
      </w:r>
      <w:bookmarkStart w:id="21" w:name="_GoBack"/>
      <w:bookmarkEnd w:id="21"/>
    </w:p>
    <w:p w14:paraId="6BAAFC31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bookmarkStart w:id="22" w:name="_Hlk86403198"/>
      <w:r w:rsidRPr="005E75ED">
        <w:rPr>
          <w:rFonts w:ascii="Book Antiqua" w:eastAsia="Times New Roman" w:hAnsi="Book Antiqua" w:cs="Times New Roman"/>
          <w:b/>
          <w:iCs/>
          <w:color w:val="000000"/>
          <w:sz w:val="24"/>
          <w:szCs w:val="24"/>
        </w:rPr>
        <w:t>Практическая работа</w:t>
      </w:r>
    </w:p>
    <w:p w14:paraId="1999D2B3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5E75ED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>«Связанные таблицы, расчет промежуточных</w:t>
      </w:r>
    </w:p>
    <w:p w14:paraId="3D34C9E9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5E75E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итогов в таблицах </w:t>
      </w:r>
      <w:r w:rsidRPr="005E75E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US"/>
        </w:rPr>
        <w:t>MS</w:t>
      </w:r>
      <w:r w:rsidRPr="005E75E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 </w:t>
      </w:r>
      <w:r w:rsidRPr="005E75E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US"/>
        </w:rPr>
        <w:t>Excel</w:t>
      </w:r>
      <w:r w:rsidRPr="005E75ED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>»</w:t>
      </w:r>
    </w:p>
    <w:p w14:paraId="2D32C1EB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Задание  1. </w:t>
      </w:r>
      <w:r w:rsidRPr="005E75ED">
        <w:rPr>
          <w:rFonts w:ascii="Times New Roman" w:eastAsia="Times New Roman" w:hAnsi="Times New Roman" w:cs="Times New Roman"/>
          <w:color w:val="000000"/>
        </w:rPr>
        <w:t>Рассчитать зарплату за декабрь и построить диаг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рамму. Создать итоговую таблицу ведомости квартального начис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ления заработной платы, провести расчет промежуточных итогов по подразделениям.</w:t>
      </w:r>
    </w:p>
    <w:p w14:paraId="0F4618C9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b/>
          <w:i/>
          <w:iCs/>
          <w:color w:val="000000"/>
        </w:rPr>
        <w:t>Порядок работы</w:t>
      </w:r>
    </w:p>
    <w:p w14:paraId="0F318448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1. 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Запустите редактор электронных таблиц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Microsoft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Excel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 и откройте созданный в практической работе 2 файл «Зарплата».</w:t>
      </w:r>
    </w:p>
    <w:p w14:paraId="79AC668A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2. 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Скопируйте содержимое листа «Зарплата ноябрь» на новый лист электронной книги </w:t>
      </w:r>
      <w:r w:rsidRPr="005E75ED">
        <w:rPr>
          <w:rFonts w:ascii="Times New Roman" w:eastAsia="Times New Roman" w:hAnsi="Times New Roman" w:cs="Times New Roman"/>
          <w:iCs/>
          <w:color w:val="000000"/>
        </w:rPr>
        <w:t xml:space="preserve">(Для этого щелкните по ярлыку листа «Зарплата ноябрь» правой кнопкой и </w:t>
      </w:r>
      <w:proofErr w:type="gramStart"/>
      <w:r w:rsidRPr="005E75ED">
        <w:rPr>
          <w:rFonts w:ascii="Times New Roman" w:eastAsia="Times New Roman" w:hAnsi="Times New Roman" w:cs="Times New Roman"/>
          <w:iCs/>
          <w:color w:val="000000"/>
        </w:rPr>
        <w:t xml:space="preserve">выберите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Переместить</w:t>
      </w:r>
      <w:proofErr w:type="gramEnd"/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/Скопировать лист).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Не забудьте для копирования поставить </w:t>
      </w:r>
      <w:proofErr w:type="gramStart"/>
      <w:r w:rsidRPr="005E75ED">
        <w:rPr>
          <w:rFonts w:ascii="Times New Roman" w:eastAsia="Times New Roman" w:hAnsi="Times New Roman" w:cs="Times New Roman"/>
          <w:color w:val="000000"/>
        </w:rPr>
        <w:t>флажок</w:t>
      </w:r>
      <w:proofErr w:type="gramEnd"/>
      <w:r w:rsidRPr="005E75ED">
        <w:rPr>
          <w:rFonts w:ascii="Times New Roman" w:eastAsia="Times New Roman" w:hAnsi="Times New Roman" w:cs="Times New Roman"/>
          <w:color w:val="000000"/>
        </w:rPr>
        <w:t xml:space="preserve">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Создавать копию.</w:t>
      </w:r>
    </w:p>
    <w:p w14:paraId="65E6B8A9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3. </w:t>
      </w:r>
      <w:r w:rsidRPr="005E75ED">
        <w:rPr>
          <w:rFonts w:ascii="Times New Roman" w:eastAsia="Times New Roman" w:hAnsi="Times New Roman" w:cs="Times New Roman"/>
          <w:color w:val="000000"/>
        </w:rPr>
        <w:t>Присвойте скопированному листу название «Зарплата декабрь». Исправьте название месяца в названии таблицы.</w:t>
      </w:r>
    </w:p>
    <w:p w14:paraId="5F472766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4.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Измените значения Премии на 46 %, Доплаты – на 8 </w:t>
      </w:r>
      <w:r w:rsidRPr="005E75ED">
        <w:rPr>
          <w:rFonts w:ascii="Times New Roman" w:eastAsia="Times New Roman" w:hAnsi="Times New Roman" w:cs="Times New Roman"/>
          <w:iCs/>
          <w:color w:val="000000"/>
        </w:rPr>
        <w:t>%.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5E75ED">
        <w:rPr>
          <w:rFonts w:ascii="Times New Roman" w:eastAsia="Times New Roman" w:hAnsi="Times New Roman" w:cs="Times New Roman"/>
          <w:color w:val="000000"/>
        </w:rPr>
        <w:t>Убе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дитесь, что программа произвела пересчет формул.</w:t>
      </w:r>
    </w:p>
    <w:p w14:paraId="47BF657F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24044" wp14:editId="7E183688">
            <wp:extent cx="6000213" cy="3850005"/>
            <wp:effectExtent l="0" t="0" r="0" b="0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2"/>
                    <a:srcRect l="362" t="19389" r="36666" b="6581"/>
                    <a:stretch/>
                  </pic:blipFill>
                  <pic:spPr bwMode="auto">
                    <a:xfrm>
                      <a:off x="0" y="0"/>
                      <a:ext cx="6006207" cy="385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59321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5.  </w:t>
      </w:r>
      <w:r w:rsidRPr="005E75ED">
        <w:rPr>
          <w:rFonts w:ascii="Times New Roman" w:eastAsia="Times New Roman" w:hAnsi="Times New Roman" w:cs="Times New Roman"/>
          <w:color w:val="000000"/>
        </w:rPr>
        <w:t>По данным таблицы «Зарплата декабрь» постройте гисто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 xml:space="preserve">грамму дохода сотрудников. В качестве подписей оси </w:t>
      </w:r>
      <w:r w:rsidRPr="005E75ED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X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5E75ED">
        <w:rPr>
          <w:rFonts w:ascii="Times New Roman" w:eastAsia="Times New Roman" w:hAnsi="Times New Roman" w:cs="Times New Roman"/>
          <w:color w:val="000000"/>
        </w:rPr>
        <w:t>выберите фамилии сотрудников. Проведите форматирование диаграммы. Конечный вид гистограммы приведен на рисунке.</w:t>
      </w:r>
    </w:p>
    <w:p w14:paraId="2F0A123C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01F10AB4" wp14:editId="17344248">
            <wp:extent cx="5282733" cy="3182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649" t="18266" r="4729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05" cy="31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A58F2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6.  </w:t>
      </w:r>
      <w:r w:rsidRPr="005E75ED">
        <w:rPr>
          <w:rFonts w:ascii="Times New Roman" w:eastAsia="Times New Roman" w:hAnsi="Times New Roman" w:cs="Times New Roman"/>
          <w:color w:val="000000"/>
        </w:rPr>
        <w:t>Перед расчетом итоговых данных за квартал проведите сор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тировку по фамилиям в алфавитном порядке (по возрастанию) в таблице расчета зарплаты за октябрь.</w:t>
      </w:r>
    </w:p>
    <w:p w14:paraId="7AE30AE3" w14:textId="77777777" w:rsidR="005E75ED" w:rsidRPr="005E75ED" w:rsidRDefault="005E75ED" w:rsidP="005E75ED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7.  </w:t>
      </w:r>
      <w:r w:rsidRPr="005E75ED">
        <w:rPr>
          <w:rFonts w:ascii="Times New Roman" w:eastAsia="Times New Roman" w:hAnsi="Times New Roman" w:cs="Times New Roman"/>
          <w:color w:val="000000"/>
        </w:rPr>
        <w:t>Скопируйте содержимое листа «Зарплата октябрь» на новый лист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73259189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8.  </w:t>
      </w:r>
      <w:r w:rsidRPr="005E75ED">
        <w:rPr>
          <w:rFonts w:ascii="Times New Roman" w:eastAsia="Times New Roman" w:hAnsi="Times New Roman" w:cs="Times New Roman"/>
          <w:color w:val="000000"/>
        </w:rPr>
        <w:t>Присвойте скопированному листу название «Итоги за квар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тал». Измените название таблицы на «Ведомость начисления зара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ботной платы за четвертый квартал».</w:t>
      </w:r>
    </w:p>
    <w:p w14:paraId="034D2457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9. </w:t>
      </w:r>
      <w:r w:rsidRPr="005E75ED">
        <w:rPr>
          <w:rFonts w:ascii="Times New Roman" w:eastAsia="Times New Roman" w:hAnsi="Times New Roman" w:cs="Times New Roman"/>
          <w:color w:val="000000"/>
        </w:rPr>
        <w:t>Отредактируйте лист «Итоги за квартал» согласно образцу на рисунке. Для этого удалите в основной таблице колонки «Оклад» и «Премия», а также строку 4 с численными значениями:       % Пре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мии и % Удержания и строку 19 «Всего». Удалите также строки с расчетом максимального, минимального и среднего доходов под основной таблицей. Вставьте пустую строку 4.</w:t>
      </w:r>
    </w:p>
    <w:p w14:paraId="4177E2EA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10.  </w:t>
      </w:r>
      <w:r w:rsidRPr="005E75ED">
        <w:rPr>
          <w:rFonts w:ascii="Times New Roman" w:eastAsia="Times New Roman" w:hAnsi="Times New Roman" w:cs="Times New Roman"/>
          <w:color w:val="000000"/>
        </w:rPr>
        <w:t>Вставьте новый столбец «Подразделение» между столбцами «Фамилия» и «Всего начислено». Заполни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те столбец «Подразделение» данными по образцу.</w:t>
      </w:r>
    </w:p>
    <w:p w14:paraId="2F490586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ADF820D" wp14:editId="7B8CF88C">
            <wp:extent cx="4106550" cy="2675806"/>
            <wp:effectExtent l="19050" t="0" r="8250" b="0"/>
            <wp:docPr id="2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6873" r="18122" b="1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59" cy="26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5C058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11. </w:t>
      </w:r>
      <w:r w:rsidRPr="005E75ED">
        <w:rPr>
          <w:rFonts w:ascii="Times New Roman" w:eastAsia="Times New Roman" w:hAnsi="Times New Roman" w:cs="Times New Roman"/>
          <w:color w:val="000000"/>
        </w:rPr>
        <w:t>Произведите расчет квартальных начислений, удержаний и суммы к выдаче как сумму начислений за каждый месяц (данные по месяцам располагаются на разных листах электронной книги, поэтому к адресу ячейки добавится адрес листа).</w:t>
      </w:r>
    </w:p>
    <w:p w14:paraId="1D90C191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808080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808080"/>
        </w:rPr>
        <w:t>Краткая справка. Чтобы вставить в формулу адрес или диапазон ячеек с другого листа, следует во время ввода формулы щелкнуть по вкладке этого листа и выделить на нем нужные ячей</w:t>
      </w:r>
      <w:r w:rsidRPr="005E75ED">
        <w:rPr>
          <w:rFonts w:ascii="Times New Roman" w:eastAsia="Times New Roman" w:hAnsi="Times New Roman" w:cs="Times New Roman"/>
          <w:color w:val="808080"/>
        </w:rPr>
        <w:softHyphen/>
        <w:t>ки. Вставляемый адрес будет содержать название этого листа.</w:t>
      </w:r>
    </w:p>
    <w:p w14:paraId="555EAA19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BB0536E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 xml:space="preserve">В ячейке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5E75ED">
        <w:rPr>
          <w:rFonts w:ascii="Times New Roman" w:eastAsia="Times New Roman" w:hAnsi="Times New Roman" w:cs="Times New Roman"/>
          <w:color w:val="000000"/>
        </w:rPr>
        <w:t>5 для расчета квартальных начислений «Всего начис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лено» формула имеет вид:</w:t>
      </w:r>
    </w:p>
    <w:p w14:paraId="267D6E57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E75ED">
        <w:rPr>
          <w:rFonts w:ascii="Times New Roman" w:eastAsia="Calibri" w:hAnsi="Times New Roman" w:cs="Times New Roman"/>
          <w:i/>
          <w:color w:val="000000"/>
        </w:rPr>
        <w:t xml:space="preserve">= </w:t>
      </w:r>
      <w:r w:rsidRPr="005E75ED">
        <w:rPr>
          <w:rFonts w:ascii="Times New Roman" w:eastAsia="Times New Roman" w:hAnsi="Times New Roman" w:cs="Times New Roman"/>
          <w:i/>
          <w:color w:val="000000"/>
        </w:rPr>
        <w:t>Зарплата декабрь!</w:t>
      </w:r>
      <w:r w:rsidRPr="005E75ED">
        <w:rPr>
          <w:rFonts w:ascii="Times New Roman" w:eastAsia="Times New Roman" w:hAnsi="Times New Roman" w:cs="Times New Roman"/>
          <w:i/>
          <w:color w:val="000000"/>
          <w:lang w:val="en-US"/>
        </w:rPr>
        <w:t>F</w:t>
      </w:r>
      <w:r w:rsidRPr="005E75ED">
        <w:rPr>
          <w:rFonts w:ascii="Times New Roman" w:eastAsia="Times New Roman" w:hAnsi="Times New Roman" w:cs="Times New Roman"/>
          <w:i/>
          <w:color w:val="000000"/>
        </w:rPr>
        <w:t>5 + Зарплата ноябрь!</w:t>
      </w:r>
      <w:r w:rsidRPr="005E75ED">
        <w:rPr>
          <w:rFonts w:ascii="Times New Roman" w:eastAsia="Times New Roman" w:hAnsi="Times New Roman" w:cs="Times New Roman"/>
          <w:i/>
          <w:color w:val="000000"/>
          <w:lang w:val="en-US"/>
        </w:rPr>
        <w:t>F</w:t>
      </w:r>
      <w:r w:rsidRPr="005E75ED">
        <w:rPr>
          <w:rFonts w:ascii="Times New Roman" w:eastAsia="Times New Roman" w:hAnsi="Times New Roman" w:cs="Times New Roman"/>
          <w:i/>
          <w:color w:val="000000"/>
        </w:rPr>
        <w:t>5 + + Зарплата октябрь!Е5.</w:t>
      </w:r>
    </w:p>
    <w:p w14:paraId="34FECF1B" w14:textId="77777777" w:rsidR="005E75ED" w:rsidRPr="005E75ED" w:rsidRDefault="005E75ED" w:rsidP="005E75E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lastRenderedPageBreak/>
        <w:t>Аналогично произведите квартальный расчет столбца «Удер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жания» и «К выдаче».</w:t>
      </w:r>
    </w:p>
    <w:p w14:paraId="2E5C0DEF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5E75ED">
        <w:rPr>
          <w:rFonts w:ascii="Times New Roman" w:eastAsia="Times New Roman" w:hAnsi="Times New Roman" w:cs="Times New Roman"/>
          <w:color w:val="000000"/>
          <w:sz w:val="18"/>
          <w:szCs w:val="18"/>
        </w:rPr>
        <w:t>Примечание. При выборе начислений за каждый месяц сделайте ссылку на соответствующую ячейку из таблицы соответ</w:t>
      </w:r>
      <w:r w:rsidRPr="005E75ED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ствующего листа электронной книги «Зарплата». При этом про</w:t>
      </w:r>
      <w:r w:rsidRPr="005E75ED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изойдет связывание ячеек листов электронной книга.</w:t>
      </w:r>
    </w:p>
    <w:p w14:paraId="1C8F5C79" w14:textId="77777777" w:rsidR="005E75ED" w:rsidRPr="005E75ED" w:rsidRDefault="005E75ED" w:rsidP="005E75E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12. </w:t>
      </w:r>
      <w:r w:rsidRPr="005E75ED">
        <w:rPr>
          <w:rFonts w:ascii="Times New Roman" w:eastAsia="Times New Roman" w:hAnsi="Times New Roman" w:cs="Times New Roman"/>
          <w:color w:val="000000"/>
        </w:rPr>
        <w:t>В силу однородности расчетных таблиц зарплаты по меся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 xml:space="preserve">цам для расчета квартальных значений столбцов «Удержания» и «К выдаче» достаточно скопировать формулу из ячейки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5 в ячейки </w:t>
      </w:r>
      <w:r w:rsidRPr="005E75ED">
        <w:rPr>
          <w:rFonts w:ascii="Times New Roman" w:eastAsia="Times New Roman" w:hAnsi="Times New Roman" w:cs="Times New Roman"/>
          <w:iCs/>
          <w:color w:val="000000"/>
        </w:rPr>
        <w:t>E5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и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5E75ED">
        <w:rPr>
          <w:rFonts w:ascii="Times New Roman" w:eastAsia="Times New Roman" w:hAnsi="Times New Roman" w:cs="Times New Roman"/>
          <w:color w:val="000000"/>
        </w:rPr>
        <w:t>5.</w:t>
      </w:r>
    </w:p>
    <w:p w14:paraId="42DB4ED8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>Для расчета квартального начис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 xml:space="preserve">ления заработной платы для всех сотрудников скопируйте формулы вниз по столбцам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, Е и </w:t>
      </w:r>
      <w:r w:rsidRPr="005E75ED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5E75ED">
        <w:rPr>
          <w:rFonts w:ascii="Times New Roman" w:eastAsia="Times New Roman" w:hAnsi="Times New Roman" w:cs="Times New Roman"/>
          <w:color w:val="000000"/>
        </w:rPr>
        <w:t>. Ваша электронная таблица примет вид, как на рисунке.</w:t>
      </w:r>
    </w:p>
    <w:p w14:paraId="726C99D8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13.  </w:t>
      </w:r>
      <w:r w:rsidRPr="005E75ED">
        <w:rPr>
          <w:rFonts w:ascii="Times New Roman" w:eastAsia="Times New Roman" w:hAnsi="Times New Roman" w:cs="Times New Roman"/>
          <w:color w:val="000000"/>
        </w:rPr>
        <w:t>Для расчета промежуточных итогов проведите сортировку по под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разделениям, а внутри подразделе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ний – по фамилиям. Таблица при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мет вид, как на рисунке.</w:t>
      </w:r>
    </w:p>
    <w:p w14:paraId="4B56EA74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06D4F10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80C2B" wp14:editId="1D67AA76">
            <wp:extent cx="4555615" cy="3000375"/>
            <wp:effectExtent l="0" t="0" r="0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5"/>
                    <a:srcRect l="321" t="20857" r="46606" b="15100"/>
                    <a:stretch/>
                  </pic:blipFill>
                  <pic:spPr bwMode="auto">
                    <a:xfrm>
                      <a:off x="0" y="0"/>
                      <a:ext cx="4563463" cy="300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EFA5E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14. 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Рассчитайте промежуточные итоги по подразделениям, используя формулу суммирования. Для этого выделите всю таблицу, перейдите на вкладку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Данные </w:t>
      </w:r>
      <w:r w:rsidRPr="005E75ED">
        <w:rPr>
          <w:rFonts w:ascii="Times New Roman" w:eastAsia="Times New Roman" w:hAnsi="Times New Roman" w:cs="Times New Roman"/>
          <w:iCs/>
          <w:color w:val="000000"/>
        </w:rPr>
        <w:t xml:space="preserve"> и щелкните по кнопке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Промежуточные итоги</w:t>
      </w:r>
      <w:r w:rsidRPr="005E75ED">
        <w:rPr>
          <w:rFonts w:ascii="Times New Roman" w:eastAsia="Times New Roman" w:hAnsi="Times New Roman" w:cs="Times New Roman"/>
          <w:color w:val="000000"/>
        </w:rPr>
        <w:t>.</w:t>
      </w:r>
    </w:p>
    <w:p w14:paraId="0E57D506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>Задайте параметры подсчета проме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жуточных итогов:</w:t>
      </w:r>
    </w:p>
    <w:p w14:paraId="5A93F7BB" w14:textId="77777777" w:rsidR="005E75ED" w:rsidRPr="005E75ED" w:rsidRDefault="005E75ED" w:rsidP="005E75ED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t>при каждом изменении – в Подразделение;</w:t>
      </w:r>
    </w:p>
    <w:p w14:paraId="7993B5BE" w14:textId="77777777" w:rsidR="005E75ED" w:rsidRPr="005E75ED" w:rsidRDefault="005E75ED" w:rsidP="005E75ED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000000"/>
        </w:rPr>
        <w:t>операция – Сумма;</w:t>
      </w:r>
    </w:p>
    <w:p w14:paraId="32B0410C" w14:textId="77777777" w:rsidR="005E75ED" w:rsidRPr="005E75ED" w:rsidRDefault="005E75ED" w:rsidP="005E75ED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t>добавить итоги:</w:t>
      </w:r>
    </w:p>
    <w:p w14:paraId="2EBC2920" w14:textId="77777777" w:rsidR="005E75ED" w:rsidRPr="005E75ED" w:rsidRDefault="005E75ED" w:rsidP="005E75ED">
      <w:pPr>
        <w:numPr>
          <w:ilvl w:val="1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t>Всего начислено,</w:t>
      </w:r>
    </w:p>
    <w:p w14:paraId="03827A35" w14:textId="77777777" w:rsidR="005E75ED" w:rsidRPr="005E75ED" w:rsidRDefault="005E75ED" w:rsidP="005E75ED">
      <w:pPr>
        <w:numPr>
          <w:ilvl w:val="1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t>Удержания,</w:t>
      </w:r>
    </w:p>
    <w:p w14:paraId="3F9704F7" w14:textId="77777777" w:rsidR="005E75ED" w:rsidRPr="005E75ED" w:rsidRDefault="005E75ED" w:rsidP="005E75ED">
      <w:pPr>
        <w:numPr>
          <w:ilvl w:val="1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t>К выдаче.</w:t>
      </w:r>
    </w:p>
    <w:p w14:paraId="1FA65D09" w14:textId="77777777" w:rsidR="005E75ED" w:rsidRPr="005E75ED" w:rsidRDefault="005E75ED" w:rsidP="005E75ED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t>Отметьте галочкой операции «Заменить текущие итоги» и «Ито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ги под данными».</w:t>
      </w:r>
    </w:p>
    <w:p w14:paraId="4C4BEBEC" w14:textId="77777777" w:rsidR="005E75ED" w:rsidRPr="005E75ED" w:rsidRDefault="005E75ED" w:rsidP="005E75E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t>Примерный вид итоговой таблицы представлен на рисунке.</w:t>
      </w:r>
    </w:p>
    <w:p w14:paraId="17A6ABC8" w14:textId="77777777" w:rsidR="005E75ED" w:rsidRPr="005E75ED" w:rsidRDefault="005E75ED" w:rsidP="005E75ED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03265E" wp14:editId="6CE3B225">
            <wp:extent cx="4918852" cy="3581400"/>
            <wp:effectExtent l="0" t="0" r="0" b="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6"/>
                    <a:srcRect l="321" t="19976" r="46606" b="9225"/>
                    <a:stretch/>
                  </pic:blipFill>
                  <pic:spPr bwMode="auto">
                    <a:xfrm>
                      <a:off x="0" y="0"/>
                      <a:ext cx="4924819" cy="35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8D279" w14:textId="77777777" w:rsidR="005E75ED" w:rsidRPr="005E75ED" w:rsidRDefault="005E75ED" w:rsidP="005E75E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34F5C5A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15. </w:t>
      </w:r>
      <w:r w:rsidRPr="005E75ED">
        <w:rPr>
          <w:rFonts w:ascii="Times New Roman" w:eastAsia="Times New Roman" w:hAnsi="Times New Roman" w:cs="Times New Roman"/>
          <w:color w:val="000000"/>
        </w:rPr>
        <w:t>Изучите полученную структуру и формулы подведения про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межуточных итогов, устанавливая курсор на разные ячейки таблицы. Научитесь сворачивать и разворачивать структуру до разных уровней (кнопками «+» и «-»).</w:t>
      </w:r>
    </w:p>
    <w:p w14:paraId="1696ADDB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808080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color w:val="808080"/>
        </w:rPr>
        <w:t>Краткая справка. Под структурированием понимаются многоуровневая группировка строк и столбцов таблицы и созда</w:t>
      </w:r>
      <w:r w:rsidRPr="005E75ED">
        <w:rPr>
          <w:rFonts w:ascii="Times New Roman" w:eastAsia="Times New Roman" w:hAnsi="Times New Roman" w:cs="Times New Roman"/>
          <w:color w:val="808080"/>
        </w:rPr>
        <w:softHyphen/>
        <w:t>ние элементов управления, с помощью которых легко можно скры</w:t>
      </w:r>
      <w:r w:rsidRPr="005E75ED">
        <w:rPr>
          <w:rFonts w:ascii="Times New Roman" w:eastAsia="Times New Roman" w:hAnsi="Times New Roman" w:cs="Times New Roman"/>
          <w:color w:val="808080"/>
        </w:rPr>
        <w:softHyphen/>
        <w:t>вать и раскрывать эти группы.</w:t>
      </w:r>
    </w:p>
    <w:p w14:paraId="2D987724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16. </w:t>
      </w:r>
      <w:r w:rsidRPr="005E75ED">
        <w:rPr>
          <w:rFonts w:ascii="Times New Roman" w:eastAsia="Times New Roman" w:hAnsi="Times New Roman" w:cs="Times New Roman"/>
          <w:color w:val="000000"/>
        </w:rPr>
        <w:t>Сохраните файл «Зарплата» с произведенными изменениями.</w:t>
      </w:r>
    </w:p>
    <w:p w14:paraId="4D1F5C9F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731109C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b/>
          <w:bCs/>
          <w:color w:val="000000"/>
        </w:rPr>
        <w:t>Дополнительное задание</w:t>
      </w:r>
    </w:p>
    <w:p w14:paraId="40570A23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b/>
          <w:bCs/>
          <w:color w:val="000000"/>
        </w:rPr>
        <w:t xml:space="preserve">Задание 2. </w:t>
      </w:r>
      <w:r w:rsidRPr="005E75ED">
        <w:rPr>
          <w:rFonts w:ascii="Times New Roman" w:eastAsia="Times New Roman" w:hAnsi="Times New Roman" w:cs="Times New Roman"/>
          <w:color w:val="000000"/>
        </w:rPr>
        <w:t>Исследуйте графическое отображение зависимо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стей ячеек друг от друга.</w:t>
      </w:r>
    </w:p>
    <w:p w14:paraId="662CB5E8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</w:p>
    <w:p w14:paraId="5C4B7346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1. </w:t>
      </w:r>
      <w:r w:rsidRPr="005E75ED">
        <w:rPr>
          <w:rFonts w:ascii="Times New Roman" w:eastAsia="Times New Roman" w:hAnsi="Times New Roman" w:cs="Times New Roman"/>
          <w:color w:val="000000"/>
        </w:rPr>
        <w:t>Скопируйте содержимое листа «Зарплата октябрь» на новый лист.</w:t>
      </w:r>
    </w:p>
    <w:p w14:paraId="55923725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2. </w:t>
      </w:r>
      <w:r w:rsidRPr="005E75ED">
        <w:rPr>
          <w:rFonts w:ascii="Times New Roman" w:eastAsia="Times New Roman" w:hAnsi="Times New Roman" w:cs="Times New Roman"/>
          <w:color w:val="000000"/>
        </w:rPr>
        <w:t>Листу с копией дайте имя «Зависимости».</w:t>
      </w:r>
    </w:p>
    <w:p w14:paraId="655A63CD" w14:textId="77777777" w:rsidR="005E75ED" w:rsidRPr="005E75ED" w:rsidRDefault="005E75ED" w:rsidP="005E75E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3. 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Откройте панель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Зависимости (</w:t>
      </w:r>
      <w:r w:rsidRPr="005E75ED">
        <w:rPr>
          <w:rFonts w:ascii="Times New Roman" w:eastAsia="Times New Roman" w:hAnsi="Times New Roman" w:cs="Times New Roman"/>
          <w:iCs/>
          <w:color w:val="000000"/>
        </w:rPr>
        <w:t xml:space="preserve">Вкладка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>Формулы/Зависимости ячеек/</w:t>
      </w:r>
      <w:r w:rsidRPr="005E75ED">
        <w:rPr>
          <w:rFonts w:ascii="Times New Roman" w:eastAsia="Times New Roman" w:hAnsi="Times New Roman" w:cs="Times New Roman"/>
          <w:iCs/>
          <w:color w:val="000000"/>
        </w:rPr>
        <w:t xml:space="preserve">Кнопки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Влияющие ячейки </w:t>
      </w:r>
      <w:r w:rsidRPr="005E75ED">
        <w:rPr>
          <w:rFonts w:ascii="Times New Roman" w:eastAsia="Times New Roman" w:hAnsi="Times New Roman" w:cs="Times New Roman"/>
          <w:iCs/>
          <w:color w:val="000000"/>
        </w:rPr>
        <w:t>и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 Зависимые ячейки</w:t>
      </w:r>
      <w:r w:rsidRPr="005E75ED">
        <w:rPr>
          <w:rFonts w:ascii="Times New Roman" w:eastAsia="Times New Roman" w:hAnsi="Times New Roman" w:cs="Times New Roman"/>
          <w:color w:val="000000"/>
        </w:rPr>
        <w:t>).</w:t>
      </w:r>
    </w:p>
    <w:p w14:paraId="57B395C0" w14:textId="77777777" w:rsidR="005E75ED" w:rsidRPr="005E75ED" w:rsidRDefault="005E75ED" w:rsidP="005E75E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Times New Roman" w:hAnsi="Times New Roman" w:cs="Times New Roman"/>
          <w:color w:val="000000"/>
        </w:rPr>
        <w:t>Изучите назначение инструментов па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нели, задерживая на них указатель мыши.</w:t>
      </w:r>
    </w:p>
    <w:p w14:paraId="1F84BE45" w14:textId="77777777" w:rsidR="005E75ED" w:rsidRPr="005E75ED" w:rsidRDefault="005E75ED" w:rsidP="005E75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4. </w:t>
      </w:r>
      <w:r w:rsidRPr="005E75ED">
        <w:rPr>
          <w:rFonts w:ascii="Times New Roman" w:eastAsia="Times New Roman" w:hAnsi="Times New Roman" w:cs="Times New Roman"/>
          <w:color w:val="000000"/>
        </w:rPr>
        <w:t>Устанавливайте курсор на ячейку в каждом столбце и вызы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 xml:space="preserve">вайте зависимости кнопками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Влияющие ячейки </w:t>
      </w:r>
      <w:r w:rsidRPr="005E75ED">
        <w:rPr>
          <w:rFonts w:ascii="Times New Roman" w:eastAsia="Times New Roman" w:hAnsi="Times New Roman" w:cs="Times New Roman"/>
          <w:color w:val="000000"/>
        </w:rPr>
        <w:t xml:space="preserve">и </w:t>
      </w:r>
      <w:r w:rsidRPr="005E75ED">
        <w:rPr>
          <w:rFonts w:ascii="Times New Roman" w:eastAsia="Times New Roman" w:hAnsi="Times New Roman" w:cs="Times New Roman"/>
          <w:i/>
          <w:iCs/>
          <w:color w:val="000000"/>
        </w:rPr>
        <w:t xml:space="preserve">Зависимые ячейки </w:t>
      </w:r>
      <w:r w:rsidRPr="005E75ED">
        <w:rPr>
          <w:rFonts w:ascii="Times New Roman" w:eastAsia="Times New Roman" w:hAnsi="Times New Roman" w:cs="Times New Roman"/>
          <w:color w:val="000000"/>
        </w:rPr>
        <w:t>панели зависимостей. Появятся стрелки, указывающие на зависи</w:t>
      </w:r>
      <w:r w:rsidRPr="005E75ED">
        <w:rPr>
          <w:rFonts w:ascii="Times New Roman" w:eastAsia="Times New Roman" w:hAnsi="Times New Roman" w:cs="Times New Roman"/>
          <w:color w:val="000000"/>
        </w:rPr>
        <w:softHyphen/>
        <w:t>мость ячейки от других ячеек и ее влияние на другие ячейки.</w:t>
      </w:r>
    </w:p>
    <w:p w14:paraId="42841689" w14:textId="77777777" w:rsidR="005E75ED" w:rsidRPr="005E75ED" w:rsidRDefault="005E75ED" w:rsidP="005E75E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E75ED">
        <w:rPr>
          <w:rFonts w:ascii="Times New Roman" w:eastAsia="Calibri" w:hAnsi="Times New Roman" w:cs="Times New Roman"/>
          <w:color w:val="000000"/>
        </w:rPr>
        <w:t xml:space="preserve">5. </w:t>
      </w:r>
      <w:r w:rsidRPr="005E75ED">
        <w:rPr>
          <w:rFonts w:ascii="Times New Roman" w:eastAsia="Times New Roman" w:hAnsi="Times New Roman" w:cs="Times New Roman"/>
          <w:color w:val="000000"/>
        </w:rPr>
        <w:t>Сохраните файл «Зарплата» с произведенными изменениями.</w:t>
      </w:r>
    </w:p>
    <w:bookmarkEnd w:id="22"/>
    <w:p w14:paraId="60616BD2" w14:textId="77777777" w:rsidR="005E75ED" w:rsidRPr="005E75ED" w:rsidRDefault="005E75ED" w:rsidP="005E75E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sectPr w:rsidR="005E75ED" w:rsidRPr="005E7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7FE8"/>
    <w:multiLevelType w:val="hybridMultilevel"/>
    <w:tmpl w:val="B6580700"/>
    <w:lvl w:ilvl="0" w:tplc="D29EB8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553CA7"/>
    <w:multiLevelType w:val="hybridMultilevel"/>
    <w:tmpl w:val="9EAE1F7A"/>
    <w:lvl w:ilvl="0" w:tplc="17649E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C332F47"/>
    <w:multiLevelType w:val="hybridMultilevel"/>
    <w:tmpl w:val="0C0EBC9A"/>
    <w:lvl w:ilvl="0" w:tplc="06AC7448">
      <w:start w:val="1"/>
      <w:numFmt w:val="decimal"/>
      <w:lvlText w:val="%1."/>
      <w:lvlJc w:val="left"/>
      <w:pPr>
        <w:ind w:left="11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 w15:restartNumberingAfterBreak="0">
    <w:nsid w:val="21085E17"/>
    <w:multiLevelType w:val="hybridMultilevel"/>
    <w:tmpl w:val="E7AAFDC0"/>
    <w:lvl w:ilvl="0" w:tplc="FFFFFFFF"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1C2731"/>
    <w:multiLevelType w:val="hybridMultilevel"/>
    <w:tmpl w:val="5FD6F8E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3F5A25EA"/>
    <w:multiLevelType w:val="hybridMultilevel"/>
    <w:tmpl w:val="763C44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142C4"/>
    <w:multiLevelType w:val="hybridMultilevel"/>
    <w:tmpl w:val="532E6B18"/>
    <w:lvl w:ilvl="0" w:tplc="02B8BC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C2C70"/>
    <w:multiLevelType w:val="hybridMultilevel"/>
    <w:tmpl w:val="65AE4106"/>
    <w:lvl w:ilvl="0" w:tplc="9CFAC9AC">
      <w:start w:val="1"/>
      <w:numFmt w:val="decimal"/>
      <w:lvlText w:val="%1."/>
      <w:lvlJc w:val="left"/>
      <w:pPr>
        <w:ind w:left="864" w:hanging="360"/>
      </w:pPr>
    </w:lvl>
    <w:lvl w:ilvl="1" w:tplc="04190019">
      <w:start w:val="1"/>
      <w:numFmt w:val="lowerLetter"/>
      <w:lvlText w:val="%2."/>
      <w:lvlJc w:val="left"/>
      <w:pPr>
        <w:ind w:left="1584" w:hanging="360"/>
      </w:pPr>
    </w:lvl>
    <w:lvl w:ilvl="2" w:tplc="0419001B">
      <w:start w:val="1"/>
      <w:numFmt w:val="lowerRoman"/>
      <w:lvlText w:val="%3."/>
      <w:lvlJc w:val="right"/>
      <w:pPr>
        <w:ind w:left="2304" w:hanging="180"/>
      </w:pPr>
    </w:lvl>
    <w:lvl w:ilvl="3" w:tplc="0419000F">
      <w:start w:val="1"/>
      <w:numFmt w:val="decimal"/>
      <w:lvlText w:val="%4."/>
      <w:lvlJc w:val="left"/>
      <w:pPr>
        <w:ind w:left="3024" w:hanging="360"/>
      </w:pPr>
    </w:lvl>
    <w:lvl w:ilvl="4" w:tplc="04190019">
      <w:start w:val="1"/>
      <w:numFmt w:val="lowerLetter"/>
      <w:lvlText w:val="%5."/>
      <w:lvlJc w:val="left"/>
      <w:pPr>
        <w:ind w:left="3744" w:hanging="360"/>
      </w:pPr>
    </w:lvl>
    <w:lvl w:ilvl="5" w:tplc="0419001B">
      <w:start w:val="1"/>
      <w:numFmt w:val="lowerRoman"/>
      <w:lvlText w:val="%6."/>
      <w:lvlJc w:val="right"/>
      <w:pPr>
        <w:ind w:left="4464" w:hanging="180"/>
      </w:pPr>
    </w:lvl>
    <w:lvl w:ilvl="6" w:tplc="0419000F">
      <w:start w:val="1"/>
      <w:numFmt w:val="decimal"/>
      <w:lvlText w:val="%7."/>
      <w:lvlJc w:val="left"/>
      <w:pPr>
        <w:ind w:left="5184" w:hanging="360"/>
      </w:pPr>
    </w:lvl>
    <w:lvl w:ilvl="7" w:tplc="04190019">
      <w:start w:val="1"/>
      <w:numFmt w:val="lowerLetter"/>
      <w:lvlText w:val="%8."/>
      <w:lvlJc w:val="left"/>
      <w:pPr>
        <w:ind w:left="5904" w:hanging="360"/>
      </w:pPr>
    </w:lvl>
    <w:lvl w:ilvl="8" w:tplc="0419001B">
      <w:start w:val="1"/>
      <w:numFmt w:val="lowerRoman"/>
      <w:lvlText w:val="%9."/>
      <w:lvlJc w:val="right"/>
      <w:pPr>
        <w:ind w:left="6624" w:hanging="180"/>
      </w:pPr>
    </w:lvl>
  </w:abstractNum>
  <w:abstractNum w:abstractNumId="8" w15:restartNumberingAfterBreak="0">
    <w:nsid w:val="5FF5022B"/>
    <w:multiLevelType w:val="hybridMultilevel"/>
    <w:tmpl w:val="1DC097F8"/>
    <w:lvl w:ilvl="0" w:tplc="4694319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3613B94"/>
    <w:multiLevelType w:val="hybridMultilevel"/>
    <w:tmpl w:val="7DA45EC0"/>
    <w:lvl w:ilvl="0" w:tplc="B26209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7642258"/>
    <w:multiLevelType w:val="hybridMultilevel"/>
    <w:tmpl w:val="AA8C6F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02F1A"/>
    <w:multiLevelType w:val="hybridMultilevel"/>
    <w:tmpl w:val="7946F7E6"/>
    <w:lvl w:ilvl="0" w:tplc="FFFFFFFF"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6AFC06C8"/>
    <w:multiLevelType w:val="hybridMultilevel"/>
    <w:tmpl w:val="937EC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0"/>
  </w:num>
  <w:num w:numId="6">
    <w:abstractNumId w:val="6"/>
  </w:num>
  <w:num w:numId="7">
    <w:abstractNumId w:val="12"/>
  </w:num>
  <w:num w:numId="8">
    <w:abstractNumId w:val="3"/>
  </w:num>
  <w:num w:numId="9">
    <w:abstractNumId w:val="4"/>
  </w:num>
  <w:num w:numId="10">
    <w:abstractNumId w:val="11"/>
  </w:num>
  <w:num w:numId="11">
    <w:abstractNumId w:val="2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371A"/>
    <w:rsid w:val="001B65B5"/>
    <w:rsid w:val="003D5E8D"/>
    <w:rsid w:val="0041679E"/>
    <w:rsid w:val="004E7F22"/>
    <w:rsid w:val="005E75ED"/>
    <w:rsid w:val="00730F4F"/>
    <w:rsid w:val="00767D81"/>
    <w:rsid w:val="009D76BB"/>
    <w:rsid w:val="00B10831"/>
    <w:rsid w:val="00B5371A"/>
    <w:rsid w:val="00D311D4"/>
    <w:rsid w:val="00DE22E1"/>
    <w:rsid w:val="00ED6D67"/>
    <w:rsid w:val="00FD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07557"/>
  <w15:docId w15:val="{303CFF95-43C1-4578-BBB4-A7ED92FD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79E"/>
    <w:pPr>
      <w:ind w:left="720"/>
      <w:contextualSpacing/>
    </w:pPr>
  </w:style>
  <w:style w:type="table" w:customStyle="1" w:styleId="TableGrid">
    <w:name w:val="TableGrid"/>
    <w:rsid w:val="00D311D4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3D5E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5E75ED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B6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5B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D76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33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vk.com/doc40509705_630773104?hash=646b8fb6c58bfb0e34&amp;dl=9dcda18991947fa0d2" TargetMode="External"/><Relationship Id="rId11" Type="http://schemas.openxmlformats.org/officeDocument/2006/relationships/hyperlink" Target="mailto:usatovmaksim055@gmail.com" TargetMode="External"/><Relationship Id="rId5" Type="http://schemas.openxmlformats.org/officeDocument/2006/relationships/hyperlink" Target="mailto:naproverku.maxutova@yandex.ru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resh.edu.ru/subject/lesson/3779/train/16924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3779/main/169245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4611</Words>
  <Characters>26286</Characters>
  <Application>Microsoft Office Word</Application>
  <DocSecurity>0</DocSecurity>
  <Lines>219</Lines>
  <Paragraphs>61</Paragraphs>
  <ScaleCrop>false</ScaleCrop>
  <Company/>
  <LinksUpToDate>false</LinksUpToDate>
  <CharactersWithSpaces>30836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Воркун Валерия Владимировна</dc:creator>
  <cp:keywords/>
  <dc:description/>
  <cp:lastModifiedBy>Воркун Валерия Владимировна</cp:lastModifiedBy>
  <cp:revision>14</cp:revision>
  <dcterms:created xsi:type="dcterms:W3CDTF">2021-10-27T08:49:00Z</dcterms:created>
  <dcterms:modified xsi:type="dcterms:W3CDTF">2021-10-29T11:26:00Z</dcterms:modified>
</cp:coreProperties>
</file>