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F78C7" w14:textId="1CC41BC0" w:rsidR="000F410C" w:rsidRDefault="000F410C" w:rsidP="000F41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93867008"/>
      <w:r w:rsidRPr="004A1950">
        <w:rPr>
          <w:rFonts w:ascii="Times New Roman" w:hAnsi="Times New Roman" w:cs="Times New Roman"/>
          <w:b/>
          <w:bCs/>
          <w:sz w:val="28"/>
          <w:szCs w:val="28"/>
        </w:rPr>
        <w:t>30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4A1950">
        <w:rPr>
          <w:rFonts w:ascii="Times New Roman" w:hAnsi="Times New Roman" w:cs="Times New Roman"/>
          <w:b/>
          <w:bCs/>
          <w:sz w:val="28"/>
          <w:szCs w:val="28"/>
        </w:rPr>
        <w:t xml:space="preserve"> группа </w:t>
      </w:r>
    </w:p>
    <w:p w14:paraId="3E70EAF4" w14:textId="77777777" w:rsidR="000F410C" w:rsidRDefault="000F410C" w:rsidP="000F41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Анализ финансово-хозяйственной деятельности</w:t>
      </w:r>
      <w:bookmarkEnd w:id="0"/>
    </w:p>
    <w:p w14:paraId="4CA6F517" w14:textId="77777777" w:rsidR="00486777" w:rsidRPr="00486777" w:rsidRDefault="00486777" w:rsidP="00486777">
      <w:pPr>
        <w:tabs>
          <w:tab w:val="left" w:pos="993"/>
          <w:tab w:val="left" w:pos="1134"/>
        </w:tabs>
        <w:spacing w:after="0" w:line="276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86777">
        <w:rPr>
          <w:rFonts w:ascii="Times New Roman" w:eastAsia="Arial Unicode MS" w:hAnsi="Times New Roman" w:cs="Times New Roman"/>
          <w:sz w:val="28"/>
          <w:szCs w:val="28"/>
          <w:lang w:eastAsia="ru-RU"/>
        </w:rPr>
        <w:t>Тема занятия: Факторный анализ материалоемкости продукции.</w:t>
      </w:r>
    </w:p>
    <w:p w14:paraId="3C155B0F" w14:textId="77777777" w:rsidR="00486777" w:rsidRPr="00486777" w:rsidRDefault="00486777" w:rsidP="00486777">
      <w:pPr>
        <w:spacing w:after="0" w:line="276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8677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Задание: </w:t>
      </w:r>
    </w:p>
    <w:p w14:paraId="1A5310EA" w14:textId="77777777" w:rsidR="00486777" w:rsidRPr="00486777" w:rsidRDefault="00486777" w:rsidP="0048677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7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1. Работа с учебником: </w:t>
      </w:r>
      <w:r w:rsidRPr="00486777">
        <w:rPr>
          <w:rFonts w:ascii="Times New Roman" w:eastAsia="Times New Roman" w:hAnsi="Times New Roman" w:cs="Times New Roman"/>
          <w:sz w:val="28"/>
          <w:szCs w:val="28"/>
        </w:rPr>
        <w:t xml:space="preserve">Мельник, М.В.  Анализ финансово-хозяйственной деятельности предприятия: учеб. пособие / М.В. Мельник, Е.Б. Герасимова. </w:t>
      </w:r>
      <w:r w:rsidRPr="00486777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486777">
        <w:rPr>
          <w:rFonts w:ascii="Times New Roman" w:eastAsia="Times New Roman" w:hAnsi="Times New Roman" w:cs="Times New Roman"/>
          <w:sz w:val="28"/>
          <w:szCs w:val="28"/>
        </w:rPr>
        <w:t xml:space="preserve"> М.: ИД «ФОРУМ»: ИНФРА-М, 2018. </w:t>
      </w:r>
      <w:r w:rsidRPr="00486777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486777">
        <w:rPr>
          <w:rFonts w:ascii="Times New Roman" w:eastAsia="Times New Roman" w:hAnsi="Times New Roman" w:cs="Times New Roman"/>
          <w:sz w:val="28"/>
          <w:szCs w:val="28"/>
        </w:rPr>
        <w:t xml:space="preserve"> 208 с.</w:t>
      </w:r>
    </w:p>
    <w:p w14:paraId="7FBC98E7" w14:textId="77777777" w:rsidR="00486777" w:rsidRPr="00486777" w:rsidRDefault="00486777" w:rsidP="00486777">
      <w:pPr>
        <w:tabs>
          <w:tab w:val="left" w:pos="993"/>
          <w:tab w:val="left" w:pos="1134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7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2. Изучить следующий материал: </w:t>
      </w:r>
      <w:r w:rsidRPr="00486777">
        <w:rPr>
          <w:rFonts w:ascii="Times New Roman" w:eastAsia="Times New Roman" w:hAnsi="Times New Roman" w:cs="Times New Roman"/>
          <w:sz w:val="28"/>
          <w:szCs w:val="28"/>
        </w:rPr>
        <w:t xml:space="preserve">Мельник, М.В.  Анализ финансово-хозяйственной деятельности предприятия: учеб. пособие / М.В. Мельник, Е.Б. Герасимова. </w:t>
      </w:r>
      <w:r w:rsidRPr="00486777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486777">
        <w:rPr>
          <w:rFonts w:ascii="Times New Roman" w:eastAsia="Times New Roman" w:hAnsi="Times New Roman" w:cs="Times New Roman"/>
          <w:sz w:val="28"/>
          <w:szCs w:val="28"/>
        </w:rPr>
        <w:t xml:space="preserve"> М.: ИД «ФОРУМ»: ИНФРА-М, 2018. – </w:t>
      </w:r>
      <w:r w:rsidRPr="004867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 62 – 73.</w:t>
      </w:r>
    </w:p>
    <w:p w14:paraId="0142C318" w14:textId="77777777" w:rsidR="00486777" w:rsidRPr="00486777" w:rsidRDefault="00486777" w:rsidP="0048677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Ответить на контрольные вопросы учебника: </w:t>
      </w:r>
      <w:r w:rsidRPr="00486777">
        <w:rPr>
          <w:rFonts w:ascii="Times New Roman" w:eastAsia="Times New Roman" w:hAnsi="Times New Roman" w:cs="Times New Roman"/>
          <w:sz w:val="28"/>
          <w:szCs w:val="28"/>
        </w:rPr>
        <w:t xml:space="preserve">Мельник, М.В.  Анализ финансово-хозяйственной деятельности предприятия: учеб. пособие / М.В. Мельник, Е.Б. Герасимова. </w:t>
      </w:r>
      <w:r w:rsidRPr="00486777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486777">
        <w:rPr>
          <w:rFonts w:ascii="Times New Roman" w:eastAsia="Times New Roman" w:hAnsi="Times New Roman" w:cs="Times New Roman"/>
          <w:sz w:val="28"/>
          <w:szCs w:val="28"/>
        </w:rPr>
        <w:t xml:space="preserve"> М.: ИД «ФОРУМ»: ИНФРА-М, 2018. – </w:t>
      </w:r>
      <w:r w:rsidRPr="004867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 73.</w:t>
      </w:r>
    </w:p>
    <w:p w14:paraId="48EA53EE" w14:textId="1EB69BED" w:rsidR="00DF6E21" w:rsidRDefault="00DF6E21" w:rsidP="000F410C">
      <w:pPr>
        <w:jc w:val="center"/>
      </w:pPr>
    </w:p>
    <w:p w14:paraId="5E889230" w14:textId="23413C02" w:rsidR="00A11D74" w:rsidRDefault="00A11D74" w:rsidP="000F41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Физическая культура</w:t>
      </w:r>
    </w:p>
    <w:p w14:paraId="30151616" w14:textId="0B0D0F57" w:rsidR="00C134FF" w:rsidRDefault="00C134FF" w:rsidP="00C134FF">
      <w:pPr>
        <w:jc w:val="both"/>
        <w:rPr>
          <w:rFonts w:ascii="Times New Roman" w:hAnsi="Times New Roman" w:cs="Times New Roman"/>
          <w:sz w:val="28"/>
          <w:szCs w:val="28"/>
        </w:rPr>
      </w:pPr>
      <w:r w:rsidRPr="00C134FF">
        <w:rPr>
          <w:rFonts w:ascii="Times New Roman" w:hAnsi="Times New Roman" w:cs="Times New Roman"/>
          <w:sz w:val="28"/>
          <w:szCs w:val="28"/>
        </w:rPr>
        <w:t xml:space="preserve">Посмотреть видео на тему: "Попеременный двушажный ход." </w:t>
      </w:r>
      <w:hyperlink r:id="rId4" w:history="1">
        <w:r w:rsidRPr="00FC0CD6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https://resh.edu.ru/subject/lesson/915/</w:t>
        </w:r>
      </w:hyperlink>
      <w:r w:rsidRPr="00C134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A7D366" w14:textId="24962BA5" w:rsidR="00C134FF" w:rsidRPr="00C134FF" w:rsidRDefault="00C134FF" w:rsidP="00C134FF">
      <w:pPr>
        <w:jc w:val="both"/>
        <w:rPr>
          <w:rFonts w:ascii="Times New Roman" w:hAnsi="Times New Roman" w:cs="Times New Roman"/>
          <w:sz w:val="28"/>
          <w:szCs w:val="28"/>
        </w:rPr>
      </w:pPr>
      <w:r w:rsidRPr="00C134FF">
        <w:rPr>
          <w:rFonts w:ascii="Times New Roman" w:hAnsi="Times New Roman" w:cs="Times New Roman"/>
          <w:sz w:val="28"/>
          <w:szCs w:val="28"/>
        </w:rPr>
        <w:t>Во вкладке "упражнения и задачи" пройти тест и результат с помощью фото или скриншота отправить на почту usatovmaksim055@gmail.com</w:t>
      </w:r>
    </w:p>
    <w:sectPr w:rsidR="00C134FF" w:rsidRPr="00C13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E91"/>
    <w:rsid w:val="000F410C"/>
    <w:rsid w:val="00486777"/>
    <w:rsid w:val="00A11D74"/>
    <w:rsid w:val="00A15E91"/>
    <w:rsid w:val="00C134FF"/>
    <w:rsid w:val="00D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FFD55"/>
  <w15:chartTrackingRefBased/>
  <w15:docId w15:val="{21516776-68C8-433C-B723-FE463218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34F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134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0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9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Орлова</dc:creator>
  <cp:keywords/>
  <dc:description/>
  <cp:lastModifiedBy>Орлова Любовь Геннадьевна</cp:lastModifiedBy>
  <cp:revision>6</cp:revision>
  <dcterms:created xsi:type="dcterms:W3CDTF">2022-01-23T16:46:00Z</dcterms:created>
  <dcterms:modified xsi:type="dcterms:W3CDTF">2022-01-24T05:12:00Z</dcterms:modified>
</cp:coreProperties>
</file>