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5A6EC2" w:rsidRDefault="0041679E" w:rsidP="0041679E">
      <w:pPr>
        <w:spacing w:after="0"/>
        <w:rPr>
          <w:rFonts w:ascii="Times New Roman" w:hAnsi="Times New Roman" w:cs="Times New Roman"/>
          <w:b/>
          <w:bCs/>
          <w:i/>
          <w:color w:val="FF0000"/>
          <w:sz w:val="28"/>
          <w:szCs w:val="28"/>
        </w:rPr>
      </w:pPr>
      <w:r w:rsidRPr="005A6EC2">
        <w:rPr>
          <w:rFonts w:ascii="Times New Roman" w:hAnsi="Times New Roman" w:cs="Times New Roman"/>
          <w:b/>
          <w:bCs/>
          <w:i/>
          <w:color w:val="FF0000"/>
          <w:sz w:val="28"/>
          <w:szCs w:val="28"/>
        </w:rPr>
        <w:t>01.11.2021</w:t>
      </w:r>
    </w:p>
    <w:p w14:paraId="5D4A1119" w14:textId="6980B666" w:rsidR="0041679E" w:rsidRPr="00636058"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Русский язык</w:t>
      </w:r>
      <w:r w:rsidR="00636058" w:rsidRPr="005A6EC2">
        <w:rPr>
          <w:rFonts w:ascii="Times New Roman" w:hAnsi="Times New Roman" w:cs="Times New Roman"/>
          <w:b/>
          <w:i/>
          <w:sz w:val="36"/>
          <w:szCs w:val="28"/>
          <w:highlight w:val="yellow"/>
        </w:rPr>
        <w:t>:</w:t>
      </w:r>
    </w:p>
    <w:p w14:paraId="4C5B738E"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Понятие морфемы как значимой части слова. Морфемный разбор.</w:t>
      </w:r>
    </w:p>
    <w:p w14:paraId="6B6CDB63"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Учебник: Н.А. Герасименко. Русский язык.</w:t>
      </w:r>
    </w:p>
    <w:p w14:paraId="4A2945C6" w14:textId="77777777" w:rsidR="00803507" w:rsidRPr="00803507" w:rsidRDefault="00803507" w:rsidP="00803507">
      <w:pPr>
        <w:spacing w:after="0"/>
        <w:rPr>
          <w:rFonts w:ascii="Times New Roman" w:hAnsi="Times New Roman" w:cs="Times New Roman"/>
          <w:sz w:val="28"/>
          <w:szCs w:val="28"/>
        </w:rPr>
      </w:pPr>
      <w:bookmarkStart w:id="0" w:name="_Hlk86310389"/>
      <w:r w:rsidRPr="00803507">
        <w:rPr>
          <w:rFonts w:ascii="Times New Roman" w:hAnsi="Times New Roman" w:cs="Times New Roman"/>
          <w:sz w:val="28"/>
          <w:szCs w:val="28"/>
        </w:rPr>
        <w:t xml:space="preserve">§45 </w:t>
      </w:r>
      <w:bookmarkEnd w:id="0"/>
      <w:r w:rsidRPr="00803507">
        <w:rPr>
          <w:rFonts w:ascii="Times New Roman" w:hAnsi="Times New Roman" w:cs="Times New Roman"/>
          <w:sz w:val="28"/>
          <w:szCs w:val="28"/>
        </w:rPr>
        <w:t>(законспектировать), §46 (прочитать).</w:t>
      </w:r>
    </w:p>
    <w:p w14:paraId="2C668A7B"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 xml:space="preserve">Упр. 211, 212, 214. </w:t>
      </w:r>
    </w:p>
    <w:p w14:paraId="60D0FBDF" w14:textId="77777777" w:rsidR="00803507" w:rsidRDefault="00803507" w:rsidP="0041679E">
      <w:pPr>
        <w:spacing w:after="0"/>
        <w:rPr>
          <w:rFonts w:ascii="Times New Roman" w:hAnsi="Times New Roman" w:cs="Times New Roman"/>
          <w:sz w:val="28"/>
          <w:szCs w:val="28"/>
        </w:rPr>
      </w:pPr>
    </w:p>
    <w:p w14:paraId="6C2AFE07" w14:textId="5EBE631D" w:rsidR="00D91E62" w:rsidRPr="00636058" w:rsidRDefault="00636058"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Иностранный язык:</w:t>
      </w:r>
    </w:p>
    <w:p w14:paraId="36A30041" w14:textId="77777777" w:rsidR="00162D6B" w:rsidRDefault="00162D6B" w:rsidP="00162D6B">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Проработать тему Имя существительное</w:t>
      </w:r>
    </w:p>
    <w:p w14:paraId="264D9E0C" w14:textId="77777777" w:rsidR="00162D6B" w:rsidRDefault="00162D6B" w:rsidP="00162D6B">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вопросы для самоконтроля</w:t>
      </w:r>
    </w:p>
    <w:p w14:paraId="0AB5036F" w14:textId="77777777" w:rsidR="00162D6B" w:rsidRDefault="00162D6B" w:rsidP="00162D6B">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упражнения</w:t>
      </w:r>
    </w:p>
    <w:p w14:paraId="5D518154" w14:textId="77777777" w:rsidR="00162D6B" w:rsidRDefault="00162D6B" w:rsidP="00162D6B">
      <w:pPr>
        <w:tabs>
          <w:tab w:val="left" w:pos="0"/>
          <w:tab w:val="left" w:pos="108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Имя существительное.</w:t>
      </w:r>
    </w:p>
    <w:p w14:paraId="1ADB62B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Существительные - слова, которые обозначают названия предметов, людей, животных, растений, веществ и понятий, например:</w:t>
      </w:r>
    </w:p>
    <w:p w14:paraId="6D66A8DF"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сup</w:t>
      </w:r>
      <w:proofErr w:type="spellEnd"/>
      <w:r>
        <w:rPr>
          <w:rFonts w:ascii="Times New Roman" w:hAnsi="Times New Roman" w:cs="Times New Roman"/>
          <w:sz w:val="24"/>
          <w:szCs w:val="24"/>
        </w:rPr>
        <w:t xml:space="preserve"> – чашка;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 ручка;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 девочка;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 мальчик; </w:t>
      </w:r>
      <w:proofErr w:type="spellStart"/>
      <w:r>
        <w:rPr>
          <w:rFonts w:ascii="Times New Roman" w:hAnsi="Times New Roman" w:cs="Times New Roman"/>
          <w:sz w:val="24"/>
          <w:szCs w:val="24"/>
        </w:rPr>
        <w:t>fox</w:t>
      </w:r>
      <w:proofErr w:type="spellEnd"/>
      <w:r>
        <w:rPr>
          <w:rFonts w:ascii="Times New Roman" w:hAnsi="Times New Roman" w:cs="Times New Roman"/>
          <w:sz w:val="24"/>
          <w:szCs w:val="24"/>
        </w:rPr>
        <w:t xml:space="preserve"> – лиса; </w:t>
      </w:r>
      <w:proofErr w:type="spellStart"/>
      <w:r>
        <w:rPr>
          <w:rFonts w:ascii="Times New Roman" w:hAnsi="Times New Roman" w:cs="Times New Roman"/>
          <w:sz w:val="24"/>
          <w:szCs w:val="24"/>
        </w:rPr>
        <w:t>lion</w:t>
      </w:r>
      <w:proofErr w:type="spellEnd"/>
      <w:r>
        <w:rPr>
          <w:rFonts w:ascii="Times New Roman" w:hAnsi="Times New Roman" w:cs="Times New Roman"/>
          <w:sz w:val="24"/>
          <w:szCs w:val="24"/>
        </w:rPr>
        <w:t xml:space="preserve"> – лев;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 дерево;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 роза; </w:t>
      </w:r>
      <w:proofErr w:type="spellStart"/>
      <w:r>
        <w:rPr>
          <w:rFonts w:ascii="Times New Roman" w:hAnsi="Times New Roman" w:cs="Times New Roman"/>
          <w:sz w:val="24"/>
          <w:szCs w:val="24"/>
        </w:rPr>
        <w:t>milk</w:t>
      </w:r>
      <w:proofErr w:type="spellEnd"/>
      <w:r>
        <w:rPr>
          <w:rFonts w:ascii="Times New Roman" w:hAnsi="Times New Roman" w:cs="Times New Roman"/>
          <w:sz w:val="24"/>
          <w:szCs w:val="24"/>
        </w:rPr>
        <w:t xml:space="preserve"> – молоко;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 чай; </w:t>
      </w:r>
      <w:proofErr w:type="spellStart"/>
      <w:r>
        <w:rPr>
          <w:rFonts w:ascii="Times New Roman" w:hAnsi="Times New Roman" w:cs="Times New Roman"/>
          <w:sz w:val="24"/>
          <w:szCs w:val="24"/>
        </w:rPr>
        <w:t>sand</w:t>
      </w:r>
      <w:proofErr w:type="spellEnd"/>
      <w:r>
        <w:rPr>
          <w:rFonts w:ascii="Times New Roman" w:hAnsi="Times New Roman" w:cs="Times New Roman"/>
          <w:sz w:val="24"/>
          <w:szCs w:val="24"/>
        </w:rPr>
        <w:t xml:space="preserve"> – песок; </w:t>
      </w:r>
      <w:proofErr w:type="spellStart"/>
      <w:r>
        <w:rPr>
          <w:rFonts w:ascii="Times New Roman" w:hAnsi="Times New Roman" w:cs="Times New Roman"/>
          <w:sz w:val="24"/>
          <w:szCs w:val="24"/>
        </w:rPr>
        <w:t>freedom</w:t>
      </w:r>
      <w:proofErr w:type="spellEnd"/>
      <w:r>
        <w:rPr>
          <w:rFonts w:ascii="Times New Roman" w:hAnsi="Times New Roman" w:cs="Times New Roman"/>
          <w:sz w:val="24"/>
          <w:szCs w:val="24"/>
        </w:rPr>
        <w:t xml:space="preserve"> – свобода;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 знания.</w:t>
      </w:r>
    </w:p>
    <w:p w14:paraId="16695B2A"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Все существительные делятся на имена собственные (</w:t>
      </w:r>
      <w:proofErr w:type="spellStart"/>
      <w:r>
        <w:rPr>
          <w:rFonts w:ascii="Times New Roman" w:hAnsi="Times New Roman" w:cs="Times New Roman"/>
          <w:sz w:val="24"/>
          <w:szCs w:val="24"/>
        </w:rPr>
        <w:t>proper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names</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Nick</w:t>
      </w:r>
      <w:proofErr w:type="spellEnd"/>
      <w:r>
        <w:rPr>
          <w:rFonts w:ascii="Times New Roman" w:hAnsi="Times New Roman" w:cs="Times New Roman"/>
          <w:sz w:val="24"/>
          <w:szCs w:val="24"/>
        </w:rPr>
        <w:t xml:space="preserve">, Max, </w:t>
      </w:r>
      <w:proofErr w:type="spellStart"/>
      <w:r>
        <w:rPr>
          <w:rFonts w:ascii="Times New Roman" w:hAnsi="Times New Roman" w:cs="Times New Roman"/>
          <w:sz w:val="24"/>
          <w:szCs w:val="24"/>
        </w:rPr>
        <w:t>Paris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и т.д., и имена нарицательные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proofErr w:type="spellEnd"/>
      <w:r>
        <w:rPr>
          <w:rFonts w:ascii="Times New Roman" w:hAnsi="Times New Roman" w:cs="Times New Roman"/>
          <w:sz w:val="24"/>
          <w:szCs w:val="24"/>
        </w:rPr>
        <w:t>.</w:t>
      </w:r>
    </w:p>
    <w:p w14:paraId="62DB205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Имена нарицательные, в свою очередь, подразделяются на исчисляемые и неисчисляемые существительные. К </w:t>
      </w:r>
      <w:r>
        <w:rPr>
          <w:rFonts w:ascii="Times New Roman" w:hAnsi="Times New Roman" w:cs="Times New Roman"/>
          <w:b/>
          <w:sz w:val="24"/>
          <w:szCs w:val="24"/>
        </w:rPr>
        <w:t>исчисляемым существительным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относятся названия конкретных предметов и абстрактных понятий, которые поддаются счету, например: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proofErr w:type="spellEnd"/>
      <w:r>
        <w:rPr>
          <w:rFonts w:ascii="Times New Roman" w:hAnsi="Times New Roman" w:cs="Times New Roman"/>
          <w:sz w:val="24"/>
          <w:szCs w:val="24"/>
        </w:rPr>
        <w:t xml:space="preserve">. К </w:t>
      </w:r>
      <w:r>
        <w:rPr>
          <w:rFonts w:ascii="Times New Roman" w:hAnsi="Times New Roman" w:cs="Times New Roman"/>
          <w:b/>
          <w:sz w:val="24"/>
          <w:szCs w:val="24"/>
        </w:rPr>
        <w:t>неисчисляемым существительным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uncountable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относятся названия веществ и абстрактных понятий, которые нельзя посчитать, например: </w:t>
      </w:r>
      <w:proofErr w:type="spellStart"/>
      <w:r>
        <w:rPr>
          <w:rFonts w:ascii="Times New Roman" w:hAnsi="Times New Roman" w:cs="Times New Roman"/>
          <w:sz w:val="24"/>
          <w:szCs w:val="24"/>
        </w:rPr>
        <w:t>sugar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freedom</w:t>
      </w:r>
      <w:proofErr w:type="spellEnd"/>
      <w:r>
        <w:rPr>
          <w:rFonts w:ascii="Times New Roman" w:hAnsi="Times New Roman" w:cs="Times New Roman"/>
          <w:sz w:val="24"/>
          <w:szCs w:val="24"/>
        </w:rPr>
        <w:t>.</w:t>
      </w:r>
    </w:p>
    <w:p w14:paraId="0B7396E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14:paraId="6C70B65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chicken</w:t>
      </w:r>
      <w:proofErr w:type="spellEnd"/>
      <w:r>
        <w:rPr>
          <w:rFonts w:ascii="Times New Roman" w:hAnsi="Times New Roman" w:cs="Times New Roman"/>
          <w:sz w:val="24"/>
          <w:szCs w:val="24"/>
        </w:rPr>
        <w:t>. Я люблю куриное мясо.</w:t>
      </w:r>
    </w:p>
    <w:p w14:paraId="3B11128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There are a lot of chickens on the farm. </w:t>
      </w:r>
      <w:r>
        <w:rPr>
          <w:rFonts w:ascii="Times New Roman" w:hAnsi="Times New Roman" w:cs="Times New Roman"/>
          <w:sz w:val="24"/>
          <w:szCs w:val="24"/>
        </w:rPr>
        <w:t>На ферме много цыплят.</w:t>
      </w:r>
    </w:p>
    <w:p w14:paraId="1901CCB2"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первом предложении слово </w:t>
      </w:r>
      <w:proofErr w:type="spellStart"/>
      <w:r>
        <w:rPr>
          <w:rFonts w:ascii="Times New Roman" w:hAnsi="Times New Roman" w:cs="Times New Roman"/>
          <w:sz w:val="24"/>
          <w:szCs w:val="24"/>
        </w:rPr>
        <w:t>chicken</w:t>
      </w:r>
      <w:proofErr w:type="spellEnd"/>
      <w:r>
        <w:rPr>
          <w:rFonts w:ascii="Times New Roman" w:hAnsi="Times New Roman" w:cs="Times New Roman"/>
          <w:sz w:val="24"/>
          <w:szCs w:val="24"/>
        </w:rPr>
        <w:t xml:space="preserve">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14:paraId="75168CD9"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Приведем еще несколько примеров:</w:t>
      </w:r>
    </w:p>
    <w:p w14:paraId="7D2645E8"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expensive</w:t>
      </w:r>
      <w:proofErr w:type="spellEnd"/>
      <w:r>
        <w:rPr>
          <w:rFonts w:ascii="Times New Roman" w:hAnsi="Times New Roman" w:cs="Times New Roman"/>
          <w:sz w:val="24"/>
          <w:szCs w:val="24"/>
        </w:rPr>
        <w:t>. Кофе дорого стоит.</w:t>
      </w:r>
    </w:p>
    <w:p w14:paraId="4054D6D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этом предложении слово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обозначающее напиток, мыслится нами как вещество. Слово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является неисчисляемым существительным.</w:t>
      </w:r>
    </w:p>
    <w:p w14:paraId="11C28578"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Но если вы хотите заказать в ресторане чашечку кофе или чая, вы скажете:</w:t>
      </w:r>
    </w:p>
    <w:p w14:paraId="6E87092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coffee, please. One tea, please.</w:t>
      </w:r>
    </w:p>
    <w:p w14:paraId="4D76549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вы захотите заказать две чашечки кофе или две чашечки чая, то вы скажете:</w:t>
      </w:r>
    </w:p>
    <w:p w14:paraId="4F96F1D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Two coffees, please. Two teas, please.</w:t>
      </w:r>
    </w:p>
    <w:p w14:paraId="6CC9145B" w14:textId="77777777" w:rsidR="00162D6B" w:rsidRDefault="00162D6B" w:rsidP="00162D6B">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Форма числа у существительных.</w:t>
      </w:r>
    </w:p>
    <w:p w14:paraId="791ED0EE"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Pr>
          <w:rFonts w:ascii="Times New Roman" w:hAnsi="Times New Roman" w:cs="Times New Roman"/>
          <w:b/>
          <w:sz w:val="24"/>
          <w:szCs w:val="24"/>
        </w:rPr>
        <w:lastRenderedPageBreak/>
        <w:t>множественное число путем прибавления к форме единственного числа окончания -s или -</w:t>
      </w:r>
      <w:proofErr w:type="spellStart"/>
      <w:r>
        <w:rPr>
          <w:rFonts w:ascii="Times New Roman" w:hAnsi="Times New Roman" w:cs="Times New Roman"/>
          <w:b/>
          <w:sz w:val="24"/>
          <w:szCs w:val="24"/>
        </w:rPr>
        <w:t>es</w:t>
      </w:r>
      <w:proofErr w:type="spellEnd"/>
      <w:r>
        <w:rPr>
          <w:rFonts w:ascii="Times New Roman" w:hAnsi="Times New Roman" w:cs="Times New Roman"/>
          <w:sz w:val="24"/>
          <w:szCs w:val="24"/>
        </w:rPr>
        <w:t>. Рассмотрим</w:t>
      </w:r>
      <w:r>
        <w:rPr>
          <w:rFonts w:ascii="Times New Roman" w:hAnsi="Times New Roman" w:cs="Times New Roman"/>
          <w:sz w:val="24"/>
          <w:szCs w:val="24"/>
          <w:lang w:val="en-US"/>
        </w:rPr>
        <w:t xml:space="preserve"> </w:t>
      </w:r>
      <w:r>
        <w:rPr>
          <w:rFonts w:ascii="Times New Roman" w:hAnsi="Times New Roman" w:cs="Times New Roman"/>
          <w:sz w:val="24"/>
          <w:szCs w:val="24"/>
        </w:rPr>
        <w:t>следующие</w:t>
      </w:r>
      <w:r>
        <w:rPr>
          <w:rFonts w:ascii="Times New Roman" w:hAnsi="Times New Roman" w:cs="Times New Roman"/>
          <w:sz w:val="24"/>
          <w:szCs w:val="24"/>
          <w:lang w:val="en-US"/>
        </w:rPr>
        <w:t xml:space="preserve"> </w:t>
      </w:r>
      <w:r>
        <w:rPr>
          <w:rFonts w:ascii="Times New Roman" w:hAnsi="Times New Roman" w:cs="Times New Roman"/>
          <w:sz w:val="24"/>
          <w:szCs w:val="24"/>
        </w:rPr>
        <w:t>примеры</w:t>
      </w:r>
      <w:r>
        <w:rPr>
          <w:rFonts w:ascii="Times New Roman" w:hAnsi="Times New Roman" w:cs="Times New Roman"/>
          <w:sz w:val="24"/>
          <w:szCs w:val="24"/>
          <w:lang w:val="en-US"/>
        </w:rPr>
        <w:t>:</w:t>
      </w:r>
    </w:p>
    <w:p w14:paraId="2E422DA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book – two books</w:t>
      </w:r>
    </w:p>
    <w:p w14:paraId="3BDD340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word – words</w:t>
      </w:r>
    </w:p>
    <w:p w14:paraId="3021053F"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boy – the boys</w:t>
      </w:r>
    </w:p>
    <w:p w14:paraId="7DD31787"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dress – two dresses</w:t>
      </w:r>
    </w:p>
    <w:p w14:paraId="263A877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bench – benches</w:t>
      </w:r>
    </w:p>
    <w:p w14:paraId="2E6C7A30"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box – the boxes</w:t>
      </w:r>
    </w:p>
    <w:p w14:paraId="12984A9F"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family – two families</w:t>
      </w:r>
    </w:p>
    <w:p w14:paraId="77737EA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lady – ladies</w:t>
      </w:r>
    </w:p>
    <w:p w14:paraId="24CF35D9" w14:textId="77777777" w:rsidR="00162D6B" w:rsidRPr="00C74A9E"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74A9E">
        <w:rPr>
          <w:rFonts w:ascii="Times New Roman" w:hAnsi="Times New Roman" w:cs="Times New Roman"/>
          <w:sz w:val="24"/>
          <w:szCs w:val="24"/>
          <w:lang w:val="en-US"/>
        </w:rPr>
        <w:t xml:space="preserve"> </w:t>
      </w:r>
      <w:r>
        <w:rPr>
          <w:rFonts w:ascii="Times New Roman" w:hAnsi="Times New Roman" w:cs="Times New Roman"/>
          <w:sz w:val="24"/>
          <w:szCs w:val="24"/>
          <w:lang w:val="en-US"/>
        </w:rPr>
        <w:t>baby</w:t>
      </w:r>
      <w:r w:rsidRPr="00C74A9E">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C74A9E">
        <w:rPr>
          <w:rFonts w:ascii="Times New Roman" w:hAnsi="Times New Roman" w:cs="Times New Roman"/>
          <w:sz w:val="24"/>
          <w:szCs w:val="24"/>
          <w:lang w:val="en-US"/>
        </w:rPr>
        <w:t xml:space="preserve"> </w:t>
      </w:r>
      <w:r>
        <w:rPr>
          <w:rFonts w:ascii="Times New Roman" w:hAnsi="Times New Roman" w:cs="Times New Roman"/>
          <w:sz w:val="24"/>
          <w:szCs w:val="24"/>
          <w:lang w:val="en-US"/>
        </w:rPr>
        <w:t>babies</w:t>
      </w:r>
    </w:p>
    <w:p w14:paraId="3C51838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Окончание -s произносится [s], т.е. глухо после глухих согласных, например:</w:t>
      </w:r>
    </w:p>
    <w:p w14:paraId="1E2E8BC9"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cat – cats, book – books, text – texts.</w:t>
      </w:r>
    </w:p>
    <w:p w14:paraId="7AB5600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Окончание -s произносится [z], т.е. звонко после звонких согласных и после гласных, например:</w:t>
      </w:r>
    </w:p>
    <w:p w14:paraId="1B31EDB9"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word – words, bag – bags, boy – boys, toy – toys.</w:t>
      </w:r>
    </w:p>
    <w:p w14:paraId="65798B60" w14:textId="77777777" w:rsidR="00162D6B" w:rsidRDefault="00162D6B" w:rsidP="00162D6B">
      <w:pPr>
        <w:pStyle w:val="a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имена существительные оканчиваются на свистящий или шипящий звук, который в орфографии может быть представлен буквами s,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то к основе единственного числа присоединяется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которое произносится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например:</w:t>
      </w:r>
    </w:p>
    <w:p w14:paraId="02E4D26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bus – buses, dress – dresses, class – classes, fox – foxes, box – boxes, branch – branches, dish – dishes.</w:t>
      </w:r>
    </w:p>
    <w:p w14:paraId="1F6925F8" w14:textId="77777777" w:rsidR="00162D6B" w:rsidRDefault="00162D6B" w:rsidP="00162D6B">
      <w:pPr>
        <w:pStyle w:val="a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Имена существительные, оканчивающиеся на букву -y, которой предшествует согласная буква, при образовании формы множественного числа получают в написании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при этом буква y заменяется буквой -i, например:</w:t>
      </w:r>
    </w:p>
    <w:p w14:paraId="1FE25F6F"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lady – ladies, baby – babies, family – families, story - stories.</w:t>
      </w:r>
    </w:p>
    <w:p w14:paraId="4A73E29E" w14:textId="77777777" w:rsidR="00162D6B" w:rsidRDefault="00162D6B" w:rsidP="00162D6B">
      <w:pPr>
        <w:pStyle w:val="a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букве -y предшествует гласная, то при образовании формы множественного числа прибавляется только -s, например:</w:t>
      </w:r>
    </w:p>
    <w:p w14:paraId="5AC99134"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boys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days</w:t>
      </w:r>
      <w:proofErr w:type="spellEnd"/>
      <w:r>
        <w:rPr>
          <w:rFonts w:ascii="Times New Roman" w:hAnsi="Times New Roman" w:cs="Times New Roman"/>
          <w:sz w:val="24"/>
          <w:szCs w:val="24"/>
        </w:rPr>
        <w:t>.</w:t>
      </w:r>
    </w:p>
    <w:p w14:paraId="01D44E83" w14:textId="77777777" w:rsidR="00162D6B" w:rsidRDefault="00162D6B" w:rsidP="00162D6B">
      <w:pPr>
        <w:pStyle w:val="a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 именам существительным, оканчивающимся на -o, при образовании множественного числа присоединяется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[z]:</w:t>
      </w:r>
    </w:p>
    <w:p w14:paraId="48D4AA2B"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heroes</w:t>
      </w:r>
      <w:proofErr w:type="spellEnd"/>
      <w:r>
        <w:rPr>
          <w:rFonts w:ascii="Times New Roman" w:hAnsi="Times New Roman" w:cs="Times New Roman"/>
          <w:sz w:val="24"/>
          <w:szCs w:val="24"/>
        </w:rPr>
        <w:t xml:space="preserve"> (герой – герои)</w:t>
      </w:r>
    </w:p>
    <w:p w14:paraId="2190FE67"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tomato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tomatoes</w:t>
      </w:r>
      <w:proofErr w:type="spellEnd"/>
      <w:r>
        <w:rPr>
          <w:rFonts w:ascii="Times New Roman" w:hAnsi="Times New Roman" w:cs="Times New Roman"/>
          <w:sz w:val="24"/>
          <w:szCs w:val="24"/>
        </w:rPr>
        <w:t xml:space="preserve"> (помидор – помидоры).</w:t>
      </w:r>
    </w:p>
    <w:p w14:paraId="527C8A89"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Но есть и исключения, например:</w:t>
      </w:r>
    </w:p>
    <w:p w14:paraId="0EDB90C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photo – photos, piano – pianos, radio – radios.</w:t>
      </w:r>
    </w:p>
    <w:p w14:paraId="184EB296" w14:textId="77777777" w:rsidR="00162D6B" w:rsidRDefault="00162D6B" w:rsidP="00162D6B">
      <w:pPr>
        <w:pStyle w:val="a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Существительные, оканчивающиеся в единственном числе на -f или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 во множественном числе пишутся с -</w:t>
      </w:r>
      <w:proofErr w:type="spellStart"/>
      <w:r>
        <w:rPr>
          <w:rFonts w:ascii="Times New Roman" w:hAnsi="Times New Roman" w:cs="Times New Roman"/>
          <w:sz w:val="24"/>
          <w:szCs w:val="24"/>
        </w:rPr>
        <w:t>ves</w:t>
      </w:r>
      <w:proofErr w:type="spellEnd"/>
      <w:r>
        <w:rPr>
          <w:rFonts w:ascii="Times New Roman" w:hAnsi="Times New Roman" w:cs="Times New Roman"/>
          <w:sz w:val="24"/>
          <w:szCs w:val="24"/>
        </w:rPr>
        <w:t>, например:</w:t>
      </w:r>
    </w:p>
    <w:p w14:paraId="1E25DB1E"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leaf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leaves</w:t>
      </w:r>
      <w:proofErr w:type="spellEnd"/>
      <w:r>
        <w:rPr>
          <w:rFonts w:ascii="Times New Roman" w:hAnsi="Times New Roman" w:cs="Times New Roman"/>
          <w:sz w:val="24"/>
          <w:szCs w:val="24"/>
        </w:rPr>
        <w:t xml:space="preserve"> (лист дерева – листья),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wolves</w:t>
      </w:r>
      <w:proofErr w:type="spellEnd"/>
      <w:r>
        <w:rPr>
          <w:rFonts w:ascii="Times New Roman" w:hAnsi="Times New Roman" w:cs="Times New Roman"/>
          <w:sz w:val="24"/>
          <w:szCs w:val="24"/>
        </w:rPr>
        <w:t xml:space="preserve"> (волк – волки), </w:t>
      </w:r>
      <w:proofErr w:type="spellStart"/>
      <w:r>
        <w:rPr>
          <w:rFonts w:ascii="Times New Roman" w:hAnsi="Times New Roman" w:cs="Times New Roman"/>
          <w:sz w:val="24"/>
          <w:szCs w:val="24"/>
        </w:rPr>
        <w:t>shelf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shelves</w:t>
      </w:r>
      <w:proofErr w:type="spellEnd"/>
      <w:r>
        <w:rPr>
          <w:rFonts w:ascii="Times New Roman" w:hAnsi="Times New Roman" w:cs="Times New Roman"/>
          <w:sz w:val="24"/>
          <w:szCs w:val="24"/>
        </w:rPr>
        <w:t xml:space="preserve"> (полка – полки), </w:t>
      </w:r>
      <w:proofErr w:type="spellStart"/>
      <w:r>
        <w:rPr>
          <w:rFonts w:ascii="Times New Roman" w:hAnsi="Times New Roman" w:cs="Times New Roman"/>
          <w:sz w:val="24"/>
          <w:szCs w:val="24"/>
        </w:rPr>
        <w:t>wife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wives</w:t>
      </w:r>
      <w:proofErr w:type="spellEnd"/>
      <w:r>
        <w:rPr>
          <w:rFonts w:ascii="Times New Roman" w:hAnsi="Times New Roman" w:cs="Times New Roman"/>
          <w:sz w:val="24"/>
          <w:szCs w:val="24"/>
        </w:rPr>
        <w:t xml:space="preserve"> (жена – жены).</w:t>
      </w:r>
    </w:p>
    <w:p w14:paraId="2D53D15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 исключения, например:</w:t>
      </w:r>
    </w:p>
    <w:p w14:paraId="03929601"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chief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chiefs</w:t>
      </w:r>
      <w:proofErr w:type="spellEnd"/>
      <w:r>
        <w:rPr>
          <w:rFonts w:ascii="Times New Roman" w:hAnsi="Times New Roman" w:cs="Times New Roman"/>
          <w:sz w:val="24"/>
          <w:szCs w:val="24"/>
        </w:rPr>
        <w:t xml:space="preserve"> (руководитель – руководители), </w:t>
      </w:r>
      <w:proofErr w:type="spellStart"/>
      <w:r>
        <w:rPr>
          <w:rFonts w:ascii="Times New Roman" w:hAnsi="Times New Roman" w:cs="Times New Roman"/>
          <w:sz w:val="24"/>
          <w:szCs w:val="24"/>
        </w:rPr>
        <w:t>safe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safes</w:t>
      </w:r>
      <w:proofErr w:type="spellEnd"/>
      <w:r>
        <w:rPr>
          <w:rFonts w:ascii="Times New Roman" w:hAnsi="Times New Roman" w:cs="Times New Roman"/>
          <w:sz w:val="24"/>
          <w:szCs w:val="24"/>
        </w:rPr>
        <w:t xml:space="preserve"> (сейф – сейфы), </w:t>
      </w:r>
      <w:proofErr w:type="spellStart"/>
      <w:r>
        <w:rPr>
          <w:rFonts w:ascii="Times New Roman" w:hAnsi="Times New Roman" w:cs="Times New Roman"/>
          <w:sz w:val="24"/>
          <w:szCs w:val="24"/>
        </w:rPr>
        <w:t>roof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roofs</w:t>
      </w:r>
      <w:proofErr w:type="spellEnd"/>
      <w:r>
        <w:rPr>
          <w:rFonts w:ascii="Times New Roman" w:hAnsi="Times New Roman" w:cs="Times New Roman"/>
          <w:sz w:val="24"/>
          <w:szCs w:val="24"/>
        </w:rPr>
        <w:t xml:space="preserve"> (крыша – крыши).</w:t>
      </w:r>
    </w:p>
    <w:p w14:paraId="29915BF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такого типа имеют две формы множественного числа, например:</w:t>
      </w:r>
    </w:p>
    <w:p w14:paraId="4881BDA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scarf (</w:t>
      </w:r>
      <w:r>
        <w:rPr>
          <w:rFonts w:ascii="Times New Roman" w:hAnsi="Times New Roman" w:cs="Times New Roman"/>
          <w:sz w:val="24"/>
          <w:szCs w:val="24"/>
        </w:rPr>
        <w:t>шарф</w:t>
      </w:r>
      <w:r>
        <w:rPr>
          <w:rFonts w:ascii="Times New Roman" w:hAnsi="Times New Roman" w:cs="Times New Roman"/>
          <w:sz w:val="24"/>
          <w:szCs w:val="24"/>
          <w:lang w:val="en-US"/>
        </w:rPr>
        <w:t>) – scarfs / scarves, hoof (</w:t>
      </w:r>
      <w:r>
        <w:rPr>
          <w:rFonts w:ascii="Times New Roman" w:hAnsi="Times New Roman" w:cs="Times New Roman"/>
          <w:sz w:val="24"/>
          <w:szCs w:val="24"/>
        </w:rPr>
        <w:t>копыто</w:t>
      </w:r>
      <w:r>
        <w:rPr>
          <w:rFonts w:ascii="Times New Roman" w:hAnsi="Times New Roman" w:cs="Times New Roman"/>
          <w:sz w:val="24"/>
          <w:szCs w:val="24"/>
          <w:lang w:val="en-US"/>
        </w:rPr>
        <w:t>) – hoofs / hooves.</w:t>
      </w:r>
    </w:p>
    <w:p w14:paraId="3455FFAC"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Следует запомнить, что все существительные, оканчивающиеся на -</w:t>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 образуют множественное число только путем прибавления окончания -s:</w:t>
      </w:r>
    </w:p>
    <w:p w14:paraId="623E25F3"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cliff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cliffs</w:t>
      </w:r>
      <w:proofErr w:type="spellEnd"/>
      <w:r>
        <w:rPr>
          <w:rFonts w:ascii="Times New Roman" w:hAnsi="Times New Roman" w:cs="Times New Roman"/>
          <w:sz w:val="24"/>
          <w:szCs w:val="24"/>
        </w:rPr>
        <w:t xml:space="preserve"> (утес – утесы), </w:t>
      </w:r>
      <w:proofErr w:type="spellStart"/>
      <w:r>
        <w:rPr>
          <w:rFonts w:ascii="Times New Roman" w:hAnsi="Times New Roman" w:cs="Times New Roman"/>
          <w:sz w:val="24"/>
          <w:szCs w:val="24"/>
        </w:rPr>
        <w:t>cuff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cuffs</w:t>
      </w:r>
      <w:proofErr w:type="spellEnd"/>
      <w:r>
        <w:rPr>
          <w:rFonts w:ascii="Times New Roman" w:hAnsi="Times New Roman" w:cs="Times New Roman"/>
          <w:sz w:val="24"/>
          <w:szCs w:val="24"/>
        </w:rPr>
        <w:t xml:space="preserve"> (манжета – манжеты).</w:t>
      </w:r>
    </w:p>
    <w:p w14:paraId="0542CB8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Pr>
          <w:rFonts w:ascii="Times New Roman" w:hAnsi="Times New Roman" w:cs="Times New Roman"/>
          <w:b/>
          <w:sz w:val="24"/>
          <w:szCs w:val="24"/>
        </w:rPr>
        <w:t>исключения и их следует запомнить</w:t>
      </w:r>
      <w:r>
        <w:rPr>
          <w:rFonts w:ascii="Times New Roman" w:hAnsi="Times New Roman" w:cs="Times New Roman"/>
          <w:sz w:val="24"/>
          <w:szCs w:val="24"/>
        </w:rPr>
        <w:t>. Приведем примеры исключений.</w:t>
      </w:r>
    </w:p>
    <w:p w14:paraId="6E868AE6"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ab/>
        <w:t>мужчина, человек – мужчины, люди</w:t>
      </w:r>
    </w:p>
    <w:p w14:paraId="3A8B94BD"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woman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ab/>
        <w:t>женщина – женщины</w:t>
      </w:r>
    </w:p>
    <w:p w14:paraId="17D5E1D1"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ab/>
        <w:t>ребенок – дети</w:t>
      </w:r>
    </w:p>
    <w:p w14:paraId="0344C986"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oxen</w:t>
      </w:r>
      <w:proofErr w:type="spellEnd"/>
      <w:r>
        <w:rPr>
          <w:rFonts w:ascii="Times New Roman" w:hAnsi="Times New Roman" w:cs="Times New Roman"/>
          <w:sz w:val="24"/>
          <w:szCs w:val="24"/>
        </w:rPr>
        <w:tab/>
        <w:t>бык – быки</w:t>
      </w:r>
    </w:p>
    <w:p w14:paraId="00F3CECF"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foot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feet</w:t>
      </w:r>
      <w:proofErr w:type="spellEnd"/>
      <w:r>
        <w:rPr>
          <w:rFonts w:ascii="Times New Roman" w:hAnsi="Times New Roman" w:cs="Times New Roman"/>
          <w:sz w:val="24"/>
          <w:szCs w:val="24"/>
        </w:rPr>
        <w:tab/>
        <w:t>ступня – ступни</w:t>
      </w:r>
    </w:p>
    <w:p w14:paraId="2451865D"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tooth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teeth</w:t>
      </w:r>
      <w:proofErr w:type="spellEnd"/>
      <w:r>
        <w:rPr>
          <w:rFonts w:ascii="Times New Roman" w:hAnsi="Times New Roman" w:cs="Times New Roman"/>
          <w:sz w:val="24"/>
          <w:szCs w:val="24"/>
        </w:rPr>
        <w:t xml:space="preserve"> зуб – зубы</w:t>
      </w:r>
    </w:p>
    <w:p w14:paraId="669C59DF" w14:textId="77777777" w:rsidR="00162D6B" w:rsidRPr="005A6EC2"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goose</w:t>
      </w:r>
      <w:r w:rsidRPr="005A6EC2">
        <w:rPr>
          <w:rFonts w:ascii="Times New Roman" w:hAnsi="Times New Roman" w:cs="Times New Roman"/>
          <w:sz w:val="24"/>
          <w:szCs w:val="24"/>
          <w:lang w:val="en-US"/>
        </w:rPr>
        <w:t xml:space="preserve"> – </w:t>
      </w:r>
      <w:r>
        <w:rPr>
          <w:rFonts w:ascii="Times New Roman" w:hAnsi="Times New Roman" w:cs="Times New Roman"/>
          <w:sz w:val="24"/>
          <w:szCs w:val="24"/>
          <w:lang w:val="en-US"/>
        </w:rPr>
        <w:t>geese</w:t>
      </w:r>
      <w:r w:rsidRPr="005A6EC2">
        <w:rPr>
          <w:rFonts w:ascii="Times New Roman" w:hAnsi="Times New Roman" w:cs="Times New Roman"/>
          <w:sz w:val="24"/>
          <w:szCs w:val="24"/>
          <w:lang w:val="en-US"/>
        </w:rPr>
        <w:tab/>
      </w:r>
      <w:r>
        <w:rPr>
          <w:rFonts w:ascii="Times New Roman" w:hAnsi="Times New Roman" w:cs="Times New Roman"/>
          <w:sz w:val="24"/>
          <w:szCs w:val="24"/>
        </w:rPr>
        <w:t>гусь</w:t>
      </w:r>
      <w:r w:rsidRPr="005A6EC2">
        <w:rPr>
          <w:rFonts w:ascii="Times New Roman" w:hAnsi="Times New Roman" w:cs="Times New Roman"/>
          <w:sz w:val="24"/>
          <w:szCs w:val="24"/>
          <w:lang w:val="en-US"/>
        </w:rPr>
        <w:t xml:space="preserve"> – </w:t>
      </w:r>
      <w:r>
        <w:rPr>
          <w:rFonts w:ascii="Times New Roman" w:hAnsi="Times New Roman" w:cs="Times New Roman"/>
          <w:sz w:val="24"/>
          <w:szCs w:val="24"/>
        </w:rPr>
        <w:t>гуси</w:t>
      </w:r>
    </w:p>
    <w:p w14:paraId="1730A0A2" w14:textId="77777777" w:rsidR="00162D6B" w:rsidRPr="005A6EC2"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mouse</w:t>
      </w:r>
      <w:r w:rsidRPr="005A6EC2">
        <w:rPr>
          <w:rFonts w:ascii="Times New Roman" w:hAnsi="Times New Roman" w:cs="Times New Roman"/>
          <w:sz w:val="24"/>
          <w:szCs w:val="24"/>
          <w:lang w:val="en-US"/>
        </w:rPr>
        <w:t xml:space="preserve"> – </w:t>
      </w:r>
      <w:r>
        <w:rPr>
          <w:rFonts w:ascii="Times New Roman" w:hAnsi="Times New Roman" w:cs="Times New Roman"/>
          <w:sz w:val="24"/>
          <w:szCs w:val="24"/>
          <w:lang w:val="en-US"/>
        </w:rPr>
        <w:t>mice</w:t>
      </w:r>
      <w:r w:rsidRPr="005A6EC2">
        <w:rPr>
          <w:rFonts w:ascii="Times New Roman" w:hAnsi="Times New Roman" w:cs="Times New Roman"/>
          <w:sz w:val="24"/>
          <w:szCs w:val="24"/>
          <w:lang w:val="en-US"/>
        </w:rPr>
        <w:tab/>
      </w:r>
      <w:r>
        <w:rPr>
          <w:rFonts w:ascii="Times New Roman" w:hAnsi="Times New Roman" w:cs="Times New Roman"/>
          <w:sz w:val="24"/>
          <w:szCs w:val="24"/>
        </w:rPr>
        <w:t>мышь</w:t>
      </w:r>
      <w:r w:rsidRPr="005A6EC2">
        <w:rPr>
          <w:rFonts w:ascii="Times New Roman" w:hAnsi="Times New Roman" w:cs="Times New Roman"/>
          <w:sz w:val="24"/>
          <w:szCs w:val="24"/>
          <w:lang w:val="en-US"/>
        </w:rPr>
        <w:t xml:space="preserve"> – </w:t>
      </w:r>
      <w:r>
        <w:rPr>
          <w:rFonts w:ascii="Times New Roman" w:hAnsi="Times New Roman" w:cs="Times New Roman"/>
          <w:sz w:val="24"/>
          <w:szCs w:val="24"/>
        </w:rPr>
        <w:t>мыши</w:t>
      </w:r>
    </w:p>
    <w:p w14:paraId="3F8F3620"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средство, способ – средства, способы</w:t>
      </w:r>
    </w:p>
    <w:p w14:paraId="741C4A34"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works – works</w:t>
      </w:r>
      <w:r>
        <w:rPr>
          <w:rFonts w:ascii="Times New Roman" w:hAnsi="Times New Roman" w:cs="Times New Roman"/>
          <w:sz w:val="24"/>
          <w:szCs w:val="24"/>
          <w:lang w:val="en-US"/>
        </w:rPr>
        <w:tab/>
      </w:r>
      <w:r>
        <w:rPr>
          <w:rFonts w:ascii="Times New Roman" w:hAnsi="Times New Roman" w:cs="Times New Roman"/>
          <w:sz w:val="24"/>
          <w:szCs w:val="24"/>
        </w:rPr>
        <w:t>завод</w:t>
      </w:r>
      <w:r>
        <w:rPr>
          <w:rFonts w:ascii="Times New Roman" w:hAnsi="Times New Roman" w:cs="Times New Roman"/>
          <w:sz w:val="24"/>
          <w:szCs w:val="24"/>
          <w:lang w:val="en-US"/>
        </w:rPr>
        <w:t xml:space="preserve"> – </w:t>
      </w:r>
      <w:r>
        <w:rPr>
          <w:rFonts w:ascii="Times New Roman" w:hAnsi="Times New Roman" w:cs="Times New Roman"/>
          <w:sz w:val="24"/>
          <w:szCs w:val="24"/>
        </w:rPr>
        <w:t>заводы</w:t>
      </w:r>
    </w:p>
    <w:p w14:paraId="7C57B24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headquarters – headquarters</w:t>
      </w:r>
      <w:r>
        <w:rPr>
          <w:rFonts w:ascii="Times New Roman" w:hAnsi="Times New Roman" w:cs="Times New Roman"/>
          <w:sz w:val="24"/>
          <w:szCs w:val="24"/>
          <w:lang w:val="en-US"/>
        </w:rPr>
        <w:tab/>
      </w:r>
      <w:r>
        <w:rPr>
          <w:rFonts w:ascii="Times New Roman" w:hAnsi="Times New Roman" w:cs="Times New Roman"/>
          <w:sz w:val="24"/>
          <w:szCs w:val="24"/>
        </w:rPr>
        <w:t>штаб</w:t>
      </w:r>
      <w:r>
        <w:rPr>
          <w:rFonts w:ascii="Times New Roman" w:hAnsi="Times New Roman" w:cs="Times New Roman"/>
          <w:sz w:val="24"/>
          <w:szCs w:val="24"/>
          <w:lang w:val="en-US"/>
        </w:rPr>
        <w:t xml:space="preserve"> – </w:t>
      </w:r>
      <w:r>
        <w:rPr>
          <w:rFonts w:ascii="Times New Roman" w:hAnsi="Times New Roman" w:cs="Times New Roman"/>
          <w:sz w:val="24"/>
          <w:szCs w:val="24"/>
        </w:rPr>
        <w:t>штабы</w:t>
      </w:r>
    </w:p>
    <w:p w14:paraId="4B5E9A77"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sheep – sheep</w:t>
      </w:r>
      <w:r>
        <w:rPr>
          <w:rFonts w:ascii="Times New Roman" w:hAnsi="Times New Roman" w:cs="Times New Roman"/>
          <w:sz w:val="24"/>
          <w:szCs w:val="24"/>
          <w:lang w:val="en-US"/>
        </w:rPr>
        <w:tab/>
      </w:r>
      <w:r>
        <w:rPr>
          <w:rFonts w:ascii="Times New Roman" w:hAnsi="Times New Roman" w:cs="Times New Roman"/>
          <w:sz w:val="24"/>
          <w:szCs w:val="24"/>
        </w:rPr>
        <w:t>овца</w:t>
      </w:r>
      <w:r>
        <w:rPr>
          <w:rFonts w:ascii="Times New Roman" w:hAnsi="Times New Roman" w:cs="Times New Roman"/>
          <w:sz w:val="24"/>
          <w:szCs w:val="24"/>
          <w:lang w:val="en-US"/>
        </w:rPr>
        <w:t xml:space="preserve"> – </w:t>
      </w:r>
      <w:r>
        <w:rPr>
          <w:rFonts w:ascii="Times New Roman" w:hAnsi="Times New Roman" w:cs="Times New Roman"/>
          <w:sz w:val="24"/>
          <w:szCs w:val="24"/>
        </w:rPr>
        <w:t>овцы</w:t>
      </w:r>
    </w:p>
    <w:p w14:paraId="0758B74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deer – deer</w:t>
      </w:r>
      <w:r>
        <w:rPr>
          <w:rFonts w:ascii="Times New Roman" w:hAnsi="Times New Roman" w:cs="Times New Roman"/>
          <w:sz w:val="24"/>
          <w:szCs w:val="24"/>
          <w:lang w:val="en-US"/>
        </w:rPr>
        <w:tab/>
      </w:r>
      <w:r>
        <w:rPr>
          <w:rFonts w:ascii="Times New Roman" w:hAnsi="Times New Roman" w:cs="Times New Roman"/>
          <w:sz w:val="24"/>
          <w:szCs w:val="24"/>
        </w:rPr>
        <w:t>олень</w:t>
      </w:r>
      <w:r>
        <w:rPr>
          <w:rFonts w:ascii="Times New Roman" w:hAnsi="Times New Roman" w:cs="Times New Roman"/>
          <w:sz w:val="24"/>
          <w:szCs w:val="24"/>
          <w:lang w:val="en-US"/>
        </w:rPr>
        <w:t xml:space="preserve"> – </w:t>
      </w:r>
      <w:r>
        <w:rPr>
          <w:rFonts w:ascii="Times New Roman" w:hAnsi="Times New Roman" w:cs="Times New Roman"/>
          <w:sz w:val="24"/>
          <w:szCs w:val="24"/>
        </w:rPr>
        <w:t>олени</w:t>
      </w:r>
    </w:p>
    <w:p w14:paraId="717ADAEE"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ab/>
        <w:t>рыбка – рыбки</w:t>
      </w:r>
    </w:p>
    <w:p w14:paraId="112DBDA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Отметим, что слово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которое имеет одинаковую форму в единственном и множественном числе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может также употребляться во множественном числе с окончанием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В этом случае оно имеет значение виды рыб. Например:</w:t>
      </w:r>
    </w:p>
    <w:p w14:paraId="22D12D0C" w14:textId="77777777" w:rsidR="00162D6B" w:rsidRDefault="00162D6B" w:rsidP="00162D6B">
      <w:pPr>
        <w:spacing w:after="0"/>
        <w:ind w:firstLine="709"/>
        <w:contextualSpacing/>
        <w:jc w:val="both"/>
        <w:rPr>
          <w:rFonts w:ascii="Times New Roman" w:hAnsi="Times New Roman" w:cs="Times New Roman"/>
          <w:sz w:val="24"/>
          <w:szCs w:val="24"/>
          <w:lang w:val="en-US"/>
        </w:rPr>
      </w:pPr>
      <w:r w:rsidRPr="00162D6B">
        <w:rPr>
          <w:rFonts w:ascii="Times New Roman" w:hAnsi="Times New Roman" w:cs="Times New Roman"/>
          <w:sz w:val="24"/>
          <w:szCs w:val="24"/>
          <w:lang w:val="en-US"/>
        </w:rPr>
        <w:t>My</w:t>
      </w:r>
      <w:r w:rsidRPr="00804AC7">
        <w:rPr>
          <w:rFonts w:ascii="Times New Roman" w:hAnsi="Times New Roman" w:cs="Times New Roman"/>
          <w:sz w:val="24"/>
          <w:szCs w:val="24"/>
        </w:rPr>
        <w:t xml:space="preserve"> </w:t>
      </w:r>
      <w:r w:rsidRPr="00162D6B">
        <w:rPr>
          <w:rFonts w:ascii="Times New Roman" w:hAnsi="Times New Roman" w:cs="Times New Roman"/>
          <w:sz w:val="24"/>
          <w:szCs w:val="24"/>
          <w:lang w:val="en-US"/>
        </w:rPr>
        <w:t>goldfish</w:t>
      </w:r>
      <w:r w:rsidRPr="00804AC7">
        <w:rPr>
          <w:rFonts w:ascii="Times New Roman" w:hAnsi="Times New Roman" w:cs="Times New Roman"/>
          <w:sz w:val="24"/>
          <w:szCs w:val="24"/>
        </w:rPr>
        <w:t xml:space="preserve"> </w:t>
      </w:r>
      <w:r w:rsidRPr="00162D6B">
        <w:rPr>
          <w:rFonts w:ascii="Times New Roman" w:hAnsi="Times New Roman" w:cs="Times New Roman"/>
          <w:sz w:val="24"/>
          <w:szCs w:val="24"/>
          <w:lang w:val="en-US"/>
        </w:rPr>
        <w:t>is</w:t>
      </w:r>
      <w:r w:rsidRPr="00804AC7">
        <w:rPr>
          <w:rFonts w:ascii="Times New Roman" w:hAnsi="Times New Roman" w:cs="Times New Roman"/>
          <w:sz w:val="24"/>
          <w:szCs w:val="24"/>
        </w:rPr>
        <w:t xml:space="preserve"> </w:t>
      </w:r>
      <w:r w:rsidRPr="00162D6B">
        <w:rPr>
          <w:rFonts w:ascii="Times New Roman" w:hAnsi="Times New Roman" w:cs="Times New Roman"/>
          <w:sz w:val="24"/>
          <w:szCs w:val="24"/>
          <w:lang w:val="en-US"/>
        </w:rPr>
        <w:t>beautiful</w:t>
      </w:r>
      <w:r w:rsidRPr="00804AC7">
        <w:rPr>
          <w:rFonts w:ascii="Times New Roman" w:hAnsi="Times New Roman" w:cs="Times New Roman"/>
          <w:sz w:val="24"/>
          <w:szCs w:val="24"/>
        </w:rPr>
        <w:t xml:space="preserve">. </w:t>
      </w:r>
      <w:r w:rsidRPr="00804AC7">
        <w:rPr>
          <w:rFonts w:ascii="Times New Roman" w:hAnsi="Times New Roman" w:cs="Times New Roman"/>
          <w:sz w:val="24"/>
          <w:szCs w:val="24"/>
        </w:rPr>
        <w:tab/>
      </w:r>
      <w:r>
        <w:rPr>
          <w:rFonts w:ascii="Times New Roman" w:hAnsi="Times New Roman" w:cs="Times New Roman"/>
          <w:sz w:val="24"/>
          <w:szCs w:val="24"/>
        </w:rPr>
        <w:t>Моя</w:t>
      </w:r>
      <w:r>
        <w:rPr>
          <w:rFonts w:ascii="Times New Roman" w:hAnsi="Times New Roman" w:cs="Times New Roman"/>
          <w:sz w:val="24"/>
          <w:szCs w:val="24"/>
          <w:lang w:val="en-US"/>
        </w:rPr>
        <w:t xml:space="preserve"> </w:t>
      </w:r>
      <w:r>
        <w:rPr>
          <w:rFonts w:ascii="Times New Roman" w:hAnsi="Times New Roman" w:cs="Times New Roman"/>
          <w:sz w:val="24"/>
          <w:szCs w:val="24"/>
        </w:rPr>
        <w:t>золотая</w:t>
      </w:r>
      <w:r>
        <w:rPr>
          <w:rFonts w:ascii="Times New Roman" w:hAnsi="Times New Roman" w:cs="Times New Roman"/>
          <w:sz w:val="24"/>
          <w:szCs w:val="24"/>
          <w:lang w:val="en-US"/>
        </w:rPr>
        <w:t xml:space="preserve"> </w:t>
      </w:r>
      <w:r>
        <w:rPr>
          <w:rFonts w:ascii="Times New Roman" w:hAnsi="Times New Roman" w:cs="Times New Roman"/>
          <w:sz w:val="24"/>
          <w:szCs w:val="24"/>
        </w:rPr>
        <w:t>рыбка</w:t>
      </w:r>
      <w:r>
        <w:rPr>
          <w:rFonts w:ascii="Times New Roman" w:hAnsi="Times New Roman" w:cs="Times New Roman"/>
          <w:sz w:val="24"/>
          <w:szCs w:val="24"/>
          <w:lang w:val="en-US"/>
        </w:rPr>
        <w:t xml:space="preserve"> </w:t>
      </w:r>
      <w:r>
        <w:rPr>
          <w:rFonts w:ascii="Times New Roman" w:hAnsi="Times New Roman" w:cs="Times New Roman"/>
          <w:sz w:val="24"/>
          <w:szCs w:val="24"/>
        </w:rPr>
        <w:t>красивая</w:t>
      </w:r>
      <w:r>
        <w:rPr>
          <w:rFonts w:ascii="Times New Roman" w:hAnsi="Times New Roman" w:cs="Times New Roman"/>
          <w:sz w:val="24"/>
          <w:szCs w:val="24"/>
          <w:lang w:val="en-US"/>
        </w:rPr>
        <w:t>.</w:t>
      </w:r>
    </w:p>
    <w:p w14:paraId="4DB9F17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goldfish are beautiful. </w:t>
      </w:r>
      <w:r>
        <w:rPr>
          <w:rFonts w:ascii="Times New Roman" w:hAnsi="Times New Roman" w:cs="Times New Roman"/>
          <w:sz w:val="24"/>
          <w:szCs w:val="24"/>
          <w:lang w:val="en-US"/>
        </w:rPr>
        <w:tab/>
      </w:r>
      <w:r>
        <w:rPr>
          <w:rFonts w:ascii="Times New Roman" w:hAnsi="Times New Roman" w:cs="Times New Roman"/>
          <w:sz w:val="24"/>
          <w:szCs w:val="24"/>
        </w:rPr>
        <w:t>Мои</w:t>
      </w:r>
      <w:r>
        <w:rPr>
          <w:rFonts w:ascii="Times New Roman" w:hAnsi="Times New Roman" w:cs="Times New Roman"/>
          <w:sz w:val="24"/>
          <w:szCs w:val="24"/>
          <w:lang w:val="en-US"/>
        </w:rPr>
        <w:t xml:space="preserve"> </w:t>
      </w:r>
      <w:r>
        <w:rPr>
          <w:rFonts w:ascii="Times New Roman" w:hAnsi="Times New Roman" w:cs="Times New Roman"/>
          <w:sz w:val="24"/>
          <w:szCs w:val="24"/>
        </w:rPr>
        <w:t>золотые</w:t>
      </w:r>
      <w:r>
        <w:rPr>
          <w:rFonts w:ascii="Times New Roman" w:hAnsi="Times New Roman" w:cs="Times New Roman"/>
          <w:sz w:val="24"/>
          <w:szCs w:val="24"/>
          <w:lang w:val="en-US"/>
        </w:rPr>
        <w:t xml:space="preserve"> </w:t>
      </w:r>
      <w:r>
        <w:rPr>
          <w:rFonts w:ascii="Times New Roman" w:hAnsi="Times New Roman" w:cs="Times New Roman"/>
          <w:sz w:val="24"/>
          <w:szCs w:val="24"/>
        </w:rPr>
        <w:t>рыбки</w:t>
      </w:r>
      <w:r>
        <w:rPr>
          <w:rFonts w:ascii="Times New Roman" w:hAnsi="Times New Roman" w:cs="Times New Roman"/>
          <w:sz w:val="24"/>
          <w:szCs w:val="24"/>
          <w:lang w:val="en-US"/>
        </w:rPr>
        <w:t xml:space="preserve"> </w:t>
      </w:r>
      <w:r>
        <w:rPr>
          <w:rFonts w:ascii="Times New Roman" w:hAnsi="Times New Roman" w:cs="Times New Roman"/>
          <w:sz w:val="24"/>
          <w:szCs w:val="24"/>
        </w:rPr>
        <w:t>красивые</w:t>
      </w:r>
      <w:r>
        <w:rPr>
          <w:rFonts w:ascii="Times New Roman" w:hAnsi="Times New Roman" w:cs="Times New Roman"/>
          <w:sz w:val="24"/>
          <w:szCs w:val="24"/>
          <w:lang w:val="en-US"/>
        </w:rPr>
        <w:t>.</w:t>
      </w:r>
    </w:p>
    <w:p w14:paraId="717210DD"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You can see many kinds of fish(es) in the fish market. </w:t>
      </w:r>
      <w:r>
        <w:rPr>
          <w:rFonts w:ascii="Times New Roman" w:hAnsi="Times New Roman" w:cs="Times New Roman"/>
          <w:sz w:val="24"/>
          <w:szCs w:val="24"/>
          <w:lang w:val="en-US"/>
        </w:rPr>
        <w:tab/>
      </w:r>
      <w:r>
        <w:rPr>
          <w:rFonts w:ascii="Times New Roman" w:hAnsi="Times New Roman" w:cs="Times New Roman"/>
          <w:sz w:val="24"/>
          <w:szCs w:val="24"/>
        </w:rPr>
        <w:t>На рыбном рынке можно видеть многие виды рыб.</w:t>
      </w:r>
    </w:p>
    <w:p w14:paraId="3FFDE0ED"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14:paraId="09AABAA5"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datum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ab/>
        <w:t>данное – данные</w:t>
      </w:r>
    </w:p>
    <w:p w14:paraId="75C6F78C" w14:textId="77777777" w:rsidR="00162D6B" w:rsidRPr="00636058" w:rsidRDefault="00162D6B" w:rsidP="00162D6B">
      <w:pPr>
        <w:spacing w:after="0"/>
        <w:ind w:firstLine="709"/>
        <w:contextualSpacing/>
        <w:jc w:val="both"/>
        <w:rPr>
          <w:rFonts w:ascii="Times New Roman" w:hAnsi="Times New Roman" w:cs="Times New Roman"/>
          <w:sz w:val="24"/>
          <w:szCs w:val="24"/>
        </w:rPr>
      </w:pPr>
      <w:r w:rsidRPr="00804AC7">
        <w:rPr>
          <w:rFonts w:ascii="Times New Roman" w:hAnsi="Times New Roman" w:cs="Times New Roman"/>
          <w:sz w:val="24"/>
          <w:szCs w:val="24"/>
          <w:lang w:val="en-US"/>
        </w:rPr>
        <w:t>basis</w:t>
      </w:r>
      <w:r w:rsidRPr="00636058">
        <w:rPr>
          <w:rFonts w:ascii="Times New Roman" w:hAnsi="Times New Roman" w:cs="Times New Roman"/>
          <w:sz w:val="24"/>
          <w:szCs w:val="24"/>
        </w:rPr>
        <w:t xml:space="preserve"> – </w:t>
      </w:r>
      <w:r w:rsidRPr="00804AC7">
        <w:rPr>
          <w:rFonts w:ascii="Times New Roman" w:hAnsi="Times New Roman" w:cs="Times New Roman"/>
          <w:sz w:val="24"/>
          <w:szCs w:val="24"/>
          <w:lang w:val="en-US"/>
        </w:rPr>
        <w:t>bases</w:t>
      </w:r>
      <w:r w:rsidRPr="00636058">
        <w:rPr>
          <w:rFonts w:ascii="Times New Roman" w:hAnsi="Times New Roman" w:cs="Times New Roman"/>
          <w:sz w:val="24"/>
          <w:szCs w:val="24"/>
        </w:rPr>
        <w:tab/>
      </w:r>
      <w:r>
        <w:rPr>
          <w:rFonts w:ascii="Times New Roman" w:hAnsi="Times New Roman" w:cs="Times New Roman"/>
          <w:sz w:val="24"/>
          <w:szCs w:val="24"/>
        </w:rPr>
        <w:t>база</w:t>
      </w:r>
      <w:r w:rsidRPr="00636058">
        <w:rPr>
          <w:rFonts w:ascii="Times New Roman" w:hAnsi="Times New Roman" w:cs="Times New Roman"/>
          <w:sz w:val="24"/>
          <w:szCs w:val="24"/>
        </w:rPr>
        <w:t xml:space="preserve"> – </w:t>
      </w:r>
      <w:r>
        <w:rPr>
          <w:rFonts w:ascii="Times New Roman" w:hAnsi="Times New Roman" w:cs="Times New Roman"/>
          <w:sz w:val="24"/>
          <w:szCs w:val="24"/>
        </w:rPr>
        <w:t>базы</w:t>
      </w:r>
    </w:p>
    <w:p w14:paraId="6D13AB1F" w14:textId="77777777" w:rsidR="00162D6B" w:rsidRPr="00636058" w:rsidRDefault="00162D6B" w:rsidP="00162D6B">
      <w:pPr>
        <w:spacing w:after="0"/>
        <w:ind w:firstLine="709"/>
        <w:contextualSpacing/>
        <w:jc w:val="both"/>
        <w:rPr>
          <w:rFonts w:ascii="Times New Roman" w:hAnsi="Times New Roman" w:cs="Times New Roman"/>
          <w:sz w:val="24"/>
          <w:szCs w:val="24"/>
        </w:rPr>
      </w:pPr>
      <w:r w:rsidRPr="00804AC7">
        <w:rPr>
          <w:rFonts w:ascii="Times New Roman" w:hAnsi="Times New Roman" w:cs="Times New Roman"/>
          <w:sz w:val="24"/>
          <w:szCs w:val="24"/>
          <w:lang w:val="en-US"/>
        </w:rPr>
        <w:t>crisis</w:t>
      </w:r>
      <w:r w:rsidRPr="00636058">
        <w:rPr>
          <w:rFonts w:ascii="Times New Roman" w:hAnsi="Times New Roman" w:cs="Times New Roman"/>
          <w:sz w:val="24"/>
          <w:szCs w:val="24"/>
        </w:rPr>
        <w:t xml:space="preserve"> – </w:t>
      </w:r>
      <w:r w:rsidRPr="00804AC7">
        <w:rPr>
          <w:rFonts w:ascii="Times New Roman" w:hAnsi="Times New Roman" w:cs="Times New Roman"/>
          <w:sz w:val="24"/>
          <w:szCs w:val="24"/>
          <w:lang w:val="en-US"/>
        </w:rPr>
        <w:t>crises</w:t>
      </w:r>
      <w:r w:rsidRPr="00636058">
        <w:rPr>
          <w:rFonts w:ascii="Times New Roman" w:hAnsi="Times New Roman" w:cs="Times New Roman"/>
          <w:sz w:val="24"/>
          <w:szCs w:val="24"/>
        </w:rPr>
        <w:tab/>
      </w:r>
      <w:r>
        <w:rPr>
          <w:rFonts w:ascii="Times New Roman" w:hAnsi="Times New Roman" w:cs="Times New Roman"/>
          <w:sz w:val="24"/>
          <w:szCs w:val="24"/>
        </w:rPr>
        <w:t>кризис</w:t>
      </w:r>
      <w:r w:rsidRPr="00636058">
        <w:rPr>
          <w:rFonts w:ascii="Times New Roman" w:hAnsi="Times New Roman" w:cs="Times New Roman"/>
          <w:sz w:val="24"/>
          <w:szCs w:val="24"/>
        </w:rPr>
        <w:t xml:space="preserve"> – </w:t>
      </w:r>
      <w:r>
        <w:rPr>
          <w:rFonts w:ascii="Times New Roman" w:hAnsi="Times New Roman" w:cs="Times New Roman"/>
          <w:sz w:val="24"/>
          <w:szCs w:val="24"/>
        </w:rPr>
        <w:t>кризисы</w:t>
      </w:r>
    </w:p>
    <w:p w14:paraId="2698A87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analysis – analyses</w:t>
      </w:r>
      <w:r>
        <w:rPr>
          <w:rFonts w:ascii="Times New Roman" w:hAnsi="Times New Roman" w:cs="Times New Roman"/>
          <w:sz w:val="24"/>
          <w:szCs w:val="24"/>
          <w:lang w:val="en-US"/>
        </w:rPr>
        <w:tab/>
      </w:r>
      <w:r>
        <w:rPr>
          <w:rFonts w:ascii="Times New Roman" w:hAnsi="Times New Roman" w:cs="Times New Roman"/>
          <w:sz w:val="24"/>
          <w:szCs w:val="24"/>
        </w:rPr>
        <w:t>анализ</w:t>
      </w:r>
      <w:r>
        <w:rPr>
          <w:rFonts w:ascii="Times New Roman" w:hAnsi="Times New Roman" w:cs="Times New Roman"/>
          <w:sz w:val="24"/>
          <w:szCs w:val="24"/>
          <w:lang w:val="en-US"/>
        </w:rPr>
        <w:t xml:space="preserve"> – </w:t>
      </w:r>
      <w:r>
        <w:rPr>
          <w:rFonts w:ascii="Times New Roman" w:hAnsi="Times New Roman" w:cs="Times New Roman"/>
          <w:sz w:val="24"/>
          <w:szCs w:val="24"/>
        </w:rPr>
        <w:t>анализы</w:t>
      </w:r>
    </w:p>
    <w:p w14:paraId="4982CB58"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criterion – criteria</w:t>
      </w:r>
      <w:r>
        <w:rPr>
          <w:rFonts w:ascii="Times New Roman" w:hAnsi="Times New Roman" w:cs="Times New Roman"/>
          <w:sz w:val="24"/>
          <w:szCs w:val="24"/>
          <w:lang w:val="en-US"/>
        </w:rPr>
        <w:tab/>
      </w:r>
      <w:r>
        <w:rPr>
          <w:rFonts w:ascii="Times New Roman" w:hAnsi="Times New Roman" w:cs="Times New Roman"/>
          <w:sz w:val="24"/>
          <w:szCs w:val="24"/>
        </w:rPr>
        <w:t>критерий</w:t>
      </w:r>
      <w:r>
        <w:rPr>
          <w:rFonts w:ascii="Times New Roman" w:hAnsi="Times New Roman" w:cs="Times New Roman"/>
          <w:sz w:val="24"/>
          <w:szCs w:val="24"/>
          <w:lang w:val="en-US"/>
        </w:rPr>
        <w:t xml:space="preserve"> – </w:t>
      </w:r>
      <w:r>
        <w:rPr>
          <w:rFonts w:ascii="Times New Roman" w:hAnsi="Times New Roman" w:cs="Times New Roman"/>
          <w:sz w:val="24"/>
          <w:szCs w:val="24"/>
        </w:rPr>
        <w:t>критерии</w:t>
      </w:r>
    </w:p>
    <w:p w14:paraId="39BFD61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phenomenon – phenomena</w:t>
      </w:r>
      <w:r>
        <w:rPr>
          <w:rFonts w:ascii="Times New Roman" w:hAnsi="Times New Roman" w:cs="Times New Roman"/>
          <w:sz w:val="24"/>
          <w:szCs w:val="24"/>
          <w:lang w:val="en-US"/>
        </w:rPr>
        <w:tab/>
      </w:r>
      <w:r>
        <w:rPr>
          <w:rFonts w:ascii="Times New Roman" w:hAnsi="Times New Roman" w:cs="Times New Roman"/>
          <w:sz w:val="24"/>
          <w:szCs w:val="24"/>
        </w:rPr>
        <w:t>явление</w:t>
      </w:r>
      <w:r>
        <w:rPr>
          <w:rFonts w:ascii="Times New Roman" w:hAnsi="Times New Roman" w:cs="Times New Roman"/>
          <w:sz w:val="24"/>
          <w:szCs w:val="24"/>
          <w:lang w:val="en-US"/>
        </w:rPr>
        <w:t xml:space="preserve"> – </w:t>
      </w:r>
      <w:r>
        <w:rPr>
          <w:rFonts w:ascii="Times New Roman" w:hAnsi="Times New Roman" w:cs="Times New Roman"/>
          <w:sz w:val="24"/>
          <w:szCs w:val="24"/>
        </w:rPr>
        <w:t>явления</w:t>
      </w:r>
    </w:p>
    <w:p w14:paraId="0F8447FC" w14:textId="77777777" w:rsidR="00162D6B" w:rsidRPr="005A6EC2"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formula</w:t>
      </w:r>
      <w:r w:rsidRPr="005A6EC2">
        <w:rPr>
          <w:rFonts w:ascii="Times New Roman" w:hAnsi="Times New Roman" w:cs="Times New Roman"/>
          <w:sz w:val="24"/>
          <w:szCs w:val="24"/>
          <w:lang w:val="en-US"/>
        </w:rPr>
        <w:t xml:space="preserve"> – </w:t>
      </w:r>
      <w:r>
        <w:rPr>
          <w:rFonts w:ascii="Times New Roman" w:hAnsi="Times New Roman" w:cs="Times New Roman"/>
          <w:sz w:val="24"/>
          <w:szCs w:val="24"/>
          <w:lang w:val="en-US"/>
        </w:rPr>
        <w:t>formulae</w:t>
      </w:r>
      <w:r w:rsidRPr="005A6EC2">
        <w:rPr>
          <w:rFonts w:ascii="Times New Roman" w:hAnsi="Times New Roman" w:cs="Times New Roman"/>
          <w:sz w:val="24"/>
          <w:szCs w:val="24"/>
          <w:lang w:val="en-US"/>
        </w:rPr>
        <w:tab/>
      </w:r>
      <w:r>
        <w:rPr>
          <w:rFonts w:ascii="Times New Roman" w:hAnsi="Times New Roman" w:cs="Times New Roman"/>
          <w:sz w:val="24"/>
          <w:szCs w:val="24"/>
        </w:rPr>
        <w:t>формула</w:t>
      </w:r>
      <w:r w:rsidRPr="005A6EC2">
        <w:rPr>
          <w:rFonts w:ascii="Times New Roman" w:hAnsi="Times New Roman" w:cs="Times New Roman"/>
          <w:sz w:val="24"/>
          <w:szCs w:val="24"/>
          <w:lang w:val="en-US"/>
        </w:rPr>
        <w:t xml:space="preserve"> – </w:t>
      </w:r>
      <w:r>
        <w:rPr>
          <w:rFonts w:ascii="Times New Roman" w:hAnsi="Times New Roman" w:cs="Times New Roman"/>
          <w:sz w:val="24"/>
          <w:szCs w:val="24"/>
        </w:rPr>
        <w:t>формулы</w:t>
      </w:r>
    </w:p>
    <w:p w14:paraId="60CA410C"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Некоторые из этих слов имеют также форму множественного числа, образованную по обычному правилу, например: </w:t>
      </w:r>
      <w:proofErr w:type="spellStart"/>
      <w:r>
        <w:rPr>
          <w:rFonts w:ascii="Times New Roman" w:hAnsi="Times New Roman" w:cs="Times New Roman"/>
          <w:sz w:val="24"/>
          <w:szCs w:val="24"/>
        </w:rPr>
        <w:t>criterions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formulas</w:t>
      </w:r>
      <w:proofErr w:type="spellEnd"/>
      <w:r>
        <w:rPr>
          <w:rFonts w:ascii="Times New Roman" w:hAnsi="Times New Roman" w:cs="Times New Roman"/>
          <w:sz w:val="24"/>
          <w:szCs w:val="24"/>
        </w:rPr>
        <w:t>.</w:t>
      </w:r>
    </w:p>
    <w:p w14:paraId="4A2E5388"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14:paraId="6E477101"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schoolboy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schoolboys</w:t>
      </w:r>
      <w:proofErr w:type="spellEnd"/>
      <w:r>
        <w:rPr>
          <w:rFonts w:ascii="Times New Roman" w:hAnsi="Times New Roman" w:cs="Times New Roman"/>
          <w:sz w:val="24"/>
          <w:szCs w:val="24"/>
        </w:rPr>
        <w:tab/>
        <w:t xml:space="preserve"> школьник – школьники</w:t>
      </w:r>
    </w:p>
    <w:p w14:paraId="45C72315"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policeman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policemen</w:t>
      </w:r>
      <w:proofErr w:type="spellEnd"/>
      <w:r>
        <w:rPr>
          <w:rFonts w:ascii="Times New Roman" w:hAnsi="Times New Roman" w:cs="Times New Roman"/>
          <w:sz w:val="24"/>
          <w:szCs w:val="24"/>
        </w:rPr>
        <w:tab/>
        <w:t xml:space="preserve"> полицейский – полицейские</w:t>
      </w:r>
    </w:p>
    <w:p w14:paraId="0399AFE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fisherman – fishermen</w:t>
      </w:r>
      <w:r>
        <w:rPr>
          <w:rFonts w:ascii="Times New Roman" w:hAnsi="Times New Roman" w:cs="Times New Roman"/>
          <w:sz w:val="24"/>
          <w:szCs w:val="24"/>
          <w:lang w:val="en-US"/>
        </w:rPr>
        <w:tab/>
        <w:t xml:space="preserve"> </w:t>
      </w:r>
      <w:r>
        <w:rPr>
          <w:rFonts w:ascii="Times New Roman" w:hAnsi="Times New Roman" w:cs="Times New Roman"/>
          <w:sz w:val="24"/>
          <w:szCs w:val="24"/>
        </w:rPr>
        <w:t>рыбак</w:t>
      </w:r>
      <w:r>
        <w:rPr>
          <w:rFonts w:ascii="Times New Roman" w:hAnsi="Times New Roman" w:cs="Times New Roman"/>
          <w:sz w:val="24"/>
          <w:szCs w:val="24"/>
          <w:lang w:val="en-US"/>
        </w:rPr>
        <w:t xml:space="preserve"> – </w:t>
      </w:r>
      <w:r>
        <w:rPr>
          <w:rFonts w:ascii="Times New Roman" w:hAnsi="Times New Roman" w:cs="Times New Roman"/>
          <w:sz w:val="24"/>
          <w:szCs w:val="24"/>
        </w:rPr>
        <w:t>рыбаки</w:t>
      </w:r>
    </w:p>
    <w:p w14:paraId="39FCF6A6"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bedroom – bedrooms</w:t>
      </w:r>
      <w:r>
        <w:rPr>
          <w:rFonts w:ascii="Times New Roman" w:hAnsi="Times New Roman" w:cs="Times New Roman"/>
          <w:sz w:val="24"/>
          <w:szCs w:val="24"/>
          <w:lang w:val="en-US"/>
        </w:rPr>
        <w:tab/>
        <w:t xml:space="preserve"> </w:t>
      </w:r>
      <w:r>
        <w:rPr>
          <w:rFonts w:ascii="Times New Roman" w:hAnsi="Times New Roman" w:cs="Times New Roman"/>
          <w:sz w:val="24"/>
          <w:szCs w:val="24"/>
        </w:rPr>
        <w:t>спальня</w:t>
      </w:r>
      <w:r>
        <w:rPr>
          <w:rFonts w:ascii="Times New Roman" w:hAnsi="Times New Roman" w:cs="Times New Roman"/>
          <w:sz w:val="24"/>
          <w:szCs w:val="24"/>
          <w:lang w:val="en-US"/>
        </w:rPr>
        <w:t xml:space="preserve"> – </w:t>
      </w:r>
      <w:r>
        <w:rPr>
          <w:rFonts w:ascii="Times New Roman" w:hAnsi="Times New Roman" w:cs="Times New Roman"/>
          <w:sz w:val="24"/>
          <w:szCs w:val="24"/>
        </w:rPr>
        <w:t>спальни</w:t>
      </w:r>
    </w:p>
    <w:p w14:paraId="388F02B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14:paraId="6167FA19"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passer-by – passers-by</w:t>
      </w:r>
      <w:r>
        <w:rPr>
          <w:rFonts w:ascii="Times New Roman" w:hAnsi="Times New Roman" w:cs="Times New Roman"/>
          <w:sz w:val="24"/>
          <w:szCs w:val="24"/>
          <w:lang w:val="en-US"/>
        </w:rPr>
        <w:tab/>
      </w:r>
      <w:r>
        <w:rPr>
          <w:rFonts w:ascii="Times New Roman" w:hAnsi="Times New Roman" w:cs="Times New Roman"/>
          <w:sz w:val="24"/>
          <w:szCs w:val="24"/>
        </w:rPr>
        <w:t>прохожий</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прохожие</w:t>
      </w:r>
    </w:p>
    <w:p w14:paraId="6CF2863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mother-in-law – mothers-in-law </w:t>
      </w:r>
      <w:r>
        <w:rPr>
          <w:rFonts w:ascii="Times New Roman" w:hAnsi="Times New Roman" w:cs="Times New Roman"/>
          <w:sz w:val="24"/>
          <w:szCs w:val="24"/>
          <w:lang w:val="en-US"/>
        </w:rPr>
        <w:tab/>
      </w:r>
      <w:r>
        <w:rPr>
          <w:rFonts w:ascii="Times New Roman" w:hAnsi="Times New Roman" w:cs="Times New Roman"/>
          <w:sz w:val="24"/>
          <w:szCs w:val="24"/>
        </w:rPr>
        <w:t>свекровь</w:t>
      </w:r>
      <w:r>
        <w:rPr>
          <w:rFonts w:ascii="Times New Roman" w:hAnsi="Times New Roman" w:cs="Times New Roman"/>
          <w:sz w:val="24"/>
          <w:szCs w:val="24"/>
          <w:lang w:val="en-US"/>
        </w:rPr>
        <w:t xml:space="preserve">, </w:t>
      </w:r>
      <w:r>
        <w:rPr>
          <w:rFonts w:ascii="Times New Roman" w:hAnsi="Times New Roman" w:cs="Times New Roman"/>
          <w:sz w:val="24"/>
          <w:szCs w:val="24"/>
        </w:rPr>
        <w:t>теща</w:t>
      </w:r>
      <w:r>
        <w:rPr>
          <w:rFonts w:ascii="Times New Roman" w:hAnsi="Times New Roman" w:cs="Times New Roman"/>
          <w:sz w:val="24"/>
          <w:szCs w:val="24"/>
          <w:lang w:val="en-US"/>
        </w:rPr>
        <w:t xml:space="preserve"> – </w:t>
      </w:r>
      <w:r>
        <w:rPr>
          <w:rFonts w:ascii="Times New Roman" w:hAnsi="Times New Roman" w:cs="Times New Roman"/>
          <w:sz w:val="24"/>
          <w:szCs w:val="24"/>
        </w:rPr>
        <w:t>свекрови</w:t>
      </w:r>
      <w:r>
        <w:rPr>
          <w:rFonts w:ascii="Times New Roman" w:hAnsi="Times New Roman" w:cs="Times New Roman"/>
          <w:sz w:val="24"/>
          <w:szCs w:val="24"/>
          <w:lang w:val="en-US"/>
        </w:rPr>
        <w:t xml:space="preserve">, </w:t>
      </w:r>
      <w:r>
        <w:rPr>
          <w:rFonts w:ascii="Times New Roman" w:hAnsi="Times New Roman" w:cs="Times New Roman"/>
          <w:sz w:val="24"/>
          <w:szCs w:val="24"/>
        </w:rPr>
        <w:t>тещи</w:t>
      </w:r>
    </w:p>
    <w:p w14:paraId="2F13025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son-in-law – sons-in-law </w:t>
      </w:r>
      <w:r>
        <w:rPr>
          <w:rFonts w:ascii="Times New Roman" w:hAnsi="Times New Roman" w:cs="Times New Roman"/>
          <w:sz w:val="24"/>
          <w:szCs w:val="24"/>
          <w:lang w:val="en-US"/>
        </w:rPr>
        <w:tab/>
      </w:r>
      <w:r>
        <w:rPr>
          <w:rFonts w:ascii="Times New Roman" w:hAnsi="Times New Roman" w:cs="Times New Roman"/>
          <w:sz w:val="24"/>
          <w:szCs w:val="24"/>
        </w:rPr>
        <w:t>зять</w:t>
      </w:r>
      <w:r>
        <w:rPr>
          <w:rFonts w:ascii="Times New Roman" w:hAnsi="Times New Roman" w:cs="Times New Roman"/>
          <w:sz w:val="24"/>
          <w:szCs w:val="24"/>
          <w:lang w:val="en-US"/>
        </w:rPr>
        <w:t xml:space="preserve"> – </w:t>
      </w:r>
      <w:r>
        <w:rPr>
          <w:rFonts w:ascii="Times New Roman" w:hAnsi="Times New Roman" w:cs="Times New Roman"/>
          <w:sz w:val="24"/>
          <w:szCs w:val="24"/>
        </w:rPr>
        <w:t>зятья</w:t>
      </w:r>
    </w:p>
    <w:p w14:paraId="074D4C8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14:paraId="3B7D7BC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forget-me-not – forget-me-nots</w:t>
      </w:r>
      <w:r>
        <w:rPr>
          <w:rFonts w:ascii="Times New Roman" w:hAnsi="Times New Roman" w:cs="Times New Roman"/>
          <w:sz w:val="24"/>
          <w:szCs w:val="24"/>
          <w:lang w:val="en-US"/>
        </w:rPr>
        <w:tab/>
      </w:r>
      <w:r>
        <w:rPr>
          <w:rFonts w:ascii="Times New Roman" w:hAnsi="Times New Roman" w:cs="Times New Roman"/>
          <w:sz w:val="24"/>
          <w:szCs w:val="24"/>
        </w:rPr>
        <w:t>незабудка</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незабудки</w:t>
      </w:r>
    </w:p>
    <w:p w14:paraId="58019B7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Имена существительные, обозначающие предметы, состоящие из двух частей, употребляются только в форме множественного числа, например:</w:t>
      </w:r>
    </w:p>
    <w:p w14:paraId="50B603D7"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scissors</w:t>
      </w:r>
      <w:proofErr w:type="spellEnd"/>
      <w:r>
        <w:rPr>
          <w:rFonts w:ascii="Times New Roman" w:hAnsi="Times New Roman" w:cs="Times New Roman"/>
          <w:sz w:val="24"/>
          <w:szCs w:val="24"/>
        </w:rPr>
        <w:t xml:space="preserve"> – ножницы, </w:t>
      </w:r>
      <w:proofErr w:type="spellStart"/>
      <w:r>
        <w:rPr>
          <w:rFonts w:ascii="Times New Roman" w:hAnsi="Times New Roman" w:cs="Times New Roman"/>
          <w:sz w:val="24"/>
          <w:szCs w:val="24"/>
        </w:rPr>
        <w:t>trousers</w:t>
      </w:r>
      <w:proofErr w:type="spellEnd"/>
      <w:r>
        <w:rPr>
          <w:rFonts w:ascii="Times New Roman" w:hAnsi="Times New Roman" w:cs="Times New Roman"/>
          <w:sz w:val="24"/>
          <w:szCs w:val="24"/>
        </w:rPr>
        <w:t xml:space="preserve"> – брюки, </w:t>
      </w:r>
      <w:proofErr w:type="spellStart"/>
      <w:r>
        <w:rPr>
          <w:rFonts w:ascii="Times New Roman" w:hAnsi="Times New Roman" w:cs="Times New Roman"/>
          <w:sz w:val="24"/>
          <w:szCs w:val="24"/>
        </w:rPr>
        <w:t>jeans</w:t>
      </w:r>
      <w:proofErr w:type="spellEnd"/>
      <w:r>
        <w:rPr>
          <w:rFonts w:ascii="Times New Roman" w:hAnsi="Times New Roman" w:cs="Times New Roman"/>
          <w:sz w:val="24"/>
          <w:szCs w:val="24"/>
        </w:rPr>
        <w:t xml:space="preserve"> – джинсы, </w:t>
      </w:r>
      <w:proofErr w:type="spellStart"/>
      <w:r>
        <w:rPr>
          <w:rFonts w:ascii="Times New Roman" w:hAnsi="Times New Roman" w:cs="Times New Roman"/>
          <w:sz w:val="24"/>
          <w:szCs w:val="24"/>
        </w:rPr>
        <w:t>shorts</w:t>
      </w:r>
      <w:proofErr w:type="spellEnd"/>
      <w:r>
        <w:rPr>
          <w:rFonts w:ascii="Times New Roman" w:hAnsi="Times New Roman" w:cs="Times New Roman"/>
          <w:sz w:val="24"/>
          <w:szCs w:val="24"/>
        </w:rPr>
        <w:t xml:space="preserve"> – шорты, </w:t>
      </w:r>
      <w:proofErr w:type="spellStart"/>
      <w:r>
        <w:rPr>
          <w:rFonts w:ascii="Times New Roman" w:hAnsi="Times New Roman" w:cs="Times New Roman"/>
          <w:sz w:val="24"/>
          <w:szCs w:val="24"/>
        </w:rPr>
        <w:t>pyjamas</w:t>
      </w:r>
      <w:proofErr w:type="spellEnd"/>
      <w:r>
        <w:rPr>
          <w:rFonts w:ascii="Times New Roman" w:hAnsi="Times New Roman" w:cs="Times New Roman"/>
          <w:sz w:val="24"/>
          <w:szCs w:val="24"/>
        </w:rPr>
        <w:t xml:space="preserve"> – пижама, </w:t>
      </w:r>
      <w:proofErr w:type="spellStart"/>
      <w:r>
        <w:rPr>
          <w:rFonts w:ascii="Times New Roman" w:hAnsi="Times New Roman" w:cs="Times New Roman"/>
          <w:sz w:val="24"/>
          <w:szCs w:val="24"/>
        </w:rPr>
        <w:t>spectacles</w:t>
      </w:r>
      <w:proofErr w:type="spellEnd"/>
      <w:r>
        <w:rPr>
          <w:rFonts w:ascii="Times New Roman" w:hAnsi="Times New Roman" w:cs="Times New Roman"/>
          <w:sz w:val="24"/>
          <w:szCs w:val="24"/>
        </w:rPr>
        <w:t xml:space="preserve"> – очки, </w:t>
      </w:r>
      <w:proofErr w:type="spellStart"/>
      <w:r>
        <w:rPr>
          <w:rFonts w:ascii="Times New Roman" w:hAnsi="Times New Roman" w:cs="Times New Roman"/>
          <w:sz w:val="24"/>
          <w:szCs w:val="24"/>
        </w:rPr>
        <w:t>scales</w:t>
      </w:r>
      <w:proofErr w:type="spellEnd"/>
      <w:r>
        <w:rPr>
          <w:rFonts w:ascii="Times New Roman" w:hAnsi="Times New Roman" w:cs="Times New Roman"/>
          <w:sz w:val="24"/>
          <w:szCs w:val="24"/>
        </w:rPr>
        <w:t xml:space="preserve"> – весы. Подобные слова часто употребляются в словосочетании a </w:t>
      </w:r>
      <w:proofErr w:type="spellStart"/>
      <w:r>
        <w:rPr>
          <w:rFonts w:ascii="Times New Roman" w:hAnsi="Times New Roman" w:cs="Times New Roman"/>
          <w:sz w:val="24"/>
          <w:szCs w:val="24"/>
        </w:rPr>
        <w:t>pair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 s (пара чего-то), например:</w:t>
      </w:r>
    </w:p>
    <w:p w14:paraId="71BE2040"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pair of spectacles – </w:t>
      </w:r>
      <w:r>
        <w:rPr>
          <w:rFonts w:ascii="Times New Roman" w:hAnsi="Times New Roman" w:cs="Times New Roman"/>
          <w:sz w:val="24"/>
          <w:szCs w:val="24"/>
        </w:rPr>
        <w:t>пара</w:t>
      </w:r>
      <w:r>
        <w:rPr>
          <w:rFonts w:ascii="Times New Roman" w:hAnsi="Times New Roman" w:cs="Times New Roman"/>
          <w:sz w:val="24"/>
          <w:szCs w:val="24"/>
          <w:lang w:val="en-US"/>
        </w:rPr>
        <w:t xml:space="preserve"> </w:t>
      </w:r>
      <w:r>
        <w:rPr>
          <w:rFonts w:ascii="Times New Roman" w:hAnsi="Times New Roman" w:cs="Times New Roman"/>
          <w:sz w:val="24"/>
          <w:szCs w:val="24"/>
        </w:rPr>
        <w:t>очков</w:t>
      </w:r>
      <w:r>
        <w:rPr>
          <w:rFonts w:ascii="Times New Roman" w:hAnsi="Times New Roman" w:cs="Times New Roman"/>
          <w:sz w:val="24"/>
          <w:szCs w:val="24"/>
          <w:lang w:val="en-US"/>
        </w:rPr>
        <w:t xml:space="preserve">, a pair of trousers – </w:t>
      </w:r>
      <w:r>
        <w:rPr>
          <w:rFonts w:ascii="Times New Roman" w:hAnsi="Times New Roman" w:cs="Times New Roman"/>
          <w:sz w:val="24"/>
          <w:szCs w:val="24"/>
        </w:rPr>
        <w:t>пара</w:t>
      </w:r>
      <w:r>
        <w:rPr>
          <w:rFonts w:ascii="Times New Roman" w:hAnsi="Times New Roman" w:cs="Times New Roman"/>
          <w:sz w:val="24"/>
          <w:szCs w:val="24"/>
          <w:lang w:val="en-US"/>
        </w:rPr>
        <w:t xml:space="preserve"> </w:t>
      </w:r>
      <w:r>
        <w:rPr>
          <w:rFonts w:ascii="Times New Roman" w:hAnsi="Times New Roman" w:cs="Times New Roman"/>
          <w:sz w:val="24"/>
          <w:szCs w:val="24"/>
        </w:rPr>
        <w:t>брюк</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д</w:t>
      </w:r>
      <w:r>
        <w:rPr>
          <w:rFonts w:ascii="Times New Roman" w:hAnsi="Times New Roman" w:cs="Times New Roman"/>
          <w:sz w:val="24"/>
          <w:szCs w:val="24"/>
          <w:lang w:val="en-US"/>
        </w:rPr>
        <w:t>.</w:t>
      </w:r>
    </w:p>
    <w:p w14:paraId="25E82C9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Только в форме единственного числа употребляются существительные </w:t>
      </w:r>
      <w:proofErr w:type="spellStart"/>
      <w:r>
        <w:rPr>
          <w:rFonts w:ascii="Times New Roman" w:hAnsi="Times New Roman" w:cs="Times New Roman"/>
          <w:sz w:val="24"/>
          <w:szCs w:val="24"/>
        </w:rPr>
        <w:t>hair</w:t>
      </w:r>
      <w:proofErr w:type="spellEnd"/>
      <w:r>
        <w:rPr>
          <w:rFonts w:ascii="Times New Roman" w:hAnsi="Times New Roman" w:cs="Times New Roman"/>
          <w:sz w:val="24"/>
          <w:szCs w:val="24"/>
        </w:rPr>
        <w:t xml:space="preserve"> (волосы), </w:t>
      </w:r>
      <w:proofErr w:type="spellStart"/>
      <w:r>
        <w:rPr>
          <w:rFonts w:ascii="Times New Roman" w:hAnsi="Times New Roman" w:cs="Times New Roman"/>
          <w:sz w:val="24"/>
          <w:szCs w:val="24"/>
        </w:rPr>
        <w:t>money</w:t>
      </w:r>
      <w:proofErr w:type="spellEnd"/>
      <w:r>
        <w:rPr>
          <w:rFonts w:ascii="Times New Roman" w:hAnsi="Times New Roman" w:cs="Times New Roman"/>
          <w:sz w:val="24"/>
          <w:szCs w:val="24"/>
        </w:rPr>
        <w:t xml:space="preserve"> (деньги),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(знания),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(сведения),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(успехи). Приведем примеры.</w:t>
      </w:r>
    </w:p>
    <w:p w14:paraId="570361B7"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grey</w:t>
      </w:r>
      <w:proofErr w:type="spellEnd"/>
      <w:r>
        <w:rPr>
          <w:rFonts w:ascii="Times New Roman" w:hAnsi="Times New Roman" w:cs="Times New Roman"/>
          <w:sz w:val="24"/>
          <w:szCs w:val="24"/>
        </w:rPr>
        <w:t>. Волосы у него были седые.</w:t>
      </w:r>
    </w:p>
    <w:p w14:paraId="37C8808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money is on the table. </w:t>
      </w:r>
      <w:r>
        <w:rPr>
          <w:rFonts w:ascii="Times New Roman" w:hAnsi="Times New Roman" w:cs="Times New Roman"/>
          <w:sz w:val="24"/>
          <w:szCs w:val="24"/>
        </w:rPr>
        <w:t>Деньги</w:t>
      </w:r>
      <w:r>
        <w:rPr>
          <w:rFonts w:ascii="Times New Roman" w:hAnsi="Times New Roman" w:cs="Times New Roman"/>
          <w:sz w:val="24"/>
          <w:szCs w:val="24"/>
          <w:lang w:val="en-US"/>
        </w:rPr>
        <w:t xml:space="preserve"> </w:t>
      </w:r>
      <w:r>
        <w:rPr>
          <w:rFonts w:ascii="Times New Roman" w:hAnsi="Times New Roman" w:cs="Times New Roman"/>
          <w:sz w:val="24"/>
          <w:szCs w:val="24"/>
        </w:rPr>
        <w:t>лежат</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столе</w:t>
      </w:r>
      <w:r>
        <w:rPr>
          <w:rFonts w:ascii="Times New Roman" w:hAnsi="Times New Roman" w:cs="Times New Roman"/>
          <w:sz w:val="24"/>
          <w:szCs w:val="24"/>
          <w:lang w:val="en-US"/>
        </w:rPr>
        <w:t>.</w:t>
      </w:r>
    </w:p>
    <w:p w14:paraId="21F85740"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 knowledge was great. </w:t>
      </w:r>
      <w:r>
        <w:rPr>
          <w:rFonts w:ascii="Times New Roman" w:hAnsi="Times New Roman" w:cs="Times New Roman"/>
          <w:sz w:val="24"/>
          <w:szCs w:val="24"/>
        </w:rPr>
        <w:t>Ее</w:t>
      </w:r>
      <w:r>
        <w:rPr>
          <w:rFonts w:ascii="Times New Roman" w:hAnsi="Times New Roman" w:cs="Times New Roman"/>
          <w:sz w:val="24"/>
          <w:szCs w:val="24"/>
          <w:lang w:val="en-US"/>
        </w:rPr>
        <w:t xml:space="preserve"> </w:t>
      </w:r>
      <w:r>
        <w:rPr>
          <w:rFonts w:ascii="Times New Roman" w:hAnsi="Times New Roman" w:cs="Times New Roman"/>
          <w:sz w:val="24"/>
          <w:szCs w:val="24"/>
        </w:rPr>
        <w:t>знания</w:t>
      </w:r>
      <w:r>
        <w:rPr>
          <w:rFonts w:ascii="Times New Roman" w:hAnsi="Times New Roman" w:cs="Times New Roman"/>
          <w:sz w:val="24"/>
          <w:szCs w:val="24"/>
          <w:lang w:val="en-US"/>
        </w:rPr>
        <w:t xml:space="preserve"> </w:t>
      </w:r>
      <w:r>
        <w:rPr>
          <w:rFonts w:ascii="Times New Roman" w:hAnsi="Times New Roman" w:cs="Times New Roman"/>
          <w:sz w:val="24"/>
          <w:szCs w:val="24"/>
        </w:rPr>
        <w:t>были</w:t>
      </w:r>
      <w:r>
        <w:rPr>
          <w:rFonts w:ascii="Times New Roman" w:hAnsi="Times New Roman" w:cs="Times New Roman"/>
          <w:sz w:val="24"/>
          <w:szCs w:val="24"/>
          <w:lang w:val="en-US"/>
        </w:rPr>
        <w:t xml:space="preserve"> </w:t>
      </w:r>
      <w:r>
        <w:rPr>
          <w:rFonts w:ascii="Times New Roman" w:hAnsi="Times New Roman" w:cs="Times New Roman"/>
          <w:sz w:val="24"/>
          <w:szCs w:val="24"/>
        </w:rPr>
        <w:t>обширны</w:t>
      </w:r>
      <w:r>
        <w:rPr>
          <w:rFonts w:ascii="Times New Roman" w:hAnsi="Times New Roman" w:cs="Times New Roman"/>
          <w:sz w:val="24"/>
          <w:szCs w:val="24"/>
          <w:lang w:val="en-US"/>
        </w:rPr>
        <w:t>.</w:t>
      </w:r>
    </w:p>
    <w:p w14:paraId="4F37E44D" w14:textId="77777777" w:rsidR="00162D6B" w:rsidRPr="00A772D5"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The information was important. </w:t>
      </w:r>
      <w:r>
        <w:rPr>
          <w:rFonts w:ascii="Times New Roman" w:hAnsi="Times New Roman" w:cs="Times New Roman"/>
          <w:sz w:val="24"/>
          <w:szCs w:val="24"/>
        </w:rPr>
        <w:t>Сведения</w:t>
      </w:r>
      <w:r w:rsidRPr="00A772D5">
        <w:rPr>
          <w:rFonts w:ascii="Times New Roman" w:hAnsi="Times New Roman" w:cs="Times New Roman"/>
          <w:sz w:val="24"/>
          <w:szCs w:val="24"/>
        </w:rPr>
        <w:t xml:space="preserve"> </w:t>
      </w:r>
      <w:r>
        <w:rPr>
          <w:rFonts w:ascii="Times New Roman" w:hAnsi="Times New Roman" w:cs="Times New Roman"/>
          <w:sz w:val="24"/>
          <w:szCs w:val="24"/>
        </w:rPr>
        <w:t>были</w:t>
      </w:r>
      <w:r w:rsidRPr="00A772D5">
        <w:rPr>
          <w:rFonts w:ascii="Times New Roman" w:hAnsi="Times New Roman" w:cs="Times New Roman"/>
          <w:sz w:val="24"/>
          <w:szCs w:val="24"/>
        </w:rPr>
        <w:t xml:space="preserve"> </w:t>
      </w:r>
      <w:r>
        <w:rPr>
          <w:rFonts w:ascii="Times New Roman" w:hAnsi="Times New Roman" w:cs="Times New Roman"/>
          <w:sz w:val="24"/>
          <w:szCs w:val="24"/>
        </w:rPr>
        <w:t>важными</w:t>
      </w:r>
      <w:r w:rsidRPr="00A772D5">
        <w:rPr>
          <w:rFonts w:ascii="Times New Roman" w:hAnsi="Times New Roman" w:cs="Times New Roman"/>
          <w:sz w:val="24"/>
          <w:szCs w:val="24"/>
        </w:rPr>
        <w:t>.</w:t>
      </w:r>
    </w:p>
    <w:p w14:paraId="2E3E44B3"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Его успехи были значительны.</w:t>
      </w:r>
    </w:p>
    <w:p w14:paraId="25DE61F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14:paraId="5F621461"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имеющие на конце -s, являются неисчисляемыми:</w:t>
      </w:r>
    </w:p>
    <w:p w14:paraId="50B4B58A"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(новость, новости), </w:t>
      </w:r>
      <w:proofErr w:type="spellStart"/>
      <w:r>
        <w:rPr>
          <w:rFonts w:ascii="Times New Roman" w:hAnsi="Times New Roman" w:cs="Times New Roman"/>
          <w:sz w:val="24"/>
          <w:szCs w:val="24"/>
        </w:rPr>
        <w:t>physics</w:t>
      </w:r>
      <w:proofErr w:type="spellEnd"/>
      <w:r>
        <w:rPr>
          <w:rFonts w:ascii="Times New Roman" w:hAnsi="Times New Roman" w:cs="Times New Roman"/>
          <w:sz w:val="24"/>
          <w:szCs w:val="24"/>
        </w:rPr>
        <w:t xml:space="preserve"> (физика) и др.</w:t>
      </w:r>
    </w:p>
    <w:p w14:paraId="3FA542FA"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Physics was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 </w:t>
      </w:r>
      <w:r>
        <w:rPr>
          <w:rFonts w:ascii="Times New Roman" w:hAnsi="Times New Roman" w:cs="Times New Roman"/>
          <w:sz w:val="24"/>
          <w:szCs w:val="24"/>
        </w:rPr>
        <w:t>Физика была его любимым предметом.</w:t>
      </w:r>
    </w:p>
    <w:p w14:paraId="4207547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news? </w:t>
      </w:r>
      <w:r>
        <w:rPr>
          <w:rFonts w:ascii="Times New Roman" w:hAnsi="Times New Roman" w:cs="Times New Roman"/>
          <w:sz w:val="24"/>
          <w:szCs w:val="24"/>
        </w:rPr>
        <w:t>Что</w:t>
      </w:r>
      <w:r>
        <w:rPr>
          <w:rFonts w:ascii="Times New Roman" w:hAnsi="Times New Roman" w:cs="Times New Roman"/>
          <w:sz w:val="24"/>
          <w:szCs w:val="24"/>
          <w:lang w:val="en-US"/>
        </w:rPr>
        <w:t xml:space="preserve"> </w:t>
      </w:r>
      <w:r>
        <w:rPr>
          <w:rFonts w:ascii="Times New Roman" w:hAnsi="Times New Roman" w:cs="Times New Roman"/>
          <w:sz w:val="24"/>
          <w:szCs w:val="24"/>
        </w:rPr>
        <w:t>нового</w:t>
      </w:r>
      <w:r>
        <w:rPr>
          <w:rFonts w:ascii="Times New Roman" w:hAnsi="Times New Roman" w:cs="Times New Roman"/>
          <w:sz w:val="24"/>
          <w:szCs w:val="24"/>
          <w:lang w:val="en-US"/>
        </w:rPr>
        <w:t>?</w:t>
      </w:r>
    </w:p>
    <w:p w14:paraId="2E40962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That is no news to me. </w:t>
      </w:r>
      <w:r>
        <w:rPr>
          <w:rFonts w:ascii="Times New Roman" w:hAnsi="Times New Roman" w:cs="Times New Roman"/>
          <w:sz w:val="24"/>
          <w:szCs w:val="24"/>
        </w:rPr>
        <w:t>Это для меня не новость.</w:t>
      </w:r>
    </w:p>
    <w:p w14:paraId="7ECC203D"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No news is good news. </w:t>
      </w:r>
      <w:r>
        <w:rPr>
          <w:rFonts w:ascii="Times New Roman" w:hAnsi="Times New Roman" w:cs="Times New Roman"/>
          <w:sz w:val="24"/>
          <w:szCs w:val="24"/>
        </w:rPr>
        <w:t>(пословица) Отсутствие вестей (само по себе) неплохая весть.</w:t>
      </w:r>
    </w:p>
    <w:p w14:paraId="77FDC376"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news is very important. </w:t>
      </w:r>
      <w:r>
        <w:rPr>
          <w:rFonts w:ascii="Times New Roman" w:hAnsi="Times New Roman" w:cs="Times New Roman"/>
          <w:sz w:val="24"/>
          <w:szCs w:val="24"/>
        </w:rPr>
        <w:t>Ваши</w:t>
      </w:r>
      <w:r>
        <w:rPr>
          <w:rFonts w:ascii="Times New Roman" w:hAnsi="Times New Roman" w:cs="Times New Roman"/>
          <w:sz w:val="24"/>
          <w:szCs w:val="24"/>
          <w:lang w:val="en-US"/>
        </w:rPr>
        <w:t xml:space="preserve"> </w:t>
      </w:r>
      <w:r>
        <w:rPr>
          <w:rFonts w:ascii="Times New Roman" w:hAnsi="Times New Roman" w:cs="Times New Roman"/>
          <w:sz w:val="24"/>
          <w:szCs w:val="24"/>
        </w:rPr>
        <w:t>новости</w:t>
      </w:r>
      <w:r>
        <w:rPr>
          <w:rFonts w:ascii="Times New Roman" w:hAnsi="Times New Roman" w:cs="Times New Roman"/>
          <w:sz w:val="24"/>
          <w:szCs w:val="24"/>
          <w:lang w:val="en-US"/>
        </w:rPr>
        <w:t xml:space="preserve"> </w:t>
      </w:r>
      <w:r>
        <w:rPr>
          <w:rFonts w:ascii="Times New Roman" w:hAnsi="Times New Roman" w:cs="Times New Roman"/>
          <w:sz w:val="24"/>
          <w:szCs w:val="24"/>
        </w:rPr>
        <w:t>очень</w:t>
      </w:r>
      <w:r>
        <w:rPr>
          <w:rFonts w:ascii="Times New Roman" w:hAnsi="Times New Roman" w:cs="Times New Roman"/>
          <w:sz w:val="24"/>
          <w:szCs w:val="24"/>
          <w:lang w:val="en-US"/>
        </w:rPr>
        <w:t xml:space="preserve"> </w:t>
      </w:r>
      <w:r>
        <w:rPr>
          <w:rFonts w:ascii="Times New Roman" w:hAnsi="Times New Roman" w:cs="Times New Roman"/>
          <w:sz w:val="24"/>
          <w:szCs w:val="24"/>
        </w:rPr>
        <w:t>важны</w:t>
      </w:r>
      <w:r>
        <w:rPr>
          <w:rFonts w:ascii="Times New Roman" w:hAnsi="Times New Roman" w:cs="Times New Roman"/>
          <w:sz w:val="24"/>
          <w:szCs w:val="24"/>
          <w:lang w:val="en-US"/>
        </w:rPr>
        <w:t>.</w:t>
      </w:r>
    </w:p>
    <w:p w14:paraId="5D40771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Сравните</w:t>
      </w:r>
      <w:r>
        <w:rPr>
          <w:rFonts w:ascii="Times New Roman" w:hAnsi="Times New Roman" w:cs="Times New Roman"/>
          <w:sz w:val="24"/>
          <w:szCs w:val="24"/>
          <w:lang w:val="en-US"/>
        </w:rPr>
        <w:t>: Here are some interesting pieces / bits of news.</w:t>
      </w:r>
    </w:p>
    <w:p w14:paraId="0D254C28"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 (кое-какие) интересные новости.</w:t>
      </w:r>
    </w:p>
    <w:p w14:paraId="6AE740B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английском языке имеется группа собирательных существительных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14:paraId="44ABAB4A"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(группа),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(семья), </w:t>
      </w:r>
      <w:proofErr w:type="spellStart"/>
      <w:r>
        <w:rPr>
          <w:rFonts w:ascii="Times New Roman" w:hAnsi="Times New Roman" w:cs="Times New Roman"/>
          <w:sz w:val="24"/>
          <w:szCs w:val="24"/>
        </w:rPr>
        <w:t>audience</w:t>
      </w:r>
      <w:proofErr w:type="spellEnd"/>
      <w:r>
        <w:rPr>
          <w:rFonts w:ascii="Times New Roman" w:hAnsi="Times New Roman" w:cs="Times New Roman"/>
          <w:sz w:val="24"/>
          <w:szCs w:val="24"/>
        </w:rPr>
        <w:t xml:space="preserve"> (публика; зрители), </w:t>
      </w:r>
      <w:proofErr w:type="spellStart"/>
      <w:r>
        <w:rPr>
          <w:rFonts w:ascii="Times New Roman" w:hAnsi="Times New Roman" w:cs="Times New Roman"/>
          <w:sz w:val="24"/>
          <w:szCs w:val="24"/>
        </w:rPr>
        <w:t>army</w:t>
      </w:r>
      <w:proofErr w:type="spellEnd"/>
      <w:r>
        <w:rPr>
          <w:rFonts w:ascii="Times New Roman" w:hAnsi="Times New Roman" w:cs="Times New Roman"/>
          <w:sz w:val="24"/>
          <w:szCs w:val="24"/>
        </w:rPr>
        <w:t xml:space="preserve"> (армия), </w:t>
      </w:r>
      <w:proofErr w:type="spellStart"/>
      <w:r>
        <w:rPr>
          <w:rFonts w:ascii="Times New Roman" w:hAnsi="Times New Roman" w:cs="Times New Roman"/>
          <w:sz w:val="24"/>
          <w:szCs w:val="24"/>
        </w:rPr>
        <w:t>team</w:t>
      </w:r>
      <w:proofErr w:type="spellEnd"/>
      <w:r>
        <w:rPr>
          <w:rFonts w:ascii="Times New Roman" w:hAnsi="Times New Roman" w:cs="Times New Roman"/>
          <w:sz w:val="24"/>
          <w:szCs w:val="24"/>
        </w:rPr>
        <w:t xml:space="preserve"> (команда), </w:t>
      </w:r>
      <w:proofErr w:type="spellStart"/>
      <w:r>
        <w:rPr>
          <w:rFonts w:ascii="Times New Roman" w:hAnsi="Times New Roman" w:cs="Times New Roman"/>
          <w:sz w:val="24"/>
          <w:szCs w:val="24"/>
        </w:rPr>
        <w:t>delegation</w:t>
      </w:r>
      <w:proofErr w:type="spellEnd"/>
      <w:r>
        <w:rPr>
          <w:rFonts w:ascii="Times New Roman" w:hAnsi="Times New Roman" w:cs="Times New Roman"/>
          <w:sz w:val="24"/>
          <w:szCs w:val="24"/>
        </w:rPr>
        <w:t xml:space="preserve"> (делегация), </w:t>
      </w:r>
      <w:proofErr w:type="spellStart"/>
      <w:r>
        <w:rPr>
          <w:rFonts w:ascii="Times New Roman" w:hAnsi="Times New Roman" w:cs="Times New Roman"/>
          <w:sz w:val="24"/>
          <w:szCs w:val="24"/>
        </w:rPr>
        <w:t>crowd</w:t>
      </w:r>
      <w:proofErr w:type="spellEnd"/>
      <w:r>
        <w:rPr>
          <w:rFonts w:ascii="Times New Roman" w:hAnsi="Times New Roman" w:cs="Times New Roman"/>
          <w:sz w:val="24"/>
          <w:szCs w:val="24"/>
        </w:rPr>
        <w:t xml:space="preserve"> (толпа), </w:t>
      </w:r>
      <w:proofErr w:type="spellStart"/>
      <w:r>
        <w:rPr>
          <w:rFonts w:ascii="Times New Roman" w:hAnsi="Times New Roman" w:cs="Times New Roman"/>
          <w:sz w:val="24"/>
          <w:szCs w:val="24"/>
        </w:rPr>
        <w:t>flock</w:t>
      </w:r>
      <w:proofErr w:type="spellEnd"/>
      <w:r>
        <w:rPr>
          <w:rFonts w:ascii="Times New Roman" w:hAnsi="Times New Roman" w:cs="Times New Roman"/>
          <w:sz w:val="24"/>
          <w:szCs w:val="24"/>
        </w:rPr>
        <w:t xml:space="preserve"> (стадо; стая) и др.</w:t>
      </w:r>
    </w:p>
    <w:p w14:paraId="08D70FE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14:paraId="3D88BD9F"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family was large. </w:t>
      </w:r>
      <w:r>
        <w:rPr>
          <w:rFonts w:ascii="Times New Roman" w:hAnsi="Times New Roman" w:cs="Times New Roman"/>
          <w:sz w:val="24"/>
          <w:szCs w:val="24"/>
        </w:rPr>
        <w:t>Семья</w:t>
      </w:r>
      <w:r>
        <w:rPr>
          <w:rFonts w:ascii="Times New Roman" w:hAnsi="Times New Roman" w:cs="Times New Roman"/>
          <w:sz w:val="24"/>
          <w:szCs w:val="24"/>
          <w:lang w:val="en-US"/>
        </w:rPr>
        <w:t xml:space="preserve"> </w:t>
      </w:r>
      <w:r>
        <w:rPr>
          <w:rFonts w:ascii="Times New Roman" w:hAnsi="Times New Roman" w:cs="Times New Roman"/>
          <w:sz w:val="24"/>
          <w:szCs w:val="24"/>
        </w:rPr>
        <w:t>была</w:t>
      </w:r>
      <w:r>
        <w:rPr>
          <w:rFonts w:ascii="Times New Roman" w:hAnsi="Times New Roman" w:cs="Times New Roman"/>
          <w:sz w:val="24"/>
          <w:szCs w:val="24"/>
          <w:lang w:val="en-US"/>
        </w:rPr>
        <w:t xml:space="preserve"> </w:t>
      </w:r>
      <w:r>
        <w:rPr>
          <w:rFonts w:ascii="Times New Roman" w:hAnsi="Times New Roman" w:cs="Times New Roman"/>
          <w:sz w:val="24"/>
          <w:szCs w:val="24"/>
        </w:rPr>
        <w:t>большая</w:t>
      </w:r>
      <w:r>
        <w:rPr>
          <w:rFonts w:ascii="Times New Roman" w:hAnsi="Times New Roman" w:cs="Times New Roman"/>
          <w:sz w:val="24"/>
          <w:szCs w:val="24"/>
          <w:lang w:val="en-US"/>
        </w:rPr>
        <w:t>.</w:t>
      </w:r>
    </w:p>
    <w:p w14:paraId="41DF4DE9"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14:paraId="2EBCB29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My family are early risers. </w:t>
      </w:r>
      <w:r>
        <w:rPr>
          <w:rFonts w:ascii="Times New Roman" w:hAnsi="Times New Roman" w:cs="Times New Roman"/>
          <w:sz w:val="24"/>
          <w:szCs w:val="24"/>
        </w:rPr>
        <w:t>Члены моей семьи встают рано.</w:t>
      </w:r>
    </w:p>
    <w:p w14:paraId="181D4279"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Собирательные существительные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(люди), </w:t>
      </w:r>
      <w:proofErr w:type="spellStart"/>
      <w:r>
        <w:rPr>
          <w:rFonts w:ascii="Times New Roman" w:hAnsi="Times New Roman" w:cs="Times New Roman"/>
          <w:sz w:val="24"/>
          <w:szCs w:val="24"/>
        </w:rPr>
        <w:t>police</w:t>
      </w:r>
      <w:proofErr w:type="spellEnd"/>
      <w:r>
        <w:rPr>
          <w:rFonts w:ascii="Times New Roman" w:hAnsi="Times New Roman" w:cs="Times New Roman"/>
          <w:sz w:val="24"/>
          <w:szCs w:val="24"/>
        </w:rPr>
        <w:t xml:space="preserve"> (полиция), </w:t>
      </w:r>
      <w:proofErr w:type="spellStart"/>
      <w:r>
        <w:rPr>
          <w:rFonts w:ascii="Times New Roman" w:hAnsi="Times New Roman" w:cs="Times New Roman"/>
          <w:sz w:val="24"/>
          <w:szCs w:val="24"/>
        </w:rPr>
        <w:t>cattle</w:t>
      </w:r>
      <w:proofErr w:type="spellEnd"/>
      <w:r>
        <w:rPr>
          <w:rFonts w:ascii="Times New Roman" w:hAnsi="Times New Roman" w:cs="Times New Roman"/>
          <w:sz w:val="24"/>
          <w:szCs w:val="24"/>
        </w:rPr>
        <w:t xml:space="preserve"> (крупный рогатый скот), употребляются только с глаголами в форме множественного числа, хотя эти существительные имеют форму единственного числа.</w:t>
      </w:r>
    </w:p>
    <w:p w14:paraId="358BE51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Some people are very boring. </w:t>
      </w:r>
      <w:r>
        <w:rPr>
          <w:rFonts w:ascii="Times New Roman" w:hAnsi="Times New Roman" w:cs="Times New Roman"/>
          <w:sz w:val="24"/>
          <w:szCs w:val="24"/>
        </w:rPr>
        <w:t>Некоторые люди очень надоедливы.</w:t>
      </w:r>
    </w:p>
    <w:p w14:paraId="52E0619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The</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police</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on</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duty</w:t>
      </w:r>
      <w:r>
        <w:rPr>
          <w:rFonts w:ascii="Times New Roman" w:hAnsi="Times New Roman" w:cs="Times New Roman"/>
          <w:sz w:val="24"/>
          <w:szCs w:val="24"/>
        </w:rPr>
        <w:t>. Полицейские дежурили.</w:t>
      </w:r>
    </w:p>
    <w:p w14:paraId="050DE86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Cattle are allowed to graze here. </w:t>
      </w:r>
      <w:r>
        <w:rPr>
          <w:rFonts w:ascii="Times New Roman" w:hAnsi="Times New Roman" w:cs="Times New Roman"/>
          <w:sz w:val="24"/>
          <w:szCs w:val="24"/>
        </w:rPr>
        <w:t>Здесь разрешено пастись крупному рогатому скоту.</w:t>
      </w:r>
    </w:p>
    <w:p w14:paraId="019A8B5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Обратите также внимание на следующие случаи употребления английских существительных в единственном и множественном числе. Существительное </w:t>
      </w:r>
      <w:proofErr w:type="spellStart"/>
      <w:r>
        <w:rPr>
          <w:rFonts w:ascii="Times New Roman" w:hAnsi="Times New Roman" w:cs="Times New Roman"/>
          <w:sz w:val="24"/>
          <w:szCs w:val="24"/>
        </w:rPr>
        <w:t>clothes</w:t>
      </w:r>
      <w:proofErr w:type="spellEnd"/>
      <w:r>
        <w:rPr>
          <w:rFonts w:ascii="Times New Roman" w:hAnsi="Times New Roman" w:cs="Times New Roman"/>
          <w:sz w:val="24"/>
          <w:szCs w:val="24"/>
        </w:rPr>
        <w:t xml:space="preserve"> (одежда) употребляется только во множественном числе:</w:t>
      </w:r>
    </w:p>
    <w:p w14:paraId="20E172F6" w14:textId="77777777" w:rsidR="00162D6B" w:rsidRDefault="00162D6B" w:rsidP="00162D6B">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clothes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nice</w:t>
      </w:r>
      <w:proofErr w:type="spellEnd"/>
      <w:r>
        <w:rPr>
          <w:rFonts w:ascii="Times New Roman" w:hAnsi="Times New Roman" w:cs="Times New Roman"/>
          <w:sz w:val="24"/>
          <w:szCs w:val="24"/>
        </w:rPr>
        <w:t>. Ее одежда была красивой.</w:t>
      </w:r>
    </w:p>
    <w:p w14:paraId="04040ABC"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Существительное </w:t>
      </w:r>
      <w:proofErr w:type="spellStart"/>
      <w:r>
        <w:rPr>
          <w:rFonts w:ascii="Times New Roman" w:hAnsi="Times New Roman" w:cs="Times New Roman"/>
          <w:sz w:val="24"/>
          <w:szCs w:val="24"/>
        </w:rPr>
        <w:t>watch</w:t>
      </w:r>
      <w:proofErr w:type="spellEnd"/>
      <w:r>
        <w:rPr>
          <w:rFonts w:ascii="Times New Roman" w:hAnsi="Times New Roman" w:cs="Times New Roman"/>
          <w:sz w:val="24"/>
          <w:szCs w:val="24"/>
        </w:rPr>
        <w:t xml:space="preserve">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14:paraId="2A1C723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watch is new. </w:t>
      </w:r>
      <w:r>
        <w:rPr>
          <w:rFonts w:ascii="Times New Roman" w:hAnsi="Times New Roman" w:cs="Times New Roman"/>
          <w:sz w:val="24"/>
          <w:szCs w:val="24"/>
        </w:rPr>
        <w:t>Мои</w:t>
      </w:r>
      <w:r>
        <w:rPr>
          <w:rFonts w:ascii="Times New Roman" w:hAnsi="Times New Roman" w:cs="Times New Roman"/>
          <w:sz w:val="24"/>
          <w:szCs w:val="24"/>
          <w:lang w:val="en-US"/>
        </w:rPr>
        <w:t xml:space="preserve"> </w:t>
      </w:r>
      <w:r>
        <w:rPr>
          <w:rFonts w:ascii="Times New Roman" w:hAnsi="Times New Roman" w:cs="Times New Roman"/>
          <w:sz w:val="24"/>
          <w:szCs w:val="24"/>
        </w:rPr>
        <w:t>часы</w:t>
      </w:r>
      <w:r>
        <w:rPr>
          <w:rFonts w:ascii="Times New Roman" w:hAnsi="Times New Roman" w:cs="Times New Roman"/>
          <w:sz w:val="24"/>
          <w:szCs w:val="24"/>
          <w:lang w:val="en-US"/>
        </w:rPr>
        <w:t xml:space="preserve"> </w:t>
      </w:r>
      <w:r>
        <w:rPr>
          <w:rFonts w:ascii="Times New Roman" w:hAnsi="Times New Roman" w:cs="Times New Roman"/>
          <w:sz w:val="24"/>
          <w:szCs w:val="24"/>
        </w:rPr>
        <w:t>новые</w:t>
      </w:r>
      <w:r>
        <w:rPr>
          <w:rFonts w:ascii="Times New Roman" w:hAnsi="Times New Roman" w:cs="Times New Roman"/>
          <w:sz w:val="24"/>
          <w:szCs w:val="24"/>
          <w:lang w:val="en-US"/>
        </w:rPr>
        <w:t>. (</w:t>
      </w:r>
      <w:r>
        <w:rPr>
          <w:rFonts w:ascii="Times New Roman" w:hAnsi="Times New Roman" w:cs="Times New Roman"/>
          <w:sz w:val="24"/>
          <w:szCs w:val="24"/>
        </w:rPr>
        <w:t>Одни</w:t>
      </w:r>
      <w:r>
        <w:rPr>
          <w:rFonts w:ascii="Times New Roman" w:hAnsi="Times New Roman" w:cs="Times New Roman"/>
          <w:sz w:val="24"/>
          <w:szCs w:val="24"/>
          <w:lang w:val="en-US"/>
        </w:rPr>
        <w:t xml:space="preserve"> </w:t>
      </w:r>
      <w:r>
        <w:rPr>
          <w:rFonts w:ascii="Times New Roman" w:hAnsi="Times New Roman" w:cs="Times New Roman"/>
          <w:sz w:val="24"/>
          <w:szCs w:val="24"/>
        </w:rPr>
        <w:t>часы</w:t>
      </w:r>
      <w:r>
        <w:rPr>
          <w:rFonts w:ascii="Times New Roman" w:hAnsi="Times New Roman" w:cs="Times New Roman"/>
          <w:sz w:val="24"/>
          <w:szCs w:val="24"/>
          <w:lang w:val="en-US"/>
        </w:rPr>
        <w:t>.)</w:t>
      </w:r>
    </w:p>
    <w:p w14:paraId="2056E570"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My watches are new. </w:t>
      </w:r>
      <w:r>
        <w:rPr>
          <w:rFonts w:ascii="Times New Roman" w:hAnsi="Times New Roman" w:cs="Times New Roman"/>
          <w:sz w:val="24"/>
          <w:szCs w:val="24"/>
        </w:rPr>
        <w:t>Мои</w:t>
      </w:r>
      <w:r w:rsidRPr="00804AC7">
        <w:rPr>
          <w:rFonts w:ascii="Times New Roman" w:hAnsi="Times New Roman" w:cs="Times New Roman"/>
          <w:sz w:val="24"/>
          <w:szCs w:val="24"/>
        </w:rPr>
        <w:t xml:space="preserve"> </w:t>
      </w:r>
      <w:r>
        <w:rPr>
          <w:rFonts w:ascii="Times New Roman" w:hAnsi="Times New Roman" w:cs="Times New Roman"/>
          <w:sz w:val="24"/>
          <w:szCs w:val="24"/>
        </w:rPr>
        <w:t>часы</w:t>
      </w:r>
      <w:r w:rsidRPr="00804AC7">
        <w:rPr>
          <w:rFonts w:ascii="Times New Roman" w:hAnsi="Times New Roman" w:cs="Times New Roman"/>
          <w:sz w:val="24"/>
          <w:szCs w:val="24"/>
        </w:rPr>
        <w:t xml:space="preserve"> </w:t>
      </w:r>
      <w:r>
        <w:rPr>
          <w:rFonts w:ascii="Times New Roman" w:hAnsi="Times New Roman" w:cs="Times New Roman"/>
          <w:sz w:val="24"/>
          <w:szCs w:val="24"/>
        </w:rPr>
        <w:t>новые</w:t>
      </w:r>
      <w:r w:rsidRPr="00804AC7">
        <w:rPr>
          <w:rFonts w:ascii="Times New Roman" w:hAnsi="Times New Roman" w:cs="Times New Roman"/>
          <w:sz w:val="24"/>
          <w:szCs w:val="24"/>
        </w:rPr>
        <w:t xml:space="preserve">. </w:t>
      </w:r>
      <w:r>
        <w:rPr>
          <w:rFonts w:ascii="Times New Roman" w:hAnsi="Times New Roman" w:cs="Times New Roman"/>
          <w:sz w:val="24"/>
          <w:szCs w:val="24"/>
        </w:rPr>
        <w:t>(Несколько часов.)</w:t>
      </w:r>
    </w:p>
    <w:p w14:paraId="40ACCB06" w14:textId="77777777" w:rsidR="00162D6B" w:rsidRDefault="00162D6B" w:rsidP="00162D6B">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Существительное, неотделимое от предлога.</w:t>
      </w:r>
    </w:p>
    <w:p w14:paraId="3FF57265" w14:textId="77777777" w:rsidR="00162D6B" w:rsidRPr="005A6EC2"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breakfast</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dinner</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lunch</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supper</w:t>
      </w:r>
      <w:r w:rsidRPr="005A6EC2">
        <w:rPr>
          <w:rFonts w:ascii="Times New Roman" w:hAnsi="Times New Roman" w:cs="Times New Roman"/>
          <w:sz w:val="24"/>
          <w:szCs w:val="24"/>
        </w:rPr>
        <w:t xml:space="preserve">) </w:t>
      </w:r>
      <w:r>
        <w:rPr>
          <w:rFonts w:ascii="Times New Roman" w:hAnsi="Times New Roman" w:cs="Times New Roman"/>
          <w:sz w:val="24"/>
          <w:szCs w:val="24"/>
        </w:rPr>
        <w:t>за</w:t>
      </w:r>
      <w:r w:rsidRPr="005A6EC2">
        <w:rPr>
          <w:rFonts w:ascii="Times New Roman" w:hAnsi="Times New Roman" w:cs="Times New Roman"/>
          <w:sz w:val="24"/>
          <w:szCs w:val="24"/>
        </w:rPr>
        <w:t xml:space="preserve"> </w:t>
      </w:r>
      <w:r>
        <w:rPr>
          <w:rFonts w:ascii="Times New Roman" w:hAnsi="Times New Roman" w:cs="Times New Roman"/>
          <w:sz w:val="24"/>
          <w:szCs w:val="24"/>
        </w:rPr>
        <w:t>завтраком</w:t>
      </w:r>
      <w:r w:rsidRPr="005A6EC2">
        <w:rPr>
          <w:rFonts w:ascii="Times New Roman" w:hAnsi="Times New Roman" w:cs="Times New Roman"/>
          <w:sz w:val="24"/>
          <w:szCs w:val="24"/>
        </w:rPr>
        <w:t xml:space="preserve"> (</w:t>
      </w:r>
      <w:r>
        <w:rPr>
          <w:rFonts w:ascii="Times New Roman" w:hAnsi="Times New Roman" w:cs="Times New Roman"/>
          <w:sz w:val="24"/>
          <w:szCs w:val="24"/>
        </w:rPr>
        <w:t>обедом</w:t>
      </w:r>
      <w:r w:rsidRPr="005A6EC2">
        <w:rPr>
          <w:rFonts w:ascii="Times New Roman" w:hAnsi="Times New Roman" w:cs="Times New Roman"/>
          <w:sz w:val="24"/>
          <w:szCs w:val="24"/>
        </w:rPr>
        <w:t xml:space="preserve">, </w:t>
      </w:r>
      <w:r>
        <w:rPr>
          <w:rFonts w:ascii="Times New Roman" w:hAnsi="Times New Roman" w:cs="Times New Roman"/>
          <w:sz w:val="24"/>
          <w:szCs w:val="24"/>
        </w:rPr>
        <w:t>ленчем</w:t>
      </w:r>
      <w:r w:rsidRPr="005A6EC2">
        <w:rPr>
          <w:rFonts w:ascii="Times New Roman" w:hAnsi="Times New Roman" w:cs="Times New Roman"/>
          <w:sz w:val="24"/>
          <w:szCs w:val="24"/>
        </w:rPr>
        <w:t xml:space="preserve">, </w:t>
      </w:r>
      <w:r>
        <w:rPr>
          <w:rFonts w:ascii="Times New Roman" w:hAnsi="Times New Roman" w:cs="Times New Roman"/>
          <w:sz w:val="24"/>
          <w:szCs w:val="24"/>
        </w:rPr>
        <w:t>ужином</w:t>
      </w:r>
      <w:r w:rsidRPr="005A6EC2">
        <w:rPr>
          <w:rFonts w:ascii="Times New Roman" w:hAnsi="Times New Roman" w:cs="Times New Roman"/>
          <w:sz w:val="24"/>
          <w:szCs w:val="24"/>
        </w:rPr>
        <w:t>)</w:t>
      </w:r>
    </w:p>
    <w:p w14:paraId="46325A5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под</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рукой</w:t>
      </w:r>
      <w:proofErr w:type="spellEnd"/>
    </w:p>
    <w:p w14:paraId="14BFB629"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home  </w:t>
      </w:r>
      <w:proofErr w:type="spellStart"/>
      <w:r>
        <w:rPr>
          <w:rFonts w:ascii="Times New Roman" w:hAnsi="Times New Roman" w:cs="Times New Roman"/>
          <w:sz w:val="24"/>
          <w:szCs w:val="24"/>
          <w:lang w:val="en-US"/>
        </w:rPr>
        <w:t>дома</w:t>
      </w:r>
      <w:proofErr w:type="spellEnd"/>
      <w:proofErr w:type="gramEnd"/>
    </w:p>
    <w:p w14:paraId="19BC097B"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night  </w:t>
      </w:r>
      <w:proofErr w:type="spellStart"/>
      <w:r>
        <w:rPr>
          <w:rFonts w:ascii="Times New Roman" w:hAnsi="Times New Roman" w:cs="Times New Roman"/>
          <w:sz w:val="24"/>
          <w:szCs w:val="24"/>
          <w:lang w:val="en-US"/>
        </w:rPr>
        <w:t>ночью</w:t>
      </w:r>
      <w:proofErr w:type="spellEnd"/>
      <w:proofErr w:type="gramEnd"/>
    </w:p>
    <w:p w14:paraId="5DC46B34"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peace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мире</w:t>
      </w:r>
      <w:proofErr w:type="spellEnd"/>
    </w:p>
    <w:p w14:paraId="53519A9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present</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настоящее время</w:t>
      </w:r>
    </w:p>
    <w:p w14:paraId="7CA42728"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school</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школе (на занятиях)</w:t>
      </w:r>
    </w:p>
    <w:p w14:paraId="407F325A"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A772D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sunrise</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рассвете</w:t>
      </w:r>
    </w:p>
    <w:p w14:paraId="6ABB743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sunset</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закате</w:t>
      </w:r>
    </w:p>
    <w:p w14:paraId="34676EA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table</w:t>
      </w:r>
      <w:r>
        <w:rPr>
          <w:rFonts w:ascii="Times New Roman" w:hAnsi="Times New Roman" w:cs="Times New Roman"/>
          <w:sz w:val="24"/>
          <w:szCs w:val="24"/>
        </w:rPr>
        <w:t xml:space="preserve">   за столом</w:t>
      </w:r>
    </w:p>
    <w:p w14:paraId="7F0CC75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war</w:t>
      </w:r>
      <w:r>
        <w:rPr>
          <w:rFonts w:ascii="Times New Roman" w:hAnsi="Times New Roman" w:cs="Times New Roman"/>
          <w:sz w:val="24"/>
          <w:szCs w:val="24"/>
        </w:rPr>
        <w:t xml:space="preserve"> в состоянии войны</w:t>
      </w:r>
    </w:p>
    <w:p w14:paraId="2849650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work</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работе</w:t>
      </w:r>
    </w:p>
    <w:p w14:paraId="22B56508" w14:textId="77777777" w:rsidR="00162D6B" w:rsidRPr="005A6EC2"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5A6EC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air</w:t>
      </w:r>
      <w:r w:rsidRPr="005A6EC2">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sidRPr="005A6EC2">
        <w:rPr>
          <w:rFonts w:ascii="Times New Roman" w:hAnsi="Times New Roman" w:cs="Times New Roman"/>
          <w:sz w:val="24"/>
          <w:szCs w:val="24"/>
        </w:rPr>
        <w:t xml:space="preserve"> </w:t>
      </w:r>
      <w:r>
        <w:rPr>
          <w:rFonts w:ascii="Times New Roman" w:hAnsi="Times New Roman" w:cs="Times New Roman"/>
          <w:sz w:val="24"/>
          <w:szCs w:val="24"/>
        </w:rPr>
        <w:t>воздуху</w:t>
      </w:r>
    </w:p>
    <w:p w14:paraId="23F1B32F"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chance  </w:t>
      </w:r>
      <w:proofErr w:type="spellStart"/>
      <w:r>
        <w:rPr>
          <w:rFonts w:ascii="Times New Roman" w:hAnsi="Times New Roman" w:cs="Times New Roman"/>
          <w:sz w:val="24"/>
          <w:szCs w:val="24"/>
          <w:lang w:val="en-US"/>
        </w:rPr>
        <w:t>случайно</w:t>
      </w:r>
      <w:proofErr w:type="spellEnd"/>
      <w:proofErr w:type="gramEnd"/>
    </w:p>
    <w:p w14:paraId="0A73CC4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day  </w:t>
      </w:r>
      <w:proofErr w:type="spellStart"/>
      <w:r>
        <w:rPr>
          <w:rFonts w:ascii="Times New Roman" w:hAnsi="Times New Roman" w:cs="Times New Roman"/>
          <w:sz w:val="24"/>
          <w:szCs w:val="24"/>
          <w:lang w:val="en-US"/>
        </w:rPr>
        <w:t>днем</w:t>
      </w:r>
      <w:proofErr w:type="spellEnd"/>
      <w:proofErr w:type="gramEnd"/>
    </w:p>
    <w:p w14:paraId="1771384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от</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руки</w:t>
      </w:r>
      <w:proofErr w:type="spellEnd"/>
    </w:p>
    <w:p w14:paraId="6D87FBB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heart  </w:t>
      </w:r>
      <w:proofErr w:type="spellStart"/>
      <w:r>
        <w:rPr>
          <w:rFonts w:ascii="Times New Roman" w:hAnsi="Times New Roman" w:cs="Times New Roman"/>
          <w:sz w:val="24"/>
          <w:szCs w:val="24"/>
          <w:lang w:val="en-US"/>
        </w:rPr>
        <w:t>наизусть</w:t>
      </w:r>
      <w:proofErr w:type="spellEnd"/>
      <w:proofErr w:type="gramEnd"/>
    </w:p>
    <w:p w14:paraId="14D1719B"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land  по</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суше</w:t>
      </w:r>
      <w:proofErr w:type="spellEnd"/>
    </w:p>
    <w:p w14:paraId="4200092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sea  </w:t>
      </w:r>
      <w:proofErr w:type="spellStart"/>
      <w:r>
        <w:rPr>
          <w:rFonts w:ascii="Times New Roman" w:hAnsi="Times New Roman" w:cs="Times New Roman"/>
          <w:sz w:val="24"/>
          <w:szCs w:val="24"/>
          <w:lang w:val="en-US"/>
        </w:rPr>
        <w:t>морем</w:t>
      </w:r>
      <w:proofErr w:type="spellEnd"/>
      <w:proofErr w:type="gramEnd"/>
    </w:p>
    <w:p w14:paraId="166CA9D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mail   по </w:t>
      </w:r>
      <w:proofErr w:type="spellStart"/>
      <w:r>
        <w:rPr>
          <w:rFonts w:ascii="Times New Roman" w:hAnsi="Times New Roman" w:cs="Times New Roman"/>
          <w:sz w:val="24"/>
          <w:szCs w:val="24"/>
          <w:lang w:val="en-US"/>
        </w:rPr>
        <w:t>почте</w:t>
      </w:r>
      <w:proofErr w:type="spellEnd"/>
    </w:p>
    <w:p w14:paraId="61BD44B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means </w:t>
      </w:r>
      <w:proofErr w:type="gramStart"/>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посредством</w:t>
      </w:r>
      <w:proofErr w:type="spellEnd"/>
      <w:proofErr w:type="gramEnd"/>
    </w:p>
    <w:p w14:paraId="3501507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mistake  </w:t>
      </w:r>
      <w:proofErr w:type="spellStart"/>
      <w:r>
        <w:rPr>
          <w:rFonts w:ascii="Times New Roman" w:hAnsi="Times New Roman" w:cs="Times New Roman"/>
          <w:sz w:val="24"/>
          <w:szCs w:val="24"/>
          <w:lang w:val="en-US"/>
        </w:rPr>
        <w:t>ошибочно</w:t>
      </w:r>
      <w:proofErr w:type="spellEnd"/>
      <w:proofErr w:type="gramEnd"/>
    </w:p>
    <w:p w14:paraId="0E7872A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name  по</w:t>
      </w:r>
      <w:proofErr w:type="gramEnd"/>
      <w:r>
        <w:rPr>
          <w:rFonts w:ascii="Times New Roman" w:hAnsi="Times New Roman" w:cs="Times New Roman"/>
          <w:sz w:val="24"/>
          <w:szCs w:val="24"/>
          <w:lang w:val="en-US"/>
        </w:rPr>
        <w:t xml:space="preserve"> имени</w:t>
      </w:r>
    </w:p>
    <w:p w14:paraId="3DD2EB20"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night  </w:t>
      </w:r>
      <w:proofErr w:type="spellStart"/>
      <w:r>
        <w:rPr>
          <w:rFonts w:ascii="Times New Roman" w:hAnsi="Times New Roman" w:cs="Times New Roman"/>
          <w:sz w:val="24"/>
          <w:szCs w:val="24"/>
          <w:lang w:val="en-US"/>
        </w:rPr>
        <w:t>ночью</w:t>
      </w:r>
      <w:proofErr w:type="spellEnd"/>
      <w:proofErr w:type="gramEnd"/>
    </w:p>
    <w:p w14:paraId="5F92F387" w14:textId="77777777" w:rsidR="00162D6B" w:rsidRPr="005A6EC2"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5A6EC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phone</w:t>
      </w:r>
      <w:r w:rsidRPr="005A6EC2">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sidRPr="005A6EC2">
        <w:rPr>
          <w:rFonts w:ascii="Times New Roman" w:hAnsi="Times New Roman" w:cs="Times New Roman"/>
          <w:sz w:val="24"/>
          <w:szCs w:val="24"/>
        </w:rPr>
        <w:t xml:space="preserve"> </w:t>
      </w:r>
      <w:r>
        <w:rPr>
          <w:rFonts w:ascii="Times New Roman" w:hAnsi="Times New Roman" w:cs="Times New Roman"/>
          <w:sz w:val="24"/>
          <w:szCs w:val="24"/>
        </w:rPr>
        <w:t>телефону</w:t>
      </w:r>
    </w:p>
    <w:p w14:paraId="23957822" w14:textId="77777777" w:rsidR="00162D6B" w:rsidRPr="005A6EC2"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post</w:t>
      </w:r>
      <w:r w:rsidRPr="005A6EC2">
        <w:rPr>
          <w:rFonts w:ascii="Times New Roman" w:hAnsi="Times New Roman" w:cs="Times New Roman"/>
          <w:sz w:val="24"/>
          <w:szCs w:val="24"/>
        </w:rPr>
        <w:t xml:space="preserve"> </w:t>
      </w:r>
      <w:r>
        <w:rPr>
          <w:rFonts w:ascii="Times New Roman" w:hAnsi="Times New Roman" w:cs="Times New Roman"/>
          <w:sz w:val="24"/>
          <w:szCs w:val="24"/>
        </w:rPr>
        <w:t>по</w:t>
      </w:r>
      <w:r w:rsidRPr="005A6EC2">
        <w:rPr>
          <w:rFonts w:ascii="Times New Roman" w:hAnsi="Times New Roman" w:cs="Times New Roman"/>
          <w:sz w:val="24"/>
          <w:szCs w:val="24"/>
        </w:rPr>
        <w:t xml:space="preserve"> </w:t>
      </w:r>
      <w:r>
        <w:rPr>
          <w:rFonts w:ascii="Times New Roman" w:hAnsi="Times New Roman" w:cs="Times New Roman"/>
          <w:sz w:val="24"/>
          <w:szCs w:val="24"/>
        </w:rPr>
        <w:t>почте</w:t>
      </w:r>
    </w:p>
    <w:p w14:paraId="382E6E05" w14:textId="77777777" w:rsidR="00162D6B" w:rsidRPr="005A6EC2"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train</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tram</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boat</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bus</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taxi</w:t>
      </w:r>
      <w:r w:rsidRPr="005A6EC2">
        <w:rPr>
          <w:rFonts w:ascii="Times New Roman" w:hAnsi="Times New Roman" w:cs="Times New Roman"/>
          <w:sz w:val="24"/>
          <w:szCs w:val="24"/>
        </w:rPr>
        <w:t xml:space="preserve"> </w:t>
      </w:r>
      <w:r>
        <w:rPr>
          <w:rFonts w:ascii="Times New Roman" w:hAnsi="Times New Roman" w:cs="Times New Roman"/>
          <w:sz w:val="24"/>
          <w:szCs w:val="24"/>
        </w:rPr>
        <w:t>и</w:t>
      </w:r>
      <w:r w:rsidRPr="005A6EC2">
        <w:rPr>
          <w:rFonts w:ascii="Times New Roman" w:hAnsi="Times New Roman" w:cs="Times New Roman"/>
          <w:sz w:val="24"/>
          <w:szCs w:val="24"/>
        </w:rPr>
        <w:t xml:space="preserve"> </w:t>
      </w:r>
      <w:r>
        <w:rPr>
          <w:rFonts w:ascii="Times New Roman" w:hAnsi="Times New Roman" w:cs="Times New Roman"/>
          <w:sz w:val="24"/>
          <w:szCs w:val="24"/>
        </w:rPr>
        <w:t>т</w:t>
      </w:r>
      <w:r w:rsidRPr="005A6EC2">
        <w:rPr>
          <w:rFonts w:ascii="Times New Roman" w:hAnsi="Times New Roman" w:cs="Times New Roman"/>
          <w:sz w:val="24"/>
          <w:szCs w:val="24"/>
        </w:rPr>
        <w:t>.</w:t>
      </w:r>
      <w:r>
        <w:rPr>
          <w:rFonts w:ascii="Times New Roman" w:hAnsi="Times New Roman" w:cs="Times New Roman"/>
          <w:sz w:val="24"/>
          <w:szCs w:val="24"/>
        </w:rPr>
        <w:t>д</w:t>
      </w:r>
      <w:r w:rsidRPr="005A6EC2">
        <w:rPr>
          <w:rFonts w:ascii="Times New Roman" w:hAnsi="Times New Roman" w:cs="Times New Roman"/>
          <w:sz w:val="24"/>
          <w:szCs w:val="24"/>
        </w:rPr>
        <w:t xml:space="preserve">.) </w:t>
      </w:r>
      <w:r>
        <w:rPr>
          <w:rFonts w:ascii="Times New Roman" w:hAnsi="Times New Roman" w:cs="Times New Roman"/>
          <w:sz w:val="24"/>
          <w:szCs w:val="24"/>
        </w:rPr>
        <w:t>поездом</w:t>
      </w:r>
      <w:r w:rsidRPr="005A6EC2">
        <w:rPr>
          <w:rFonts w:ascii="Times New Roman" w:hAnsi="Times New Roman" w:cs="Times New Roman"/>
          <w:sz w:val="24"/>
          <w:szCs w:val="24"/>
        </w:rPr>
        <w:t xml:space="preserve"> (</w:t>
      </w:r>
      <w:r>
        <w:rPr>
          <w:rFonts w:ascii="Times New Roman" w:hAnsi="Times New Roman" w:cs="Times New Roman"/>
          <w:sz w:val="24"/>
          <w:szCs w:val="24"/>
        </w:rPr>
        <w:t>трамваем</w:t>
      </w:r>
      <w:r w:rsidRPr="005A6EC2">
        <w:rPr>
          <w:rFonts w:ascii="Times New Roman" w:hAnsi="Times New Roman" w:cs="Times New Roman"/>
          <w:sz w:val="24"/>
          <w:szCs w:val="24"/>
        </w:rPr>
        <w:t xml:space="preserve">, </w:t>
      </w:r>
      <w:r>
        <w:rPr>
          <w:rFonts w:ascii="Times New Roman" w:hAnsi="Times New Roman" w:cs="Times New Roman"/>
          <w:sz w:val="24"/>
          <w:szCs w:val="24"/>
        </w:rPr>
        <w:t>пароходом</w:t>
      </w:r>
      <w:r w:rsidRPr="005A6EC2">
        <w:rPr>
          <w:rFonts w:ascii="Times New Roman" w:hAnsi="Times New Roman" w:cs="Times New Roman"/>
          <w:sz w:val="24"/>
          <w:szCs w:val="24"/>
        </w:rPr>
        <w:t xml:space="preserve">, </w:t>
      </w:r>
      <w:r>
        <w:rPr>
          <w:rFonts w:ascii="Times New Roman" w:hAnsi="Times New Roman" w:cs="Times New Roman"/>
          <w:sz w:val="24"/>
          <w:szCs w:val="24"/>
        </w:rPr>
        <w:t>автобусом</w:t>
      </w:r>
      <w:r w:rsidRPr="005A6EC2">
        <w:rPr>
          <w:rFonts w:ascii="Times New Roman" w:hAnsi="Times New Roman" w:cs="Times New Roman"/>
          <w:sz w:val="24"/>
          <w:szCs w:val="24"/>
        </w:rPr>
        <w:t xml:space="preserve">, </w:t>
      </w:r>
      <w:r>
        <w:rPr>
          <w:rFonts w:ascii="Times New Roman" w:hAnsi="Times New Roman" w:cs="Times New Roman"/>
          <w:sz w:val="24"/>
          <w:szCs w:val="24"/>
        </w:rPr>
        <w:t>такси</w:t>
      </w:r>
      <w:r w:rsidRPr="005A6EC2">
        <w:rPr>
          <w:rFonts w:ascii="Times New Roman" w:hAnsi="Times New Roman" w:cs="Times New Roman"/>
          <w:sz w:val="24"/>
          <w:szCs w:val="24"/>
        </w:rPr>
        <w:t xml:space="preserve"> </w:t>
      </w:r>
      <w:r>
        <w:rPr>
          <w:rFonts w:ascii="Times New Roman" w:hAnsi="Times New Roman" w:cs="Times New Roman"/>
          <w:sz w:val="24"/>
          <w:szCs w:val="24"/>
        </w:rPr>
        <w:t>и</w:t>
      </w:r>
      <w:r w:rsidRPr="005A6EC2">
        <w:rPr>
          <w:rFonts w:ascii="Times New Roman" w:hAnsi="Times New Roman" w:cs="Times New Roman"/>
          <w:sz w:val="24"/>
          <w:szCs w:val="24"/>
        </w:rPr>
        <w:t xml:space="preserve"> </w:t>
      </w:r>
      <w:r>
        <w:rPr>
          <w:rFonts w:ascii="Times New Roman" w:hAnsi="Times New Roman" w:cs="Times New Roman"/>
          <w:sz w:val="24"/>
          <w:szCs w:val="24"/>
        </w:rPr>
        <w:t>т</w:t>
      </w:r>
      <w:r w:rsidRPr="005A6EC2">
        <w:rPr>
          <w:rFonts w:ascii="Times New Roman" w:hAnsi="Times New Roman" w:cs="Times New Roman"/>
          <w:sz w:val="24"/>
          <w:szCs w:val="24"/>
        </w:rPr>
        <w:t>.</w:t>
      </w:r>
      <w:r>
        <w:rPr>
          <w:rFonts w:ascii="Times New Roman" w:hAnsi="Times New Roman" w:cs="Times New Roman"/>
          <w:sz w:val="24"/>
          <w:szCs w:val="24"/>
        </w:rPr>
        <w:t>д</w:t>
      </w:r>
      <w:r w:rsidRPr="005A6EC2">
        <w:rPr>
          <w:rFonts w:ascii="Times New Roman" w:hAnsi="Times New Roman" w:cs="Times New Roman"/>
          <w:sz w:val="24"/>
          <w:szCs w:val="24"/>
        </w:rPr>
        <w:t xml:space="preserve">.) </w:t>
      </w:r>
      <w:r>
        <w:rPr>
          <w:rFonts w:ascii="Times New Roman" w:hAnsi="Times New Roman" w:cs="Times New Roman"/>
          <w:sz w:val="24"/>
          <w:szCs w:val="24"/>
          <w:lang w:val="en-US"/>
        </w:rPr>
        <w:t>in</w:t>
      </w:r>
      <w:r w:rsidRPr="005A6EC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conclusion</w:t>
      </w:r>
      <w:r w:rsidRPr="005A6EC2">
        <w:rPr>
          <w:rFonts w:ascii="Times New Roman" w:hAnsi="Times New Roman" w:cs="Times New Roman"/>
          <w:sz w:val="24"/>
          <w:szCs w:val="24"/>
        </w:rPr>
        <w:t xml:space="preserve">  </w:t>
      </w:r>
      <w:r>
        <w:rPr>
          <w:rFonts w:ascii="Times New Roman" w:hAnsi="Times New Roman" w:cs="Times New Roman"/>
          <w:sz w:val="24"/>
          <w:szCs w:val="24"/>
        </w:rPr>
        <w:t>в</w:t>
      </w:r>
      <w:proofErr w:type="gramEnd"/>
      <w:r w:rsidRPr="005A6EC2">
        <w:rPr>
          <w:rFonts w:ascii="Times New Roman" w:hAnsi="Times New Roman" w:cs="Times New Roman"/>
          <w:sz w:val="24"/>
          <w:szCs w:val="24"/>
        </w:rPr>
        <w:t xml:space="preserve"> </w:t>
      </w:r>
      <w:r>
        <w:rPr>
          <w:rFonts w:ascii="Times New Roman" w:hAnsi="Times New Roman" w:cs="Times New Roman"/>
          <w:sz w:val="24"/>
          <w:szCs w:val="24"/>
        </w:rPr>
        <w:t>заключение</w:t>
      </w:r>
    </w:p>
    <w:p w14:paraId="683F7C19"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debt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долгу</w:t>
      </w:r>
      <w:proofErr w:type="spellEnd"/>
    </w:p>
    <w:p w14:paraId="6688B37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 xml:space="preserve">detail  </w:t>
      </w:r>
      <w:proofErr w:type="spellStart"/>
      <w:r>
        <w:rPr>
          <w:rFonts w:ascii="Times New Roman" w:hAnsi="Times New Roman" w:cs="Times New Roman"/>
          <w:sz w:val="24"/>
          <w:szCs w:val="24"/>
          <w:lang w:val="en-US"/>
        </w:rPr>
        <w:t>подробно</w:t>
      </w:r>
      <w:proofErr w:type="spellEnd"/>
      <w:proofErr w:type="gramEnd"/>
    </w:p>
    <w:p w14:paraId="25596A52"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in</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fact</w:t>
      </w:r>
      <w:r>
        <w:rPr>
          <w:rFonts w:ascii="Times New Roman" w:hAnsi="Times New Roman" w:cs="Times New Roman"/>
          <w:sz w:val="24"/>
          <w:szCs w:val="24"/>
        </w:rPr>
        <w:t xml:space="preserve">  действительно</w:t>
      </w:r>
      <w:proofErr w:type="gramEnd"/>
    </w:p>
    <w:p w14:paraId="725084F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in</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mind</w:t>
      </w:r>
      <w:r>
        <w:rPr>
          <w:rFonts w:ascii="Times New Roman" w:hAnsi="Times New Roman" w:cs="Times New Roman"/>
          <w:sz w:val="24"/>
          <w:szCs w:val="24"/>
        </w:rPr>
        <w:t xml:space="preserve">  мысленно</w:t>
      </w:r>
      <w:proofErr w:type="gramEnd"/>
    </w:p>
    <w:p w14:paraId="16099B8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 xml:space="preserve">time  </w:t>
      </w:r>
      <w:proofErr w:type="spellStart"/>
      <w:r>
        <w:rPr>
          <w:rFonts w:ascii="Times New Roman" w:hAnsi="Times New Roman" w:cs="Times New Roman"/>
          <w:sz w:val="24"/>
          <w:szCs w:val="24"/>
          <w:lang w:val="en-US"/>
        </w:rPr>
        <w:t>вовремя</w:t>
      </w:r>
      <w:proofErr w:type="spellEnd"/>
      <w:proofErr w:type="gramEnd"/>
    </w:p>
    <w:p w14:paraId="09A11D1C"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trouble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беде</w:t>
      </w:r>
      <w:proofErr w:type="spellEnd"/>
    </w:p>
    <w:p w14:paraId="04E66715"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 xml:space="preserve">board  </w:t>
      </w:r>
      <w:proofErr w:type="spellStart"/>
      <w:r>
        <w:rPr>
          <w:rFonts w:ascii="Times New Roman" w:hAnsi="Times New Roman" w:cs="Times New Roman"/>
          <w:sz w:val="24"/>
          <w:szCs w:val="24"/>
          <w:lang w:val="en-US"/>
        </w:rPr>
        <w:t>на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борту</w:t>
      </w:r>
      <w:proofErr w:type="spellEnd"/>
    </w:p>
    <w:p w14:paraId="160D550B"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business  по</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делу</w:t>
      </w:r>
      <w:proofErr w:type="spellEnd"/>
    </w:p>
    <w:p w14:paraId="18843441"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credit в </w:t>
      </w:r>
      <w:proofErr w:type="spellStart"/>
      <w:r>
        <w:rPr>
          <w:rFonts w:ascii="Times New Roman" w:hAnsi="Times New Roman" w:cs="Times New Roman"/>
          <w:sz w:val="24"/>
          <w:szCs w:val="24"/>
          <w:lang w:val="en-US"/>
        </w:rPr>
        <w:t>кредит</w:t>
      </w:r>
      <w:proofErr w:type="spellEnd"/>
    </w:p>
    <w:p w14:paraId="22D5705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 xml:space="preserve">deck  </w:t>
      </w:r>
      <w:proofErr w:type="spellStart"/>
      <w:r>
        <w:rPr>
          <w:rFonts w:ascii="Times New Roman" w:hAnsi="Times New Roman" w:cs="Times New Roman"/>
          <w:sz w:val="24"/>
          <w:szCs w:val="24"/>
          <w:lang w:val="en-US"/>
        </w:rPr>
        <w:t>на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палубе</w:t>
      </w:r>
      <w:proofErr w:type="spellEnd"/>
    </w:p>
    <w:p w14:paraId="714475F3"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foot   </w:t>
      </w:r>
      <w:proofErr w:type="spellStart"/>
      <w:r>
        <w:rPr>
          <w:rFonts w:ascii="Times New Roman" w:hAnsi="Times New Roman" w:cs="Times New Roman"/>
          <w:sz w:val="24"/>
          <w:szCs w:val="24"/>
          <w:lang w:val="en-US"/>
        </w:rPr>
        <w:t>пешком</w:t>
      </w:r>
      <w:proofErr w:type="spellEnd"/>
    </w:p>
    <w:p w14:paraId="6A6DE722" w14:textId="77777777" w:rsidR="00162D6B" w:rsidRPr="00085694"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on</w:t>
      </w:r>
      <w:r w:rsidRPr="00085694">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holiday</w:t>
      </w:r>
      <w:r w:rsidRPr="00085694">
        <w:rPr>
          <w:rFonts w:ascii="Times New Roman" w:hAnsi="Times New Roman" w:cs="Times New Roman"/>
          <w:sz w:val="24"/>
          <w:szCs w:val="24"/>
        </w:rPr>
        <w:t xml:space="preserve">  </w:t>
      </w:r>
      <w:r>
        <w:rPr>
          <w:rFonts w:ascii="Times New Roman" w:hAnsi="Times New Roman" w:cs="Times New Roman"/>
          <w:sz w:val="24"/>
          <w:szCs w:val="24"/>
        </w:rPr>
        <w:t>в</w:t>
      </w:r>
      <w:proofErr w:type="gramEnd"/>
      <w:r w:rsidRPr="00085694">
        <w:rPr>
          <w:rFonts w:ascii="Times New Roman" w:hAnsi="Times New Roman" w:cs="Times New Roman"/>
          <w:sz w:val="24"/>
          <w:szCs w:val="24"/>
        </w:rPr>
        <w:t xml:space="preserve"> </w:t>
      </w:r>
      <w:r>
        <w:rPr>
          <w:rFonts w:ascii="Times New Roman" w:hAnsi="Times New Roman" w:cs="Times New Roman"/>
          <w:sz w:val="24"/>
          <w:szCs w:val="24"/>
        </w:rPr>
        <w:t>отпуске</w:t>
      </w:r>
    </w:p>
    <w:p w14:paraId="1548E6EF"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on</w:t>
      </w:r>
      <w:r w:rsidRPr="00162D6B">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sale</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продаже  и др.</w:t>
      </w:r>
    </w:p>
    <w:p w14:paraId="28D021A9" w14:textId="77777777" w:rsidR="00162D6B" w:rsidRDefault="00162D6B" w:rsidP="00162D6B">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Слитное сочетание двух существительных с предлогом.</w:t>
      </w:r>
    </w:p>
    <w:p w14:paraId="53A82B22"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 in </w:t>
      </w:r>
      <w:proofErr w:type="gramStart"/>
      <w:r>
        <w:rPr>
          <w:rFonts w:ascii="Times New Roman" w:hAnsi="Times New Roman" w:cs="Times New Roman"/>
          <w:sz w:val="24"/>
          <w:szCs w:val="24"/>
          <w:lang w:val="en-US"/>
        </w:rPr>
        <w:t xml:space="preserve">arm  </w:t>
      </w:r>
      <w:r>
        <w:rPr>
          <w:rFonts w:ascii="Times New Roman" w:hAnsi="Times New Roman" w:cs="Times New Roman"/>
          <w:sz w:val="24"/>
          <w:szCs w:val="24"/>
        </w:rPr>
        <w:t>рука</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об</w:t>
      </w:r>
      <w:r>
        <w:rPr>
          <w:rFonts w:ascii="Times New Roman" w:hAnsi="Times New Roman" w:cs="Times New Roman"/>
          <w:sz w:val="24"/>
          <w:szCs w:val="24"/>
          <w:lang w:val="en-US"/>
        </w:rPr>
        <w:t xml:space="preserve"> </w:t>
      </w:r>
      <w:r>
        <w:rPr>
          <w:rFonts w:ascii="Times New Roman" w:hAnsi="Times New Roman" w:cs="Times New Roman"/>
          <w:sz w:val="24"/>
          <w:szCs w:val="24"/>
        </w:rPr>
        <w:t>руку</w:t>
      </w:r>
    </w:p>
    <w:p w14:paraId="758B8FE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after </w:t>
      </w:r>
      <w:proofErr w:type="gramStart"/>
      <w:r>
        <w:rPr>
          <w:rFonts w:ascii="Times New Roman" w:hAnsi="Times New Roman" w:cs="Times New Roman"/>
          <w:sz w:val="24"/>
          <w:szCs w:val="24"/>
          <w:lang w:val="en-US"/>
        </w:rPr>
        <w:t xml:space="preserve">day  </w:t>
      </w:r>
      <w:r>
        <w:rPr>
          <w:rFonts w:ascii="Times New Roman" w:hAnsi="Times New Roman" w:cs="Times New Roman"/>
          <w:sz w:val="24"/>
          <w:szCs w:val="24"/>
        </w:rPr>
        <w:t>день</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за</w:t>
      </w:r>
      <w:r>
        <w:rPr>
          <w:rFonts w:ascii="Times New Roman" w:hAnsi="Times New Roman" w:cs="Times New Roman"/>
          <w:sz w:val="24"/>
          <w:szCs w:val="24"/>
          <w:lang w:val="en-US"/>
        </w:rPr>
        <w:t xml:space="preserve"> </w:t>
      </w:r>
      <w:r>
        <w:rPr>
          <w:rFonts w:ascii="Times New Roman" w:hAnsi="Times New Roman" w:cs="Times New Roman"/>
          <w:sz w:val="24"/>
          <w:szCs w:val="24"/>
        </w:rPr>
        <w:t>днем</w:t>
      </w:r>
    </w:p>
    <w:p w14:paraId="061CF8AD"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by </w:t>
      </w:r>
      <w:proofErr w:type="gramStart"/>
      <w:r>
        <w:rPr>
          <w:rFonts w:ascii="Times New Roman" w:hAnsi="Times New Roman" w:cs="Times New Roman"/>
          <w:sz w:val="24"/>
          <w:szCs w:val="24"/>
          <w:lang w:val="en-US"/>
        </w:rPr>
        <w:t xml:space="preserve">day  </w:t>
      </w:r>
      <w:r>
        <w:rPr>
          <w:rFonts w:ascii="Times New Roman" w:hAnsi="Times New Roman" w:cs="Times New Roman"/>
          <w:sz w:val="24"/>
          <w:szCs w:val="24"/>
        </w:rPr>
        <w:t>изо</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дня</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день</w:t>
      </w:r>
    </w:p>
    <w:p w14:paraId="207CB148"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beginning to end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начала</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конца</w:t>
      </w:r>
    </w:p>
    <w:p w14:paraId="6AA9E5FB"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left to right </w:t>
      </w:r>
      <w:proofErr w:type="spellStart"/>
      <w:r>
        <w:rPr>
          <w:rFonts w:ascii="Times New Roman" w:hAnsi="Times New Roman" w:cs="Times New Roman"/>
          <w:sz w:val="24"/>
          <w:szCs w:val="24"/>
          <w:lang w:val="en-US"/>
        </w:rPr>
        <w:t>слева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направо</w:t>
      </w:r>
      <w:proofErr w:type="spellEnd"/>
    </w:p>
    <w:p w14:paraId="12E8AB53"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morning till night с </w:t>
      </w:r>
      <w:proofErr w:type="spellStart"/>
      <w:r>
        <w:rPr>
          <w:rFonts w:ascii="Times New Roman" w:hAnsi="Times New Roman" w:cs="Times New Roman"/>
          <w:sz w:val="24"/>
          <w:szCs w:val="24"/>
          <w:lang w:val="en-US"/>
        </w:rPr>
        <w:t>утра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вечера</w:t>
      </w:r>
      <w:proofErr w:type="spellEnd"/>
    </w:p>
    <w:p w14:paraId="03013A2A"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town to town </w:t>
      </w:r>
      <w:proofErr w:type="spellStart"/>
      <w:r>
        <w:rPr>
          <w:rFonts w:ascii="Times New Roman" w:hAnsi="Times New Roman" w:cs="Times New Roman"/>
          <w:sz w:val="24"/>
          <w:szCs w:val="24"/>
          <w:lang w:val="en-US"/>
        </w:rPr>
        <w:t>из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города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город</w:t>
      </w:r>
      <w:proofErr w:type="spellEnd"/>
    </w:p>
    <w:p w14:paraId="61211AC6"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time to </w:t>
      </w:r>
      <w:proofErr w:type="gramStart"/>
      <w:r>
        <w:rPr>
          <w:rFonts w:ascii="Times New Roman" w:hAnsi="Times New Roman" w:cs="Times New Roman"/>
          <w:sz w:val="24"/>
          <w:szCs w:val="24"/>
          <w:lang w:val="en-US"/>
        </w:rPr>
        <w:t xml:space="preserve">time  </w:t>
      </w:r>
      <w:proofErr w:type="spellStart"/>
      <w:r>
        <w:rPr>
          <w:rFonts w:ascii="Times New Roman" w:hAnsi="Times New Roman" w:cs="Times New Roman"/>
          <w:sz w:val="24"/>
          <w:szCs w:val="24"/>
          <w:lang w:val="en-US"/>
        </w:rPr>
        <w:t>время</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времени</w:t>
      </w:r>
      <w:proofErr w:type="spellEnd"/>
    </w:p>
    <w:p w14:paraId="4E0CFCA4" w14:textId="77777777" w:rsidR="00162D6B" w:rsidRDefault="00162D6B" w:rsidP="00162D6B">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hand in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рука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руку</w:t>
      </w:r>
      <w:proofErr w:type="spellEnd"/>
    </w:p>
    <w:p w14:paraId="634500D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side</w:t>
      </w:r>
      <w:r w:rsidRPr="00804AC7">
        <w:rPr>
          <w:rFonts w:ascii="Times New Roman" w:hAnsi="Times New Roman" w:cs="Times New Roman"/>
          <w:sz w:val="24"/>
          <w:szCs w:val="24"/>
        </w:rPr>
        <w:t xml:space="preserve"> </w:t>
      </w:r>
      <w:r>
        <w:rPr>
          <w:rFonts w:ascii="Times New Roman" w:hAnsi="Times New Roman" w:cs="Times New Roman"/>
          <w:sz w:val="24"/>
          <w:szCs w:val="24"/>
          <w:lang w:val="en-US"/>
        </w:rPr>
        <w:t>by</w:t>
      </w:r>
      <w:r w:rsidRPr="00804AC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side</w:t>
      </w:r>
      <w:r>
        <w:rPr>
          <w:rFonts w:ascii="Times New Roman" w:hAnsi="Times New Roman" w:cs="Times New Roman"/>
          <w:sz w:val="24"/>
          <w:szCs w:val="24"/>
        </w:rPr>
        <w:t xml:space="preserve">  рядом</w:t>
      </w:r>
      <w:proofErr w:type="gramEnd"/>
    </w:p>
    <w:p w14:paraId="693DE2BD" w14:textId="77777777" w:rsidR="00162D6B" w:rsidRDefault="00162D6B" w:rsidP="00162D6B">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Вопросы для самоконтроля</w:t>
      </w:r>
    </w:p>
    <w:p w14:paraId="06305411"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На какие две группы делятся все существительные?</w:t>
      </w:r>
    </w:p>
    <w:p w14:paraId="0715B6C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можно подразделить нарицательные существительные?</w:t>
      </w:r>
    </w:p>
    <w:p w14:paraId="6711459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относятся к исчисляемым существительным?</w:t>
      </w:r>
    </w:p>
    <w:p w14:paraId="1CA750C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относятся к неисчисляемым существительным?</w:t>
      </w:r>
    </w:p>
    <w:p w14:paraId="59D3A2FC"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Возможны ли в современном английском языке случаи, когда одно и тоже существительное выступает в качестве исчисляемого и неисчисляемого существительного?</w:t>
      </w:r>
    </w:p>
    <w:p w14:paraId="27208792"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образуют множественное число большинство исчисляемых существительных?</w:t>
      </w:r>
    </w:p>
    <w:p w14:paraId="25FDC6B4"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существуют правила произношения окончания множественного числа -(e)s?</w:t>
      </w:r>
    </w:p>
    <w:p w14:paraId="13BCB8FE"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Каковы правила написания существительных, оканчивающихся на -y, в форме множественного числа?</w:t>
      </w:r>
    </w:p>
    <w:p w14:paraId="4A119455"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образуется множественное число существительных, оканчивающихся на -o?</w:t>
      </w:r>
    </w:p>
    <w:p w14:paraId="1F74533A"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образуется множественное число существительных, оканчивающихся в единственном числе на -f или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w:t>
      </w:r>
    </w:p>
    <w:p w14:paraId="4CA9A373"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исключения из общего правила образования множественного числа существительных вы знаете?</w:t>
      </w:r>
    </w:p>
    <w:p w14:paraId="22F04247"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Что вы знаете об образовании множественного числа существительных, которые были заимствованы в английский язык из других языков?</w:t>
      </w:r>
    </w:p>
    <w:p w14:paraId="762B6CEA"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Могут ли имена существительные, обозначающие предметы, состоящие из двух частей, употребляться в форме единственного числа?</w:t>
      </w:r>
    </w:p>
    <w:p w14:paraId="7AFE4604"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Приведите примеры существительных в английском языке, которые употребляются только в форме единственного числа.</w:t>
      </w:r>
    </w:p>
    <w:p w14:paraId="07D0EEC8"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Всегда ли существительные, имеющие на конце -s, являются исчисляемыми и имеют форму множественного числа?</w:t>
      </w:r>
    </w:p>
    <w:p w14:paraId="756534B6"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называются собирательными?</w:t>
      </w:r>
    </w:p>
    <w:p w14:paraId="46A423F3" w14:textId="77777777" w:rsidR="00162D6B" w:rsidRDefault="00162D6B" w:rsidP="00162D6B">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форма глагола-сказуемого (единственное число или множественное число) зависит от значения собирательного существительного?</w:t>
      </w:r>
    </w:p>
    <w:p w14:paraId="2204089B" w14:textId="77777777" w:rsidR="00162D6B" w:rsidRDefault="00162D6B" w:rsidP="00162D6B">
      <w:pPr>
        <w:spacing w:after="0"/>
        <w:ind w:firstLine="709"/>
        <w:contextualSpacing/>
        <w:jc w:val="both"/>
        <w:rPr>
          <w:rFonts w:ascii="Times New Roman" w:hAnsi="Times New Roman" w:cs="Times New Roman"/>
          <w:sz w:val="24"/>
          <w:szCs w:val="24"/>
        </w:rPr>
      </w:pPr>
    </w:p>
    <w:p w14:paraId="0FCAE84B" w14:textId="77777777" w:rsidR="00162D6B" w:rsidRDefault="00162D6B" w:rsidP="00162D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Упражнения на закрепление темы «Существительное»</w:t>
      </w:r>
    </w:p>
    <w:p w14:paraId="763E51BF" w14:textId="77777777" w:rsidR="00162D6B" w:rsidRDefault="00162D6B" w:rsidP="00162D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w:t>
      </w:r>
    </w:p>
    <w:p w14:paraId="4FD2F7AF" w14:textId="77777777" w:rsidR="00162D6B" w:rsidRDefault="00162D6B" w:rsidP="00162D6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14:paraId="6B74D29B" w14:textId="77777777" w:rsidR="00162D6B" w:rsidRDefault="00162D6B" w:rsidP="00162D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 Поставьте следующие словосочетания в множественное число.</w:t>
      </w:r>
    </w:p>
    <w:p w14:paraId="7BC082EF" w14:textId="77777777" w:rsidR="00162D6B" w:rsidRDefault="00162D6B" w:rsidP="00162D6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14:paraId="236C0A21" w14:textId="77777777" w:rsidR="00162D6B" w:rsidRDefault="00162D6B" w:rsidP="00162D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 Переведите предложения на русский язык.</w:t>
      </w:r>
    </w:p>
    <w:p w14:paraId="02CD5ED9" w14:textId="77777777" w:rsidR="00162D6B" w:rsidRDefault="00162D6B" w:rsidP="00162D6B">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This information is very important. 2. They study economics in the second year. 3. Physics is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 4. Where is the money? – It's on my table. 5. Let's play chess. 6. I can't read without glasses. Find them please. 7. What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are the jeans? 8. These trousers are not very expensive.</w:t>
      </w:r>
    </w:p>
    <w:p w14:paraId="1BBC498E" w14:textId="77777777" w:rsidR="00162D6B" w:rsidRDefault="00162D6B" w:rsidP="00162D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 Переведите предложения на английский язык.</w:t>
      </w:r>
    </w:p>
    <w:p w14:paraId="215E9233" w14:textId="77777777" w:rsidR="00162D6B" w:rsidRDefault="00162D6B" w:rsidP="00162D6B">
      <w:pPr>
        <w:spacing w:after="0"/>
        <w:rPr>
          <w:rFonts w:ascii="Times New Roman" w:hAnsi="Times New Roman" w:cs="Times New Roman"/>
          <w:sz w:val="28"/>
          <w:szCs w:val="28"/>
        </w:rPr>
      </w:pPr>
      <w:r>
        <w:rPr>
          <w:rFonts w:ascii="Times New Roman" w:hAnsi="Times New Roman" w:cs="Times New Roman"/>
          <w:sz w:val="24"/>
          <w:szCs w:val="24"/>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14:paraId="65FC04A0" w14:textId="77777777" w:rsidR="00162D6B" w:rsidRDefault="00162D6B" w:rsidP="0041679E">
      <w:pPr>
        <w:spacing w:after="0"/>
        <w:rPr>
          <w:rFonts w:ascii="Times New Roman" w:hAnsi="Times New Roman" w:cs="Times New Roman"/>
          <w:sz w:val="28"/>
          <w:szCs w:val="28"/>
        </w:rPr>
      </w:pPr>
    </w:p>
    <w:p w14:paraId="1F7EDFFD" w14:textId="77777777" w:rsidR="00480BCC" w:rsidRPr="00636058" w:rsidRDefault="00480BCC" w:rsidP="00636058">
      <w:pPr>
        <w:spacing w:after="0"/>
        <w:rPr>
          <w:rFonts w:ascii="Times New Roman" w:hAnsi="Times New Roman" w:cs="Times New Roman"/>
          <w:b/>
          <w:i/>
          <w:sz w:val="36"/>
          <w:szCs w:val="28"/>
        </w:rPr>
      </w:pPr>
    </w:p>
    <w:p w14:paraId="54F375FC" w14:textId="48ED343D" w:rsidR="0041679E" w:rsidRPr="00636058" w:rsidRDefault="0041679E" w:rsidP="00636058">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Экономика</w:t>
      </w:r>
      <w:r w:rsidR="00636058" w:rsidRPr="005A6EC2">
        <w:rPr>
          <w:rFonts w:ascii="Times New Roman" w:hAnsi="Times New Roman" w:cs="Times New Roman"/>
          <w:b/>
          <w:i/>
          <w:sz w:val="36"/>
          <w:szCs w:val="28"/>
          <w:highlight w:val="yellow"/>
        </w:rPr>
        <w:t>:</w:t>
      </w:r>
    </w:p>
    <w:p w14:paraId="47508B13" w14:textId="77777777" w:rsidR="00480BCC" w:rsidRPr="004C1D83" w:rsidRDefault="00480BCC" w:rsidP="00480BCC">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8"/>
          <w:szCs w:val="28"/>
          <w:lang w:eastAsia="ru-RU"/>
        </w:rPr>
        <w:t>Доходы семьи, сбережения. Страхование</w:t>
      </w:r>
    </w:p>
    <w:p w14:paraId="77F43F73" w14:textId="77777777" w:rsidR="00480BCC" w:rsidRPr="004C1D83" w:rsidRDefault="005A6EC2" w:rsidP="00480BCC">
      <w:pPr>
        <w:shd w:val="clear" w:color="auto" w:fill="FFFFFF"/>
        <w:spacing w:after="0" w:line="240" w:lineRule="auto"/>
        <w:ind w:firstLine="709"/>
        <w:jc w:val="both"/>
        <w:rPr>
          <w:rFonts w:ascii="Arial" w:eastAsia="Times New Roman" w:hAnsi="Arial" w:cs="Arial"/>
          <w:color w:val="181818"/>
          <w:sz w:val="21"/>
          <w:szCs w:val="21"/>
          <w:lang w:eastAsia="ru-RU"/>
        </w:rPr>
      </w:pPr>
      <w:hyperlink r:id="rId5" w:tgtFrame="_blank" w:history="1">
        <w:r w:rsidR="00480BCC" w:rsidRPr="007066F0">
          <w:rPr>
            <w:rFonts w:ascii="Times New Roman" w:eastAsia="Times New Roman" w:hAnsi="Times New Roman" w:cs="Times New Roman"/>
            <w:bCs/>
            <w:color w:val="000000"/>
            <w:sz w:val="28"/>
            <w:szCs w:val="28"/>
            <w:lang w:eastAsia="ru-RU"/>
          </w:rPr>
          <w:t>Семейный  бюджет</w:t>
        </w:r>
      </w:hyperlink>
      <w:r w:rsidR="00480BCC" w:rsidRPr="007066F0">
        <w:rPr>
          <w:rFonts w:ascii="Times New Roman" w:eastAsia="Times New Roman" w:hAnsi="Times New Roman" w:cs="Times New Roman"/>
          <w:color w:val="181818"/>
          <w:sz w:val="28"/>
          <w:szCs w:val="28"/>
          <w:lang w:eastAsia="ru-RU"/>
        </w:rPr>
        <w:t> </w:t>
      </w:r>
      <w:proofErr w:type="gramStart"/>
      <w:r w:rsidR="00480BCC" w:rsidRPr="004C1D83">
        <w:rPr>
          <w:rFonts w:ascii="Times New Roman" w:eastAsia="Times New Roman" w:hAnsi="Times New Roman" w:cs="Times New Roman"/>
          <w:color w:val="000000"/>
          <w:sz w:val="28"/>
          <w:szCs w:val="28"/>
          <w:lang w:eastAsia="ru-RU"/>
        </w:rPr>
        <w:t>- это</w:t>
      </w:r>
      <w:proofErr w:type="gramEnd"/>
      <w:r w:rsidR="00480BCC" w:rsidRPr="004C1D83">
        <w:rPr>
          <w:rFonts w:ascii="Times New Roman" w:eastAsia="Times New Roman" w:hAnsi="Times New Roman" w:cs="Times New Roman"/>
          <w:color w:val="000000"/>
          <w:sz w:val="28"/>
          <w:szCs w:val="28"/>
          <w:lang w:eastAsia="ru-RU"/>
        </w:rPr>
        <w:t xml:space="preserve">  финансовый план на определенный период времени (чаще всего на месяц или на год). Он представляет собой список статей доходов и расходов семьи.</w:t>
      </w:r>
    </w:p>
    <w:p w14:paraId="70332007"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000000"/>
          <w:sz w:val="28"/>
          <w:szCs w:val="28"/>
          <w:lang w:eastAsia="ru-RU"/>
        </w:rPr>
        <w:t>Семейный бюджет составляется для:</w:t>
      </w:r>
    </w:p>
    <w:p w14:paraId="7460931E"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Symbol" w:eastAsia="Times New Roman" w:hAnsi="Symbol" w:cs="Arial"/>
          <w:color w:val="181818"/>
          <w:sz w:val="20"/>
          <w:szCs w:val="20"/>
          <w:lang w:eastAsia="ru-RU"/>
        </w:rPr>
        <w:t></w:t>
      </w: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000000"/>
          <w:sz w:val="28"/>
          <w:szCs w:val="28"/>
          <w:lang w:eastAsia="ru-RU"/>
        </w:rPr>
        <w:t>контроля  за финансовым положением семьи</w:t>
      </w:r>
    </w:p>
    <w:p w14:paraId="37F8D95D"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Symbol" w:eastAsia="Times New Roman" w:hAnsi="Symbol" w:cs="Arial"/>
          <w:color w:val="181818"/>
          <w:sz w:val="20"/>
          <w:szCs w:val="20"/>
          <w:lang w:eastAsia="ru-RU"/>
        </w:rPr>
        <w:t></w:t>
      </w: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000000"/>
          <w:sz w:val="28"/>
          <w:szCs w:val="28"/>
          <w:lang w:eastAsia="ru-RU"/>
        </w:rPr>
        <w:t>достижения  финансовых целей ( квартира, машина, отдых, образование, и т. д.)</w:t>
      </w:r>
    </w:p>
    <w:p w14:paraId="60B79B2D"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Symbol" w:eastAsia="Times New Roman" w:hAnsi="Symbol" w:cs="Arial"/>
          <w:color w:val="181818"/>
          <w:sz w:val="20"/>
          <w:szCs w:val="20"/>
          <w:lang w:eastAsia="ru-RU"/>
        </w:rPr>
        <w:t></w:t>
      </w: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финансовой защиты семьи (создания денежных сбережений в виде резервного фонда, инвестиций и пенсионных накоплений).</w:t>
      </w:r>
    </w:p>
    <w:p w14:paraId="7EC8F7BE"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Семейный бюджет нужен прежде всего для того, чтобы понять  откуда приходят и куда уходят ваши деньги. Только разобравшись с движением денег в  семье вы сможете их контролировать и начать управлять ими.</w:t>
      </w:r>
    </w:p>
    <w:p w14:paraId="7ED53186"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xml:space="preserve">Основная задача при составлении бюджета - правильно распределить будущие доходы на необходимые статьи расходов, чтобы в </w:t>
      </w:r>
      <w:proofErr w:type="gramStart"/>
      <w:r w:rsidRPr="004C1D83">
        <w:rPr>
          <w:rFonts w:ascii="Times New Roman" w:eastAsia="Times New Roman" w:hAnsi="Times New Roman" w:cs="Times New Roman"/>
          <w:color w:val="181818"/>
          <w:sz w:val="28"/>
          <w:szCs w:val="28"/>
          <w:lang w:eastAsia="ru-RU"/>
        </w:rPr>
        <w:t>конечном итоге</w:t>
      </w:r>
      <w:proofErr w:type="gramEnd"/>
      <w:r w:rsidRPr="004C1D83">
        <w:rPr>
          <w:rFonts w:ascii="Times New Roman" w:eastAsia="Times New Roman" w:hAnsi="Times New Roman" w:cs="Times New Roman"/>
          <w:color w:val="181818"/>
          <w:sz w:val="28"/>
          <w:szCs w:val="28"/>
          <w:lang w:eastAsia="ru-RU"/>
        </w:rPr>
        <w:t xml:space="preserve"> расходы не превышали доходы (чтобы бюджет был сбалансированным) и нам  хватило денег на жизнь.  Для этого необходимо правильно определить основные статьи доходов и расходов в семье.</w:t>
      </w:r>
    </w:p>
    <w:p w14:paraId="53D9EB79" w14:textId="77777777" w:rsidR="00480BCC" w:rsidRPr="007066F0" w:rsidRDefault="00480BCC" w:rsidP="00480BCC">
      <w:pPr>
        <w:shd w:val="clear" w:color="auto" w:fill="FFFFFF"/>
        <w:spacing w:after="0" w:line="240" w:lineRule="auto"/>
        <w:ind w:firstLine="709"/>
        <w:jc w:val="center"/>
        <w:rPr>
          <w:rFonts w:ascii="Arial" w:eastAsia="Times New Roman" w:hAnsi="Arial" w:cs="Arial"/>
          <w:color w:val="181818"/>
          <w:sz w:val="21"/>
          <w:szCs w:val="21"/>
          <w:lang w:eastAsia="ru-RU"/>
        </w:rPr>
      </w:pPr>
      <w:r>
        <w:rPr>
          <w:rFonts w:ascii="Times New Roman" w:eastAsia="Times New Roman" w:hAnsi="Times New Roman" w:cs="Times New Roman"/>
          <w:bCs/>
          <w:color w:val="181818"/>
          <w:sz w:val="28"/>
          <w:szCs w:val="28"/>
          <w:lang w:eastAsia="ru-RU"/>
        </w:rPr>
        <w:t>Источники доходов семьи</w:t>
      </w:r>
    </w:p>
    <w:p w14:paraId="6A2B5C4B"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i/>
          <w:iCs/>
          <w:color w:val="181818"/>
          <w:sz w:val="28"/>
          <w:szCs w:val="28"/>
          <w:lang w:eastAsia="ru-RU"/>
        </w:rPr>
        <w:t>Д</w:t>
      </w:r>
      <w:r w:rsidRPr="004C1D83">
        <w:rPr>
          <w:rFonts w:ascii="Times New Roman" w:eastAsia="Times New Roman" w:hAnsi="Times New Roman" w:cs="Times New Roman"/>
          <w:b/>
          <w:bCs/>
          <w:i/>
          <w:iCs/>
          <w:color w:val="181818"/>
          <w:sz w:val="28"/>
          <w:szCs w:val="28"/>
          <w:lang w:eastAsia="ru-RU"/>
        </w:rPr>
        <w:t xml:space="preserve">оход </w:t>
      </w:r>
      <w:proofErr w:type="gramStart"/>
      <w:r w:rsidRPr="004C1D83">
        <w:rPr>
          <w:rFonts w:ascii="Times New Roman" w:eastAsia="Times New Roman" w:hAnsi="Times New Roman" w:cs="Times New Roman"/>
          <w:b/>
          <w:bCs/>
          <w:i/>
          <w:iCs/>
          <w:color w:val="181818"/>
          <w:sz w:val="28"/>
          <w:szCs w:val="28"/>
          <w:lang w:eastAsia="ru-RU"/>
        </w:rPr>
        <w:t>- </w:t>
      </w:r>
      <w:r w:rsidRPr="004C1D83">
        <w:rPr>
          <w:rFonts w:ascii="Times New Roman" w:eastAsia="Times New Roman" w:hAnsi="Times New Roman" w:cs="Times New Roman"/>
          <w:color w:val="181818"/>
          <w:sz w:val="28"/>
          <w:szCs w:val="28"/>
          <w:lang w:eastAsia="ru-RU"/>
        </w:rPr>
        <w:t>это</w:t>
      </w:r>
      <w:proofErr w:type="gramEnd"/>
      <w:r w:rsidRPr="004C1D83">
        <w:rPr>
          <w:rFonts w:ascii="Times New Roman" w:eastAsia="Times New Roman" w:hAnsi="Times New Roman" w:cs="Times New Roman"/>
          <w:i/>
          <w:iCs/>
          <w:color w:val="181818"/>
          <w:sz w:val="28"/>
          <w:szCs w:val="28"/>
          <w:lang w:eastAsia="ru-RU"/>
        </w:rPr>
        <w:t> деньги или материальные ценности, получаемые от предприятия, отдельного лица или какого-либо рода деятельности.</w:t>
      </w:r>
    </w:p>
    <w:p w14:paraId="1C809332"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xml:space="preserve">С ними </w:t>
      </w:r>
      <w:proofErr w:type="gramStart"/>
      <w:r w:rsidRPr="004C1D83">
        <w:rPr>
          <w:rFonts w:ascii="Times New Roman" w:eastAsia="Times New Roman" w:hAnsi="Times New Roman" w:cs="Times New Roman"/>
          <w:color w:val="181818"/>
          <w:sz w:val="28"/>
          <w:szCs w:val="28"/>
          <w:lang w:eastAsia="ru-RU"/>
        </w:rPr>
        <w:t>более менее</w:t>
      </w:r>
      <w:proofErr w:type="gramEnd"/>
      <w:r w:rsidRPr="004C1D83">
        <w:rPr>
          <w:rFonts w:ascii="Times New Roman" w:eastAsia="Times New Roman" w:hAnsi="Times New Roman" w:cs="Times New Roman"/>
          <w:color w:val="181818"/>
          <w:sz w:val="28"/>
          <w:szCs w:val="28"/>
          <w:lang w:eastAsia="ru-RU"/>
        </w:rPr>
        <w:t xml:space="preserve"> понятно. Источников доходов в семье  не так много. Прежде всего  нужно определить откуда приходят деньги, т.е. сколько, где и когда вы получаете. Я приведу список возможных источников </w:t>
      </w:r>
      <w:r w:rsidRPr="004C1D83">
        <w:rPr>
          <w:rFonts w:ascii="Times New Roman" w:eastAsia="Times New Roman" w:hAnsi="Times New Roman" w:cs="Times New Roman"/>
          <w:color w:val="181818"/>
          <w:sz w:val="28"/>
          <w:szCs w:val="28"/>
          <w:lang w:eastAsia="ru-RU"/>
        </w:rPr>
        <w:lastRenderedPageBreak/>
        <w:t xml:space="preserve">доходов, а вам нужно будет выбрать из него те статьи, которые подходят именно для вашей семьи, выписать их и посчитать все  планируемые на месяц доходы для всех членов семьи.  Затем нужно все эти доходы </w:t>
      </w:r>
      <w:proofErr w:type="gramStart"/>
      <w:r w:rsidRPr="004C1D83">
        <w:rPr>
          <w:rFonts w:ascii="Times New Roman" w:eastAsia="Times New Roman" w:hAnsi="Times New Roman" w:cs="Times New Roman"/>
          <w:color w:val="181818"/>
          <w:sz w:val="28"/>
          <w:szCs w:val="28"/>
          <w:lang w:eastAsia="ru-RU"/>
        </w:rPr>
        <w:t>сложить</w:t>
      </w:r>
      <w:proofErr w:type="gramEnd"/>
      <w:r w:rsidRPr="004C1D83">
        <w:rPr>
          <w:rFonts w:ascii="Times New Roman" w:eastAsia="Times New Roman" w:hAnsi="Times New Roman" w:cs="Times New Roman"/>
          <w:color w:val="181818"/>
          <w:sz w:val="28"/>
          <w:szCs w:val="28"/>
          <w:lang w:eastAsia="ru-RU"/>
        </w:rPr>
        <w:t xml:space="preserve"> и вы определите общий семейный доход на следующий месяц.</w:t>
      </w:r>
    </w:p>
    <w:p w14:paraId="0B9BB8DD"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Денежные </w:t>
      </w:r>
      <w:r w:rsidRPr="007066F0">
        <w:rPr>
          <w:rFonts w:ascii="Times New Roman" w:eastAsia="Times New Roman" w:hAnsi="Times New Roman" w:cs="Times New Roman"/>
          <w:bCs/>
          <w:color w:val="181818"/>
          <w:sz w:val="28"/>
          <w:szCs w:val="28"/>
          <w:lang w:eastAsia="ru-RU"/>
        </w:rPr>
        <w:t>доходы семьи</w:t>
      </w:r>
      <w:r w:rsidRPr="007066F0">
        <w:rPr>
          <w:rFonts w:ascii="Times New Roman" w:eastAsia="Times New Roman" w:hAnsi="Times New Roman" w:cs="Times New Roman"/>
          <w:color w:val="181818"/>
          <w:sz w:val="28"/>
          <w:szCs w:val="28"/>
          <w:lang w:eastAsia="ru-RU"/>
        </w:rPr>
        <w:t> могут включать</w:t>
      </w:r>
      <w:r w:rsidRPr="004C1D83">
        <w:rPr>
          <w:rFonts w:ascii="Times New Roman" w:eastAsia="Times New Roman" w:hAnsi="Times New Roman" w:cs="Times New Roman"/>
          <w:color w:val="181818"/>
          <w:sz w:val="28"/>
          <w:szCs w:val="28"/>
          <w:lang w:eastAsia="ru-RU"/>
        </w:rPr>
        <w:t xml:space="preserve">  поступления денег в виде:</w:t>
      </w:r>
    </w:p>
    <w:p w14:paraId="700FA5A3"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 Заработной платы за работу по найму (на основной работе, по совместительству или на своем предприятии)</w:t>
      </w:r>
    </w:p>
    <w:p w14:paraId="235256A0"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2. Доходов от индивидуальной трудовой деятельности</w:t>
      </w:r>
    </w:p>
    <w:p w14:paraId="28D20E12"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3. Доходов от бизнеса</w:t>
      </w:r>
    </w:p>
    <w:p w14:paraId="1D728921"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4. Дивидендов по акциям</w:t>
      </w:r>
    </w:p>
    <w:p w14:paraId="4E03807E"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5. Процентов по вкладам в банк</w:t>
      </w:r>
    </w:p>
    <w:p w14:paraId="776542E1"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6. Доходов от сдачи в аренду недвижимости.(квартиры, дачи, гаража)</w:t>
      </w:r>
    </w:p>
    <w:p w14:paraId="02C39B2B"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7. Доходов от продажи недвижимости</w:t>
      </w:r>
    </w:p>
    <w:p w14:paraId="2524639D"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8.  Доходов от продажи продукции с приусадебного хозяйства</w:t>
      </w:r>
    </w:p>
    <w:p w14:paraId="000E5136"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9. Доходов от продажи личных вещей.</w:t>
      </w:r>
    </w:p>
    <w:p w14:paraId="404E408F"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10. Стипендий</w:t>
      </w:r>
    </w:p>
    <w:p w14:paraId="150F93C8"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11. Пенсий</w:t>
      </w:r>
    </w:p>
    <w:p w14:paraId="11A51B01"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12. Пособий на детей</w:t>
      </w:r>
    </w:p>
    <w:p w14:paraId="0609A373"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13. Алиментов</w:t>
      </w:r>
    </w:p>
    <w:p w14:paraId="3AD01B17"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14. Помощи родных и близких</w:t>
      </w:r>
    </w:p>
    <w:p w14:paraId="5CAC108E"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181818"/>
          <w:sz w:val="28"/>
          <w:szCs w:val="28"/>
          <w:lang w:eastAsia="ru-RU"/>
        </w:rPr>
        <w:t>1</w:t>
      </w:r>
      <w:r w:rsidRPr="004C1D83">
        <w:rPr>
          <w:rFonts w:ascii="Times New Roman" w:eastAsia="Times New Roman" w:hAnsi="Times New Roman" w:cs="Times New Roman"/>
          <w:color w:val="181818"/>
          <w:sz w:val="28"/>
          <w:szCs w:val="28"/>
          <w:lang w:eastAsia="ru-RU"/>
        </w:rPr>
        <w:t>5. Подарков</w:t>
      </w:r>
    </w:p>
    <w:p w14:paraId="5003F133"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14"/>
          <w:szCs w:val="14"/>
          <w:lang w:eastAsia="ru-RU"/>
        </w:rPr>
        <w:t> </w:t>
      </w:r>
      <w:r w:rsidRPr="004C1D83">
        <w:rPr>
          <w:rFonts w:ascii="Times New Roman" w:eastAsia="Times New Roman" w:hAnsi="Times New Roman" w:cs="Times New Roman"/>
          <w:color w:val="181818"/>
          <w:sz w:val="28"/>
          <w:szCs w:val="28"/>
          <w:lang w:eastAsia="ru-RU"/>
        </w:rPr>
        <w:t>16. Призов, выигрышей</w:t>
      </w:r>
    </w:p>
    <w:p w14:paraId="424914A8"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17. Возврата налогов</w:t>
      </w:r>
    </w:p>
    <w:p w14:paraId="08AA56CA"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18. Грантов</w:t>
      </w:r>
    </w:p>
    <w:p w14:paraId="09D02A20"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19. Наследства</w:t>
      </w:r>
    </w:p>
    <w:p w14:paraId="11ECBD95" w14:textId="77777777" w:rsidR="00480BCC" w:rsidRPr="007066F0" w:rsidRDefault="00480BCC" w:rsidP="00480BCC">
      <w:pPr>
        <w:shd w:val="clear" w:color="auto" w:fill="FFFFFF"/>
        <w:spacing w:after="0" w:line="240" w:lineRule="auto"/>
        <w:ind w:firstLine="709"/>
        <w:jc w:val="center"/>
        <w:rPr>
          <w:rFonts w:ascii="Arial" w:eastAsia="Times New Roman" w:hAnsi="Arial" w:cs="Arial"/>
          <w:color w:val="181818"/>
          <w:sz w:val="21"/>
          <w:szCs w:val="21"/>
          <w:lang w:eastAsia="ru-RU"/>
        </w:rPr>
      </w:pPr>
      <w:r w:rsidRPr="007066F0">
        <w:rPr>
          <w:rFonts w:ascii="Times New Roman" w:eastAsia="Times New Roman" w:hAnsi="Times New Roman" w:cs="Times New Roman"/>
          <w:bCs/>
          <w:color w:val="181818"/>
          <w:sz w:val="28"/>
          <w:szCs w:val="28"/>
          <w:lang w:eastAsia="ru-RU"/>
        </w:rPr>
        <w:t>Сбережения населения</w:t>
      </w:r>
    </w:p>
    <w:p w14:paraId="4231BA32"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Сбережения представляют собой денежные доходы населения, которые откладываются с целью накопления определенной суммы для обеспечения своих потребностей в будущем. Различают два основных вида финансовых сбережений:</w:t>
      </w:r>
    </w:p>
    <w:p w14:paraId="08C0EB6E"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    </w:t>
      </w:r>
      <w:r w:rsidRPr="007066F0">
        <w:rPr>
          <w:rFonts w:ascii="Times New Roman" w:eastAsia="Times New Roman" w:hAnsi="Times New Roman" w:cs="Times New Roman"/>
          <w:i/>
          <w:iCs/>
          <w:color w:val="181818"/>
          <w:sz w:val="28"/>
          <w:szCs w:val="28"/>
          <w:lang w:eastAsia="ru-RU"/>
        </w:rPr>
        <w:t>Принудительные сбережения</w:t>
      </w:r>
      <w:r w:rsidRPr="007066F0">
        <w:rPr>
          <w:rFonts w:ascii="Times New Roman" w:eastAsia="Times New Roman" w:hAnsi="Times New Roman" w:cs="Times New Roman"/>
          <w:color w:val="181818"/>
          <w:sz w:val="28"/>
          <w:szCs w:val="28"/>
          <w:lang w:eastAsia="ru-RU"/>
        </w:rPr>
        <w:t> – это сбережения, которые обязательны для каждого гражданина и удерживаются с доходов в принудительном порядке посредством обязательных отчислений по страховым пенсионным программа, подписок на госзаймы, налогов на потребление.</w:t>
      </w:r>
    </w:p>
    <w:p w14:paraId="6C149793"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    </w:t>
      </w:r>
      <w:r w:rsidRPr="007066F0">
        <w:rPr>
          <w:rFonts w:ascii="Times New Roman" w:eastAsia="Times New Roman" w:hAnsi="Times New Roman" w:cs="Times New Roman"/>
          <w:i/>
          <w:iCs/>
          <w:color w:val="181818"/>
          <w:sz w:val="28"/>
          <w:szCs w:val="28"/>
          <w:lang w:eastAsia="ru-RU"/>
        </w:rPr>
        <w:t>Личные сбережения гражданина</w:t>
      </w:r>
      <w:r w:rsidRPr="007066F0">
        <w:rPr>
          <w:rFonts w:ascii="Times New Roman" w:eastAsia="Times New Roman" w:hAnsi="Times New Roman" w:cs="Times New Roman"/>
          <w:color w:val="181818"/>
          <w:sz w:val="28"/>
          <w:szCs w:val="28"/>
          <w:lang w:eastAsia="ru-RU"/>
        </w:rPr>
        <w:t> – это определенная часть дохода после уплаты налогов, которая не расходуется на приобретение чего-либо, а сохраняется. Размеры и способ хранения таких сбережений граждане определяют самостоятельно.</w:t>
      </w:r>
    </w:p>
    <w:p w14:paraId="6D07E094"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Виды сбережения населения. Сбережения можно классифицировать в зависимости от длительности срока накопления на краткосрочные и долгосрочные.</w:t>
      </w:r>
    </w:p>
    <w:p w14:paraId="623F8978"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 </w:t>
      </w:r>
      <w:r w:rsidRPr="007066F0">
        <w:rPr>
          <w:rFonts w:ascii="Times New Roman" w:eastAsia="Times New Roman" w:hAnsi="Times New Roman" w:cs="Times New Roman"/>
          <w:i/>
          <w:iCs/>
          <w:color w:val="181818"/>
          <w:sz w:val="28"/>
          <w:szCs w:val="28"/>
          <w:lang w:eastAsia="ru-RU"/>
        </w:rPr>
        <w:t>Краткосрочные накопления</w:t>
      </w:r>
      <w:r w:rsidRPr="007066F0">
        <w:rPr>
          <w:rFonts w:ascii="Times New Roman" w:eastAsia="Times New Roman" w:hAnsi="Times New Roman" w:cs="Times New Roman"/>
          <w:color w:val="181818"/>
          <w:sz w:val="28"/>
          <w:szCs w:val="28"/>
          <w:lang w:eastAsia="ru-RU"/>
        </w:rPr>
        <w:t xml:space="preserve"> в основном относятся к сбережениям целевого назначения, предназначенным для удовлетворения отложенного </w:t>
      </w:r>
      <w:r w:rsidRPr="007066F0">
        <w:rPr>
          <w:rFonts w:ascii="Times New Roman" w:eastAsia="Times New Roman" w:hAnsi="Times New Roman" w:cs="Times New Roman"/>
          <w:color w:val="181818"/>
          <w:sz w:val="28"/>
          <w:szCs w:val="28"/>
          <w:lang w:eastAsia="ru-RU"/>
        </w:rPr>
        <w:lastRenderedPageBreak/>
        <w:t>спроса. Сроки краткосрочного накопления напрямую зависят от достижения необходимой для покупки суммы.</w:t>
      </w:r>
    </w:p>
    <w:p w14:paraId="3A89BC9A"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i/>
          <w:iCs/>
          <w:color w:val="181818"/>
          <w:sz w:val="28"/>
          <w:szCs w:val="28"/>
          <w:lang w:eastAsia="ru-RU"/>
        </w:rPr>
        <w:t>Долгосрочные сбережения</w:t>
      </w:r>
      <w:r w:rsidRPr="007066F0">
        <w:rPr>
          <w:rFonts w:ascii="Times New Roman" w:eastAsia="Times New Roman" w:hAnsi="Times New Roman" w:cs="Times New Roman"/>
          <w:color w:val="181818"/>
          <w:sz w:val="28"/>
          <w:szCs w:val="28"/>
          <w:lang w:eastAsia="ru-RU"/>
        </w:rPr>
        <w:t> в основном предназначаются для накопления определенной суммы денег на отсроченную и крупную цель – покупку жилья, машины, ремонт, лечение, обеспечение достойной старости либо вложения в средства дополнительного дохода.</w:t>
      </w:r>
    </w:p>
    <w:p w14:paraId="51152B06"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В бытовом смысле термин “сбережения” используется для обозначения денежных средств, откладываемых населением на будущее. Некоторые экономисты трактуют сбережения как разницу между доходами населения и его текущими расходами, то есть, как ту сумму денежных средств, которая осталась не потребленной в анализируемом периоде. Такой подход к определению сбережений можно считать упрощенным, поскольку он сводится к вычислению арифметической разности, в процессе чего игнорируется экономическая сущность сбережений.</w:t>
      </w:r>
    </w:p>
    <w:p w14:paraId="34205F2B"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Органы государственной власти для стимулирования сбережений используют следующие методы и формы:</w:t>
      </w:r>
    </w:p>
    <w:p w14:paraId="58EFD43A"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Совершенствование системы налогов, механизма начисления амортизации и использования амортизационных отчислений;</w:t>
      </w:r>
    </w:p>
    <w:p w14:paraId="03ADAC96"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Установление специальных налоговых режимов, которые не носят индивидуального характера;</w:t>
      </w:r>
    </w:p>
    <w:p w14:paraId="38C29F1B"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Защита интересов инвесторов;</w:t>
      </w:r>
    </w:p>
    <w:p w14:paraId="1D5E9385"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Предоставление инвесторам льготных условий пользования землей и другими природными ресурсами</w:t>
      </w:r>
    </w:p>
    <w:p w14:paraId="504E1E72"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Расширение использования средств населения и иных источников финансирования;</w:t>
      </w:r>
    </w:p>
    <w:p w14:paraId="5FF2E00B"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Создание сети информационных центров, для регулярного проведения рейтингов и публикаций рейтинговых оценок субъектов инвестиционной деятельности;</w:t>
      </w:r>
    </w:p>
    <w:p w14:paraId="0389DDAB"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Создание благоприятной налоговой базы;</w:t>
      </w:r>
    </w:p>
    <w:p w14:paraId="5B098A2A"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w:t>
      </w:r>
      <w:r w:rsidRPr="007066F0">
        <w:rPr>
          <w:rFonts w:ascii="Times New Roman" w:eastAsia="Times New Roman" w:hAnsi="Times New Roman" w:cs="Times New Roman"/>
          <w:color w:val="181818"/>
          <w:sz w:val="14"/>
          <w:szCs w:val="14"/>
          <w:lang w:eastAsia="ru-RU"/>
        </w:rPr>
        <w:t>         </w:t>
      </w:r>
      <w:r w:rsidRPr="007066F0">
        <w:rPr>
          <w:rFonts w:ascii="Times New Roman" w:eastAsia="Times New Roman" w:hAnsi="Times New Roman" w:cs="Times New Roman"/>
          <w:color w:val="181818"/>
          <w:sz w:val="28"/>
          <w:szCs w:val="28"/>
          <w:lang w:eastAsia="ru-RU"/>
        </w:rPr>
        <w:t>Развитие финансовых рынков в стране.</w:t>
      </w:r>
    </w:p>
    <w:p w14:paraId="18064B12"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В настоящее время выделяют четыре наиболее распространенных мотива сбережений населения:</w:t>
      </w:r>
    </w:p>
    <w:p w14:paraId="447AB4E6"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1) Обеспечение старости (накопить деньги, чтобы после выхода на пенсию сохранить достигнутый уровень жизни);</w:t>
      </w:r>
    </w:p>
    <w:p w14:paraId="327AC0B6"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2) Накопление некоторой суммы на непредвиденные случаи (на черный день, накопление с целью завещания);</w:t>
      </w:r>
    </w:p>
    <w:p w14:paraId="2A3FC1D6"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3) Удовлетворение будущих потребностей (покупка дорогих вещей, накопить средства на отпуск и т.д.);</w:t>
      </w:r>
    </w:p>
    <w:p w14:paraId="6AFBFFAA"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4) Желание обеспечить детей (или помощь родителей молодым семьям и т.д.).</w:t>
      </w:r>
    </w:p>
    <w:p w14:paraId="608BFD30"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Если рассматривать факторы сбережений, то основным фактором, определяющим величину сбережений в домохозяйствах, является уровень доходов после уплаты налогов.</w:t>
      </w:r>
    </w:p>
    <w:p w14:paraId="757D11F2"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lastRenderedPageBreak/>
        <w:t>Однако в теории сбережений существуют факторы, не связанные с доходом. К ним относятся богатство, уровень цен, ожидания, потребительская задолженность и налогообложение.</w:t>
      </w:r>
    </w:p>
    <w:p w14:paraId="5A266640"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Фактор богатства характеризуется тем, что, чем больше величина накоплений в домохозяйствах, тем меньше величина сбережений при любом уровне дохода.</w:t>
      </w:r>
    </w:p>
    <w:p w14:paraId="0E2D907A"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 xml:space="preserve">Увеличение или снижение уровня цен на товары и услуги тоже в </w:t>
      </w:r>
      <w:proofErr w:type="gramStart"/>
      <w:r w:rsidRPr="007066F0">
        <w:rPr>
          <w:rFonts w:ascii="Times New Roman" w:eastAsia="Times New Roman" w:hAnsi="Times New Roman" w:cs="Times New Roman"/>
          <w:color w:val="181818"/>
          <w:sz w:val="28"/>
          <w:szCs w:val="28"/>
          <w:lang w:eastAsia="ru-RU"/>
        </w:rPr>
        <w:t>конечном итоге</w:t>
      </w:r>
      <w:proofErr w:type="gramEnd"/>
      <w:r w:rsidRPr="007066F0">
        <w:rPr>
          <w:rFonts w:ascii="Times New Roman" w:eastAsia="Times New Roman" w:hAnsi="Times New Roman" w:cs="Times New Roman"/>
          <w:color w:val="181818"/>
          <w:sz w:val="28"/>
          <w:szCs w:val="28"/>
          <w:lang w:eastAsia="ru-RU"/>
        </w:rPr>
        <w:t xml:space="preserve"> влияют на величину сбережений.</w:t>
      </w:r>
    </w:p>
    <w:p w14:paraId="050C4907"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Ожидания населения, связанные с будущей ситуацией на рынках товаров и услуг, тоже являются существенным фактором, так как могут оказать воздействие на текущие расходы и сбережения. Ожидания повышения цен и дефицита товаров ведут к снижению сбережений, потому что для потребителей естественно стремление избежать уплаты более высоких цен. И наоборот, ожидаемые падение цен и рост предложения товаров побуждают потребителей увеличивать сбережения.</w:t>
      </w:r>
    </w:p>
    <w:p w14:paraId="435A4791"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Колебание уровня потребительской задолженности вызывает у домохозяйств стремление направлять текущий доход или на потребление, или на сбережение. Если задолженность домохозяйств достигла значительной величины, то потребители будут сокращать уровень своих сбережений. И наоборот.</w:t>
      </w:r>
    </w:p>
    <w:p w14:paraId="79785E17" w14:textId="77777777" w:rsidR="00480BCC" w:rsidRPr="007066F0"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7066F0">
        <w:rPr>
          <w:rFonts w:ascii="Times New Roman" w:eastAsia="Times New Roman" w:hAnsi="Times New Roman" w:cs="Times New Roman"/>
          <w:color w:val="181818"/>
          <w:sz w:val="28"/>
          <w:szCs w:val="28"/>
          <w:lang w:eastAsia="ru-RU"/>
        </w:rPr>
        <w:t>Изменения в налогообложении также приводят к изменению в уровне сбережений, так как налоги выплачиваются частично за счет потребления и частично за счет сбережения. Поэтому рост налогов приведет к снижению уровня сбережений. И наоборот, доля дохода, полученная от снижения налогов, будет частично идти на сбережения населения, вызывая, таким образом, увеличение общего уровня сбережений.</w:t>
      </w:r>
    </w:p>
    <w:p w14:paraId="19BE7F16" w14:textId="77777777" w:rsidR="00480BCC" w:rsidRPr="004C1D83" w:rsidRDefault="00480BCC" w:rsidP="00480BCC">
      <w:pPr>
        <w:shd w:val="clear" w:color="auto" w:fill="FFFFFF"/>
        <w:spacing w:after="0" w:line="240" w:lineRule="auto"/>
        <w:ind w:firstLine="709"/>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страхование</w:t>
      </w:r>
    </w:p>
    <w:p w14:paraId="3C1E23AB"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1. пенсионное страхование - подлежат все работающие граждане. средства в пенсионный фонд направляются работодателем (20% налог от фонда оплаты труда), личные взносы работника.</w:t>
      </w:r>
    </w:p>
    <w:p w14:paraId="6B4B2532"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в порядке государственного пенсионного страхования существуют:</w:t>
      </w:r>
    </w:p>
    <w:p w14:paraId="3CDED358"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государственные трудовые пенсии;</w:t>
      </w:r>
    </w:p>
    <w:p w14:paraId="4B5EAB43"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социальное пособие на погребение;</w:t>
      </w:r>
    </w:p>
    <w:p w14:paraId="09DD1072"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материальная помощь престарелым и нетрудоспособным гражданам;</w:t>
      </w:r>
    </w:p>
    <w:p w14:paraId="00CC967F"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выплата пенсий по старости, инвалидности;</w:t>
      </w:r>
    </w:p>
    <w:p w14:paraId="43B638A3"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выплата пенсий за выслугу лет</w:t>
      </w:r>
    </w:p>
    <w:p w14:paraId="40A7AF64"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2. медицинское страхование - закон «о медицинском страховании граждан в российской федерации» от 28 июня 1991 г., с изменениями и дополнениями от 1993 г.  обеспечение минимума гарантированной бесплатной медицинской помощи </w:t>
      </w:r>
    </w:p>
    <w:p w14:paraId="7C005D07"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3. социальное страхование - работодатель (налогообложение 2, 9% от фонда оплаты труда)</w:t>
      </w:r>
    </w:p>
    <w:p w14:paraId="34FDBD3F"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в порядке государственного социального страхования существуют:</w:t>
      </w:r>
    </w:p>
    <w:p w14:paraId="0551DC5A"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пособия по временной нетрудоспособности;</w:t>
      </w:r>
    </w:p>
    <w:p w14:paraId="307F2098"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пособия по беременности и родам;</w:t>
      </w:r>
    </w:p>
    <w:p w14:paraId="18122E07"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lastRenderedPageBreak/>
        <w:t>- единовременное пособие за постановку на учет в медицинских учреждениях в ранние сроки беременности;</w:t>
      </w:r>
    </w:p>
    <w:p w14:paraId="0C7C8EF9"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пособия по уходу за ребенком до достижения им возраста 1, 5 лет;</w:t>
      </w:r>
    </w:p>
    <w:p w14:paraId="2185A46D"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пособия по случаю рождения ребенка.</w:t>
      </w:r>
    </w:p>
    <w:p w14:paraId="1F01A565"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4. страхование занятости - система социальной защиты, основанная на страховых взносах, гарантирующая получение денежного дохода в старости, в случае болезни, инвалидности и в других установленных законом случаях.  носит обязательный характер (обязательная уплата страховых взносов и предоставление обеспечения, гарантированных прав застрахованных) В рамках страхования занятости безработным:</w:t>
      </w:r>
    </w:p>
    <w:p w14:paraId="1D32C539"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оказывают содействие в поиске подходящей работы, обучении и переобучении новым профессиям;</w:t>
      </w:r>
    </w:p>
    <w:p w14:paraId="3FC4D1A8"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выдают пособие по безработице;</w:t>
      </w:r>
    </w:p>
    <w:p w14:paraId="7CABEB7A"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выплачивают стипендию в период профессиональной подготовки, переподготовки, повышения квалификации по направлению органа по вопросам занятости;</w:t>
      </w:r>
    </w:p>
    <w:p w14:paraId="6A75922A" w14:textId="77777777" w:rsidR="00480BCC" w:rsidRPr="004C1D83" w:rsidRDefault="00480BCC" w:rsidP="00480BCC">
      <w:pPr>
        <w:shd w:val="clear" w:color="auto" w:fill="FFFFFF"/>
        <w:spacing w:after="0" w:line="240" w:lineRule="auto"/>
        <w:ind w:firstLine="709"/>
        <w:jc w:val="both"/>
        <w:rPr>
          <w:rFonts w:ascii="Arial" w:eastAsia="Times New Roman" w:hAnsi="Arial" w:cs="Arial"/>
          <w:color w:val="181818"/>
          <w:sz w:val="21"/>
          <w:szCs w:val="21"/>
          <w:lang w:eastAsia="ru-RU"/>
        </w:rPr>
      </w:pPr>
      <w:r w:rsidRPr="004C1D83">
        <w:rPr>
          <w:rFonts w:ascii="Times New Roman" w:eastAsia="Times New Roman" w:hAnsi="Times New Roman" w:cs="Times New Roman"/>
          <w:color w:val="181818"/>
          <w:sz w:val="28"/>
          <w:szCs w:val="28"/>
          <w:lang w:eastAsia="ru-RU"/>
        </w:rPr>
        <w:t>- осуществляют доплату в размере причитающегося пособия по безработице.</w:t>
      </w:r>
    </w:p>
    <w:p w14:paraId="1B90F037" w14:textId="77777777" w:rsidR="00480BCC" w:rsidRDefault="00480BCC" w:rsidP="0041679E">
      <w:pPr>
        <w:spacing w:after="0"/>
        <w:rPr>
          <w:rFonts w:ascii="Times New Roman" w:hAnsi="Times New Roman" w:cs="Times New Roman"/>
          <w:sz w:val="28"/>
          <w:szCs w:val="28"/>
        </w:rPr>
      </w:pPr>
    </w:p>
    <w:p w14:paraId="225C3B02" w14:textId="77777777" w:rsidR="00480BCC" w:rsidRDefault="00480BCC" w:rsidP="0041679E">
      <w:pPr>
        <w:spacing w:after="0"/>
        <w:rPr>
          <w:rFonts w:ascii="Times New Roman" w:hAnsi="Times New Roman" w:cs="Times New Roman"/>
          <w:sz w:val="28"/>
          <w:szCs w:val="28"/>
        </w:rPr>
      </w:pPr>
    </w:p>
    <w:p w14:paraId="4811848E" w14:textId="49506067" w:rsidR="00C74A9E" w:rsidRPr="00C74A9E" w:rsidRDefault="00636058" w:rsidP="00C74A9E">
      <w:pPr>
        <w:rPr>
          <w:rFonts w:ascii="Times New Roman" w:eastAsia="Calibri" w:hAnsi="Times New Roman" w:cs="Times New Roman"/>
          <w:sz w:val="28"/>
          <w:szCs w:val="28"/>
        </w:rPr>
      </w:pPr>
      <w:r w:rsidRPr="005A6EC2">
        <w:rPr>
          <w:rFonts w:ascii="Times New Roman" w:hAnsi="Times New Roman" w:cs="Times New Roman"/>
          <w:b/>
          <w:i/>
          <w:sz w:val="36"/>
          <w:szCs w:val="28"/>
          <w:highlight w:val="yellow"/>
        </w:rPr>
        <w:t>Математика:</w:t>
      </w:r>
      <w:r w:rsidR="00C74A9E" w:rsidRPr="005A6EC2">
        <w:rPr>
          <w:rFonts w:ascii="Times New Roman" w:eastAsia="Calibri" w:hAnsi="Times New Roman" w:cs="Times New Roman"/>
          <w:sz w:val="28"/>
          <w:szCs w:val="28"/>
          <w:highlight w:val="yellow"/>
        </w:rPr>
        <w:t xml:space="preserve"> 1. Вычислите:</w:t>
      </w:r>
    </w:p>
    <w:p w14:paraId="63172250"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а) </w:t>
      </w:r>
      <m:oMath>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r>
              <w:rPr>
                <w:rFonts w:ascii="Cambria Math" w:eastAsia="Calibri" w:hAnsi="Cambria Math" w:cs="Times New Roman"/>
                <w:sz w:val="28"/>
                <w:szCs w:val="28"/>
              </w:rPr>
              <m:t>24∙9</m:t>
            </m:r>
          </m:e>
        </m:rad>
      </m:oMath>
      <w:r w:rsidRPr="00C74A9E">
        <w:rPr>
          <w:rFonts w:ascii="Times New Roman" w:eastAsia="Calibri" w:hAnsi="Times New Roman" w:cs="Times New Roman"/>
          <w:sz w:val="28"/>
          <w:szCs w:val="28"/>
        </w:rPr>
        <w:t>;</w:t>
      </w:r>
    </w:p>
    <w:p w14:paraId="098C3207"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б) </w:t>
      </w:r>
      <m:oMath>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5</m:t>
            </m:r>
          </m:deg>
          <m:e>
            <m:r>
              <w:rPr>
                <w:rFonts w:ascii="Cambria Math" w:eastAsia="Calibri" w:hAnsi="Cambria Math" w:cs="Times New Roman"/>
                <w:sz w:val="28"/>
                <w:szCs w:val="28"/>
              </w:rPr>
              <m:t>48∙162</m:t>
            </m:r>
          </m:e>
        </m:rad>
      </m:oMath>
      <w:r w:rsidRPr="00C74A9E">
        <w:rPr>
          <w:rFonts w:ascii="Times New Roman" w:eastAsia="Calibri" w:hAnsi="Times New Roman" w:cs="Times New Roman"/>
          <w:sz w:val="28"/>
          <w:szCs w:val="28"/>
        </w:rPr>
        <w:t>;</w:t>
      </w:r>
    </w:p>
    <w:p w14:paraId="6267FDA6"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в) </w:t>
      </w:r>
      <m:oMath>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4</m:t>
            </m: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125</m:t>
                </m:r>
              </m:num>
              <m:den>
                <m:r>
                  <w:rPr>
                    <w:rFonts w:ascii="Cambria Math" w:eastAsia="Calibri" w:hAnsi="Cambria Math" w:cs="Times New Roman"/>
                    <w:sz w:val="28"/>
                    <w:szCs w:val="28"/>
                  </w:rPr>
                  <m:t>0,2</m:t>
                </m:r>
              </m:den>
            </m:f>
          </m:e>
        </m:rad>
      </m:oMath>
      <w:r w:rsidRPr="00C74A9E">
        <w:rPr>
          <w:rFonts w:ascii="Times New Roman" w:eastAsia="Calibri" w:hAnsi="Times New Roman" w:cs="Times New Roman"/>
          <w:sz w:val="28"/>
          <w:szCs w:val="28"/>
        </w:rPr>
        <w:t>.</w:t>
      </w:r>
    </w:p>
    <w:p w14:paraId="4A7AB19B"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2. Представьте в виде степени:</w:t>
      </w:r>
    </w:p>
    <w:p w14:paraId="5FFC5B27" w14:textId="77777777" w:rsidR="00C74A9E" w:rsidRPr="00C74A9E" w:rsidRDefault="00C74A9E" w:rsidP="00C74A9E">
      <w:pPr>
        <w:spacing w:after="0" w:line="240" w:lineRule="auto"/>
        <w:jc w:val="both"/>
        <w:rPr>
          <w:rFonts w:ascii="Times New Roman" w:eastAsia="Times New Roman" w:hAnsi="Times New Roman" w:cs="Times New Roman"/>
          <w:sz w:val="28"/>
          <w:szCs w:val="28"/>
        </w:rPr>
      </w:pPr>
      <w:r w:rsidRPr="00C74A9E">
        <w:rPr>
          <w:rFonts w:ascii="Times New Roman" w:eastAsia="Calibri" w:hAnsi="Times New Roman" w:cs="Times New Roman"/>
          <w:sz w:val="28"/>
          <w:szCs w:val="28"/>
        </w:rPr>
        <w:t xml:space="preserve">а)  </w:t>
      </w:r>
      <m:oMath>
        <m:rad>
          <m:radPr>
            <m:degHide m:val="1"/>
            <m:ctrlPr>
              <w:rPr>
                <w:rFonts w:ascii="Cambria Math" w:eastAsia="Calibri" w:hAnsi="Cambria Math" w:cs="Times New Roman"/>
                <w:i/>
                <w:sz w:val="28"/>
                <w:szCs w:val="28"/>
              </w:rPr>
            </m:ctrlPr>
          </m:radPr>
          <m:deg/>
          <m:e>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b</m:t>
                </m:r>
              </m:e>
              <m:sup>
                <m:r>
                  <w:rPr>
                    <w:rFonts w:ascii="Cambria Math" w:eastAsia="Calibri" w:hAnsi="Cambria Math" w:cs="Times New Roman"/>
                    <w:sz w:val="28"/>
                    <w:szCs w:val="28"/>
                  </w:rPr>
                  <m:t>-1</m:t>
                </m:r>
              </m:sup>
            </m:sSup>
          </m:e>
        </m:rad>
      </m:oMath>
      <w:r w:rsidRPr="00C74A9E">
        <w:rPr>
          <w:rFonts w:ascii="Times New Roman" w:eastAsia="Times New Roman" w:hAnsi="Times New Roman" w:cs="Times New Roman"/>
          <w:sz w:val="28"/>
          <w:szCs w:val="28"/>
        </w:rPr>
        <w:t xml:space="preserve">;          б)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ad>
              <m:radPr>
                <m:ctrlPr>
                  <w:rPr>
                    <w:rFonts w:ascii="Cambria Math" w:eastAsia="Times New Roman" w:hAnsi="Cambria Math" w:cs="Times New Roman"/>
                    <w:i/>
                    <w:sz w:val="28"/>
                    <w:szCs w:val="28"/>
                    <w:lang w:val="en-US"/>
                  </w:rPr>
                </m:ctrlPr>
              </m:radPr>
              <m:deg>
                <m:r>
                  <w:rPr>
                    <w:rFonts w:ascii="Cambria Math" w:eastAsia="Times New Roman" w:hAnsi="Cambria Math" w:cs="Times New Roman"/>
                    <w:sz w:val="28"/>
                    <w:szCs w:val="28"/>
                  </w:rPr>
                  <m:t>4</m:t>
                </m:r>
              </m:deg>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rPr>
                      <m:t>-3</m:t>
                    </m:r>
                  </m:sup>
                </m:sSup>
              </m:e>
            </m:rad>
          </m:den>
        </m:f>
      </m:oMath>
      <w:r w:rsidRPr="00C74A9E">
        <w:rPr>
          <w:rFonts w:ascii="Times New Roman" w:eastAsia="Times New Roman" w:hAnsi="Times New Roman" w:cs="Times New Roman"/>
          <w:sz w:val="28"/>
          <w:szCs w:val="28"/>
        </w:rPr>
        <w:t>.</w:t>
      </w:r>
    </w:p>
    <w:p w14:paraId="6F41CAD2"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Вычислите:</w:t>
      </w:r>
    </w:p>
    <w:p w14:paraId="4A0ECA75"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3.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2</m:t>
            </m:r>
          </m:e>
          <m:sup>
            <m:r>
              <w:rPr>
                <w:rFonts w:ascii="Cambria Math" w:eastAsia="Calibri" w:hAnsi="Cambria Math" w:cs="Times New Roman"/>
                <w:sz w:val="28"/>
                <w:szCs w:val="28"/>
              </w:rPr>
              <m:t>1,3</m:t>
            </m:r>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2</m:t>
            </m:r>
          </m:e>
          <m:sup>
            <m:r>
              <w:rPr>
                <w:rFonts w:ascii="Cambria Math" w:eastAsia="Calibri" w:hAnsi="Cambria Math" w:cs="Times New Roman"/>
                <w:sz w:val="28"/>
                <w:szCs w:val="28"/>
              </w:rPr>
              <m:t>-0,7</m:t>
            </m:r>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4</m:t>
            </m:r>
          </m:e>
          <m:sup>
            <m:r>
              <w:rPr>
                <w:rFonts w:ascii="Cambria Math" w:eastAsia="Calibri" w:hAnsi="Cambria Math" w:cs="Times New Roman"/>
                <w:sz w:val="28"/>
                <w:szCs w:val="28"/>
              </w:rPr>
              <m:t>0,7</m:t>
            </m:r>
          </m:sup>
        </m:sSup>
      </m:oMath>
      <w:r w:rsidRPr="00C74A9E">
        <w:rPr>
          <w:rFonts w:ascii="Times New Roman" w:eastAsia="Calibri" w:hAnsi="Times New Roman" w:cs="Times New Roman"/>
          <w:sz w:val="28"/>
          <w:szCs w:val="28"/>
        </w:rPr>
        <w:t>.</w:t>
      </w:r>
    </w:p>
    <w:p w14:paraId="3479C132" w14:textId="77777777" w:rsidR="00C74A9E" w:rsidRPr="00C74A9E" w:rsidRDefault="00C74A9E" w:rsidP="00C74A9E">
      <w:pPr>
        <w:spacing w:after="0" w:line="240" w:lineRule="auto"/>
        <w:jc w:val="both"/>
        <w:rPr>
          <w:rFonts w:ascii="Times New Roman" w:eastAsia="Times New Roman" w:hAnsi="Times New Roman" w:cs="Times New Roman"/>
          <w:sz w:val="28"/>
          <w:szCs w:val="28"/>
        </w:rPr>
      </w:pPr>
      <w:r w:rsidRPr="00C74A9E">
        <w:rPr>
          <w:rFonts w:ascii="Times New Roman" w:eastAsia="Calibri" w:hAnsi="Times New Roman" w:cs="Times New Roman"/>
          <w:sz w:val="28"/>
          <w:szCs w:val="28"/>
        </w:rPr>
        <w:t xml:space="preserve">4. </w:t>
      </w:r>
      <m:oMath>
        <m:func>
          <m:funcPr>
            <m:ctrlPr>
              <w:rPr>
                <w:rFonts w:ascii="Cambria Math" w:eastAsia="Calibri" w:hAnsi="Cambria Math" w:cs="Times New Roman"/>
                <w:i/>
                <w:sz w:val="28"/>
                <w:szCs w:val="28"/>
                <w:lang w:val="en-US"/>
              </w:rPr>
            </m:ctrlPr>
          </m:funcPr>
          <m:fName>
            <m:r>
              <m:rPr>
                <m:sty m:val="p"/>
              </m:rPr>
              <w:rPr>
                <w:rFonts w:ascii="Cambria Math" w:eastAsia="Calibri" w:hAnsi="Cambria Math" w:cs="Times New Roman"/>
                <w:sz w:val="28"/>
                <w:szCs w:val="28"/>
                <w:lang w:val="en-US"/>
              </w:rPr>
              <m:t>lg</m:t>
            </m:r>
          </m:fName>
          <m:e>
            <m:r>
              <w:rPr>
                <w:rFonts w:ascii="Cambria Math" w:eastAsia="Calibri" w:hAnsi="Cambria Math" w:cs="Times New Roman"/>
                <w:sz w:val="28"/>
                <w:szCs w:val="28"/>
              </w:rPr>
              <m:t xml:space="preserve"> 0,0001</m:t>
            </m:r>
          </m:e>
        </m:func>
      </m:oMath>
      <w:r w:rsidRPr="00C74A9E">
        <w:rPr>
          <w:rFonts w:ascii="Times New Roman" w:eastAsia="Times New Roman" w:hAnsi="Times New Roman" w:cs="Times New Roman"/>
          <w:sz w:val="28"/>
          <w:szCs w:val="28"/>
        </w:rPr>
        <w:t>.</w:t>
      </w:r>
    </w:p>
    <w:p w14:paraId="3DF57B13"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5. а)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12</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log</m:t>
                </m:r>
              </m:e>
              <m:sub>
                <m:r>
                  <w:rPr>
                    <w:rFonts w:ascii="Cambria Math" w:eastAsia="Calibri" w:hAnsi="Cambria Math" w:cs="Times New Roman"/>
                    <w:sz w:val="28"/>
                    <w:szCs w:val="28"/>
                  </w:rPr>
                  <m:t>12</m:t>
                </m:r>
              </m:sub>
            </m:sSub>
            <m:r>
              <w:rPr>
                <w:rFonts w:ascii="Cambria Math" w:eastAsia="Calibri" w:hAnsi="Cambria Math" w:cs="Times New Roman"/>
                <w:sz w:val="28"/>
                <w:szCs w:val="28"/>
              </w:rPr>
              <m:t>1,3</m:t>
            </m:r>
          </m:sup>
        </m:sSup>
      </m:oMath>
      <w:r w:rsidRPr="00C74A9E">
        <w:rPr>
          <w:rFonts w:ascii="Times New Roman" w:eastAsia="Times New Roman" w:hAnsi="Times New Roman" w:cs="Times New Roman"/>
          <w:sz w:val="28"/>
          <w:szCs w:val="28"/>
        </w:rPr>
        <w:t xml:space="preserve">;           б) </w:t>
      </w:r>
      <m:oMath>
        <m:sSup>
          <m:sSupPr>
            <m:ctrlPr>
              <w:rPr>
                <w:rFonts w:ascii="Cambria Math" w:eastAsia="Times New Roman" w:hAnsi="Cambria Math" w:cs="Times New Roman"/>
                <w:i/>
                <w:sz w:val="28"/>
                <w:szCs w:val="28"/>
              </w:rPr>
            </m:ctrlPr>
          </m:sSup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m:t>
                </m:r>
              </m:den>
            </m:f>
          </m:e>
          <m:sup>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3+log</m:t>
                </m:r>
              </m:e>
              <m:sub>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m:t>
                    </m:r>
                  </m:den>
                </m:f>
              </m:sub>
            </m:sSub>
            <m:r>
              <w:rPr>
                <w:rFonts w:ascii="Cambria Math" w:eastAsia="Times New Roman" w:hAnsi="Cambria Math" w:cs="Times New Roman"/>
                <w:sz w:val="28"/>
                <w:szCs w:val="28"/>
              </w:rPr>
              <m:t>7</m:t>
            </m:r>
          </m:sup>
        </m:sSup>
      </m:oMath>
      <w:r w:rsidRPr="00C74A9E">
        <w:rPr>
          <w:rFonts w:ascii="Times New Roman" w:eastAsia="Calibri" w:hAnsi="Times New Roman" w:cs="Times New Roman"/>
          <w:sz w:val="28"/>
          <w:szCs w:val="28"/>
        </w:rPr>
        <w:t>.</w:t>
      </w:r>
    </w:p>
    <w:p w14:paraId="0D7F4E90"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6.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log</m:t>
            </m:r>
          </m:e>
          <m:sub>
            <m:r>
              <w:rPr>
                <w:rFonts w:ascii="Cambria Math" w:eastAsia="Calibri" w:hAnsi="Cambria Math" w:cs="Times New Roman"/>
                <w:sz w:val="28"/>
                <w:szCs w:val="28"/>
              </w:rPr>
              <m:t>3</m:t>
            </m:r>
          </m:sub>
        </m:sSub>
        <m:r>
          <w:rPr>
            <w:rFonts w:ascii="Cambria Math" w:eastAsia="Calibri" w:hAnsi="Cambria Math" w:cs="Times New Roman"/>
            <w:sz w:val="28"/>
            <w:szCs w:val="28"/>
          </w:rPr>
          <m:t>7-</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log</m:t>
            </m:r>
          </m:e>
          <m:sub>
            <m:r>
              <w:rPr>
                <w:rFonts w:ascii="Cambria Math" w:eastAsia="Calibri" w:hAnsi="Cambria Math" w:cs="Times New Roman"/>
                <w:sz w:val="28"/>
                <w:szCs w:val="28"/>
              </w:rPr>
              <m:t>3</m:t>
            </m:r>
          </m:sub>
        </m:sSub>
        <m:f>
          <m:fPr>
            <m:ctrlPr>
              <w:rPr>
                <w:rFonts w:ascii="Cambria Math" w:eastAsia="Calibri" w:hAnsi="Cambria Math" w:cs="Times New Roman"/>
                <w:i/>
                <w:sz w:val="28"/>
                <w:szCs w:val="28"/>
              </w:rPr>
            </m:ctrlPr>
          </m:fPr>
          <m:num>
            <m:r>
              <w:rPr>
                <w:rFonts w:ascii="Cambria Math" w:eastAsia="Calibri" w:hAnsi="Cambria Math" w:cs="Times New Roman"/>
                <w:sz w:val="28"/>
                <w:szCs w:val="28"/>
              </w:rPr>
              <m:t>7</m:t>
            </m:r>
          </m:num>
          <m:den>
            <m:r>
              <w:rPr>
                <w:rFonts w:ascii="Cambria Math" w:eastAsia="Calibri" w:hAnsi="Cambria Math" w:cs="Times New Roman"/>
                <w:sz w:val="28"/>
                <w:szCs w:val="28"/>
              </w:rPr>
              <m:t>9</m:t>
            </m:r>
          </m:den>
        </m:f>
      </m:oMath>
      <w:r w:rsidRPr="00C74A9E">
        <w:rPr>
          <w:rFonts w:ascii="Times New Roman" w:eastAsia="Calibri" w:hAnsi="Times New Roman" w:cs="Times New Roman"/>
          <w:sz w:val="28"/>
          <w:szCs w:val="28"/>
        </w:rPr>
        <w:t>.</w:t>
      </w:r>
    </w:p>
    <w:p w14:paraId="67F5A8CD" w14:textId="77777777" w:rsidR="00C74A9E" w:rsidRPr="00C74A9E" w:rsidRDefault="00C74A9E" w:rsidP="00C74A9E">
      <w:pPr>
        <w:spacing w:after="0" w:line="240" w:lineRule="auto"/>
        <w:jc w:val="both"/>
        <w:rPr>
          <w:rFonts w:ascii="Times New Roman" w:eastAsia="Calibri" w:hAnsi="Times New Roman" w:cs="Times New Roman"/>
          <w:sz w:val="28"/>
          <w:szCs w:val="28"/>
        </w:rPr>
      </w:pPr>
      <w:r w:rsidRPr="00C74A9E">
        <w:rPr>
          <w:rFonts w:ascii="Times New Roman" w:eastAsia="Calibri" w:hAnsi="Times New Roman" w:cs="Times New Roman"/>
          <w:sz w:val="28"/>
          <w:szCs w:val="28"/>
        </w:rPr>
        <w:t xml:space="preserve">7. Известно, что </w:t>
      </w:r>
      <w:r w:rsidRPr="00C74A9E">
        <w:rPr>
          <w:rFonts w:ascii="Times New Roman" w:eastAsia="Calibri" w:hAnsi="Times New Roman" w:cs="Times New Roman"/>
          <w:i/>
          <w:sz w:val="28"/>
          <w:szCs w:val="28"/>
          <w:lang w:val="en-US"/>
        </w:rPr>
        <w:t>log</w:t>
      </w:r>
      <w:r w:rsidRPr="00C74A9E">
        <w:rPr>
          <w:rFonts w:ascii="Times New Roman" w:eastAsia="Calibri" w:hAnsi="Times New Roman" w:cs="Times New Roman"/>
          <w:i/>
          <w:sz w:val="28"/>
          <w:szCs w:val="28"/>
          <w:vertAlign w:val="subscript"/>
        </w:rPr>
        <w:t>7</w:t>
      </w:r>
      <w:r w:rsidRPr="00C74A9E">
        <w:rPr>
          <w:rFonts w:ascii="Times New Roman" w:eastAsia="Calibri" w:hAnsi="Times New Roman" w:cs="Times New Roman"/>
          <w:i/>
          <w:sz w:val="28"/>
          <w:szCs w:val="28"/>
          <w:vertAlign w:val="subscript"/>
        </w:rPr>
        <w:softHyphen/>
      </w:r>
      <w:r w:rsidRPr="00C74A9E">
        <w:rPr>
          <w:rFonts w:ascii="Times New Roman" w:eastAsia="Calibri" w:hAnsi="Times New Roman" w:cs="Times New Roman"/>
          <w:i/>
          <w:sz w:val="28"/>
          <w:szCs w:val="28"/>
        </w:rPr>
        <w:t xml:space="preserve">35 = </w:t>
      </w:r>
      <w:r w:rsidRPr="00C74A9E">
        <w:rPr>
          <w:rFonts w:ascii="Times New Roman" w:eastAsia="Calibri" w:hAnsi="Times New Roman" w:cs="Times New Roman"/>
          <w:i/>
          <w:sz w:val="28"/>
          <w:szCs w:val="28"/>
          <w:lang w:val="en-US"/>
        </w:rPr>
        <w:t>n</w:t>
      </w:r>
      <w:r w:rsidRPr="00C74A9E">
        <w:rPr>
          <w:rFonts w:ascii="Times New Roman" w:eastAsia="Calibri" w:hAnsi="Times New Roman" w:cs="Times New Roman"/>
          <w:i/>
          <w:sz w:val="28"/>
          <w:szCs w:val="28"/>
        </w:rPr>
        <w:t>.</w:t>
      </w:r>
      <w:r w:rsidRPr="00C74A9E">
        <w:rPr>
          <w:rFonts w:ascii="Times New Roman" w:eastAsia="Calibri" w:hAnsi="Times New Roman" w:cs="Times New Roman"/>
          <w:sz w:val="28"/>
          <w:szCs w:val="28"/>
        </w:rPr>
        <w:t xml:space="preserve"> </w:t>
      </w:r>
      <w:r w:rsidRPr="00C74A9E">
        <w:rPr>
          <w:rFonts w:ascii="Times New Roman" w:eastAsia="Calibri" w:hAnsi="Times New Roman" w:cs="Times New Roman"/>
          <w:spacing w:val="-2"/>
          <w:sz w:val="28"/>
          <w:szCs w:val="28"/>
        </w:rPr>
        <w:t xml:space="preserve">Используя это равенство, выразите </w:t>
      </w:r>
      <m:oMath>
        <m:sSub>
          <m:sSubPr>
            <m:ctrlPr>
              <w:rPr>
                <w:rFonts w:ascii="Cambria Math" w:eastAsia="Calibri" w:hAnsi="Cambria Math" w:cs="Times New Roman"/>
                <w:i/>
                <w:spacing w:val="-2"/>
                <w:sz w:val="28"/>
                <w:szCs w:val="28"/>
              </w:rPr>
            </m:ctrlPr>
          </m:sSubPr>
          <m:e>
            <m:r>
              <w:rPr>
                <w:rFonts w:ascii="Cambria Math" w:eastAsia="Calibri" w:hAnsi="Cambria Math" w:cs="Times New Roman"/>
                <w:spacing w:val="-2"/>
                <w:sz w:val="28"/>
                <w:szCs w:val="28"/>
              </w:rPr>
              <m:t>log</m:t>
            </m:r>
          </m:e>
          <m:sub>
            <m:r>
              <w:rPr>
                <w:rFonts w:ascii="Cambria Math" w:eastAsia="Calibri" w:hAnsi="Cambria Math" w:cs="Times New Roman"/>
                <w:spacing w:val="-2"/>
                <w:sz w:val="28"/>
                <w:szCs w:val="28"/>
              </w:rPr>
              <m:t>7</m:t>
            </m:r>
          </m:sub>
        </m:sSub>
        <m:r>
          <m:rPr>
            <m:sty m:val="p"/>
          </m:rPr>
          <w:rPr>
            <w:rFonts w:ascii="Cambria Math" w:eastAsia="Calibri" w:hAnsi="Cambria Math" w:cs="Times New Roman"/>
            <w:spacing w:val="-2"/>
            <w:sz w:val="28"/>
            <w:szCs w:val="28"/>
          </w:rPr>
          <m:t>5</m:t>
        </m:r>
      </m:oMath>
      <w:r w:rsidRPr="00C74A9E">
        <w:rPr>
          <w:rFonts w:ascii="Times New Roman" w:eastAsia="Times New Roman" w:hAnsi="Times New Roman" w:cs="Times New Roman"/>
          <w:spacing w:val="-2"/>
          <w:sz w:val="28"/>
          <w:szCs w:val="28"/>
        </w:rPr>
        <w:t xml:space="preserve"> через переменную </w:t>
      </w:r>
      <w:r w:rsidRPr="00C74A9E">
        <w:rPr>
          <w:rFonts w:ascii="Times New Roman" w:eastAsia="Times New Roman" w:hAnsi="Times New Roman" w:cs="Times New Roman"/>
          <w:i/>
          <w:spacing w:val="-2"/>
          <w:sz w:val="28"/>
          <w:szCs w:val="28"/>
          <w:lang w:val="en-US"/>
        </w:rPr>
        <w:t>n</w:t>
      </w:r>
      <w:r w:rsidRPr="00C74A9E">
        <w:rPr>
          <w:rFonts w:ascii="Times New Roman" w:eastAsia="Times New Roman" w:hAnsi="Times New Roman" w:cs="Times New Roman"/>
          <w:spacing w:val="-2"/>
          <w:sz w:val="28"/>
          <w:szCs w:val="28"/>
        </w:rPr>
        <w:t>.</w:t>
      </w:r>
    </w:p>
    <w:p w14:paraId="1555C363" w14:textId="5659AD0B" w:rsidR="00D91E62" w:rsidRPr="00636058" w:rsidRDefault="00D91E62" w:rsidP="0041679E">
      <w:pPr>
        <w:spacing w:after="0"/>
        <w:rPr>
          <w:rFonts w:ascii="Times New Roman" w:hAnsi="Times New Roman" w:cs="Times New Roman"/>
          <w:b/>
          <w:i/>
          <w:sz w:val="36"/>
          <w:szCs w:val="28"/>
        </w:rPr>
      </w:pPr>
    </w:p>
    <w:p w14:paraId="3ECEDCAE" w14:textId="5208B94D" w:rsidR="0041679E"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Информатика</w:t>
      </w:r>
      <w:r w:rsidR="00636058" w:rsidRPr="005A6EC2">
        <w:rPr>
          <w:rFonts w:ascii="Times New Roman" w:hAnsi="Times New Roman" w:cs="Times New Roman"/>
          <w:b/>
          <w:i/>
          <w:sz w:val="36"/>
          <w:szCs w:val="28"/>
          <w:highlight w:val="yellow"/>
        </w:rPr>
        <w:t>:</w:t>
      </w:r>
    </w:p>
    <w:p w14:paraId="499EE760" w14:textId="77777777" w:rsidR="00C74A9E" w:rsidRPr="00C74A9E" w:rsidRDefault="00C74A9E" w:rsidP="00C74A9E">
      <w:pPr>
        <w:spacing w:after="0" w:line="360" w:lineRule="auto"/>
        <w:jc w:val="center"/>
        <w:rPr>
          <w:rFonts w:ascii="Times New Roman" w:eastAsia="Times New Roman" w:hAnsi="Times New Roman" w:cs="Times New Roman"/>
          <w:b/>
          <w:sz w:val="24"/>
          <w:szCs w:val="24"/>
          <w:lang w:eastAsia="ru-RU"/>
        </w:rPr>
      </w:pPr>
      <w:bookmarkStart w:id="1" w:name="_Hlk86400084"/>
      <w:r w:rsidRPr="00C74A9E">
        <w:rPr>
          <w:rFonts w:ascii="Times New Roman" w:eastAsia="Times New Roman" w:hAnsi="Times New Roman" w:cs="Times New Roman"/>
          <w:b/>
          <w:sz w:val="24"/>
          <w:szCs w:val="24"/>
          <w:lang w:eastAsia="ru-RU"/>
        </w:rPr>
        <w:t>Системы счисления</w:t>
      </w:r>
    </w:p>
    <w:p w14:paraId="701F2769" w14:textId="77777777" w:rsidR="00C74A9E" w:rsidRPr="00C74A9E" w:rsidRDefault="00C74A9E" w:rsidP="00C74A9E">
      <w:pPr>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sz w:val="24"/>
          <w:szCs w:val="24"/>
          <w:lang w:eastAsia="ru-RU"/>
        </w:rPr>
        <w:t>Системы счисления, используемые в ЭВМ: двоичная, восьмеричная, шестнадцатеричная.</w:t>
      </w:r>
    </w:p>
    <w:p w14:paraId="7637E9AB" w14:textId="77777777" w:rsidR="00C74A9E" w:rsidRPr="00C74A9E" w:rsidRDefault="00C74A9E" w:rsidP="00C74A9E">
      <w:pPr>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sz w:val="24"/>
          <w:szCs w:val="24"/>
          <w:lang w:eastAsia="ru-RU"/>
        </w:rPr>
        <w:t>Алгоритмы перевода чисел из одной системы счисления в другую.</w:t>
      </w:r>
    </w:p>
    <w:p w14:paraId="5A0C2F25" w14:textId="77777777" w:rsidR="00C74A9E" w:rsidRPr="00C74A9E" w:rsidRDefault="00C74A9E" w:rsidP="00C74A9E">
      <w:pPr>
        <w:spacing w:after="0" w:line="360" w:lineRule="auto"/>
        <w:contextualSpacing/>
        <w:jc w:val="center"/>
        <w:rPr>
          <w:rFonts w:ascii="Times New Roman" w:eastAsia="Calibri" w:hAnsi="Times New Roman" w:cs="Times New Roman"/>
          <w:b/>
          <w:sz w:val="24"/>
          <w:szCs w:val="24"/>
        </w:rPr>
      </w:pPr>
    </w:p>
    <w:p w14:paraId="2079792F" w14:textId="77777777" w:rsidR="00C74A9E" w:rsidRPr="00C74A9E" w:rsidRDefault="00C74A9E" w:rsidP="00C74A9E">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b/>
          <w:bCs/>
          <w:i/>
          <w:iCs/>
          <w:color w:val="000000"/>
          <w:sz w:val="24"/>
          <w:szCs w:val="24"/>
          <w:lang w:eastAsia="ru-RU"/>
        </w:rPr>
      </w:pPr>
      <w:r w:rsidRPr="00C74A9E">
        <w:rPr>
          <w:rFonts w:ascii="Times New Roman" w:eastAsia="Times New Roman" w:hAnsi="Times New Roman" w:cs="Times New Roman"/>
          <w:b/>
          <w:bCs/>
          <w:i/>
          <w:iCs/>
          <w:color w:val="000000"/>
          <w:sz w:val="24"/>
          <w:szCs w:val="24"/>
          <w:lang w:eastAsia="ru-RU"/>
        </w:rPr>
        <w:t>Система счисления – это знаковая система, в которой числа записываются по определённым правилам с помощью символов некоторого алфавита, называемых цифрами.</w:t>
      </w:r>
    </w:p>
    <w:p w14:paraId="6F2AB246" w14:textId="77777777" w:rsidR="00C74A9E" w:rsidRPr="00C74A9E" w:rsidRDefault="00C74A9E" w:rsidP="00C74A9E">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позиционных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системах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счисления</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количественное</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значение</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цифры</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зависит</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от</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ее</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позиции</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числе</w:t>
      </w:r>
      <w:r w:rsidRPr="00C74A9E">
        <w:rPr>
          <w:rFonts w:ascii="Times New Roman" w:eastAsia="Times New Roman" w:hAnsi="Times New Roman" w:cs="Arial"/>
          <w:color w:val="000000"/>
          <w:sz w:val="24"/>
          <w:szCs w:val="24"/>
          <w:lang w:eastAsia="ru-RU"/>
        </w:rPr>
        <w:t>.</w:t>
      </w:r>
      <w:r w:rsidRPr="00C74A9E">
        <w:rPr>
          <w:rFonts w:ascii="Times New Roman" w:eastAsia="Times New Roman" w:hAnsi="Times New Roman" w:cs="Times New Roman"/>
          <w:sz w:val="24"/>
          <w:szCs w:val="24"/>
          <w:lang w:eastAsia="ru-RU"/>
        </w:rPr>
        <w:t xml:space="preserve"> </w:t>
      </w:r>
      <w:r w:rsidRPr="00C74A9E">
        <w:rPr>
          <w:rFonts w:ascii="Times New Roman" w:eastAsia="Times New Roman" w:hAnsi="Times New Roman" w:cs="Times New Roman"/>
          <w:color w:val="000000"/>
          <w:sz w:val="24"/>
          <w:szCs w:val="24"/>
          <w:lang w:eastAsia="ru-RU"/>
        </w:rPr>
        <w:t xml:space="preserve">Первая позиционная система счисления была придумана еще в Древнем Вавилоне, причем вавилонская нумерация была шести десятеричной, то есть в ней использовалось шестьдесят цифр! Интересно, что до сих пор при измерении времени мы используем основание, равное </w:t>
      </w:r>
      <w:r w:rsidRPr="00C74A9E">
        <w:rPr>
          <w:rFonts w:ascii="Times New Roman" w:eastAsia="Times New Roman" w:hAnsi="Times New Roman" w:cs="Times New Roman"/>
          <w:i/>
          <w:color w:val="000000"/>
          <w:sz w:val="24"/>
          <w:szCs w:val="24"/>
          <w:lang w:eastAsia="ru-RU"/>
        </w:rPr>
        <w:t xml:space="preserve">60 </w:t>
      </w:r>
      <w:r w:rsidRPr="00C74A9E">
        <w:rPr>
          <w:rFonts w:ascii="Times New Roman" w:eastAsia="Times New Roman" w:hAnsi="Times New Roman" w:cs="Times New Roman"/>
          <w:color w:val="000000"/>
          <w:sz w:val="24"/>
          <w:szCs w:val="24"/>
          <w:lang w:eastAsia="ru-RU"/>
        </w:rPr>
        <w:t xml:space="preserve">(в </w:t>
      </w:r>
      <w:r w:rsidRPr="00C74A9E">
        <w:rPr>
          <w:rFonts w:ascii="Times New Roman" w:eastAsia="Times New Roman" w:hAnsi="Times New Roman" w:cs="Times New Roman"/>
          <w:i/>
          <w:color w:val="000000"/>
          <w:sz w:val="24"/>
          <w:szCs w:val="24"/>
          <w:lang w:eastAsia="ru-RU"/>
        </w:rPr>
        <w:t>1</w:t>
      </w:r>
      <w:r w:rsidRPr="00C74A9E">
        <w:rPr>
          <w:rFonts w:ascii="Times New Roman" w:eastAsia="Times New Roman" w:hAnsi="Times New Roman" w:cs="Times New Roman"/>
          <w:color w:val="000000"/>
          <w:sz w:val="24"/>
          <w:szCs w:val="24"/>
          <w:lang w:eastAsia="ru-RU"/>
        </w:rPr>
        <w:t xml:space="preserve"> минуте содержится </w:t>
      </w:r>
      <w:r w:rsidRPr="00C74A9E">
        <w:rPr>
          <w:rFonts w:ascii="Times New Roman" w:eastAsia="Times New Roman" w:hAnsi="Times New Roman" w:cs="Times New Roman"/>
          <w:i/>
          <w:color w:val="000000"/>
          <w:sz w:val="24"/>
          <w:szCs w:val="24"/>
          <w:lang w:eastAsia="ru-RU"/>
        </w:rPr>
        <w:t>60</w:t>
      </w:r>
      <w:r w:rsidRPr="00C74A9E">
        <w:rPr>
          <w:rFonts w:ascii="Times New Roman" w:eastAsia="Times New Roman" w:hAnsi="Times New Roman" w:cs="Times New Roman"/>
          <w:color w:val="000000"/>
          <w:sz w:val="24"/>
          <w:szCs w:val="24"/>
          <w:lang w:eastAsia="ru-RU"/>
        </w:rPr>
        <w:t xml:space="preserve"> секунд, а в </w:t>
      </w:r>
      <w:r w:rsidRPr="00C74A9E">
        <w:rPr>
          <w:rFonts w:ascii="Times New Roman" w:eastAsia="Times New Roman" w:hAnsi="Times New Roman" w:cs="Times New Roman"/>
          <w:i/>
          <w:color w:val="000000"/>
          <w:sz w:val="24"/>
          <w:szCs w:val="24"/>
          <w:lang w:eastAsia="ru-RU"/>
        </w:rPr>
        <w:t>1</w:t>
      </w:r>
      <w:r w:rsidRPr="00C74A9E">
        <w:rPr>
          <w:rFonts w:ascii="Times New Roman" w:eastAsia="Times New Roman" w:hAnsi="Times New Roman" w:cs="Times New Roman"/>
          <w:color w:val="000000"/>
          <w:sz w:val="24"/>
          <w:szCs w:val="24"/>
          <w:lang w:eastAsia="ru-RU"/>
        </w:rPr>
        <w:t xml:space="preserve"> часе – </w:t>
      </w:r>
      <w:r w:rsidRPr="00C74A9E">
        <w:rPr>
          <w:rFonts w:ascii="Times New Roman" w:eastAsia="Times New Roman" w:hAnsi="Times New Roman" w:cs="Times New Roman"/>
          <w:i/>
          <w:color w:val="000000"/>
          <w:sz w:val="24"/>
          <w:szCs w:val="24"/>
          <w:lang w:eastAsia="ru-RU"/>
        </w:rPr>
        <w:t>60</w:t>
      </w:r>
      <w:r w:rsidRPr="00C74A9E">
        <w:rPr>
          <w:rFonts w:ascii="Times New Roman" w:eastAsia="Times New Roman" w:hAnsi="Times New Roman" w:cs="Times New Roman"/>
          <w:color w:val="000000"/>
          <w:sz w:val="24"/>
          <w:szCs w:val="24"/>
          <w:lang w:eastAsia="ru-RU"/>
        </w:rPr>
        <w:t xml:space="preserve"> минут).</w:t>
      </w:r>
    </w:p>
    <w:p w14:paraId="54061C18"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 xml:space="preserve">В </w:t>
      </w:r>
      <w:r w:rsidRPr="00C74A9E">
        <w:rPr>
          <w:rFonts w:ascii="Times New Roman" w:eastAsia="Times New Roman" w:hAnsi="Times New Roman" w:cs="Times New Roman"/>
          <w:i/>
          <w:color w:val="000000"/>
          <w:sz w:val="24"/>
          <w:szCs w:val="24"/>
          <w:lang w:val="en-US" w:eastAsia="ru-RU"/>
        </w:rPr>
        <w:t>XIX</w:t>
      </w:r>
      <w:r w:rsidRPr="00C74A9E">
        <w:rPr>
          <w:rFonts w:ascii="Times New Roman" w:eastAsia="Times New Roman" w:hAnsi="Times New Roman" w:cs="Times New Roman"/>
          <w:color w:val="000000"/>
          <w:sz w:val="24"/>
          <w:szCs w:val="24"/>
          <w:lang w:eastAsia="ru-RU"/>
        </w:rPr>
        <w:t xml:space="preserve"> веке довольно широкое распространение получила двенадцатеричная система счисления. До сих пор мы часто употребляем дюжину: в сутках две дюжины часов, круг содержит тридцать дюжин градусов и так далее.</w:t>
      </w:r>
    </w:p>
    <w:p w14:paraId="09709785"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 xml:space="preserve">Наиболее распространенными и настоящее время позиционными системами счисления являются </w:t>
      </w:r>
      <w:r w:rsidRPr="00C74A9E">
        <w:rPr>
          <w:rFonts w:ascii="Times New Roman" w:eastAsia="Times New Roman" w:hAnsi="Times New Roman" w:cs="Times New Roman"/>
          <w:i/>
          <w:color w:val="000000"/>
          <w:sz w:val="24"/>
          <w:szCs w:val="24"/>
          <w:lang w:eastAsia="ru-RU"/>
        </w:rPr>
        <w:t>десятичная</w:t>
      </w:r>
      <w:r w:rsidRPr="00C74A9E">
        <w:rPr>
          <w:rFonts w:ascii="Times New Roman" w:eastAsia="Times New Roman" w:hAnsi="Times New Roman" w:cs="Times New Roman"/>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t>двоичная</w:t>
      </w:r>
      <w:r w:rsidRPr="00C74A9E">
        <w:rPr>
          <w:rFonts w:ascii="Times New Roman" w:eastAsia="Times New Roman" w:hAnsi="Times New Roman" w:cs="Times New Roman"/>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t>восьмеричная</w:t>
      </w:r>
      <w:r w:rsidRPr="00C74A9E">
        <w:rPr>
          <w:rFonts w:ascii="Times New Roman" w:eastAsia="Times New Roman" w:hAnsi="Times New Roman" w:cs="Times New Roman"/>
          <w:color w:val="000000"/>
          <w:sz w:val="24"/>
          <w:szCs w:val="24"/>
          <w:lang w:eastAsia="ru-RU"/>
        </w:rPr>
        <w:t xml:space="preserve"> и </w:t>
      </w:r>
      <w:r w:rsidRPr="00C74A9E">
        <w:rPr>
          <w:rFonts w:ascii="Times New Roman" w:eastAsia="Times New Roman" w:hAnsi="Times New Roman" w:cs="Times New Roman"/>
          <w:i/>
          <w:color w:val="000000"/>
          <w:sz w:val="24"/>
          <w:szCs w:val="24"/>
          <w:lang w:eastAsia="ru-RU"/>
        </w:rPr>
        <w:t>шестнадцатеричная</w:t>
      </w:r>
      <w:r w:rsidRPr="00C74A9E">
        <w:rPr>
          <w:rFonts w:ascii="Times New Roman" w:eastAsia="Times New Roman" w:hAnsi="Times New Roman" w:cs="Times New Roman"/>
          <w:color w:val="000000"/>
          <w:sz w:val="24"/>
          <w:szCs w:val="24"/>
          <w:lang w:eastAsia="ru-RU"/>
        </w:rPr>
        <w:t xml:space="preserve">. Каждая позиционная система имеет определенный </w:t>
      </w:r>
      <w:r w:rsidRPr="00C74A9E">
        <w:rPr>
          <w:rFonts w:ascii="Times New Roman" w:eastAsia="Times New Roman" w:hAnsi="Times New Roman" w:cs="Times New Roman"/>
          <w:i/>
          <w:iCs/>
          <w:color w:val="000000"/>
          <w:sz w:val="24"/>
          <w:szCs w:val="24"/>
          <w:lang w:eastAsia="ru-RU"/>
        </w:rPr>
        <w:t xml:space="preserve">алфавит цифр </w:t>
      </w:r>
      <w:r w:rsidRPr="00C74A9E">
        <w:rPr>
          <w:rFonts w:ascii="Times New Roman" w:eastAsia="Times New Roman" w:hAnsi="Times New Roman" w:cs="Times New Roman"/>
          <w:color w:val="000000"/>
          <w:sz w:val="24"/>
          <w:szCs w:val="24"/>
          <w:lang w:eastAsia="ru-RU"/>
        </w:rPr>
        <w:t xml:space="preserve">и </w:t>
      </w:r>
      <w:r w:rsidRPr="00C74A9E">
        <w:rPr>
          <w:rFonts w:ascii="Times New Roman" w:eastAsia="Times New Roman" w:hAnsi="Times New Roman" w:cs="Times New Roman"/>
          <w:i/>
          <w:iCs/>
          <w:color w:val="000000"/>
          <w:sz w:val="24"/>
          <w:szCs w:val="24"/>
          <w:lang w:eastAsia="ru-RU"/>
        </w:rPr>
        <w:t>основание.</w:t>
      </w:r>
    </w:p>
    <w:p w14:paraId="3F7171C7"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позиционных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системах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счисления</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основание системы</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равно</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количеству</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цифр</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знаков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ее</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алфавите</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и</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определяет</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во</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сколько</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раз</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различаются</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значения</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одинаковых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цифр</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стоящих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соседних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позициях</w:t>
      </w:r>
      <w:r w:rsidRPr="00C74A9E">
        <w:rPr>
          <w:rFonts w:ascii="Times New Roman" w:eastAsia="Times New Roman" w:hAnsi="Times New Roman" w:cs="Arial"/>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числа</w:t>
      </w:r>
      <w:r w:rsidRPr="00C74A9E">
        <w:rPr>
          <w:rFonts w:ascii="Times New Roman" w:eastAsia="Times New Roman" w:hAnsi="Times New Roman" w:cs="Arial"/>
          <w:color w:val="000000"/>
          <w:sz w:val="24"/>
          <w:szCs w:val="24"/>
          <w:lang w:eastAsia="ru-RU"/>
        </w:rPr>
        <w:t>.</w:t>
      </w:r>
    </w:p>
    <w:p w14:paraId="7E26BC6D"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b/>
          <w:i/>
          <w:color w:val="000000"/>
          <w:sz w:val="24"/>
          <w:szCs w:val="24"/>
          <w:lang w:eastAsia="ru-RU"/>
        </w:rPr>
        <w:t>Двоичная система счисления.</w:t>
      </w:r>
      <w:r w:rsidRPr="00C74A9E">
        <w:rPr>
          <w:rFonts w:ascii="Times New Roman" w:eastAsia="Times New Roman" w:hAnsi="Times New Roman" w:cs="Times New Roman"/>
          <w:color w:val="000000"/>
          <w:sz w:val="24"/>
          <w:szCs w:val="24"/>
          <w:lang w:eastAsia="ru-RU"/>
        </w:rPr>
        <w:t xml:space="preserve"> В двоичной системе счисления основание равно </w:t>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color w:val="000000"/>
          <w:sz w:val="24"/>
          <w:szCs w:val="24"/>
          <w:lang w:eastAsia="ru-RU"/>
        </w:rPr>
        <w:t>, а алфавит состоит из двух цифр (</w:t>
      </w:r>
      <w:r w:rsidRPr="00C74A9E">
        <w:rPr>
          <w:rFonts w:ascii="Times New Roman" w:eastAsia="Times New Roman" w:hAnsi="Times New Roman" w:cs="Times New Roman"/>
          <w:i/>
          <w:color w:val="000000"/>
          <w:sz w:val="24"/>
          <w:szCs w:val="24"/>
          <w:lang w:eastAsia="ru-RU"/>
        </w:rPr>
        <w:t>0</w:t>
      </w:r>
      <w:r w:rsidRPr="00C74A9E">
        <w:rPr>
          <w:rFonts w:ascii="Times New Roman" w:eastAsia="Times New Roman" w:hAnsi="Times New Roman" w:cs="Times New Roman"/>
          <w:color w:val="000000"/>
          <w:sz w:val="24"/>
          <w:szCs w:val="24"/>
          <w:lang w:eastAsia="ru-RU"/>
        </w:rPr>
        <w:t xml:space="preserve"> и </w:t>
      </w:r>
      <w:r w:rsidRPr="00C74A9E">
        <w:rPr>
          <w:rFonts w:ascii="Times New Roman" w:eastAsia="Times New Roman" w:hAnsi="Times New Roman" w:cs="Times New Roman"/>
          <w:i/>
          <w:color w:val="000000"/>
          <w:sz w:val="24"/>
          <w:szCs w:val="24"/>
          <w:lang w:eastAsia="ru-RU"/>
        </w:rPr>
        <w:t>1</w:t>
      </w:r>
      <w:r w:rsidRPr="00C74A9E">
        <w:rPr>
          <w:rFonts w:ascii="Times New Roman" w:eastAsia="Times New Roman" w:hAnsi="Times New Roman" w:cs="Times New Roman"/>
          <w:color w:val="000000"/>
          <w:sz w:val="24"/>
          <w:szCs w:val="24"/>
          <w:lang w:eastAsia="ru-RU"/>
        </w:rPr>
        <w:t xml:space="preserve">). Поэтому числа в двоичной системе в развернутой форме записываются в виде суммы степеней основания </w:t>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color w:val="000000"/>
          <w:sz w:val="24"/>
          <w:szCs w:val="24"/>
          <w:lang w:eastAsia="ru-RU"/>
        </w:rPr>
        <w:t xml:space="preserve"> с коэффициентами, в качестве которых выступают цифры </w:t>
      </w:r>
      <w:r w:rsidRPr="00C74A9E">
        <w:rPr>
          <w:rFonts w:ascii="Times New Roman" w:eastAsia="Times New Roman" w:hAnsi="Times New Roman" w:cs="Times New Roman"/>
          <w:i/>
          <w:color w:val="000000"/>
          <w:sz w:val="24"/>
          <w:szCs w:val="24"/>
          <w:lang w:eastAsia="ru-RU"/>
        </w:rPr>
        <w:t>0</w:t>
      </w:r>
      <w:r w:rsidRPr="00C74A9E">
        <w:rPr>
          <w:rFonts w:ascii="Times New Roman" w:eastAsia="Times New Roman" w:hAnsi="Times New Roman" w:cs="Times New Roman"/>
          <w:color w:val="000000"/>
          <w:sz w:val="24"/>
          <w:szCs w:val="24"/>
          <w:lang w:eastAsia="ru-RU"/>
        </w:rPr>
        <w:t xml:space="preserve"> или </w:t>
      </w:r>
      <w:r w:rsidRPr="00C74A9E">
        <w:rPr>
          <w:rFonts w:ascii="Times New Roman" w:eastAsia="Times New Roman" w:hAnsi="Times New Roman" w:cs="Times New Roman"/>
          <w:i/>
          <w:color w:val="000000"/>
          <w:sz w:val="24"/>
          <w:szCs w:val="24"/>
          <w:lang w:eastAsia="ru-RU"/>
        </w:rPr>
        <w:t>1</w:t>
      </w:r>
      <w:r w:rsidRPr="00C74A9E">
        <w:rPr>
          <w:rFonts w:ascii="Times New Roman" w:eastAsia="Times New Roman" w:hAnsi="Times New Roman" w:cs="Times New Roman"/>
          <w:color w:val="000000"/>
          <w:sz w:val="24"/>
          <w:szCs w:val="24"/>
          <w:lang w:eastAsia="ru-RU"/>
        </w:rPr>
        <w:t>.</w:t>
      </w:r>
    </w:p>
    <w:p w14:paraId="2F179956"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Например, развернутая запись двоичного числа может выглядеть так:</w:t>
      </w:r>
    </w:p>
    <w:p w14:paraId="376235E9" w14:textId="77777777" w:rsidR="00C74A9E" w:rsidRPr="00C74A9E" w:rsidRDefault="00C74A9E" w:rsidP="00C74A9E">
      <w:pPr>
        <w:spacing w:after="0" w:line="360" w:lineRule="auto"/>
        <w:ind w:firstLine="567"/>
        <w:jc w:val="both"/>
        <w:rPr>
          <w:rFonts w:ascii="Times New Roman" w:eastAsia="Times New Roman" w:hAnsi="Times New Roman"/>
          <w:i/>
          <w:sz w:val="24"/>
          <w:lang w:eastAsia="ru-RU"/>
        </w:rPr>
      </w:pPr>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eastAsia="ru-RU"/>
        </w:rPr>
        <w:t>2</w:t>
      </w:r>
      <w:r w:rsidRPr="00C74A9E">
        <w:rPr>
          <w:rFonts w:ascii="Times New Roman" w:eastAsia="Times New Roman" w:hAnsi="Times New Roman" w:cs="Times New Roman"/>
          <w:i/>
          <w:iCs/>
          <w:color w:val="000000"/>
          <w:sz w:val="24"/>
          <w:szCs w:val="24"/>
          <w:lang w:eastAsia="ru-RU"/>
        </w:rPr>
        <w:t xml:space="preserve"> = </w:t>
      </w:r>
      <w:r w:rsidRPr="00C74A9E">
        <w:rPr>
          <w:rFonts w:ascii="Times New Roman" w:eastAsia="Times New Roman" w:hAnsi="Times New Roman" w:cs="Times New Roman"/>
          <w:i/>
          <w:color w:val="000000"/>
          <w:sz w:val="24"/>
          <w:szCs w:val="24"/>
          <w:lang w:eastAsia="ru-RU"/>
        </w:rPr>
        <w:t>1</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i/>
          <w:color w:val="000000"/>
          <w:sz w:val="24"/>
          <w:szCs w:val="24"/>
          <w:vertAlign w:val="superscript"/>
          <w:lang w:eastAsia="ru-RU"/>
        </w:rPr>
        <w:t>2</w:t>
      </w:r>
      <w:r w:rsidRPr="00C74A9E">
        <w:rPr>
          <w:rFonts w:ascii="Times New Roman" w:eastAsia="Times New Roman" w:hAnsi="Times New Roman" w:cs="Times New Roman"/>
          <w:i/>
          <w:color w:val="000000"/>
          <w:sz w:val="24"/>
          <w:szCs w:val="24"/>
          <w:lang w:eastAsia="ru-RU"/>
        </w:rPr>
        <w:t xml:space="preserve"> + 0</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i/>
          <w:color w:val="000000"/>
          <w:sz w:val="24"/>
          <w:szCs w:val="24"/>
          <w:vertAlign w:val="superscript"/>
          <w:lang w:eastAsia="ru-RU"/>
        </w:rPr>
        <w:t xml:space="preserve">1 </w:t>
      </w:r>
      <w:r w:rsidRPr="00C74A9E">
        <w:rPr>
          <w:rFonts w:ascii="Times New Roman" w:eastAsia="Times New Roman" w:hAnsi="Times New Roman" w:cs="Times New Roman"/>
          <w:i/>
          <w:color w:val="000000"/>
          <w:sz w:val="24"/>
          <w:szCs w:val="24"/>
          <w:lang w:eastAsia="ru-RU"/>
        </w:rPr>
        <w:t>+ 1</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i/>
          <w:color w:val="000000"/>
          <w:sz w:val="24"/>
          <w:szCs w:val="24"/>
          <w:vertAlign w:val="superscript"/>
          <w:lang w:eastAsia="ru-RU"/>
        </w:rPr>
        <w:t xml:space="preserve">0 </w:t>
      </w:r>
      <w:r w:rsidRPr="00C74A9E">
        <w:rPr>
          <w:rFonts w:ascii="Times New Roman" w:eastAsia="Times New Roman" w:hAnsi="Times New Roman" w:cs="Times New Roman"/>
          <w:i/>
          <w:color w:val="000000"/>
          <w:sz w:val="24"/>
          <w:szCs w:val="24"/>
          <w:lang w:eastAsia="ru-RU"/>
        </w:rPr>
        <w:t>+ 0</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 xml:space="preserve">2 </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 xml:space="preserve"> + 1</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i/>
          <w:color w:val="000000"/>
          <w:sz w:val="24"/>
          <w:szCs w:val="24"/>
          <w:vertAlign w:val="superscript"/>
          <w:lang w:eastAsia="ru-RU"/>
        </w:rPr>
        <w:t>-2</w:t>
      </w:r>
      <w:r w:rsidRPr="00C74A9E">
        <w:rPr>
          <w:rFonts w:ascii="Times New Roman" w:eastAsia="Times New Roman" w:hAnsi="Times New Roman" w:cs="Times New Roman"/>
          <w:i/>
          <w:color w:val="000000"/>
          <w:sz w:val="24"/>
          <w:szCs w:val="24"/>
          <w:lang w:eastAsia="ru-RU"/>
        </w:rPr>
        <w:t>.</w:t>
      </w:r>
    </w:p>
    <w:p w14:paraId="4DBAF1ED"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C74A9E">
        <w:rPr>
          <w:rFonts w:ascii="Times New Roman" w:eastAsia="Times New Roman" w:hAnsi="Times New Roman" w:cs="Times New Roman"/>
          <w:color w:val="000000"/>
          <w:sz w:val="24"/>
          <w:szCs w:val="24"/>
          <w:lang w:eastAsia="ru-RU"/>
        </w:rPr>
        <w:t>Свернутая форма того же числа:</w:t>
      </w:r>
    </w:p>
    <w:p w14:paraId="17DFF97A"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eastAsia="ru-RU"/>
        </w:rPr>
        <w:t>2</w:t>
      </w:r>
      <w:r w:rsidRPr="00C74A9E">
        <w:rPr>
          <w:rFonts w:ascii="Times New Roman" w:eastAsia="Times New Roman" w:hAnsi="Times New Roman" w:cs="Times New Roman"/>
          <w:i/>
          <w:iCs/>
          <w:color w:val="000000"/>
          <w:sz w:val="24"/>
          <w:szCs w:val="24"/>
          <w:lang w:eastAsia="ru-RU"/>
        </w:rPr>
        <w:t xml:space="preserve"> = </w:t>
      </w:r>
      <w:r w:rsidRPr="00C74A9E">
        <w:rPr>
          <w:rFonts w:ascii="Times New Roman" w:eastAsia="Times New Roman" w:hAnsi="Times New Roman" w:cs="Times New Roman"/>
          <w:i/>
          <w:color w:val="000000"/>
          <w:sz w:val="24"/>
          <w:szCs w:val="24"/>
          <w:lang w:eastAsia="ru-RU"/>
        </w:rPr>
        <w:t>101,01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w:t>
      </w:r>
    </w:p>
    <w:p w14:paraId="067271C6"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r w:rsidRPr="00C74A9E">
        <w:rPr>
          <w:rFonts w:ascii="Times New Roman" w:eastAsia="Times New Roman" w:hAnsi="Times New Roman" w:cs="Times New Roman"/>
          <w:color w:val="000000"/>
          <w:sz w:val="24"/>
          <w:szCs w:val="24"/>
          <w:lang w:eastAsia="ru-RU"/>
        </w:rPr>
        <w:t xml:space="preserve">В общем случае в двоичной системе запись числа </w:t>
      </w:r>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eastAsia="ru-RU"/>
        </w:rPr>
        <w:t>2</w:t>
      </w:r>
      <w:r w:rsidRPr="00C74A9E">
        <w:rPr>
          <w:rFonts w:ascii="Times New Roman" w:eastAsia="Times New Roman" w:hAnsi="Times New Roman" w:cs="Times New Roman"/>
          <w:iCs/>
          <w:color w:val="000000"/>
          <w:sz w:val="24"/>
          <w:szCs w:val="24"/>
          <w:lang w:eastAsia="ru-RU"/>
        </w:rPr>
        <w:t>,</w:t>
      </w:r>
      <w:r w:rsidRPr="00C74A9E">
        <w:rPr>
          <w:rFonts w:ascii="Times New Roman" w:eastAsia="Times New Roman" w:hAnsi="Times New Roman" w:cs="Times New Roman"/>
          <w:color w:val="000000"/>
          <w:sz w:val="24"/>
          <w:szCs w:val="24"/>
          <w:lang w:eastAsia="ru-RU"/>
        </w:rPr>
        <w:t xml:space="preserve"> которое содержит </w:t>
      </w:r>
      <w:r w:rsidRPr="00C74A9E">
        <w:rPr>
          <w:rFonts w:ascii="Times New Roman" w:eastAsia="Times New Roman" w:hAnsi="Times New Roman" w:cs="Times New Roman"/>
          <w:i/>
          <w:color w:val="000000"/>
          <w:sz w:val="24"/>
          <w:szCs w:val="24"/>
          <w:lang w:val="en-US" w:eastAsia="ru-RU"/>
        </w:rPr>
        <w:t>n</w:t>
      </w:r>
      <w:r w:rsidRPr="00C74A9E">
        <w:rPr>
          <w:rFonts w:ascii="Times New Roman" w:eastAsia="Times New Roman" w:hAnsi="Times New Roman" w:cs="Times New Roman"/>
          <w:color w:val="000000"/>
          <w:sz w:val="24"/>
          <w:szCs w:val="24"/>
          <w:lang w:eastAsia="ru-RU"/>
        </w:rPr>
        <w:t xml:space="preserve"> целых разрядов числа и </w:t>
      </w:r>
      <w:r w:rsidRPr="00C74A9E">
        <w:rPr>
          <w:rFonts w:ascii="Times New Roman" w:eastAsia="Times New Roman" w:hAnsi="Times New Roman" w:cs="Times New Roman"/>
          <w:i/>
          <w:iCs/>
          <w:color w:val="000000"/>
          <w:sz w:val="24"/>
          <w:szCs w:val="24"/>
          <w:lang w:eastAsia="ru-RU"/>
        </w:rPr>
        <w:t xml:space="preserve">т </w:t>
      </w:r>
      <w:r w:rsidRPr="00C74A9E">
        <w:rPr>
          <w:rFonts w:ascii="Times New Roman" w:eastAsia="Times New Roman" w:hAnsi="Times New Roman" w:cs="Times New Roman"/>
          <w:color w:val="000000"/>
          <w:sz w:val="24"/>
          <w:szCs w:val="24"/>
          <w:lang w:eastAsia="ru-RU"/>
        </w:rPr>
        <w:t>дробных разрядов числа, выглядит так:</w:t>
      </w:r>
    </w:p>
    <w:p w14:paraId="6F837219"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val="en-US" w:eastAsia="ru-RU"/>
        </w:rPr>
      </w:pPr>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val="en-US" w:eastAsia="ru-RU"/>
        </w:rPr>
        <w:t>2</w:t>
      </w:r>
      <w:r w:rsidRPr="00C74A9E">
        <w:rPr>
          <w:rFonts w:ascii="Times New Roman" w:eastAsia="Times New Roman" w:hAnsi="Times New Roman" w:cs="Times New Roman"/>
          <w:i/>
          <w:iCs/>
          <w:color w:val="000000"/>
          <w:sz w:val="24"/>
          <w:szCs w:val="24"/>
          <w:lang w:val="en-US" w:eastAsia="ru-RU"/>
        </w:rPr>
        <w:t xml:space="preserve"> =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val="en-US" w:eastAsia="ru-RU"/>
        </w:rPr>
        <w:t>n-1</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2</w:t>
      </w:r>
      <w:r w:rsidRPr="00C74A9E">
        <w:rPr>
          <w:rFonts w:ascii="Times New Roman" w:eastAsia="Times New Roman" w:hAnsi="Times New Roman" w:cs="Times New Roman"/>
          <w:i/>
          <w:color w:val="000000"/>
          <w:sz w:val="24"/>
          <w:szCs w:val="24"/>
          <w:vertAlign w:val="superscript"/>
          <w:lang w:val="en-US" w:eastAsia="ru-RU"/>
        </w:rPr>
        <w:t>n-1</w:t>
      </w:r>
      <w:r w:rsidRPr="00C74A9E">
        <w:rPr>
          <w:rFonts w:ascii="Times New Roman" w:eastAsia="Times New Roman" w:hAnsi="Times New Roman" w:cs="Times New Roman"/>
          <w:i/>
          <w:color w:val="000000"/>
          <w:sz w:val="24"/>
          <w:szCs w:val="24"/>
          <w:lang w:val="en-US" w:eastAsia="ru-RU"/>
        </w:rPr>
        <w:t xml:space="preserve"> + a</w:t>
      </w:r>
      <w:r w:rsidRPr="00C74A9E">
        <w:rPr>
          <w:rFonts w:ascii="Times New Roman" w:eastAsia="Times New Roman" w:hAnsi="Times New Roman" w:cs="Times New Roman"/>
          <w:i/>
          <w:color w:val="000000"/>
          <w:sz w:val="24"/>
          <w:szCs w:val="24"/>
          <w:vertAlign w:val="subscript"/>
          <w:lang w:val="en-US" w:eastAsia="ru-RU"/>
        </w:rPr>
        <w:t>n-2</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2</w:t>
      </w:r>
      <w:r w:rsidRPr="00C74A9E">
        <w:rPr>
          <w:rFonts w:ascii="Times New Roman" w:eastAsia="Times New Roman" w:hAnsi="Times New Roman" w:cs="Times New Roman"/>
          <w:i/>
          <w:color w:val="000000"/>
          <w:sz w:val="24"/>
          <w:szCs w:val="24"/>
          <w:vertAlign w:val="superscript"/>
          <w:lang w:val="en-US" w:eastAsia="ru-RU"/>
        </w:rPr>
        <w:t>n-2</w:t>
      </w:r>
      <w:r w:rsidRPr="00C74A9E">
        <w:rPr>
          <w:rFonts w:ascii="Times New Roman" w:eastAsia="Times New Roman" w:hAnsi="Times New Roman" w:cs="Times New Roman"/>
          <w:i/>
          <w:color w:val="000000"/>
          <w:sz w:val="24"/>
          <w:szCs w:val="24"/>
          <w:lang w:val="en-US" w:eastAsia="ru-RU"/>
        </w:rPr>
        <w:t xml:space="preserve"> + …</w:t>
      </w:r>
      <w:r w:rsidRPr="00C74A9E">
        <w:rPr>
          <w:rFonts w:ascii="Times New Roman" w:eastAsia="Times New Roman" w:hAnsi="Times New Roman" w:cs="Times New Roman"/>
          <w:i/>
          <w:color w:val="000000"/>
          <w:sz w:val="24"/>
          <w:szCs w:val="24"/>
          <w:vertAlign w:val="superscript"/>
          <w:lang w:val="en-US" w:eastAsia="ru-RU"/>
        </w:rPr>
        <w:t xml:space="preserve"> </w:t>
      </w:r>
      <w:r w:rsidRPr="00C74A9E">
        <w:rPr>
          <w:rFonts w:ascii="Times New Roman" w:eastAsia="Times New Roman" w:hAnsi="Times New Roman" w:cs="Times New Roman"/>
          <w:i/>
          <w:color w:val="000000"/>
          <w:sz w:val="24"/>
          <w:szCs w:val="24"/>
          <w:lang w:val="en-US" w:eastAsia="ru-RU"/>
        </w:rPr>
        <w:t>+ a</w:t>
      </w:r>
      <w:r w:rsidRPr="00C74A9E">
        <w:rPr>
          <w:rFonts w:ascii="Times New Roman" w:eastAsia="Times New Roman" w:hAnsi="Times New Roman" w:cs="Times New Roman"/>
          <w:i/>
          <w:color w:val="000000"/>
          <w:sz w:val="24"/>
          <w:szCs w:val="24"/>
          <w:vertAlign w:val="subscript"/>
          <w:lang w:val="en-US" w:eastAsia="ru-RU"/>
        </w:rPr>
        <w:t>0</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2</w:t>
      </w:r>
      <w:r w:rsidRPr="00C74A9E">
        <w:rPr>
          <w:rFonts w:ascii="Times New Roman" w:eastAsia="Times New Roman" w:hAnsi="Times New Roman" w:cs="Times New Roman"/>
          <w:i/>
          <w:color w:val="000000"/>
          <w:sz w:val="24"/>
          <w:szCs w:val="24"/>
          <w:vertAlign w:val="superscript"/>
          <w:lang w:val="en-US" w:eastAsia="ru-RU"/>
        </w:rPr>
        <w:t>0</w:t>
      </w:r>
      <w:r w:rsidRPr="00C74A9E">
        <w:rPr>
          <w:rFonts w:ascii="Times New Roman" w:eastAsia="Times New Roman" w:hAnsi="Times New Roman" w:cs="Times New Roman"/>
          <w:i/>
          <w:color w:val="000000"/>
          <w:sz w:val="24"/>
          <w:szCs w:val="24"/>
          <w:lang w:val="en-US" w:eastAsia="ru-RU"/>
        </w:rPr>
        <w:t xml:space="preserve"> + a</w:t>
      </w:r>
      <w:r w:rsidRPr="00C74A9E">
        <w:rPr>
          <w:rFonts w:ascii="Times New Roman" w:eastAsia="Times New Roman" w:hAnsi="Times New Roman" w:cs="Times New Roman"/>
          <w:i/>
          <w:color w:val="000000"/>
          <w:sz w:val="24"/>
          <w:szCs w:val="24"/>
          <w:vertAlign w:val="subscript"/>
          <w:lang w:val="en-US" w:eastAsia="ru-RU"/>
        </w:rPr>
        <w:t>-1</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2</w:t>
      </w:r>
      <w:r w:rsidRPr="00C74A9E">
        <w:rPr>
          <w:rFonts w:ascii="Times New Roman" w:eastAsia="Times New Roman" w:hAnsi="Times New Roman" w:cs="Times New Roman"/>
          <w:i/>
          <w:color w:val="000000"/>
          <w:sz w:val="24"/>
          <w:szCs w:val="24"/>
          <w:vertAlign w:val="superscript"/>
          <w:lang w:val="en-US" w:eastAsia="ru-RU"/>
        </w:rPr>
        <w:t>-1</w:t>
      </w:r>
      <w:r w:rsidRPr="00C74A9E">
        <w:rPr>
          <w:rFonts w:ascii="Times New Roman" w:eastAsia="Times New Roman" w:hAnsi="Times New Roman" w:cs="Times New Roman"/>
          <w:i/>
          <w:color w:val="000000"/>
          <w:sz w:val="24"/>
          <w:szCs w:val="24"/>
          <w:lang w:val="en-US" w:eastAsia="ru-RU"/>
        </w:rPr>
        <w:t xml:space="preserve"> +… + a</w:t>
      </w:r>
      <w:r w:rsidRPr="00C74A9E">
        <w:rPr>
          <w:rFonts w:ascii="Times New Roman" w:eastAsia="Times New Roman" w:hAnsi="Times New Roman" w:cs="Times New Roman"/>
          <w:i/>
          <w:color w:val="000000"/>
          <w:sz w:val="24"/>
          <w:szCs w:val="24"/>
          <w:vertAlign w:val="subscript"/>
          <w:lang w:val="en-US" w:eastAsia="ru-RU"/>
        </w:rPr>
        <w:t>-m</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2</w:t>
      </w:r>
      <w:r w:rsidRPr="00C74A9E">
        <w:rPr>
          <w:rFonts w:ascii="Times New Roman" w:eastAsia="Times New Roman" w:hAnsi="Times New Roman" w:cs="Times New Roman"/>
          <w:i/>
          <w:color w:val="000000"/>
          <w:sz w:val="24"/>
          <w:szCs w:val="24"/>
          <w:vertAlign w:val="superscript"/>
          <w:lang w:val="en-US" w:eastAsia="ru-RU"/>
        </w:rPr>
        <w:t>-m</w:t>
      </w:r>
      <w:r w:rsidRPr="00C74A9E">
        <w:rPr>
          <w:rFonts w:ascii="Times New Roman" w:eastAsia="Times New Roman" w:hAnsi="Times New Roman" w:cs="Times New Roman"/>
          <w:i/>
          <w:color w:val="000000"/>
          <w:sz w:val="24"/>
          <w:szCs w:val="24"/>
          <w:lang w:val="en-US" w:eastAsia="ru-RU"/>
        </w:rPr>
        <w:t>.</w:t>
      </w:r>
    </w:p>
    <w:p w14:paraId="20BD19A0"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t xml:space="preserve">Коэффициенты </w:t>
      </w:r>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val="en-US" w:eastAsia="ru-RU"/>
        </w:rPr>
        <w:t>i</w:t>
      </w:r>
      <w:r w:rsidRPr="00C74A9E">
        <w:rPr>
          <w:rFonts w:ascii="Times New Roman" w:eastAsia="Times New Roman" w:hAnsi="Times New Roman" w:cs="Times New Roman"/>
          <w:i/>
          <w:iCs/>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 этой записи являются цифрами (0 или 1) двоичного числа, которое в свернутой форме записывается так:</w:t>
      </w:r>
    </w:p>
    <w:p w14:paraId="118CE260"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hAnsi="Times New Roman" w:cs="Arial"/>
          <w:i/>
          <w:sz w:val="24"/>
          <w:szCs w:val="24"/>
          <w:lang w:eastAsia="ru-RU"/>
        </w:rPr>
      </w:pPr>
      <w:r w:rsidRPr="00C74A9E">
        <w:rPr>
          <w:rFonts w:ascii="Times New Roman" w:eastAsia="Times New Roman" w:hAnsi="Times New Roman" w:cs="Arial"/>
          <w:i/>
          <w:iCs/>
          <w:sz w:val="24"/>
          <w:szCs w:val="24"/>
          <w:lang w:val="en-US" w:eastAsia="ru-RU"/>
        </w:rPr>
        <w:t>A</w:t>
      </w:r>
      <w:r w:rsidRPr="00C74A9E">
        <w:rPr>
          <w:rFonts w:ascii="Times New Roman" w:eastAsia="Times New Roman" w:hAnsi="Times New Roman" w:cs="Arial"/>
          <w:i/>
          <w:iCs/>
          <w:sz w:val="24"/>
          <w:szCs w:val="24"/>
          <w:vertAlign w:val="subscript"/>
          <w:lang w:eastAsia="ru-RU"/>
        </w:rPr>
        <w:t>2</w:t>
      </w:r>
      <w:r w:rsidRPr="00C74A9E">
        <w:rPr>
          <w:rFonts w:ascii="Times New Roman" w:eastAsia="Times New Roman" w:hAnsi="Times New Roman" w:cs="Arial"/>
          <w:i/>
          <w:iCs/>
          <w:sz w:val="24"/>
          <w:szCs w:val="24"/>
          <w:lang w:eastAsia="ru-RU"/>
        </w:rPr>
        <w:t xml:space="preserve"> = </w:t>
      </w:r>
      <w:r w:rsidRPr="00C74A9E">
        <w:rPr>
          <w:rFonts w:ascii="Times New Roman" w:eastAsia="Times New Roman" w:hAnsi="Times New Roman" w:cs="Arial"/>
          <w:i/>
          <w:sz w:val="24"/>
          <w:szCs w:val="24"/>
          <w:lang w:val="en-US" w:eastAsia="ru-RU"/>
        </w:rPr>
        <w:t>a</w:t>
      </w:r>
      <w:r w:rsidRPr="00C74A9E">
        <w:rPr>
          <w:rFonts w:ascii="Times New Roman" w:eastAsia="Times New Roman" w:hAnsi="Times New Roman" w:cs="Arial"/>
          <w:i/>
          <w:sz w:val="24"/>
          <w:szCs w:val="24"/>
          <w:vertAlign w:val="subscript"/>
          <w:lang w:val="en-US" w:eastAsia="ru-RU"/>
        </w:rPr>
        <w:t>n</w:t>
      </w:r>
      <w:r w:rsidRPr="00C74A9E">
        <w:rPr>
          <w:rFonts w:ascii="Times New Roman" w:eastAsia="Times New Roman" w:hAnsi="Times New Roman" w:cs="Arial"/>
          <w:i/>
          <w:sz w:val="24"/>
          <w:szCs w:val="24"/>
          <w:vertAlign w:val="subscript"/>
          <w:lang w:eastAsia="ru-RU"/>
        </w:rPr>
        <w:t>-1</w:t>
      </w:r>
      <w:r w:rsidRPr="00C74A9E">
        <w:rPr>
          <w:rFonts w:ascii="Times New Roman" w:eastAsia="Times New Roman" w:hAnsi="Times New Roman" w:cs="Arial"/>
          <w:i/>
          <w:sz w:val="24"/>
          <w:szCs w:val="24"/>
          <w:lang w:eastAsia="ru-RU"/>
        </w:rPr>
        <w:t xml:space="preserve"> </w:t>
      </w:r>
      <w:r w:rsidRPr="00C74A9E">
        <w:rPr>
          <w:rFonts w:ascii="Times New Roman" w:eastAsia="Times New Roman" w:hAnsi="Times New Roman" w:cs="Arial"/>
          <w:i/>
          <w:sz w:val="24"/>
          <w:szCs w:val="24"/>
          <w:lang w:val="en-US" w:eastAsia="ru-RU"/>
        </w:rPr>
        <w:t>a</w:t>
      </w:r>
      <w:r w:rsidRPr="00C74A9E">
        <w:rPr>
          <w:rFonts w:ascii="Times New Roman" w:eastAsia="Times New Roman" w:hAnsi="Times New Roman" w:cs="Arial"/>
          <w:i/>
          <w:sz w:val="24"/>
          <w:szCs w:val="24"/>
          <w:vertAlign w:val="subscript"/>
          <w:lang w:val="en-US" w:eastAsia="ru-RU"/>
        </w:rPr>
        <w:t>n</w:t>
      </w:r>
      <w:r w:rsidRPr="00C74A9E">
        <w:rPr>
          <w:rFonts w:ascii="Times New Roman" w:eastAsia="Times New Roman" w:hAnsi="Times New Roman" w:cs="Arial"/>
          <w:i/>
          <w:sz w:val="24"/>
          <w:szCs w:val="24"/>
          <w:vertAlign w:val="subscript"/>
          <w:lang w:eastAsia="ru-RU"/>
        </w:rPr>
        <w:t>-2</w:t>
      </w:r>
      <w:r w:rsidRPr="00C74A9E">
        <w:rPr>
          <w:rFonts w:ascii="Times New Roman" w:eastAsia="Times New Roman" w:hAnsi="Times New Roman" w:cs="Arial"/>
          <w:i/>
          <w:sz w:val="24"/>
          <w:szCs w:val="24"/>
          <w:lang w:eastAsia="ru-RU"/>
        </w:rPr>
        <w:t xml:space="preserve"> …</w:t>
      </w:r>
      <w:r w:rsidRPr="00C74A9E">
        <w:rPr>
          <w:rFonts w:ascii="Times New Roman" w:eastAsia="Times New Roman" w:hAnsi="Times New Roman" w:cs="Arial"/>
          <w:i/>
          <w:sz w:val="24"/>
          <w:szCs w:val="24"/>
          <w:lang w:val="en-US" w:eastAsia="ru-RU"/>
        </w:rPr>
        <w:t>a</w:t>
      </w:r>
      <w:r w:rsidRPr="00C74A9E">
        <w:rPr>
          <w:rFonts w:ascii="Times New Roman" w:eastAsia="Times New Roman" w:hAnsi="Times New Roman" w:cs="Arial"/>
          <w:i/>
          <w:sz w:val="24"/>
          <w:szCs w:val="24"/>
          <w:vertAlign w:val="subscript"/>
          <w:lang w:eastAsia="ru-RU"/>
        </w:rPr>
        <w:t>0</w:t>
      </w:r>
      <w:r w:rsidRPr="00C74A9E">
        <w:rPr>
          <w:rFonts w:ascii="Times New Roman" w:eastAsia="Times New Roman" w:hAnsi="Times New Roman" w:cs="Arial"/>
          <w:i/>
          <w:sz w:val="24"/>
          <w:szCs w:val="24"/>
          <w:lang w:eastAsia="ru-RU"/>
        </w:rPr>
        <w:t xml:space="preserve"> </w:t>
      </w:r>
      <w:r w:rsidRPr="00C74A9E">
        <w:rPr>
          <w:rFonts w:ascii="Times New Roman" w:eastAsia="Times New Roman" w:hAnsi="Times New Roman" w:cs="Arial"/>
          <w:i/>
          <w:sz w:val="24"/>
          <w:szCs w:val="24"/>
          <w:lang w:val="en-US" w:eastAsia="ru-RU"/>
        </w:rPr>
        <w:t>a</w:t>
      </w:r>
      <w:r w:rsidRPr="00C74A9E">
        <w:rPr>
          <w:rFonts w:ascii="Times New Roman" w:eastAsia="Times New Roman" w:hAnsi="Times New Roman" w:cs="Arial"/>
          <w:i/>
          <w:sz w:val="24"/>
          <w:szCs w:val="24"/>
          <w:vertAlign w:val="subscript"/>
          <w:lang w:eastAsia="ru-RU"/>
        </w:rPr>
        <w:t>-1</w:t>
      </w:r>
      <w:r w:rsidRPr="00C74A9E">
        <w:rPr>
          <w:rFonts w:ascii="Times New Roman" w:eastAsia="Times New Roman" w:hAnsi="Times New Roman" w:cs="Arial"/>
          <w:i/>
          <w:sz w:val="24"/>
          <w:szCs w:val="24"/>
          <w:lang w:eastAsia="ru-RU"/>
        </w:rPr>
        <w:t xml:space="preserve"> … </w:t>
      </w:r>
      <w:r w:rsidRPr="00C74A9E">
        <w:rPr>
          <w:rFonts w:ascii="Times New Roman" w:eastAsia="Times New Roman" w:hAnsi="Times New Roman" w:cs="Arial"/>
          <w:i/>
          <w:sz w:val="24"/>
          <w:szCs w:val="24"/>
          <w:lang w:val="en-US" w:eastAsia="ru-RU"/>
        </w:rPr>
        <w:t>a</w:t>
      </w:r>
      <w:r w:rsidRPr="00C74A9E">
        <w:rPr>
          <w:rFonts w:ascii="Times New Roman" w:eastAsia="Times New Roman" w:hAnsi="Times New Roman" w:cs="Arial"/>
          <w:i/>
          <w:sz w:val="24"/>
          <w:szCs w:val="24"/>
          <w:vertAlign w:val="subscript"/>
          <w:lang w:eastAsia="ru-RU"/>
        </w:rPr>
        <w:t>-</w:t>
      </w:r>
      <w:r w:rsidRPr="00C74A9E">
        <w:rPr>
          <w:rFonts w:ascii="Times New Roman" w:eastAsia="Times New Roman" w:hAnsi="Times New Roman" w:cs="Arial"/>
          <w:i/>
          <w:sz w:val="24"/>
          <w:szCs w:val="24"/>
          <w:vertAlign w:val="subscript"/>
          <w:lang w:val="en-US" w:eastAsia="ru-RU"/>
        </w:rPr>
        <w:t>m</w:t>
      </w:r>
      <w:r w:rsidRPr="00C74A9E">
        <w:rPr>
          <w:rFonts w:ascii="Times New Roman" w:eastAsia="Times New Roman" w:hAnsi="Times New Roman" w:cs="Arial"/>
          <w:i/>
          <w:sz w:val="24"/>
          <w:szCs w:val="24"/>
          <w:lang w:eastAsia="ru-RU"/>
        </w:rPr>
        <w:t>.</w:t>
      </w:r>
    </w:p>
    <w:p w14:paraId="64D528C8"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C74A9E">
        <w:rPr>
          <w:rFonts w:ascii="Times New Roman" w:eastAsia="Times New Roman" w:hAnsi="Times New Roman" w:cs="Times New Roman"/>
          <w:color w:val="000000"/>
          <w:sz w:val="24"/>
          <w:szCs w:val="24"/>
          <w:lang w:eastAsia="ru-RU"/>
        </w:rPr>
        <w:lastRenderedPageBreak/>
        <w:t>Из вышеприведенных формул видно, что умножение или деление двоичного числа на 2 (величину основания) приводит к перемещению запятой, отделяющей целую часть от дробной на один разряд соответственно вправо или влево. Например:</w:t>
      </w:r>
    </w:p>
    <w:p w14:paraId="608A6B6D"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C74A9E">
        <w:rPr>
          <w:rFonts w:ascii="Times New Roman" w:eastAsia="Times New Roman" w:hAnsi="Times New Roman" w:cs="Times New Roman"/>
          <w:i/>
          <w:color w:val="000000"/>
          <w:sz w:val="24"/>
          <w:szCs w:val="24"/>
          <w:lang w:eastAsia="ru-RU"/>
        </w:rPr>
        <w:t>101,01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eastAsia="ru-RU"/>
        </w:rPr>
        <w:t xml:space="preserve"> 2</w:t>
      </w:r>
      <w:r w:rsidRPr="00C74A9E">
        <w:rPr>
          <w:rFonts w:ascii="Times New Roman" w:eastAsia="Times New Roman" w:hAnsi="Times New Roman" w:cs="Times New Roman"/>
          <w:i/>
          <w:color w:val="000000"/>
          <w:sz w:val="24"/>
          <w:szCs w:val="24"/>
          <w:vertAlign w:val="subscript"/>
          <w:lang w:eastAsia="ru-RU"/>
        </w:rPr>
        <w:t>10</w:t>
      </w:r>
      <w:r w:rsidRPr="00C74A9E">
        <w:rPr>
          <w:rFonts w:ascii="Times New Roman" w:eastAsia="Times New Roman" w:hAnsi="Times New Roman" w:cs="Times New Roman"/>
          <w:i/>
          <w:color w:val="000000"/>
          <w:sz w:val="24"/>
          <w:szCs w:val="24"/>
          <w:lang w:eastAsia="ru-RU"/>
        </w:rPr>
        <w:t xml:space="preserve"> = 1010,1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w:t>
      </w:r>
    </w:p>
    <w:p w14:paraId="39482E95"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C74A9E">
        <w:rPr>
          <w:rFonts w:ascii="Times New Roman" w:eastAsia="Times New Roman" w:hAnsi="Times New Roman" w:cs="Times New Roman"/>
          <w:i/>
          <w:color w:val="000000"/>
          <w:sz w:val="24"/>
          <w:szCs w:val="24"/>
          <w:lang w:eastAsia="ru-RU"/>
        </w:rPr>
        <w:t>101,01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 xml:space="preserve"> : 2</w:t>
      </w:r>
      <w:r w:rsidRPr="00C74A9E">
        <w:rPr>
          <w:rFonts w:ascii="Times New Roman" w:eastAsia="Times New Roman" w:hAnsi="Times New Roman" w:cs="Times New Roman"/>
          <w:i/>
          <w:color w:val="000000"/>
          <w:sz w:val="24"/>
          <w:szCs w:val="24"/>
          <w:vertAlign w:val="subscript"/>
          <w:lang w:eastAsia="ru-RU"/>
        </w:rPr>
        <w:t>10</w:t>
      </w:r>
      <w:r w:rsidRPr="00C74A9E">
        <w:rPr>
          <w:rFonts w:ascii="Times New Roman" w:eastAsia="Times New Roman" w:hAnsi="Times New Roman" w:cs="Times New Roman"/>
          <w:i/>
          <w:color w:val="000000"/>
          <w:sz w:val="24"/>
          <w:szCs w:val="24"/>
          <w:lang w:eastAsia="ru-RU"/>
        </w:rPr>
        <w:t xml:space="preserve"> = 10,101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w:t>
      </w:r>
    </w:p>
    <w:p w14:paraId="212FD8E1"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C74A9E">
        <w:rPr>
          <w:rFonts w:ascii="Times New Roman" w:eastAsia="Times New Roman" w:hAnsi="Times New Roman" w:cs="Times New Roman"/>
          <w:b/>
          <w:i/>
          <w:color w:val="000000"/>
          <w:sz w:val="24"/>
          <w:szCs w:val="24"/>
          <w:lang w:eastAsia="ru-RU"/>
        </w:rPr>
        <w:t>Позиционные системы счисления с произвольным основанием</w:t>
      </w:r>
      <w:r w:rsidRPr="00C74A9E">
        <w:rPr>
          <w:rFonts w:ascii="Times New Roman" w:eastAsia="Times New Roman" w:hAnsi="Times New Roman" w:cs="Times New Roman"/>
          <w:color w:val="000000"/>
          <w:sz w:val="24"/>
          <w:szCs w:val="24"/>
          <w:lang w:eastAsia="ru-RU"/>
        </w:rPr>
        <w:t xml:space="preserve">. Возможно использование множества позиционных систем счисления, основание которых равно или больше </w:t>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color w:val="000000"/>
          <w:sz w:val="24"/>
          <w:szCs w:val="24"/>
          <w:lang w:eastAsia="ru-RU"/>
        </w:rPr>
        <w:t xml:space="preserve">. В системах счисления с основанием </w:t>
      </w:r>
      <w:r w:rsidRPr="00C74A9E">
        <w:rPr>
          <w:rFonts w:ascii="Times New Roman" w:eastAsia="Times New Roman" w:hAnsi="Times New Roman" w:cs="Times New Roman"/>
          <w:i/>
          <w:iCs/>
          <w:color w:val="000000"/>
          <w:sz w:val="24"/>
          <w:szCs w:val="24"/>
          <w:lang w:val="en-US" w:eastAsia="ru-RU"/>
        </w:rPr>
        <w:t>q</w:t>
      </w:r>
      <w:r w:rsidRPr="00C74A9E">
        <w:rPr>
          <w:rFonts w:ascii="Times New Roman" w:eastAsia="Times New Roman" w:hAnsi="Times New Roman" w:cs="Times New Roman"/>
          <w:i/>
          <w:iCs/>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w:t>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color w:val="000000"/>
          <w:sz w:val="24"/>
          <w:szCs w:val="24"/>
          <w:lang w:eastAsia="ru-RU"/>
        </w:rPr>
        <w:t>-</w:t>
      </w:r>
      <w:proofErr w:type="spellStart"/>
      <w:r w:rsidRPr="00C74A9E">
        <w:rPr>
          <w:rFonts w:ascii="Times New Roman" w:eastAsia="Times New Roman" w:hAnsi="Times New Roman" w:cs="Times New Roman"/>
          <w:color w:val="000000"/>
          <w:sz w:val="24"/>
          <w:szCs w:val="24"/>
          <w:lang w:eastAsia="ru-RU"/>
        </w:rPr>
        <w:t>ичная</w:t>
      </w:r>
      <w:proofErr w:type="spellEnd"/>
      <w:r w:rsidRPr="00C74A9E">
        <w:rPr>
          <w:rFonts w:ascii="Times New Roman" w:eastAsia="Times New Roman" w:hAnsi="Times New Roman" w:cs="Times New Roman"/>
          <w:color w:val="000000"/>
          <w:sz w:val="24"/>
          <w:szCs w:val="24"/>
          <w:lang w:eastAsia="ru-RU"/>
        </w:rPr>
        <w:t xml:space="preserve"> система счисления) числа в развернутой форме записываются в виде суммы степеней основания </w:t>
      </w:r>
      <w:r w:rsidRPr="00C74A9E">
        <w:rPr>
          <w:rFonts w:ascii="Times New Roman" w:eastAsia="Times New Roman" w:hAnsi="Times New Roman" w:cs="Times New Roman"/>
          <w:i/>
          <w:iCs/>
          <w:color w:val="000000"/>
          <w:sz w:val="24"/>
          <w:szCs w:val="24"/>
          <w:lang w:val="en-US" w:eastAsia="ru-RU"/>
        </w:rPr>
        <w:t>q</w:t>
      </w:r>
      <w:r w:rsidRPr="00C74A9E">
        <w:rPr>
          <w:rFonts w:ascii="Times New Roman" w:eastAsia="Times New Roman" w:hAnsi="Times New Roman" w:cs="Times New Roman"/>
          <w:i/>
          <w:iCs/>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 xml:space="preserve">с коэффициентами, в качестве которых выступают цифры </w:t>
      </w:r>
      <w:r w:rsidRPr="00C74A9E">
        <w:rPr>
          <w:rFonts w:ascii="Times New Roman" w:eastAsia="Times New Roman" w:hAnsi="Times New Roman" w:cs="Times New Roman"/>
          <w:i/>
          <w:color w:val="000000"/>
          <w:sz w:val="24"/>
          <w:szCs w:val="24"/>
          <w:lang w:eastAsia="ru-RU"/>
        </w:rPr>
        <w:t xml:space="preserve">0, 1, </w:t>
      </w:r>
      <w:r w:rsidRPr="00C74A9E">
        <w:rPr>
          <w:rFonts w:ascii="Times New Roman" w:eastAsia="Times New Roman" w:hAnsi="Times New Roman" w:cs="Times New Roman"/>
          <w:i/>
          <w:iCs/>
          <w:color w:val="000000"/>
          <w:sz w:val="24"/>
          <w:szCs w:val="24"/>
          <w:lang w:val="en-US" w:eastAsia="ru-RU"/>
        </w:rPr>
        <w:t>q</w:t>
      </w:r>
      <w:r w:rsidRPr="00C74A9E">
        <w:rPr>
          <w:rFonts w:ascii="Times New Roman" w:eastAsia="Times New Roman" w:hAnsi="Times New Roman" w:cs="Times New Roman"/>
          <w:i/>
          <w:iCs/>
          <w:color w:val="000000"/>
          <w:sz w:val="24"/>
          <w:szCs w:val="24"/>
          <w:lang w:eastAsia="ru-RU"/>
        </w:rPr>
        <w:t>-1:</w:t>
      </w:r>
    </w:p>
    <w:p w14:paraId="43A005E8"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proofErr w:type="spellStart"/>
      <w:r w:rsidRPr="00C74A9E">
        <w:rPr>
          <w:rFonts w:ascii="Times New Roman" w:eastAsia="Times New Roman" w:hAnsi="Times New Roman" w:cs="Times New Roman"/>
          <w:i/>
          <w:iCs/>
          <w:color w:val="000000"/>
          <w:sz w:val="24"/>
          <w:szCs w:val="24"/>
          <w:lang w:val="en-US" w:eastAsia="ru-RU"/>
        </w:rPr>
        <w:t>A</w:t>
      </w:r>
      <w:r w:rsidRPr="00C74A9E">
        <w:rPr>
          <w:rFonts w:ascii="Times New Roman" w:eastAsia="Times New Roman" w:hAnsi="Times New Roman" w:cs="Times New Roman"/>
          <w:i/>
          <w:iCs/>
          <w:color w:val="000000"/>
          <w:sz w:val="24"/>
          <w:szCs w:val="24"/>
          <w:vertAlign w:val="subscript"/>
          <w:lang w:val="en-US" w:eastAsia="ru-RU"/>
        </w:rPr>
        <w:t>q</w:t>
      </w:r>
      <w:proofErr w:type="spellEnd"/>
      <w:r w:rsidRPr="00C74A9E">
        <w:rPr>
          <w:rFonts w:ascii="Times New Roman" w:eastAsia="Times New Roman" w:hAnsi="Times New Roman" w:cs="Times New Roman"/>
          <w:i/>
          <w:iCs/>
          <w:color w:val="000000"/>
          <w:sz w:val="24"/>
          <w:szCs w:val="24"/>
          <w:lang w:val="en-US" w:eastAsia="ru-RU"/>
        </w:rPr>
        <w:t xml:space="preserve"> =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val="en-US" w:eastAsia="ru-RU"/>
        </w:rPr>
        <w:t>n-1</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vertAlign w:val="superscript"/>
          <w:lang w:val="en-US" w:eastAsia="ru-RU"/>
        </w:rPr>
        <w:t>n-1</w:t>
      </w:r>
      <w:r w:rsidRPr="00C74A9E">
        <w:rPr>
          <w:rFonts w:ascii="Times New Roman" w:eastAsia="Times New Roman" w:hAnsi="Times New Roman" w:cs="Times New Roman"/>
          <w:i/>
          <w:color w:val="000000"/>
          <w:sz w:val="24"/>
          <w:szCs w:val="24"/>
          <w:lang w:val="en-US" w:eastAsia="ru-RU"/>
        </w:rPr>
        <w:t xml:space="preserve"> + a</w:t>
      </w:r>
      <w:r w:rsidRPr="00C74A9E">
        <w:rPr>
          <w:rFonts w:ascii="Times New Roman" w:eastAsia="Times New Roman" w:hAnsi="Times New Roman" w:cs="Times New Roman"/>
          <w:i/>
          <w:color w:val="000000"/>
          <w:sz w:val="24"/>
          <w:szCs w:val="24"/>
          <w:vertAlign w:val="subscript"/>
          <w:lang w:val="en-US" w:eastAsia="ru-RU"/>
        </w:rPr>
        <w:t>n-2</w:t>
      </w:r>
      <w:r w:rsidRPr="00C74A9E">
        <w:rPr>
          <w:rFonts w:ascii="Times New Roman" w:eastAsia="Times New Roman" w:hAnsi="Times New Roman" w:cs="Times New Roman"/>
          <w:i/>
          <w:color w:val="000000"/>
          <w:sz w:val="24"/>
          <w:szCs w:val="24"/>
          <w:lang w:val="en-US"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vertAlign w:val="superscript"/>
          <w:lang w:val="en-US" w:eastAsia="ru-RU"/>
        </w:rPr>
        <w:t>n-2</w:t>
      </w:r>
      <w:r w:rsidRPr="00C74A9E">
        <w:rPr>
          <w:rFonts w:ascii="Times New Roman" w:eastAsia="Times New Roman" w:hAnsi="Times New Roman" w:cs="Times New Roman"/>
          <w:i/>
          <w:color w:val="000000"/>
          <w:sz w:val="24"/>
          <w:szCs w:val="24"/>
          <w:lang w:val="en-US" w:eastAsia="ru-RU"/>
        </w:rPr>
        <w:t xml:space="preserve"> + …</w:t>
      </w:r>
      <w:r w:rsidRPr="00C74A9E">
        <w:rPr>
          <w:rFonts w:ascii="Times New Roman" w:eastAsia="Times New Roman" w:hAnsi="Times New Roman" w:cs="Times New Roman"/>
          <w:i/>
          <w:color w:val="000000"/>
          <w:sz w:val="24"/>
          <w:szCs w:val="24"/>
          <w:vertAlign w:val="superscript"/>
          <w:lang w:val="en-US" w:eastAsia="ru-RU"/>
        </w:rPr>
        <w:t xml:space="preserve"> </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0</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vertAlign w:val="superscript"/>
          <w:lang w:eastAsia="ru-RU"/>
        </w:rPr>
        <w:t>0</w:t>
      </w:r>
      <w:r w:rsidRPr="00C74A9E">
        <w:rPr>
          <w:rFonts w:ascii="Times New Roman" w:eastAsia="Times New Roman" w:hAnsi="Times New Roman" w:cs="Times New Roman"/>
          <w:i/>
          <w:color w:val="000000"/>
          <w:sz w:val="24"/>
          <w:szCs w:val="24"/>
          <w:lang w:eastAsia="ru-RU"/>
        </w:rPr>
        <w:t xml:space="preserve"> +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-1</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 xml:space="preserve"> +… +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w:t>
      </w:r>
      <w:r w:rsidRPr="00C74A9E">
        <w:rPr>
          <w:rFonts w:ascii="Times New Roman" w:eastAsia="Times New Roman" w:hAnsi="Times New Roman" w:cs="Times New Roman"/>
          <w:i/>
          <w:color w:val="000000"/>
          <w:sz w:val="24"/>
          <w:szCs w:val="24"/>
          <w:vertAlign w:val="subscript"/>
          <w:lang w:val="en-US" w:eastAsia="ru-RU"/>
        </w:rPr>
        <w:t>m</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sym w:font="Symbol" w:char="00D7"/>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vertAlign w:val="superscript"/>
          <w:lang w:eastAsia="ru-RU"/>
        </w:rPr>
        <w:t>-</w:t>
      </w:r>
      <w:r w:rsidRPr="00C74A9E">
        <w:rPr>
          <w:rFonts w:ascii="Times New Roman" w:eastAsia="Times New Roman" w:hAnsi="Times New Roman" w:cs="Times New Roman"/>
          <w:i/>
          <w:color w:val="000000"/>
          <w:sz w:val="24"/>
          <w:szCs w:val="24"/>
          <w:vertAlign w:val="superscript"/>
          <w:lang w:val="en-US" w:eastAsia="ru-RU"/>
        </w:rPr>
        <w:t>m</w:t>
      </w:r>
      <w:r w:rsidRPr="00C74A9E">
        <w:rPr>
          <w:rFonts w:ascii="Times New Roman" w:eastAsia="Times New Roman" w:hAnsi="Times New Roman" w:cs="Times New Roman"/>
          <w:i/>
          <w:color w:val="000000"/>
          <w:sz w:val="24"/>
          <w:szCs w:val="24"/>
          <w:lang w:eastAsia="ru-RU"/>
        </w:rPr>
        <w:t>.</w:t>
      </w:r>
    </w:p>
    <w:p w14:paraId="6D0F6AC6"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proofErr w:type="gramStart"/>
      <w:r w:rsidRPr="00C74A9E">
        <w:rPr>
          <w:rFonts w:ascii="Times New Roman" w:eastAsia="Times New Roman" w:hAnsi="Times New Roman" w:cs="Times New Roman"/>
          <w:color w:val="000000"/>
          <w:sz w:val="24"/>
          <w:szCs w:val="24"/>
          <w:lang w:eastAsia="ru-RU"/>
        </w:rPr>
        <w:t>Коэффициенты</w:t>
      </w:r>
      <w:proofErr w:type="gramEnd"/>
      <w:r w:rsidRPr="00C74A9E">
        <w:rPr>
          <w:rFonts w:ascii="Times New Roman" w:eastAsia="Times New Roman" w:hAnsi="Times New Roman" w:cs="Times New Roman"/>
          <w:color w:val="000000"/>
          <w:sz w:val="24"/>
          <w:szCs w:val="24"/>
          <w:lang w:eastAsia="ru-RU"/>
        </w:rPr>
        <w:t xml:space="preserve"> </w:t>
      </w:r>
      <w:r w:rsidRPr="00C74A9E">
        <w:rPr>
          <w:rFonts w:ascii="Times New Roman" w:eastAsia="Times New Roman" w:hAnsi="Times New Roman" w:cs="Times New Roman"/>
          <w:i/>
          <w:iCs/>
          <w:color w:val="000000"/>
          <w:sz w:val="24"/>
          <w:szCs w:val="24"/>
          <w:lang w:eastAsia="ru-RU"/>
        </w:rPr>
        <w:t xml:space="preserve">а </w:t>
      </w:r>
      <w:r w:rsidRPr="00C74A9E">
        <w:rPr>
          <w:rFonts w:ascii="Times New Roman" w:eastAsia="Times New Roman" w:hAnsi="Times New Roman" w:cs="Times New Roman"/>
          <w:color w:val="000000"/>
          <w:sz w:val="24"/>
          <w:szCs w:val="24"/>
          <w:lang w:eastAsia="ru-RU"/>
        </w:rPr>
        <w:t xml:space="preserve">в этой записи являются цифрами числа, записанного в </w:t>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color w:val="000000"/>
          <w:sz w:val="24"/>
          <w:szCs w:val="24"/>
          <w:lang w:eastAsia="ru-RU"/>
        </w:rPr>
        <w:t>-</w:t>
      </w:r>
      <w:proofErr w:type="spellStart"/>
      <w:r w:rsidRPr="00C74A9E">
        <w:rPr>
          <w:rFonts w:ascii="Times New Roman" w:eastAsia="Times New Roman" w:hAnsi="Times New Roman" w:cs="Times New Roman"/>
          <w:color w:val="000000"/>
          <w:sz w:val="24"/>
          <w:szCs w:val="24"/>
          <w:lang w:eastAsia="ru-RU"/>
        </w:rPr>
        <w:t>ичной</w:t>
      </w:r>
      <w:proofErr w:type="spellEnd"/>
      <w:r w:rsidRPr="00C74A9E">
        <w:rPr>
          <w:rFonts w:ascii="Times New Roman" w:eastAsia="Times New Roman" w:hAnsi="Times New Roman" w:cs="Times New Roman"/>
          <w:color w:val="000000"/>
          <w:sz w:val="24"/>
          <w:szCs w:val="24"/>
          <w:lang w:eastAsia="ru-RU"/>
        </w:rPr>
        <w:t xml:space="preserve"> системе счисления.</w:t>
      </w:r>
    </w:p>
    <w:p w14:paraId="03801170"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lang w:eastAsia="ru-RU"/>
        </w:rPr>
      </w:pPr>
      <w:r w:rsidRPr="00C74A9E">
        <w:rPr>
          <w:rFonts w:ascii="Times New Roman" w:eastAsia="Times New Roman" w:hAnsi="Times New Roman" w:cs="Times New Roman"/>
          <w:color w:val="000000"/>
          <w:sz w:val="24"/>
          <w:szCs w:val="24"/>
          <w:lang w:eastAsia="ru-RU"/>
        </w:rPr>
        <w:t>Так, в восьмеричной системе основание равно восьми (</w:t>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lang w:eastAsia="ru-RU"/>
        </w:rPr>
        <w:t xml:space="preserve"> = 8</w:t>
      </w:r>
      <w:r w:rsidRPr="00C74A9E">
        <w:rPr>
          <w:rFonts w:ascii="Times New Roman" w:eastAsia="Times New Roman" w:hAnsi="Times New Roman" w:cs="Times New Roman"/>
          <w:color w:val="000000"/>
          <w:sz w:val="24"/>
          <w:szCs w:val="24"/>
          <w:lang w:eastAsia="ru-RU"/>
        </w:rPr>
        <w:t xml:space="preserve">). Тогда записанное в свернутой форме восьмеричное число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8</w:t>
      </w:r>
      <w:r w:rsidRPr="00C74A9E">
        <w:rPr>
          <w:rFonts w:ascii="Times New Roman" w:eastAsia="Times New Roman" w:hAnsi="Times New Roman" w:cs="Times New Roman"/>
          <w:i/>
          <w:color w:val="000000"/>
          <w:sz w:val="24"/>
          <w:szCs w:val="24"/>
          <w:lang w:eastAsia="ru-RU"/>
        </w:rPr>
        <w:t xml:space="preserve"> = 673,2</w:t>
      </w:r>
      <w:r w:rsidRPr="00C74A9E">
        <w:rPr>
          <w:rFonts w:ascii="Times New Roman" w:eastAsia="Times New Roman" w:hAnsi="Times New Roman" w:cs="Times New Roman"/>
          <w:i/>
          <w:color w:val="000000"/>
          <w:sz w:val="24"/>
          <w:szCs w:val="24"/>
          <w:vertAlign w:val="subscript"/>
          <w:lang w:eastAsia="ru-RU"/>
        </w:rPr>
        <w:t>8</w:t>
      </w:r>
      <w:r w:rsidRPr="00C74A9E">
        <w:rPr>
          <w:rFonts w:ascii="Times New Roman" w:eastAsia="Times New Roman" w:hAnsi="Times New Roman" w:cs="Times New Roman"/>
          <w:color w:val="000000"/>
          <w:sz w:val="24"/>
          <w:szCs w:val="24"/>
          <w:lang w:eastAsia="ru-RU"/>
        </w:rPr>
        <w:t xml:space="preserve"> в развернутой форме будет иметь вид:</w:t>
      </w:r>
    </w:p>
    <w:p w14:paraId="6329B18E"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8</w:t>
      </w:r>
      <w:r w:rsidRPr="00C74A9E">
        <w:rPr>
          <w:rFonts w:ascii="Times New Roman" w:eastAsia="Times New Roman" w:hAnsi="Times New Roman" w:cs="Times New Roman"/>
          <w:i/>
          <w:color w:val="000000"/>
          <w:sz w:val="24"/>
          <w:szCs w:val="24"/>
          <w:lang w:eastAsia="ru-RU"/>
        </w:rPr>
        <w:t xml:space="preserve"> = 6</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8</w:t>
      </w:r>
      <w:r w:rsidRPr="00C74A9E">
        <w:rPr>
          <w:rFonts w:ascii="Times New Roman" w:eastAsia="Times New Roman" w:hAnsi="Times New Roman" w:cs="Times New Roman"/>
          <w:i/>
          <w:color w:val="000000"/>
          <w:sz w:val="24"/>
          <w:szCs w:val="24"/>
          <w:vertAlign w:val="superscript"/>
          <w:lang w:eastAsia="ru-RU"/>
        </w:rPr>
        <w:t>2</w:t>
      </w:r>
      <w:r w:rsidRPr="00C74A9E">
        <w:rPr>
          <w:rFonts w:ascii="Times New Roman" w:eastAsia="Times New Roman" w:hAnsi="Times New Roman" w:cs="Times New Roman"/>
          <w:i/>
          <w:color w:val="000000"/>
          <w:sz w:val="24"/>
          <w:szCs w:val="24"/>
          <w:lang w:eastAsia="ru-RU"/>
        </w:rPr>
        <w:t xml:space="preserve"> + 7</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8</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 xml:space="preserve"> + 3</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8</w:t>
      </w:r>
      <w:r w:rsidRPr="00C74A9E">
        <w:rPr>
          <w:rFonts w:ascii="Times New Roman" w:eastAsia="Times New Roman" w:hAnsi="Times New Roman" w:cs="Times New Roman"/>
          <w:i/>
          <w:color w:val="000000"/>
          <w:sz w:val="24"/>
          <w:szCs w:val="24"/>
          <w:vertAlign w:val="superscript"/>
          <w:lang w:eastAsia="ru-RU"/>
        </w:rPr>
        <w:t>0</w:t>
      </w:r>
      <w:r w:rsidRPr="00C74A9E">
        <w:rPr>
          <w:rFonts w:ascii="Times New Roman" w:eastAsia="Times New Roman" w:hAnsi="Times New Roman" w:cs="Times New Roman"/>
          <w:i/>
          <w:color w:val="000000"/>
          <w:sz w:val="24"/>
          <w:szCs w:val="24"/>
          <w:lang w:eastAsia="ru-RU"/>
        </w:rPr>
        <w:t xml:space="preserve"> + 2</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8</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w:t>
      </w:r>
    </w:p>
    <w:p w14:paraId="518D7372"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tab/>
        <w:t>В шестнадцатеричной системе основание равно шестнадцати (</w:t>
      </w:r>
      <w:r w:rsidRPr="00C74A9E">
        <w:rPr>
          <w:rFonts w:ascii="Times New Roman" w:eastAsia="Times New Roman" w:hAnsi="Times New Roman" w:cs="Times New Roman"/>
          <w:i/>
          <w:color w:val="000000"/>
          <w:sz w:val="24"/>
          <w:szCs w:val="24"/>
          <w:lang w:val="en-US" w:eastAsia="ru-RU"/>
        </w:rPr>
        <w:t>q</w:t>
      </w:r>
      <w:r w:rsidRPr="00C74A9E">
        <w:rPr>
          <w:rFonts w:ascii="Times New Roman" w:eastAsia="Times New Roman" w:hAnsi="Times New Roman" w:cs="Times New Roman"/>
          <w:i/>
          <w:color w:val="000000"/>
          <w:sz w:val="24"/>
          <w:szCs w:val="24"/>
          <w:lang w:eastAsia="ru-RU"/>
        </w:rPr>
        <w:t xml:space="preserve"> = 16</w:t>
      </w:r>
      <w:r w:rsidRPr="00C74A9E">
        <w:rPr>
          <w:rFonts w:ascii="Times New Roman" w:eastAsia="Times New Roman" w:hAnsi="Times New Roman" w:cs="Times New Roman"/>
          <w:color w:val="000000"/>
          <w:sz w:val="24"/>
          <w:szCs w:val="24"/>
          <w:lang w:eastAsia="ru-RU"/>
        </w:rPr>
        <w:t xml:space="preserve">), тогда записанное в свернутой форме шестнадцатеричное число </w:t>
      </w:r>
      <w:r w:rsidRPr="00C74A9E">
        <w:rPr>
          <w:rFonts w:ascii="Times New Roman" w:eastAsia="Times New Roman" w:hAnsi="Times New Roman" w:cs="Times New Roman"/>
          <w:i/>
          <w:color w:val="000000"/>
          <w:sz w:val="24"/>
          <w:szCs w:val="24"/>
          <w:lang w:eastAsia="ru-RU"/>
        </w:rPr>
        <w:t>A</w:t>
      </w:r>
      <w:r w:rsidRPr="00C74A9E">
        <w:rPr>
          <w:rFonts w:ascii="Times New Roman" w:eastAsia="Times New Roman" w:hAnsi="Times New Roman" w:cs="Times New Roman"/>
          <w:i/>
          <w:color w:val="000000"/>
          <w:sz w:val="24"/>
          <w:szCs w:val="24"/>
          <w:vertAlign w:val="subscript"/>
          <w:lang w:eastAsia="ru-RU"/>
        </w:rPr>
        <w:t>16</w:t>
      </w:r>
      <w:r w:rsidRPr="00C74A9E">
        <w:rPr>
          <w:rFonts w:ascii="Times New Roman" w:eastAsia="Times New Roman" w:hAnsi="Times New Roman" w:cs="Times New Roman"/>
          <w:i/>
          <w:color w:val="000000"/>
          <w:sz w:val="24"/>
          <w:szCs w:val="24"/>
          <w:lang w:eastAsia="ru-RU"/>
        </w:rPr>
        <w:t xml:space="preserve"> = 8</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lang w:eastAsia="ru-RU"/>
        </w:rPr>
        <w:t>,</w:t>
      </w:r>
      <w:r w:rsidRPr="00C74A9E">
        <w:rPr>
          <w:rFonts w:ascii="Times New Roman" w:eastAsia="Times New Roman" w:hAnsi="Times New Roman" w:cs="Times New Roman"/>
          <w:i/>
          <w:color w:val="000000"/>
          <w:sz w:val="24"/>
          <w:szCs w:val="24"/>
          <w:lang w:val="en-US" w:eastAsia="ru-RU"/>
        </w:rPr>
        <w:t>F</w:t>
      </w:r>
      <w:r w:rsidRPr="00C74A9E">
        <w:rPr>
          <w:rFonts w:ascii="Times New Roman" w:eastAsia="Times New Roman" w:hAnsi="Times New Roman" w:cs="Times New Roman"/>
          <w:i/>
          <w:color w:val="000000"/>
          <w:sz w:val="24"/>
          <w:szCs w:val="24"/>
          <w:vertAlign w:val="subscript"/>
          <w:lang w:eastAsia="ru-RU"/>
        </w:rPr>
        <w:t>16</w:t>
      </w:r>
      <w:r w:rsidRPr="00C74A9E">
        <w:rPr>
          <w:rFonts w:ascii="Times New Roman" w:eastAsia="Times New Roman" w:hAnsi="Times New Roman" w:cs="Times New Roman"/>
          <w:i/>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в развернутой форме будет иметь вид:</w:t>
      </w:r>
    </w:p>
    <w:p w14:paraId="3A92B49B" w14:textId="77777777" w:rsidR="00C74A9E" w:rsidRPr="00C74A9E" w:rsidRDefault="00C74A9E" w:rsidP="00C74A9E">
      <w:pPr>
        <w:spacing w:after="0" w:line="360" w:lineRule="auto"/>
        <w:ind w:firstLine="567"/>
        <w:jc w:val="both"/>
        <w:rPr>
          <w:rFonts w:ascii="Times New Roman" w:eastAsia="Times New Roman" w:hAnsi="Times New Roman" w:cs="Times New Roman"/>
          <w:i/>
          <w:color w:val="000000"/>
          <w:sz w:val="24"/>
          <w:szCs w:val="24"/>
          <w:lang w:eastAsia="ru-RU"/>
        </w:rPr>
      </w:pPr>
      <w:r w:rsidRPr="00C74A9E">
        <w:rPr>
          <w:rFonts w:ascii="Times New Roman" w:eastAsia="Times New Roman" w:hAnsi="Times New Roman" w:cs="Times New Roman"/>
          <w:i/>
          <w:color w:val="000000"/>
          <w:sz w:val="24"/>
          <w:szCs w:val="24"/>
          <w:lang w:eastAsia="ru-RU"/>
        </w:rPr>
        <w:t>A</w:t>
      </w:r>
      <w:r w:rsidRPr="00C74A9E">
        <w:rPr>
          <w:rFonts w:ascii="Times New Roman" w:eastAsia="Times New Roman" w:hAnsi="Times New Roman" w:cs="Times New Roman"/>
          <w:i/>
          <w:color w:val="000000"/>
          <w:sz w:val="24"/>
          <w:szCs w:val="24"/>
          <w:vertAlign w:val="subscript"/>
          <w:lang w:eastAsia="ru-RU"/>
        </w:rPr>
        <w:t>16</w:t>
      </w:r>
      <w:r w:rsidRPr="00C74A9E">
        <w:rPr>
          <w:rFonts w:ascii="Times New Roman" w:eastAsia="Times New Roman" w:hAnsi="Times New Roman" w:cs="Times New Roman"/>
          <w:i/>
          <w:color w:val="000000"/>
          <w:sz w:val="24"/>
          <w:szCs w:val="24"/>
          <w:lang w:eastAsia="ru-RU"/>
        </w:rPr>
        <w:t xml:space="preserve"> = 8</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 xml:space="preserve"> + A</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0</w:t>
      </w:r>
      <w:r w:rsidRPr="00C74A9E">
        <w:rPr>
          <w:rFonts w:ascii="Times New Roman" w:eastAsia="Times New Roman" w:hAnsi="Times New Roman" w:cs="Times New Roman"/>
          <w:i/>
          <w:color w:val="000000"/>
          <w:sz w:val="24"/>
          <w:szCs w:val="24"/>
          <w:lang w:eastAsia="ru-RU"/>
        </w:rPr>
        <w:t xml:space="preserve"> + F</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w:t>
      </w:r>
    </w:p>
    <w:p w14:paraId="29277022"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t>Если выразить шестнадцатеричные цифры через их десятичные значения (</w:t>
      </w:r>
      <w:r w:rsidRPr="00C74A9E">
        <w:rPr>
          <w:rFonts w:ascii="Times New Roman" w:eastAsia="Times New Roman" w:hAnsi="Times New Roman" w:cs="Times New Roman"/>
          <w:i/>
          <w:color w:val="000000"/>
          <w:sz w:val="24"/>
          <w:szCs w:val="24"/>
          <w:lang w:eastAsia="ru-RU"/>
        </w:rPr>
        <w:t>A = 10</w:t>
      </w:r>
      <w:r w:rsidRPr="00C74A9E">
        <w:rPr>
          <w:rFonts w:ascii="Times New Roman" w:eastAsia="Times New Roman" w:hAnsi="Times New Roman" w:cs="Times New Roman"/>
          <w:color w:val="000000"/>
          <w:sz w:val="24"/>
          <w:szCs w:val="24"/>
          <w:lang w:eastAsia="ru-RU"/>
        </w:rPr>
        <w:t xml:space="preserve">, </w:t>
      </w:r>
      <w:r w:rsidRPr="00C74A9E">
        <w:rPr>
          <w:rFonts w:ascii="Times New Roman" w:eastAsia="Times New Roman" w:hAnsi="Times New Roman" w:cs="Times New Roman"/>
          <w:i/>
          <w:color w:val="000000"/>
          <w:sz w:val="24"/>
          <w:szCs w:val="24"/>
          <w:lang w:eastAsia="ru-RU"/>
        </w:rPr>
        <w:t>F = 15</w:t>
      </w:r>
      <w:r w:rsidRPr="00C74A9E">
        <w:rPr>
          <w:rFonts w:ascii="Times New Roman" w:eastAsia="Times New Roman" w:hAnsi="Times New Roman" w:cs="Times New Roman"/>
          <w:color w:val="000000"/>
          <w:sz w:val="24"/>
          <w:szCs w:val="24"/>
          <w:lang w:eastAsia="ru-RU"/>
        </w:rPr>
        <w:t>), то запись числа примет вид:</w:t>
      </w:r>
    </w:p>
    <w:p w14:paraId="69058950" w14:textId="77777777" w:rsidR="00C74A9E" w:rsidRPr="00C74A9E" w:rsidRDefault="00C74A9E" w:rsidP="00C74A9E">
      <w:pPr>
        <w:spacing w:after="0" w:line="360" w:lineRule="auto"/>
        <w:ind w:firstLine="567"/>
        <w:jc w:val="both"/>
        <w:rPr>
          <w:rFonts w:ascii="Times New Roman" w:eastAsia="Times New Roman" w:hAnsi="Times New Roman" w:cs="Times New Roman"/>
          <w:i/>
          <w:color w:val="000000"/>
          <w:sz w:val="24"/>
          <w:szCs w:val="24"/>
          <w:lang w:eastAsia="ru-RU"/>
        </w:rPr>
      </w:pPr>
      <w:r w:rsidRPr="00C74A9E">
        <w:rPr>
          <w:rFonts w:ascii="Times New Roman" w:eastAsia="Times New Roman" w:hAnsi="Times New Roman" w:cs="Times New Roman"/>
          <w:i/>
          <w:color w:val="000000"/>
          <w:sz w:val="24"/>
          <w:szCs w:val="24"/>
          <w:lang w:eastAsia="ru-RU"/>
        </w:rPr>
        <w:t>A</w:t>
      </w:r>
      <w:r w:rsidRPr="00C74A9E">
        <w:rPr>
          <w:rFonts w:ascii="Times New Roman" w:eastAsia="Times New Roman" w:hAnsi="Times New Roman" w:cs="Times New Roman"/>
          <w:i/>
          <w:color w:val="000000"/>
          <w:sz w:val="24"/>
          <w:szCs w:val="24"/>
          <w:vertAlign w:val="subscript"/>
          <w:lang w:eastAsia="ru-RU"/>
        </w:rPr>
        <w:t>16</w:t>
      </w:r>
      <w:r w:rsidRPr="00C74A9E">
        <w:rPr>
          <w:rFonts w:ascii="Times New Roman" w:eastAsia="Times New Roman" w:hAnsi="Times New Roman" w:cs="Times New Roman"/>
          <w:i/>
          <w:color w:val="000000"/>
          <w:sz w:val="24"/>
          <w:szCs w:val="24"/>
          <w:lang w:eastAsia="ru-RU"/>
        </w:rPr>
        <w:t xml:space="preserve"> = 8</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 xml:space="preserve"> + 10</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0</w:t>
      </w:r>
      <w:r w:rsidRPr="00C74A9E">
        <w:rPr>
          <w:rFonts w:ascii="Times New Roman" w:eastAsia="Times New Roman" w:hAnsi="Times New Roman" w:cs="Times New Roman"/>
          <w:i/>
          <w:color w:val="000000"/>
          <w:sz w:val="24"/>
          <w:szCs w:val="24"/>
          <w:lang w:eastAsia="ru-RU"/>
        </w:rPr>
        <w:t xml:space="preserve"> + 15</w:t>
      </w:r>
      <w:r w:rsidRPr="00C74A9E">
        <w:rPr>
          <w:rFonts w:ascii="Times New Roman" w:eastAsia="Times New Roman" w:hAnsi="Times New Roman" w:cs="Times New Roman"/>
          <w:i/>
          <w:color w:val="000000"/>
          <w:sz w:val="24"/>
          <w:szCs w:val="24"/>
          <w:lang w:val="en-US" w:eastAsia="ru-RU"/>
        </w:rPr>
        <w:sym w:font="Symbol" w:char="00D7"/>
      </w:r>
      <w:r w:rsidRPr="00C74A9E">
        <w:rPr>
          <w:rFonts w:ascii="Times New Roman" w:eastAsia="Times New Roman" w:hAnsi="Times New Roman" w:cs="Times New Roman"/>
          <w:i/>
          <w:color w:val="000000"/>
          <w:sz w:val="24"/>
          <w:szCs w:val="24"/>
          <w:lang w:eastAsia="ru-RU"/>
        </w:rPr>
        <w:t>16</w:t>
      </w:r>
      <w:r w:rsidRPr="00C74A9E">
        <w:rPr>
          <w:rFonts w:ascii="Times New Roman" w:eastAsia="Times New Roman" w:hAnsi="Times New Roman" w:cs="Times New Roman"/>
          <w:i/>
          <w:color w:val="000000"/>
          <w:sz w:val="24"/>
          <w:szCs w:val="24"/>
          <w:vertAlign w:val="superscript"/>
          <w:lang w:eastAsia="ru-RU"/>
        </w:rPr>
        <w:t>-1</w:t>
      </w:r>
      <w:r w:rsidRPr="00C74A9E">
        <w:rPr>
          <w:rFonts w:ascii="Times New Roman" w:eastAsia="Times New Roman" w:hAnsi="Times New Roman" w:cs="Times New Roman"/>
          <w:i/>
          <w:color w:val="000000"/>
          <w:sz w:val="24"/>
          <w:szCs w:val="24"/>
          <w:lang w:eastAsia="ru-RU"/>
        </w:rPr>
        <w:t>.</w:t>
      </w:r>
    </w:p>
    <w:p w14:paraId="1471AE69" w14:textId="77777777" w:rsidR="00C74A9E" w:rsidRPr="00C74A9E" w:rsidRDefault="00C74A9E" w:rsidP="00C74A9E">
      <w:pPr>
        <w:shd w:val="clear" w:color="auto" w:fill="FFFFFF"/>
        <w:tabs>
          <w:tab w:val="left" w:pos="851"/>
        </w:tabs>
        <w:autoSpaceDE w:val="0"/>
        <w:autoSpaceDN w:val="0"/>
        <w:adjustRightInd w:val="0"/>
        <w:spacing w:after="0" w:line="360" w:lineRule="auto"/>
        <w:ind w:firstLine="567"/>
        <w:jc w:val="both"/>
        <w:rPr>
          <w:rFonts w:ascii="Times New Roman" w:hAnsi="Times New Roman" w:cs="Arial"/>
          <w:b/>
          <w:bCs/>
          <w:i/>
          <w:sz w:val="24"/>
          <w:szCs w:val="24"/>
          <w:lang w:eastAsia="ru-RU"/>
        </w:rPr>
      </w:pPr>
      <w:r w:rsidRPr="00C74A9E">
        <w:rPr>
          <w:rFonts w:ascii="Times New Roman" w:eastAsia="Times New Roman" w:hAnsi="Times New Roman" w:cs="Times New Roman"/>
          <w:b/>
          <w:i/>
          <w:color w:val="000000"/>
          <w:sz w:val="24"/>
          <w:szCs w:val="26"/>
          <w:lang w:eastAsia="ru-RU"/>
        </w:rPr>
        <w:t>Перевод</w:t>
      </w:r>
      <w:r w:rsidRPr="00C74A9E">
        <w:rPr>
          <w:rFonts w:ascii="Times New Roman" w:eastAsia="Times New Roman" w:hAnsi="Times New Roman" w:cs="Arial"/>
          <w:b/>
          <w:i/>
          <w:color w:val="000000"/>
          <w:sz w:val="24"/>
          <w:szCs w:val="26"/>
          <w:lang w:eastAsia="ru-RU"/>
        </w:rPr>
        <w:t xml:space="preserve"> </w:t>
      </w:r>
      <w:r w:rsidRPr="00C74A9E">
        <w:rPr>
          <w:rFonts w:ascii="Times New Roman" w:eastAsia="Times New Roman" w:hAnsi="Times New Roman" w:cs="Times New Roman"/>
          <w:b/>
          <w:i/>
          <w:color w:val="000000"/>
          <w:sz w:val="24"/>
          <w:szCs w:val="26"/>
          <w:lang w:eastAsia="ru-RU"/>
        </w:rPr>
        <w:t>чисел</w:t>
      </w:r>
      <w:r w:rsidRPr="00C74A9E">
        <w:rPr>
          <w:rFonts w:ascii="Times New Roman" w:eastAsia="Times New Roman" w:hAnsi="Times New Roman" w:cs="Arial"/>
          <w:b/>
          <w:i/>
          <w:color w:val="000000"/>
          <w:sz w:val="24"/>
          <w:szCs w:val="26"/>
          <w:lang w:eastAsia="ru-RU"/>
        </w:rPr>
        <w:t xml:space="preserve"> </w:t>
      </w:r>
      <w:r w:rsidRPr="00C74A9E">
        <w:rPr>
          <w:rFonts w:ascii="Times New Roman" w:eastAsia="Times New Roman" w:hAnsi="Times New Roman" w:cs="Times New Roman"/>
          <w:b/>
          <w:i/>
          <w:color w:val="000000"/>
          <w:sz w:val="24"/>
          <w:szCs w:val="26"/>
          <w:lang w:eastAsia="ru-RU"/>
        </w:rPr>
        <w:t>в</w:t>
      </w:r>
      <w:r w:rsidRPr="00C74A9E">
        <w:rPr>
          <w:rFonts w:ascii="Times New Roman" w:eastAsia="Times New Roman" w:hAnsi="Times New Roman" w:cs="Arial"/>
          <w:b/>
          <w:i/>
          <w:color w:val="000000"/>
          <w:sz w:val="24"/>
          <w:szCs w:val="26"/>
          <w:lang w:eastAsia="ru-RU"/>
        </w:rPr>
        <w:t xml:space="preserve"> </w:t>
      </w:r>
      <w:r w:rsidRPr="00C74A9E">
        <w:rPr>
          <w:rFonts w:ascii="Times New Roman" w:eastAsia="Times New Roman" w:hAnsi="Times New Roman" w:cs="Times New Roman"/>
          <w:b/>
          <w:i/>
          <w:color w:val="000000"/>
          <w:sz w:val="24"/>
          <w:szCs w:val="26"/>
          <w:lang w:eastAsia="ru-RU"/>
        </w:rPr>
        <w:t>десятичную</w:t>
      </w:r>
      <w:r w:rsidRPr="00C74A9E">
        <w:rPr>
          <w:rFonts w:ascii="Times New Roman" w:eastAsia="Times New Roman" w:hAnsi="Times New Roman" w:cs="Arial"/>
          <w:b/>
          <w:i/>
          <w:color w:val="000000"/>
          <w:sz w:val="24"/>
          <w:szCs w:val="26"/>
          <w:lang w:eastAsia="ru-RU"/>
        </w:rPr>
        <w:t xml:space="preserve"> </w:t>
      </w:r>
      <w:r w:rsidRPr="00C74A9E">
        <w:rPr>
          <w:rFonts w:ascii="Times New Roman" w:eastAsia="Times New Roman" w:hAnsi="Times New Roman" w:cs="Times New Roman"/>
          <w:b/>
          <w:i/>
          <w:color w:val="000000"/>
          <w:sz w:val="24"/>
          <w:szCs w:val="26"/>
          <w:lang w:eastAsia="ru-RU"/>
        </w:rPr>
        <w:t>систему счисления</w:t>
      </w:r>
      <w:r w:rsidRPr="00C74A9E">
        <w:rPr>
          <w:rFonts w:ascii="Times New Roman" w:eastAsia="Times New Roman" w:hAnsi="Times New Roman" w:cs="Arial"/>
          <w:b/>
          <w:i/>
          <w:sz w:val="24"/>
          <w:szCs w:val="24"/>
          <w:lang w:eastAsia="ru-RU"/>
        </w:rPr>
        <w:t>.</w:t>
      </w:r>
      <w:r w:rsidRPr="00C74A9E">
        <w:rPr>
          <w:rFonts w:ascii="Times New Roman" w:eastAsia="Times New Roman" w:hAnsi="Times New Roman" w:cs="Arial"/>
          <w:b/>
          <w:sz w:val="24"/>
          <w:szCs w:val="24"/>
          <w:lang w:eastAsia="ru-RU"/>
        </w:rPr>
        <w:t xml:space="preserve"> </w:t>
      </w:r>
      <w:r w:rsidRPr="00C74A9E">
        <w:rPr>
          <w:rFonts w:ascii="Times New Roman" w:eastAsia="Times New Roman" w:hAnsi="Times New Roman" w:cs="Times New Roman"/>
          <w:b/>
          <w:bCs/>
          <w:i/>
          <w:iCs/>
          <w:color w:val="000000"/>
          <w:sz w:val="24"/>
          <w:szCs w:val="20"/>
          <w:lang w:eastAsia="ru-RU"/>
        </w:rPr>
        <w:t xml:space="preserve">Чтобы перевести число, записанное в </w:t>
      </w:r>
      <w:r w:rsidRPr="00C74A9E">
        <w:rPr>
          <w:rFonts w:ascii="Times New Roman" w:eastAsia="Times New Roman" w:hAnsi="Times New Roman" w:cs="Times New Roman"/>
          <w:b/>
          <w:bCs/>
          <w:i/>
          <w:iCs/>
          <w:color w:val="000000"/>
          <w:sz w:val="24"/>
          <w:szCs w:val="20"/>
          <w:lang w:val="en-US" w:eastAsia="ru-RU"/>
        </w:rPr>
        <w:t>q</w:t>
      </w:r>
      <w:r w:rsidRPr="00C74A9E">
        <w:rPr>
          <w:rFonts w:ascii="Times New Roman" w:eastAsia="Times New Roman" w:hAnsi="Times New Roman" w:cs="Times New Roman"/>
          <w:b/>
          <w:bCs/>
          <w:i/>
          <w:iCs/>
          <w:color w:val="000000"/>
          <w:sz w:val="24"/>
          <w:szCs w:val="20"/>
          <w:lang w:eastAsia="ru-RU"/>
        </w:rPr>
        <w:t>-</w:t>
      </w:r>
      <w:proofErr w:type="spellStart"/>
      <w:r w:rsidRPr="00C74A9E">
        <w:rPr>
          <w:rFonts w:ascii="Times New Roman" w:eastAsia="Times New Roman" w:hAnsi="Times New Roman" w:cs="Times New Roman"/>
          <w:b/>
          <w:bCs/>
          <w:i/>
          <w:iCs/>
          <w:color w:val="000000"/>
          <w:sz w:val="24"/>
          <w:szCs w:val="20"/>
          <w:lang w:eastAsia="ru-RU"/>
        </w:rPr>
        <w:t>ичной</w:t>
      </w:r>
      <w:proofErr w:type="spellEnd"/>
      <w:r w:rsidRPr="00C74A9E">
        <w:rPr>
          <w:rFonts w:ascii="Times New Roman" w:eastAsia="Times New Roman" w:hAnsi="Times New Roman" w:cs="Times New Roman"/>
          <w:b/>
          <w:bCs/>
          <w:i/>
          <w:iCs/>
          <w:color w:val="000000"/>
          <w:sz w:val="24"/>
          <w:szCs w:val="20"/>
          <w:lang w:eastAsia="ru-RU"/>
        </w:rPr>
        <w:t xml:space="preserve"> системе счисления,  в десятичную систему, необходимо</w:t>
      </w:r>
      <w:r w:rsidRPr="00C74A9E">
        <w:rPr>
          <w:rFonts w:ascii="Times New Roman" w:eastAsia="Times New Roman" w:hAnsi="Times New Roman" w:cs="Times New Roman"/>
          <w:b/>
          <w:bCs/>
          <w:i/>
          <w:color w:val="000000"/>
          <w:sz w:val="24"/>
          <w:szCs w:val="20"/>
          <w:lang w:eastAsia="ru-RU"/>
        </w:rPr>
        <w:t xml:space="preserve"> записать число в развернутой форме и вычислить его значение.</w:t>
      </w:r>
    </w:p>
    <w:p w14:paraId="683CBEA5"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C74A9E">
        <w:rPr>
          <w:rFonts w:ascii="Times New Roman" w:eastAsia="Times New Roman" w:hAnsi="Times New Roman" w:cs="Times New Roman"/>
          <w:i/>
          <w:color w:val="000000"/>
          <w:sz w:val="24"/>
          <w:szCs w:val="20"/>
          <w:lang w:eastAsia="ru-RU"/>
        </w:rPr>
        <w:t>Перевод числа из двоичной системы в десятичную</w:t>
      </w:r>
      <w:r w:rsidRPr="00C74A9E">
        <w:rPr>
          <w:rFonts w:ascii="Times New Roman" w:eastAsia="Times New Roman" w:hAnsi="Times New Roman" w:cs="Times New Roman"/>
          <w:color w:val="000000"/>
          <w:sz w:val="24"/>
          <w:szCs w:val="20"/>
          <w:lang w:eastAsia="ru-RU"/>
        </w:rPr>
        <w:t xml:space="preserve">. Возьмем любое двоичное число, например </w:t>
      </w:r>
      <w:r w:rsidRPr="00C74A9E">
        <w:rPr>
          <w:rFonts w:ascii="Times New Roman" w:eastAsia="Times New Roman" w:hAnsi="Times New Roman" w:cs="Times New Roman"/>
          <w:i/>
          <w:color w:val="000000"/>
          <w:sz w:val="24"/>
          <w:szCs w:val="20"/>
          <w:lang w:eastAsia="ru-RU"/>
        </w:rPr>
        <w:t>10,11</w:t>
      </w:r>
      <w:r w:rsidRPr="00C74A9E">
        <w:rPr>
          <w:rFonts w:ascii="Times New Roman" w:eastAsia="Times New Roman" w:hAnsi="Times New Roman" w:cs="Times New Roman"/>
          <w:i/>
          <w:color w:val="000000"/>
          <w:sz w:val="24"/>
          <w:szCs w:val="20"/>
          <w:vertAlign w:val="subscript"/>
          <w:lang w:eastAsia="ru-RU"/>
        </w:rPr>
        <w:t>2</w:t>
      </w:r>
      <w:r w:rsidRPr="00C74A9E">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7D6AAB3C"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0"/>
          <w:lang w:eastAsia="ru-RU"/>
        </w:rPr>
      </w:pPr>
      <w:r w:rsidRPr="00C74A9E">
        <w:rPr>
          <w:rFonts w:ascii="Times New Roman" w:eastAsia="Times New Roman" w:hAnsi="Times New Roman" w:cs="Times New Roman"/>
          <w:i/>
          <w:color w:val="000000"/>
          <w:sz w:val="24"/>
          <w:szCs w:val="20"/>
          <w:lang w:eastAsia="ru-RU"/>
        </w:rPr>
        <w:t>10,11</w:t>
      </w:r>
      <w:r w:rsidRPr="00C74A9E">
        <w:rPr>
          <w:rFonts w:ascii="Times New Roman" w:eastAsia="Times New Roman" w:hAnsi="Times New Roman" w:cs="Times New Roman"/>
          <w:i/>
          <w:color w:val="000000"/>
          <w:sz w:val="24"/>
          <w:szCs w:val="20"/>
          <w:vertAlign w:val="subscript"/>
          <w:lang w:eastAsia="ru-RU"/>
        </w:rPr>
        <w:t>2</w:t>
      </w:r>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2</w:t>
      </w:r>
      <w:r w:rsidRPr="00C74A9E">
        <w:rPr>
          <w:rFonts w:ascii="Times New Roman" w:eastAsia="Times New Roman" w:hAnsi="Times New Roman" w:cs="Times New Roman"/>
          <w:i/>
          <w:color w:val="000000"/>
          <w:sz w:val="24"/>
          <w:szCs w:val="20"/>
          <w:vertAlign w:val="superscript"/>
          <w:lang w:eastAsia="ru-RU"/>
        </w:rPr>
        <w:t>1</w:t>
      </w:r>
      <w:r w:rsidRPr="00C74A9E">
        <w:rPr>
          <w:rFonts w:ascii="Times New Roman" w:eastAsia="Times New Roman" w:hAnsi="Times New Roman" w:cs="Times New Roman"/>
          <w:i/>
          <w:color w:val="000000"/>
          <w:sz w:val="24"/>
          <w:szCs w:val="20"/>
          <w:lang w:eastAsia="ru-RU"/>
        </w:rPr>
        <w:t xml:space="preserve"> + 0</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2</w:t>
      </w:r>
      <w:r w:rsidRPr="00C74A9E">
        <w:rPr>
          <w:rFonts w:ascii="Times New Roman" w:eastAsia="Times New Roman" w:hAnsi="Times New Roman" w:cs="Times New Roman"/>
          <w:i/>
          <w:color w:val="000000"/>
          <w:sz w:val="24"/>
          <w:szCs w:val="20"/>
          <w:vertAlign w:val="superscript"/>
          <w:lang w:eastAsia="ru-RU"/>
        </w:rPr>
        <w:t>0</w:t>
      </w:r>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 xml:space="preserve"> 2</w:t>
      </w:r>
      <w:r w:rsidRPr="00C74A9E">
        <w:rPr>
          <w:rFonts w:ascii="Times New Roman" w:eastAsia="Times New Roman" w:hAnsi="Times New Roman" w:cs="Times New Roman"/>
          <w:i/>
          <w:color w:val="000000"/>
          <w:sz w:val="24"/>
          <w:szCs w:val="20"/>
          <w:vertAlign w:val="superscript"/>
          <w:lang w:eastAsia="ru-RU"/>
        </w:rPr>
        <w:t>-1</w:t>
      </w:r>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 xml:space="preserve"> 2</w:t>
      </w:r>
      <w:r w:rsidRPr="00C74A9E">
        <w:rPr>
          <w:rFonts w:ascii="Times New Roman" w:eastAsia="Times New Roman" w:hAnsi="Times New Roman" w:cs="Times New Roman"/>
          <w:i/>
          <w:color w:val="000000"/>
          <w:sz w:val="24"/>
          <w:szCs w:val="20"/>
          <w:vertAlign w:val="superscript"/>
          <w:lang w:eastAsia="ru-RU"/>
        </w:rPr>
        <w:t>-2</w:t>
      </w:r>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2 + 0</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2</m:t>
            </m:r>
          </m:den>
        </m:f>
      </m:oMath>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4</m:t>
            </m:r>
          </m:den>
        </m:f>
      </m:oMath>
      <w:r w:rsidRPr="00C74A9E">
        <w:rPr>
          <w:rFonts w:ascii="Times New Roman" w:eastAsia="Times New Roman" w:hAnsi="Times New Roman" w:cs="Times New Roman"/>
          <w:i/>
          <w:color w:val="000000"/>
          <w:sz w:val="24"/>
          <w:szCs w:val="20"/>
          <w:lang w:eastAsia="ru-RU"/>
        </w:rPr>
        <w:t xml:space="preserve"> = 2,75</w:t>
      </w:r>
      <w:r w:rsidRPr="00C74A9E">
        <w:rPr>
          <w:rFonts w:ascii="Times New Roman" w:eastAsia="Times New Roman" w:hAnsi="Times New Roman" w:cs="Times New Roman"/>
          <w:i/>
          <w:color w:val="000000"/>
          <w:sz w:val="24"/>
          <w:szCs w:val="20"/>
          <w:vertAlign w:val="subscript"/>
          <w:lang w:eastAsia="ru-RU"/>
        </w:rPr>
        <w:t>10</w:t>
      </w:r>
      <w:r w:rsidRPr="00C74A9E">
        <w:rPr>
          <w:rFonts w:ascii="Times New Roman" w:eastAsia="Times New Roman" w:hAnsi="Times New Roman" w:cs="Times New Roman"/>
          <w:i/>
          <w:color w:val="000000"/>
          <w:sz w:val="24"/>
          <w:szCs w:val="20"/>
          <w:lang w:eastAsia="ru-RU"/>
        </w:rPr>
        <w:t>.</w:t>
      </w:r>
    </w:p>
    <w:p w14:paraId="00382133"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C74A9E">
        <w:rPr>
          <w:rFonts w:ascii="Times New Roman" w:eastAsia="Times New Roman" w:hAnsi="Times New Roman" w:cs="Times New Roman"/>
          <w:i/>
          <w:color w:val="000000"/>
          <w:sz w:val="24"/>
          <w:szCs w:val="20"/>
          <w:lang w:eastAsia="ru-RU"/>
        </w:rPr>
        <w:t>Перевод чисел из восьмеричной системы в десятичную</w:t>
      </w:r>
      <w:r w:rsidRPr="00C74A9E">
        <w:rPr>
          <w:rFonts w:ascii="Times New Roman" w:eastAsia="Times New Roman" w:hAnsi="Times New Roman" w:cs="Times New Roman"/>
          <w:color w:val="000000"/>
          <w:sz w:val="24"/>
          <w:szCs w:val="20"/>
          <w:lang w:eastAsia="ru-RU"/>
        </w:rPr>
        <w:t xml:space="preserve">. Возьмем любое восьмеричное число, например </w:t>
      </w:r>
      <w:r w:rsidRPr="00C74A9E">
        <w:rPr>
          <w:rFonts w:ascii="Times New Roman" w:eastAsia="Times New Roman" w:hAnsi="Times New Roman" w:cs="Times New Roman"/>
          <w:i/>
          <w:color w:val="000000"/>
          <w:sz w:val="24"/>
          <w:szCs w:val="20"/>
          <w:lang w:eastAsia="ru-RU"/>
        </w:rPr>
        <w:t>67,5</w:t>
      </w:r>
      <w:r w:rsidRPr="00C74A9E">
        <w:rPr>
          <w:rFonts w:ascii="Times New Roman" w:eastAsia="Times New Roman" w:hAnsi="Times New Roman" w:cs="Times New Roman"/>
          <w:i/>
          <w:color w:val="000000"/>
          <w:sz w:val="24"/>
          <w:szCs w:val="20"/>
          <w:vertAlign w:val="subscript"/>
          <w:lang w:eastAsia="ru-RU"/>
        </w:rPr>
        <w:t>8</w:t>
      </w:r>
      <w:r w:rsidRPr="00C74A9E">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045E5382"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C74A9E">
        <w:rPr>
          <w:rFonts w:ascii="Times New Roman" w:eastAsia="Times New Roman" w:hAnsi="Times New Roman" w:cs="Times New Roman"/>
          <w:i/>
          <w:color w:val="000000"/>
          <w:sz w:val="24"/>
          <w:szCs w:val="20"/>
          <w:lang w:eastAsia="ru-RU"/>
        </w:rPr>
        <w:t>67,5</w:t>
      </w:r>
      <w:r w:rsidRPr="00C74A9E">
        <w:rPr>
          <w:rFonts w:ascii="Times New Roman" w:eastAsia="Times New Roman" w:hAnsi="Times New Roman" w:cs="Times New Roman"/>
          <w:i/>
          <w:color w:val="000000"/>
          <w:sz w:val="24"/>
          <w:szCs w:val="20"/>
          <w:vertAlign w:val="subscript"/>
          <w:lang w:eastAsia="ru-RU"/>
        </w:rPr>
        <w:t>8</w:t>
      </w:r>
      <w:r w:rsidRPr="00C74A9E">
        <w:rPr>
          <w:rFonts w:ascii="Times New Roman" w:eastAsia="Times New Roman" w:hAnsi="Times New Roman" w:cs="Times New Roman"/>
          <w:i/>
          <w:color w:val="000000"/>
          <w:sz w:val="24"/>
          <w:szCs w:val="20"/>
          <w:lang w:eastAsia="ru-RU"/>
        </w:rPr>
        <w:t xml:space="preserve"> = 6</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8</w:t>
      </w:r>
      <w:r w:rsidRPr="00C74A9E">
        <w:rPr>
          <w:rFonts w:ascii="Times New Roman" w:eastAsia="Times New Roman" w:hAnsi="Times New Roman" w:cs="Times New Roman"/>
          <w:i/>
          <w:color w:val="000000"/>
          <w:sz w:val="24"/>
          <w:szCs w:val="20"/>
          <w:vertAlign w:val="superscript"/>
          <w:lang w:eastAsia="ru-RU"/>
        </w:rPr>
        <w:t>1</w:t>
      </w:r>
      <w:r w:rsidRPr="00C74A9E">
        <w:rPr>
          <w:rFonts w:ascii="Times New Roman" w:eastAsia="Times New Roman" w:hAnsi="Times New Roman" w:cs="Times New Roman"/>
          <w:i/>
          <w:color w:val="000000"/>
          <w:sz w:val="24"/>
          <w:szCs w:val="20"/>
          <w:lang w:eastAsia="ru-RU"/>
        </w:rPr>
        <w:t xml:space="preserve"> + 7</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8</w:t>
      </w:r>
      <w:r w:rsidRPr="00C74A9E">
        <w:rPr>
          <w:rFonts w:ascii="Times New Roman" w:eastAsia="Times New Roman" w:hAnsi="Times New Roman" w:cs="Times New Roman"/>
          <w:i/>
          <w:color w:val="000000"/>
          <w:sz w:val="24"/>
          <w:szCs w:val="20"/>
          <w:vertAlign w:val="superscript"/>
          <w:lang w:eastAsia="ru-RU"/>
        </w:rPr>
        <w:t>0</w:t>
      </w:r>
      <w:r w:rsidRPr="00C74A9E">
        <w:rPr>
          <w:rFonts w:ascii="Times New Roman" w:eastAsia="Times New Roman" w:hAnsi="Times New Roman" w:cs="Times New Roman"/>
          <w:i/>
          <w:color w:val="000000"/>
          <w:sz w:val="24"/>
          <w:szCs w:val="20"/>
          <w:lang w:eastAsia="ru-RU"/>
        </w:rPr>
        <w:t xml:space="preserve"> + 5</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8</m:t>
            </m:r>
          </m:den>
        </m:f>
      </m:oMath>
      <w:r w:rsidRPr="00C74A9E">
        <w:rPr>
          <w:rFonts w:ascii="Times New Roman" w:eastAsia="Times New Roman" w:hAnsi="Times New Roman" w:cs="Times New Roman"/>
          <w:i/>
          <w:color w:val="000000"/>
          <w:sz w:val="24"/>
          <w:szCs w:val="20"/>
          <w:lang w:eastAsia="ru-RU"/>
        </w:rPr>
        <w:t xml:space="preserve"> = 48 + 7 + 0, 625 = 55,625</w:t>
      </w:r>
      <w:r w:rsidRPr="00C74A9E">
        <w:rPr>
          <w:rFonts w:ascii="Times New Roman" w:eastAsia="Times New Roman" w:hAnsi="Times New Roman" w:cs="Times New Roman"/>
          <w:i/>
          <w:color w:val="000000"/>
          <w:sz w:val="24"/>
          <w:szCs w:val="20"/>
          <w:vertAlign w:val="subscript"/>
          <w:lang w:eastAsia="ru-RU"/>
        </w:rPr>
        <w:t>10</w:t>
      </w:r>
      <w:r w:rsidRPr="00C74A9E">
        <w:rPr>
          <w:rFonts w:ascii="Times New Roman" w:eastAsia="Times New Roman" w:hAnsi="Times New Roman" w:cs="Times New Roman"/>
          <w:i/>
          <w:color w:val="000000"/>
          <w:sz w:val="24"/>
          <w:szCs w:val="20"/>
          <w:lang w:eastAsia="ru-RU"/>
        </w:rPr>
        <w:t>.</w:t>
      </w:r>
    </w:p>
    <w:p w14:paraId="31B65BA0"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0"/>
          <w:lang w:eastAsia="ru-RU"/>
        </w:rPr>
      </w:pPr>
      <w:r w:rsidRPr="00C74A9E">
        <w:rPr>
          <w:rFonts w:ascii="Times New Roman" w:eastAsia="Times New Roman" w:hAnsi="Times New Roman" w:cs="Times New Roman"/>
          <w:i/>
          <w:color w:val="000000"/>
          <w:sz w:val="24"/>
          <w:szCs w:val="20"/>
          <w:lang w:eastAsia="ru-RU"/>
        </w:rPr>
        <w:lastRenderedPageBreak/>
        <w:t>Перевод чисел из шестнадцатеричной системы в десятичную</w:t>
      </w:r>
      <w:r w:rsidRPr="00C74A9E">
        <w:rPr>
          <w:rFonts w:ascii="Times New Roman" w:eastAsia="Times New Roman" w:hAnsi="Times New Roman" w:cs="Times New Roman"/>
          <w:color w:val="000000"/>
          <w:sz w:val="24"/>
          <w:szCs w:val="20"/>
          <w:lang w:eastAsia="ru-RU"/>
        </w:rPr>
        <w:t xml:space="preserve">. Возьмем любое шестнадцатеричное число, например </w:t>
      </w:r>
      <w:r w:rsidRPr="00C74A9E">
        <w:rPr>
          <w:rFonts w:ascii="Times New Roman" w:eastAsia="Times New Roman" w:hAnsi="Times New Roman" w:cs="Times New Roman"/>
          <w:i/>
          <w:color w:val="000000"/>
          <w:sz w:val="24"/>
          <w:szCs w:val="20"/>
          <w:lang w:eastAsia="ru-RU"/>
        </w:rPr>
        <w:t>19</w:t>
      </w:r>
      <w:r w:rsidRPr="00C74A9E">
        <w:rPr>
          <w:rFonts w:ascii="Times New Roman" w:eastAsia="Times New Roman" w:hAnsi="Times New Roman" w:cs="Times New Roman"/>
          <w:i/>
          <w:color w:val="000000"/>
          <w:sz w:val="24"/>
          <w:szCs w:val="20"/>
          <w:lang w:val="en-US" w:eastAsia="ru-RU"/>
        </w:rPr>
        <w:t>F</w:t>
      </w:r>
      <w:r w:rsidRPr="00C74A9E">
        <w:rPr>
          <w:rFonts w:ascii="Times New Roman" w:eastAsia="Times New Roman" w:hAnsi="Times New Roman" w:cs="Times New Roman"/>
          <w:i/>
          <w:color w:val="000000"/>
          <w:sz w:val="24"/>
          <w:szCs w:val="20"/>
          <w:vertAlign w:val="subscript"/>
          <w:lang w:eastAsia="ru-RU"/>
        </w:rPr>
        <w:t>16</w:t>
      </w:r>
      <w:r w:rsidRPr="00C74A9E">
        <w:rPr>
          <w:rFonts w:ascii="Times New Roman" w:eastAsia="Times New Roman" w:hAnsi="Times New Roman" w:cs="Times New Roman"/>
          <w:color w:val="000000"/>
          <w:sz w:val="24"/>
          <w:szCs w:val="20"/>
          <w:lang w:eastAsia="ru-RU"/>
        </w:rPr>
        <w:t xml:space="preserve">. Запишем его в развернутой форме (при этом необходимо помнить, что шестнадцатеричная цифра </w:t>
      </w:r>
      <w:r w:rsidRPr="00C74A9E">
        <w:rPr>
          <w:rFonts w:ascii="Times New Roman" w:eastAsia="Times New Roman" w:hAnsi="Times New Roman" w:cs="Times New Roman"/>
          <w:i/>
          <w:color w:val="000000"/>
          <w:sz w:val="24"/>
          <w:szCs w:val="20"/>
          <w:lang w:val="en-US" w:eastAsia="ru-RU"/>
        </w:rPr>
        <w:t>F</w:t>
      </w:r>
      <w:r w:rsidRPr="00C74A9E">
        <w:rPr>
          <w:rFonts w:ascii="Times New Roman" w:eastAsia="Times New Roman" w:hAnsi="Times New Roman" w:cs="Times New Roman"/>
          <w:color w:val="000000"/>
          <w:sz w:val="24"/>
          <w:szCs w:val="20"/>
          <w:lang w:eastAsia="ru-RU"/>
        </w:rPr>
        <w:t xml:space="preserve"> соответствует десятичному числу </w:t>
      </w:r>
      <w:r w:rsidRPr="00C74A9E">
        <w:rPr>
          <w:rFonts w:ascii="Times New Roman" w:eastAsia="Times New Roman" w:hAnsi="Times New Roman" w:cs="Times New Roman"/>
          <w:i/>
          <w:color w:val="000000"/>
          <w:sz w:val="24"/>
          <w:szCs w:val="20"/>
          <w:lang w:eastAsia="ru-RU"/>
        </w:rPr>
        <w:t>15</w:t>
      </w:r>
      <w:r w:rsidRPr="00C74A9E">
        <w:rPr>
          <w:rFonts w:ascii="Times New Roman" w:eastAsia="Times New Roman" w:hAnsi="Times New Roman" w:cs="Times New Roman"/>
          <w:color w:val="000000"/>
          <w:sz w:val="24"/>
          <w:szCs w:val="20"/>
          <w:lang w:eastAsia="ru-RU"/>
        </w:rPr>
        <w:t>) и произведем вычисления:</w:t>
      </w:r>
    </w:p>
    <w:p w14:paraId="3BE5D038"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0"/>
          <w:lang w:eastAsia="ru-RU"/>
        </w:rPr>
      </w:pPr>
      <w:r w:rsidRPr="00C74A9E">
        <w:rPr>
          <w:rFonts w:ascii="Times New Roman" w:eastAsia="Times New Roman" w:hAnsi="Times New Roman" w:cs="Times New Roman"/>
          <w:i/>
          <w:color w:val="000000"/>
          <w:sz w:val="24"/>
          <w:szCs w:val="20"/>
          <w:lang w:eastAsia="ru-RU"/>
        </w:rPr>
        <w:t>19</w:t>
      </w:r>
      <w:r w:rsidRPr="00C74A9E">
        <w:rPr>
          <w:rFonts w:ascii="Times New Roman" w:eastAsia="Times New Roman" w:hAnsi="Times New Roman" w:cs="Times New Roman"/>
          <w:i/>
          <w:color w:val="000000"/>
          <w:sz w:val="24"/>
          <w:szCs w:val="20"/>
          <w:lang w:val="en-US" w:eastAsia="ru-RU"/>
        </w:rPr>
        <w:t>F</w:t>
      </w:r>
      <w:r w:rsidRPr="00C74A9E">
        <w:rPr>
          <w:rFonts w:ascii="Times New Roman" w:eastAsia="Times New Roman" w:hAnsi="Times New Roman" w:cs="Times New Roman"/>
          <w:i/>
          <w:color w:val="000000"/>
          <w:sz w:val="24"/>
          <w:szCs w:val="20"/>
          <w:vertAlign w:val="subscript"/>
          <w:lang w:eastAsia="ru-RU"/>
        </w:rPr>
        <w:t xml:space="preserve">16 </w:t>
      </w:r>
      <w:r w:rsidRPr="00C74A9E">
        <w:rPr>
          <w:rFonts w:ascii="Times New Roman" w:eastAsia="Times New Roman" w:hAnsi="Times New Roman" w:cs="Times New Roman"/>
          <w:i/>
          <w:color w:val="000000"/>
          <w:sz w:val="24"/>
          <w:szCs w:val="20"/>
          <w:lang w:eastAsia="ru-RU"/>
        </w:rPr>
        <w:t>=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16</w:t>
      </w:r>
      <w:r w:rsidRPr="00C74A9E">
        <w:rPr>
          <w:rFonts w:ascii="Times New Roman" w:eastAsia="Times New Roman" w:hAnsi="Times New Roman" w:cs="Times New Roman"/>
          <w:i/>
          <w:color w:val="000000"/>
          <w:sz w:val="24"/>
          <w:szCs w:val="20"/>
          <w:vertAlign w:val="superscript"/>
          <w:lang w:eastAsia="ru-RU"/>
        </w:rPr>
        <w:t>2</w:t>
      </w:r>
      <w:r w:rsidRPr="00C74A9E">
        <w:rPr>
          <w:rFonts w:ascii="Times New Roman" w:eastAsia="Times New Roman" w:hAnsi="Times New Roman" w:cs="Times New Roman"/>
          <w:i/>
          <w:color w:val="000000"/>
          <w:sz w:val="24"/>
          <w:szCs w:val="20"/>
          <w:lang w:eastAsia="ru-RU"/>
        </w:rPr>
        <w:t xml:space="preserve"> + 9</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16</w:t>
      </w:r>
      <w:r w:rsidRPr="00C74A9E">
        <w:rPr>
          <w:rFonts w:ascii="Times New Roman" w:eastAsia="Times New Roman" w:hAnsi="Times New Roman" w:cs="Times New Roman"/>
          <w:i/>
          <w:color w:val="000000"/>
          <w:sz w:val="24"/>
          <w:szCs w:val="20"/>
          <w:vertAlign w:val="superscript"/>
          <w:lang w:eastAsia="ru-RU"/>
        </w:rPr>
        <w:t>1</w:t>
      </w:r>
      <w:r w:rsidRPr="00C74A9E">
        <w:rPr>
          <w:rFonts w:ascii="Times New Roman" w:eastAsia="Times New Roman" w:hAnsi="Times New Roman" w:cs="Times New Roman"/>
          <w:i/>
          <w:color w:val="000000"/>
          <w:sz w:val="24"/>
          <w:szCs w:val="20"/>
          <w:lang w:eastAsia="ru-RU"/>
        </w:rPr>
        <w:t xml:space="preserve"> + </w:t>
      </w:r>
      <w:r w:rsidRPr="00C74A9E">
        <w:rPr>
          <w:rFonts w:ascii="Times New Roman" w:eastAsia="Times New Roman" w:hAnsi="Times New Roman" w:cs="Times New Roman"/>
          <w:i/>
          <w:color w:val="000000"/>
          <w:sz w:val="24"/>
          <w:szCs w:val="20"/>
          <w:lang w:val="en-US" w:eastAsia="ru-RU"/>
        </w:rPr>
        <w:t>F</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16</w:t>
      </w:r>
      <w:r w:rsidRPr="00C74A9E">
        <w:rPr>
          <w:rFonts w:ascii="Times New Roman" w:eastAsia="Times New Roman" w:hAnsi="Times New Roman" w:cs="Times New Roman"/>
          <w:i/>
          <w:color w:val="000000"/>
          <w:sz w:val="24"/>
          <w:szCs w:val="20"/>
          <w:vertAlign w:val="superscript"/>
          <w:lang w:eastAsia="ru-RU"/>
        </w:rPr>
        <w:t>0</w:t>
      </w:r>
      <w:r w:rsidRPr="00C74A9E">
        <w:rPr>
          <w:rFonts w:ascii="Times New Roman" w:eastAsia="Times New Roman" w:hAnsi="Times New Roman" w:cs="Times New Roman"/>
          <w:i/>
          <w:color w:val="000000"/>
          <w:sz w:val="24"/>
          <w:szCs w:val="20"/>
          <w:lang w:eastAsia="ru-RU"/>
        </w:rPr>
        <w:t xml:space="preserve"> = 1</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256 + 9</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16 + 15</w:t>
      </w:r>
      <w:r w:rsidRPr="00C74A9E">
        <w:rPr>
          <w:rFonts w:ascii="Times New Roman" w:eastAsia="Times New Roman" w:hAnsi="Times New Roman" w:cs="Times New Roman"/>
          <w:i/>
          <w:color w:val="000000"/>
          <w:sz w:val="24"/>
          <w:szCs w:val="20"/>
          <w:lang w:eastAsia="ru-RU"/>
        </w:rPr>
        <w:sym w:font="Symbol" w:char="00D7"/>
      </w:r>
      <w:r w:rsidRPr="00C74A9E">
        <w:rPr>
          <w:rFonts w:ascii="Times New Roman" w:eastAsia="Times New Roman" w:hAnsi="Times New Roman" w:cs="Times New Roman"/>
          <w:i/>
          <w:color w:val="000000"/>
          <w:sz w:val="24"/>
          <w:szCs w:val="20"/>
          <w:lang w:eastAsia="ru-RU"/>
        </w:rPr>
        <w:t>1 = 415</w:t>
      </w:r>
      <w:r w:rsidRPr="00C74A9E">
        <w:rPr>
          <w:rFonts w:ascii="Times New Roman" w:eastAsia="Times New Roman" w:hAnsi="Times New Roman" w:cs="Times New Roman"/>
          <w:i/>
          <w:color w:val="000000"/>
          <w:sz w:val="24"/>
          <w:szCs w:val="20"/>
          <w:vertAlign w:val="subscript"/>
          <w:lang w:eastAsia="ru-RU"/>
        </w:rPr>
        <w:t>10</w:t>
      </w:r>
      <w:r w:rsidRPr="00C74A9E">
        <w:rPr>
          <w:rFonts w:ascii="Times New Roman" w:eastAsia="Times New Roman" w:hAnsi="Times New Roman" w:cs="Times New Roman"/>
          <w:i/>
          <w:color w:val="000000"/>
          <w:sz w:val="24"/>
          <w:szCs w:val="20"/>
          <w:lang w:eastAsia="ru-RU"/>
        </w:rPr>
        <w:t>.</w:t>
      </w:r>
    </w:p>
    <w:p w14:paraId="7A71C5C0"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t xml:space="preserve">Перевод чисел из десятичной системы в двоичную, восьмеричную и шестнадцатеричную более сложен </w:t>
      </w:r>
      <w:r w:rsidRPr="00C74A9E">
        <w:rPr>
          <w:rFonts w:ascii="Times New Roman" w:eastAsia="Times New Roman" w:hAnsi="Times New Roman" w:cs="Times New Roman"/>
          <w:iCs/>
          <w:color w:val="000000"/>
          <w:sz w:val="24"/>
          <w:szCs w:val="24"/>
          <w:lang w:eastAsia="ru-RU"/>
        </w:rPr>
        <w:t>и</w:t>
      </w:r>
      <w:r w:rsidRPr="00C74A9E">
        <w:rPr>
          <w:rFonts w:ascii="Times New Roman" w:eastAsia="Times New Roman" w:hAnsi="Times New Roman" w:cs="Times New Roman"/>
          <w:i/>
          <w:iCs/>
          <w:color w:val="000000"/>
          <w:sz w:val="24"/>
          <w:szCs w:val="24"/>
          <w:lang w:eastAsia="ru-RU"/>
        </w:rPr>
        <w:t xml:space="preserve"> </w:t>
      </w:r>
      <w:r w:rsidRPr="00C74A9E">
        <w:rPr>
          <w:rFonts w:ascii="Times New Roman" w:eastAsia="Times New Roman" w:hAnsi="Times New Roman" w:cs="Times New Roman"/>
          <w:color w:val="000000"/>
          <w:sz w:val="24"/>
          <w:szCs w:val="24"/>
          <w:lang w:eastAsia="ru-RU"/>
        </w:rPr>
        <w:t>может осуществляться различными способами.</w:t>
      </w:r>
    </w:p>
    <w:p w14:paraId="79BC5154"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C74A9E">
        <w:rPr>
          <w:rFonts w:ascii="Times New Roman" w:eastAsia="Times New Roman" w:hAnsi="Times New Roman" w:cs="Times New Roman"/>
          <w:b/>
          <w:i/>
          <w:color w:val="000000"/>
          <w:sz w:val="24"/>
          <w:szCs w:val="24"/>
          <w:lang w:eastAsia="ru-RU"/>
        </w:rPr>
        <w:t>Алгоритм перевода целого десятичного числа в двоичное:</w:t>
      </w:r>
    </w:p>
    <w:p w14:paraId="48890A03" w14:textId="77777777" w:rsidR="00C74A9E" w:rsidRPr="00C74A9E" w:rsidRDefault="00C74A9E" w:rsidP="00C74A9E">
      <w:pPr>
        <w:numPr>
          <w:ilvl w:val="0"/>
          <w:numId w:val="16"/>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C74A9E">
        <w:rPr>
          <w:rFonts w:ascii="Times New Roman" w:eastAsia="Times New Roman" w:hAnsi="Times New Roman" w:cs="Times New Roman"/>
          <w:b/>
          <w:bCs/>
          <w:i/>
          <w:iCs/>
          <w:color w:val="000000"/>
          <w:sz w:val="24"/>
          <w:szCs w:val="24"/>
          <w:lang w:eastAsia="ru-RU"/>
        </w:rPr>
        <w:t xml:space="preserve">Последовательно выполнять деление исходного целого десятичного числа и получаемых целых частных на основание системы (на </w:t>
      </w:r>
      <w:r w:rsidRPr="00C74A9E">
        <w:rPr>
          <w:rFonts w:ascii="Times New Roman" w:eastAsia="Times New Roman" w:hAnsi="Times New Roman" w:cs="Times New Roman"/>
          <w:b/>
          <w:bCs/>
          <w:i/>
          <w:iCs/>
          <w:color w:val="000000"/>
          <w:sz w:val="24"/>
          <w:szCs w:val="24"/>
          <w:lang w:val="en-US" w:eastAsia="ru-RU"/>
        </w:rPr>
        <w:t>q</w:t>
      </w:r>
      <w:r w:rsidRPr="00C74A9E">
        <w:rPr>
          <w:rFonts w:ascii="Times New Roman" w:eastAsia="Times New Roman" w:hAnsi="Times New Roman" w:cs="Times New Roman"/>
          <w:b/>
          <w:bCs/>
          <w:i/>
          <w:iCs/>
          <w:color w:val="000000"/>
          <w:sz w:val="24"/>
          <w:szCs w:val="24"/>
          <w:lang w:eastAsia="ru-RU"/>
        </w:rPr>
        <w:t xml:space="preserve">) до тех пор, пока не получится частное, меньшее делителя, то есть меньшее </w:t>
      </w:r>
      <w:r w:rsidRPr="00C74A9E">
        <w:rPr>
          <w:rFonts w:ascii="Times New Roman" w:eastAsia="Times New Roman" w:hAnsi="Times New Roman" w:cs="Times New Roman"/>
          <w:b/>
          <w:bCs/>
          <w:i/>
          <w:iCs/>
          <w:color w:val="000000"/>
          <w:sz w:val="24"/>
          <w:szCs w:val="24"/>
          <w:lang w:val="en-US" w:eastAsia="ru-RU"/>
        </w:rPr>
        <w:t>q</w:t>
      </w:r>
      <w:r w:rsidRPr="00C74A9E">
        <w:rPr>
          <w:rFonts w:ascii="Times New Roman" w:eastAsia="Times New Roman" w:hAnsi="Times New Roman" w:cs="Times New Roman"/>
          <w:b/>
          <w:bCs/>
          <w:i/>
          <w:iCs/>
          <w:color w:val="000000"/>
          <w:sz w:val="24"/>
          <w:szCs w:val="24"/>
          <w:lang w:eastAsia="ru-RU"/>
        </w:rPr>
        <w:t>.</w:t>
      </w:r>
    </w:p>
    <w:p w14:paraId="4C51F0BA" w14:textId="77777777" w:rsidR="00C74A9E" w:rsidRPr="00C74A9E" w:rsidRDefault="00C74A9E" w:rsidP="00C74A9E">
      <w:pPr>
        <w:numPr>
          <w:ilvl w:val="0"/>
          <w:numId w:val="16"/>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C74A9E">
        <w:rPr>
          <w:rFonts w:ascii="Times New Roman" w:eastAsia="Times New Roman" w:hAnsi="Times New Roman" w:cs="Times New Roman"/>
          <w:b/>
          <w:bCs/>
          <w:i/>
          <w:iCs/>
          <w:color w:val="000000"/>
          <w:sz w:val="24"/>
          <w:szCs w:val="24"/>
          <w:lang w:eastAsia="ru-RU"/>
        </w:rPr>
        <w:t xml:space="preserve"> Записать полученные остатки в обратной последовательности.</w:t>
      </w:r>
    </w:p>
    <w:p w14:paraId="7E8CEF07"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t xml:space="preserve">В качестве примера рассмотрим перевод десятичного числа </w:t>
      </w:r>
      <w:r w:rsidRPr="00C74A9E">
        <w:rPr>
          <w:rFonts w:ascii="Times New Roman" w:eastAsia="Times New Roman" w:hAnsi="Times New Roman" w:cs="Times New Roman"/>
          <w:i/>
          <w:color w:val="000000"/>
          <w:sz w:val="24"/>
          <w:szCs w:val="24"/>
          <w:lang w:eastAsia="ru-RU"/>
        </w:rPr>
        <w:t>19</w:t>
      </w:r>
      <w:r w:rsidRPr="00C74A9E">
        <w:rPr>
          <w:rFonts w:ascii="Times New Roman" w:eastAsia="Times New Roman" w:hAnsi="Times New Roman" w:cs="Times New Roman"/>
          <w:color w:val="000000"/>
          <w:sz w:val="24"/>
          <w:szCs w:val="24"/>
          <w:lang w:eastAsia="ru-RU"/>
        </w:rPr>
        <w:t xml:space="preserve"> в двоичную систему, записывая результаты и таблицу:</w:t>
      </w:r>
    </w:p>
    <w:tbl>
      <w:tblPr>
        <w:tblStyle w:val="2"/>
        <w:tblW w:w="0" w:type="auto"/>
        <w:tblInd w:w="1016" w:type="dxa"/>
        <w:tblLook w:val="04A0" w:firstRow="1" w:lastRow="0" w:firstColumn="1" w:lastColumn="0" w:noHBand="0" w:noVBand="1"/>
      </w:tblPr>
      <w:tblGrid>
        <w:gridCol w:w="1951"/>
        <w:gridCol w:w="1931"/>
        <w:gridCol w:w="1838"/>
        <w:gridCol w:w="1910"/>
      </w:tblGrid>
      <w:tr w:rsidR="00C74A9E" w:rsidRPr="00C74A9E" w14:paraId="09A57DAE" w14:textId="77777777" w:rsidTr="00140E6C">
        <w:trPr>
          <w:trHeight w:val="44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AC91D"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Десятичное число / целое частное</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25B31" w14:textId="77777777" w:rsidR="00C74A9E" w:rsidRPr="00C74A9E" w:rsidRDefault="00C74A9E" w:rsidP="00C74A9E">
            <w:pPr>
              <w:jc w:val="center"/>
              <w:rPr>
                <w:rFonts w:eastAsia="Times New Roman" w:cs="Times New Roman"/>
                <w:b/>
                <w:color w:val="000000"/>
                <w:sz w:val="20"/>
                <w:szCs w:val="20"/>
                <w:lang w:eastAsia="ru-RU"/>
              </w:rPr>
            </w:pPr>
            <w:r w:rsidRPr="00C74A9E">
              <w:rPr>
                <w:rFonts w:eastAsia="Times New Roman" w:cs="Times New Roman"/>
                <w:b/>
                <w:color w:val="000000"/>
                <w:sz w:val="20"/>
                <w:szCs w:val="20"/>
                <w:lang w:eastAsia="ru-RU"/>
              </w:rPr>
              <w:t>Делитель</w:t>
            </w:r>
          </w:p>
          <w:p w14:paraId="2A3131CE"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(основание системы)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07EDB"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Остаток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1F7B49" w14:textId="77777777" w:rsidR="00C74A9E" w:rsidRPr="00C74A9E" w:rsidRDefault="00C74A9E" w:rsidP="00C74A9E">
            <w:pPr>
              <w:jc w:val="center"/>
              <w:rPr>
                <w:rFonts w:eastAsia="Times New Roman" w:cs="Times New Roman"/>
                <w:b/>
                <w:color w:val="000000"/>
                <w:sz w:val="20"/>
                <w:szCs w:val="20"/>
                <w:lang w:eastAsia="ru-RU"/>
              </w:rPr>
            </w:pPr>
            <w:r w:rsidRPr="00C74A9E">
              <w:rPr>
                <w:rFonts w:eastAsia="Times New Roman" w:cs="Times New Roman"/>
                <w:b/>
                <w:color w:val="000000"/>
                <w:sz w:val="20"/>
                <w:szCs w:val="20"/>
                <w:lang w:eastAsia="ru-RU"/>
              </w:rPr>
              <w:t>Цифры</w:t>
            </w:r>
          </w:p>
          <w:p w14:paraId="0DC996A9"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двоичного числа</w:t>
            </w:r>
          </w:p>
        </w:tc>
      </w:tr>
      <w:tr w:rsidR="00C74A9E" w:rsidRPr="00C74A9E" w14:paraId="2164A470" w14:textId="77777777" w:rsidTr="00140E6C">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33D1A"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BCD76"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5F87E"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ABE56" w14:textId="77777777" w:rsidR="00C74A9E" w:rsidRPr="00C74A9E" w:rsidRDefault="00C74A9E" w:rsidP="00C74A9E">
            <w:pPr>
              <w:spacing w:line="360" w:lineRule="auto"/>
              <w:jc w:val="center"/>
              <w:rPr>
                <w:rFonts w:eastAsia="Times New Roman" w:cs="Times New Roman"/>
                <w:i/>
                <w:color w:val="000000"/>
                <w:sz w:val="20"/>
                <w:szCs w:val="20"/>
                <w:vertAlign w:val="subscript"/>
                <w:lang w:val="en-US"/>
              </w:rPr>
            </w:pPr>
            <w:r w:rsidRPr="00C74A9E">
              <w:rPr>
                <w:rFonts w:eastAsia="Times New Roman" w:cs="Times New Roman"/>
                <w:noProof/>
                <w:szCs w:val="24"/>
              </w:rPr>
              <mc:AlternateContent>
                <mc:Choice Requires="wps">
                  <w:drawing>
                    <wp:anchor distT="0" distB="0" distL="114300" distR="114300" simplePos="0" relativeHeight="251659264" behindDoc="0" locked="0" layoutInCell="1" allowOverlap="1" wp14:anchorId="11FED941" wp14:editId="78E14483">
                      <wp:simplePos x="0" y="0"/>
                      <wp:positionH relativeFrom="column">
                        <wp:posOffset>765175</wp:posOffset>
                      </wp:positionH>
                      <wp:positionV relativeFrom="paragraph">
                        <wp:posOffset>57150</wp:posOffset>
                      </wp:positionV>
                      <wp:extent cx="0" cy="970280"/>
                      <wp:effectExtent l="57150" t="18415" r="5715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78559" id="_x0000_t32" coordsize="21600,21600" o:spt="32" o:oned="t" path="m,l21600,21600e" filled="f">
                      <v:path arrowok="t" fillok="f" o:connecttype="none"/>
                      <o:lock v:ext="edit" shapetype="t"/>
                    </v:shapetype>
                    <v:shape id="Прямая со стрелкой 14" o:spid="_x0000_s1026" type="#_x0000_t32" style="position:absolute;margin-left:60.25pt;margin-top:4.5pt;width:0;height:76.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">
                      <v:stroke endarrow="block"/>
                    </v:shape>
                  </w:pict>
                </mc:Fallback>
              </mc:AlternateContent>
            </w: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0</w:t>
            </w:r>
          </w:p>
        </w:tc>
      </w:tr>
      <w:tr w:rsidR="00C74A9E" w:rsidRPr="00C74A9E" w14:paraId="08CD16B7" w14:textId="77777777" w:rsidTr="00140E6C">
        <w:trPr>
          <w:trHeight w:val="328"/>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52332" w14:textId="77777777" w:rsidR="00C74A9E" w:rsidRPr="00C74A9E" w:rsidRDefault="00C74A9E" w:rsidP="00C74A9E">
            <w:pPr>
              <w:spacing w:line="360" w:lineRule="auto"/>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40C15"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05014"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CEFEC"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1</w:t>
            </w:r>
          </w:p>
        </w:tc>
      </w:tr>
      <w:tr w:rsidR="00C74A9E" w:rsidRPr="00C74A9E" w14:paraId="6A9309F0" w14:textId="77777777" w:rsidTr="00140E6C">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D2620" w14:textId="77777777" w:rsidR="00C74A9E" w:rsidRPr="00C74A9E" w:rsidRDefault="00C74A9E" w:rsidP="00C74A9E">
            <w:pPr>
              <w:spacing w:line="360" w:lineRule="auto"/>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C6395"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50951"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35F7C"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2</w:t>
            </w:r>
          </w:p>
        </w:tc>
      </w:tr>
      <w:tr w:rsidR="00C74A9E" w:rsidRPr="00C74A9E" w14:paraId="448C7D20" w14:textId="77777777" w:rsidTr="00140E6C">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119A0" w14:textId="77777777" w:rsidR="00C74A9E" w:rsidRPr="00C74A9E" w:rsidRDefault="00C74A9E" w:rsidP="00C74A9E">
            <w:pPr>
              <w:spacing w:line="360" w:lineRule="auto"/>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0D602"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EDE1F"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C2B79"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3</w:t>
            </w:r>
          </w:p>
        </w:tc>
      </w:tr>
      <w:tr w:rsidR="00C74A9E" w:rsidRPr="00C74A9E" w14:paraId="19AD94EB" w14:textId="77777777" w:rsidTr="00140E6C">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908FE" w14:textId="77777777" w:rsidR="00C74A9E" w:rsidRPr="00C74A9E" w:rsidRDefault="00C74A9E" w:rsidP="00C74A9E">
            <w:pPr>
              <w:spacing w:line="360" w:lineRule="auto"/>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AE657"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3914B" w14:textId="77777777" w:rsidR="00C74A9E" w:rsidRPr="00C74A9E" w:rsidRDefault="00C74A9E" w:rsidP="00C74A9E">
            <w:pPr>
              <w:spacing w:line="360" w:lineRule="auto"/>
              <w:jc w:val="center"/>
              <w:rPr>
                <w:rFonts w:eastAsia="Times New Roman" w:cs="Times New Roman"/>
                <w:i/>
                <w:color w:val="000000"/>
                <w:sz w:val="20"/>
                <w:szCs w:val="20"/>
              </w:rPr>
            </w:pPr>
            <w:r w:rsidRPr="00C74A9E">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99D1F" w14:textId="77777777" w:rsidR="00C74A9E" w:rsidRPr="00C74A9E" w:rsidRDefault="00C74A9E" w:rsidP="00C74A9E">
            <w:pPr>
              <w:jc w:val="center"/>
              <w:rPr>
                <w:rFonts w:eastAsia="Times New Roman" w:cs="Times New Roman"/>
                <w:szCs w:val="24"/>
              </w:rPr>
            </w:pP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4</w:t>
            </w:r>
          </w:p>
        </w:tc>
      </w:tr>
    </w:tbl>
    <w:p w14:paraId="3336A901"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rPr>
      </w:pPr>
      <w:r w:rsidRPr="00C74A9E">
        <w:rPr>
          <w:rFonts w:ascii="Times New Roman" w:eastAsia="Times New Roman" w:hAnsi="Times New Roman" w:cs="Times New Roman"/>
          <w:color w:val="000000"/>
          <w:sz w:val="24"/>
          <w:szCs w:val="24"/>
          <w:lang w:eastAsia="ru-RU"/>
        </w:rPr>
        <w:t>В результате получаем двоичное число:</w:t>
      </w:r>
    </w:p>
    <w:p w14:paraId="52FE5697"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 xml:space="preserve"> = </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4</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3</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1</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0</w:t>
      </w:r>
      <w:r w:rsidRPr="00C74A9E">
        <w:rPr>
          <w:rFonts w:ascii="Times New Roman" w:eastAsia="Times New Roman" w:hAnsi="Times New Roman" w:cs="Times New Roman"/>
          <w:i/>
          <w:color w:val="000000"/>
          <w:sz w:val="24"/>
          <w:szCs w:val="24"/>
          <w:lang w:eastAsia="ru-RU"/>
        </w:rPr>
        <w:t xml:space="preserve"> = 10011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w:t>
      </w:r>
    </w:p>
    <w:p w14:paraId="024CC6C9" w14:textId="77777777" w:rsidR="00C74A9E" w:rsidRPr="00C74A9E" w:rsidRDefault="00C74A9E" w:rsidP="00C74A9E">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C74A9E">
        <w:rPr>
          <w:rFonts w:ascii="Times New Roman" w:eastAsia="Times New Roman" w:hAnsi="Times New Roman" w:cs="Times New Roman"/>
          <w:b/>
          <w:i/>
          <w:color w:val="000000"/>
          <w:sz w:val="24"/>
          <w:szCs w:val="24"/>
          <w:lang w:eastAsia="ru-RU"/>
        </w:rPr>
        <w:t>Алгоритм перевода правильной десятичной дроби в двоичную:</w:t>
      </w:r>
    </w:p>
    <w:p w14:paraId="5672BE06" w14:textId="77777777" w:rsidR="00C74A9E" w:rsidRPr="00C74A9E" w:rsidRDefault="00C74A9E" w:rsidP="00C74A9E">
      <w:pPr>
        <w:numPr>
          <w:ilvl w:val="0"/>
          <w:numId w:val="17"/>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 xml:space="preserve">Последовательно выполнять умножение исходной десятичной дроби и получаемых дробных частей произведений на основание системы (на </w:t>
      </w:r>
      <w:r w:rsidRPr="00C74A9E">
        <w:rPr>
          <w:rFonts w:ascii="Times New Roman" w:eastAsia="Times New Roman" w:hAnsi="Times New Roman" w:cs="Times New Roman"/>
          <w:i/>
          <w:color w:val="000000"/>
          <w:sz w:val="24"/>
          <w:szCs w:val="24"/>
          <w:lang w:eastAsia="ru-RU"/>
        </w:rPr>
        <w:t>2</w:t>
      </w:r>
      <w:r w:rsidRPr="00C74A9E">
        <w:rPr>
          <w:rFonts w:ascii="Times New Roman" w:eastAsia="Times New Roman" w:hAnsi="Times New Roman" w:cs="Times New Roman"/>
          <w:color w:val="000000"/>
          <w:sz w:val="24"/>
          <w:szCs w:val="24"/>
          <w:lang w:eastAsia="ru-RU"/>
        </w:rPr>
        <w:t>) до тех пор, пока не получится нулевая дробная часть или не будет достигнута требуемая точность вычислений.</w:t>
      </w:r>
    </w:p>
    <w:p w14:paraId="0AF0BE15" w14:textId="77777777" w:rsidR="00C74A9E" w:rsidRPr="00C74A9E" w:rsidRDefault="00C74A9E" w:rsidP="00C74A9E">
      <w:pPr>
        <w:numPr>
          <w:ilvl w:val="0"/>
          <w:numId w:val="17"/>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C74A9E">
        <w:rPr>
          <w:rFonts w:ascii="Times New Roman" w:eastAsia="Times New Roman" w:hAnsi="Times New Roman" w:cs="Times New Roman"/>
          <w:color w:val="000000"/>
          <w:sz w:val="24"/>
          <w:szCs w:val="24"/>
          <w:lang w:eastAsia="ru-RU"/>
        </w:rPr>
        <w:t>Записать полученные целые части произведения в прямой последовательности.</w:t>
      </w:r>
    </w:p>
    <w:p w14:paraId="50B8E433"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lang w:eastAsia="ru-RU"/>
        </w:rPr>
      </w:pPr>
      <w:r w:rsidRPr="00C74A9E">
        <w:rPr>
          <w:rFonts w:ascii="Times New Roman" w:eastAsia="Times New Roman" w:hAnsi="Times New Roman" w:cs="Times New Roman"/>
          <w:color w:val="000000"/>
          <w:sz w:val="24"/>
          <w:szCs w:val="24"/>
          <w:lang w:eastAsia="ru-RU"/>
        </w:rPr>
        <w:t xml:space="preserve">В качестве примера рассмотрим перевод десятичной дроби </w:t>
      </w:r>
      <w:r w:rsidRPr="00C74A9E">
        <w:rPr>
          <w:rFonts w:ascii="Times New Roman" w:eastAsia="Times New Roman" w:hAnsi="Times New Roman" w:cs="Times New Roman"/>
          <w:i/>
          <w:color w:val="000000"/>
          <w:sz w:val="24"/>
          <w:szCs w:val="24"/>
          <w:lang w:eastAsia="ru-RU"/>
        </w:rPr>
        <w:t>0,75</w:t>
      </w:r>
      <w:r w:rsidRPr="00C74A9E">
        <w:rPr>
          <w:rFonts w:ascii="Times New Roman" w:eastAsia="Times New Roman" w:hAnsi="Times New Roman" w:cs="Times New Roman"/>
          <w:i/>
          <w:color w:val="000000"/>
          <w:sz w:val="24"/>
          <w:szCs w:val="24"/>
          <w:vertAlign w:val="subscript"/>
          <w:lang w:eastAsia="ru-RU"/>
        </w:rPr>
        <w:t>10</w:t>
      </w:r>
      <w:r w:rsidRPr="00C74A9E">
        <w:rPr>
          <w:rFonts w:ascii="Times New Roman" w:eastAsia="Times New Roman" w:hAnsi="Times New Roman" w:cs="Times New Roman"/>
          <w:color w:val="000000"/>
          <w:sz w:val="24"/>
          <w:szCs w:val="24"/>
          <w:lang w:eastAsia="ru-RU"/>
        </w:rPr>
        <w:t xml:space="preserve"> в двоичную систему, записывая результаты в таблицу:</w:t>
      </w:r>
    </w:p>
    <w:tbl>
      <w:tblPr>
        <w:tblStyle w:val="2"/>
        <w:tblW w:w="0" w:type="auto"/>
        <w:jc w:val="center"/>
        <w:tblLook w:val="04A0" w:firstRow="1" w:lastRow="0" w:firstColumn="1" w:lastColumn="0" w:noHBand="0" w:noVBand="1"/>
      </w:tblPr>
      <w:tblGrid>
        <w:gridCol w:w="2392"/>
        <w:gridCol w:w="2393"/>
        <w:gridCol w:w="2393"/>
        <w:gridCol w:w="2393"/>
      </w:tblGrid>
      <w:tr w:rsidR="00C74A9E" w:rsidRPr="00C74A9E" w14:paraId="569DBE64" w14:textId="77777777" w:rsidTr="00140E6C">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1757AF"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Десятичная дробь / дробная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BC8A3" w14:textId="77777777" w:rsidR="00C74A9E" w:rsidRPr="00C74A9E" w:rsidRDefault="00C74A9E" w:rsidP="00C74A9E">
            <w:pPr>
              <w:jc w:val="center"/>
              <w:rPr>
                <w:rFonts w:eastAsia="Times New Roman" w:cs="Times New Roman"/>
                <w:b/>
                <w:color w:val="000000"/>
                <w:sz w:val="20"/>
                <w:szCs w:val="20"/>
                <w:lang w:eastAsia="ru-RU"/>
              </w:rPr>
            </w:pPr>
            <w:r w:rsidRPr="00C74A9E">
              <w:rPr>
                <w:rFonts w:eastAsia="Times New Roman" w:cs="Times New Roman"/>
                <w:b/>
                <w:color w:val="000000"/>
                <w:sz w:val="20"/>
                <w:szCs w:val="20"/>
                <w:lang w:eastAsia="ru-RU"/>
              </w:rPr>
              <w:t>Множитель</w:t>
            </w:r>
          </w:p>
          <w:p w14:paraId="5F9CFCEA"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(основание системы)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F85D6"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Целая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DE1AA4" w14:textId="77777777" w:rsidR="00C74A9E" w:rsidRPr="00C74A9E" w:rsidRDefault="00C74A9E" w:rsidP="00C74A9E">
            <w:pPr>
              <w:jc w:val="center"/>
              <w:rPr>
                <w:rFonts w:eastAsia="Times New Roman" w:cs="Times New Roman"/>
                <w:b/>
                <w:color w:val="000000"/>
                <w:sz w:val="20"/>
                <w:szCs w:val="20"/>
                <w:lang w:eastAsia="ru-RU"/>
              </w:rPr>
            </w:pPr>
            <w:r w:rsidRPr="00C74A9E">
              <w:rPr>
                <w:rFonts w:eastAsia="Times New Roman" w:cs="Times New Roman"/>
                <w:b/>
                <w:color w:val="000000"/>
                <w:sz w:val="20"/>
                <w:szCs w:val="20"/>
                <w:lang w:eastAsia="ru-RU"/>
              </w:rPr>
              <w:t>Цифры</w:t>
            </w:r>
          </w:p>
          <w:p w14:paraId="61B0CC62" w14:textId="77777777" w:rsidR="00C74A9E" w:rsidRPr="00C74A9E" w:rsidRDefault="00C74A9E" w:rsidP="00C74A9E">
            <w:pPr>
              <w:jc w:val="center"/>
              <w:rPr>
                <w:rFonts w:eastAsia="Times New Roman" w:cs="Times New Roman"/>
                <w:b/>
                <w:color w:val="000000"/>
                <w:sz w:val="20"/>
                <w:szCs w:val="20"/>
              </w:rPr>
            </w:pPr>
            <w:r w:rsidRPr="00C74A9E">
              <w:rPr>
                <w:rFonts w:eastAsia="Times New Roman" w:cs="Times New Roman"/>
                <w:b/>
                <w:color w:val="000000"/>
                <w:sz w:val="20"/>
                <w:szCs w:val="20"/>
                <w:lang w:eastAsia="ru-RU"/>
              </w:rPr>
              <w:t>двоичного числа</w:t>
            </w:r>
          </w:p>
        </w:tc>
      </w:tr>
      <w:tr w:rsidR="00C74A9E" w:rsidRPr="00C74A9E" w14:paraId="002CF640" w14:textId="77777777" w:rsidTr="00140E6C">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DE6A7" w14:textId="77777777" w:rsidR="00C74A9E" w:rsidRPr="00C74A9E" w:rsidRDefault="00C74A9E" w:rsidP="00C74A9E">
            <w:pPr>
              <w:jc w:val="center"/>
              <w:rPr>
                <w:rFonts w:eastAsia="Times New Roman" w:cs="Times New Roman"/>
                <w:i/>
                <w:color w:val="000000"/>
                <w:sz w:val="20"/>
                <w:szCs w:val="20"/>
                <w:lang w:val="en-US"/>
              </w:rPr>
            </w:pPr>
            <w:r w:rsidRPr="00C74A9E">
              <w:rPr>
                <w:rFonts w:eastAsia="Times New Roman" w:cs="Times New Roman"/>
                <w:i/>
                <w:color w:val="000000"/>
                <w:sz w:val="20"/>
                <w:szCs w:val="20"/>
                <w:lang w:eastAsia="ru-RU"/>
              </w:rPr>
              <w:t>0,75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69D30" w14:textId="77777777" w:rsidR="00C74A9E" w:rsidRPr="00C74A9E" w:rsidRDefault="00C74A9E" w:rsidP="00C74A9E">
            <w:pPr>
              <w:jc w:val="center"/>
              <w:rPr>
                <w:rFonts w:eastAsia="Times New Roman" w:cs="Times New Roman"/>
                <w:i/>
                <w:color w:val="000000"/>
                <w:sz w:val="20"/>
                <w:szCs w:val="20"/>
              </w:rPr>
            </w:pPr>
            <w:r w:rsidRPr="00C74A9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9127B" w14:textId="77777777" w:rsidR="00C74A9E" w:rsidRPr="00C74A9E" w:rsidRDefault="00C74A9E" w:rsidP="00C74A9E">
            <w:pPr>
              <w:jc w:val="center"/>
              <w:rPr>
                <w:rFonts w:eastAsia="Times New Roman" w:cs="Times New Roman"/>
                <w:i/>
                <w:color w:val="000000"/>
                <w:sz w:val="20"/>
                <w:szCs w:val="20"/>
              </w:rPr>
            </w:pPr>
            <w:r w:rsidRPr="00C74A9E">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6BC91" w14:textId="77777777" w:rsidR="00C74A9E" w:rsidRPr="00C74A9E" w:rsidRDefault="00C74A9E" w:rsidP="00C74A9E">
            <w:pPr>
              <w:jc w:val="center"/>
              <w:rPr>
                <w:rFonts w:eastAsia="Times New Roman" w:cs="Times New Roman"/>
                <w:i/>
                <w:color w:val="000000"/>
                <w:sz w:val="20"/>
                <w:szCs w:val="20"/>
                <w:vertAlign w:val="subscript"/>
                <w:lang w:val="en-US"/>
              </w:rPr>
            </w:pPr>
            <w:r w:rsidRPr="00C74A9E">
              <w:rPr>
                <w:rFonts w:eastAsia="Times New Roman" w:cs="Times New Roman"/>
                <w:noProof/>
                <w:szCs w:val="24"/>
              </w:rPr>
              <mc:AlternateContent>
                <mc:Choice Requires="wps">
                  <w:drawing>
                    <wp:anchor distT="0" distB="0" distL="114300" distR="114300" simplePos="0" relativeHeight="251660288" behindDoc="0" locked="0" layoutInCell="1" allowOverlap="1" wp14:anchorId="750E54BE" wp14:editId="41D5E04E">
                      <wp:simplePos x="0" y="0"/>
                      <wp:positionH relativeFrom="column">
                        <wp:posOffset>1152525</wp:posOffset>
                      </wp:positionH>
                      <wp:positionV relativeFrom="paragraph">
                        <wp:posOffset>62865</wp:posOffset>
                      </wp:positionV>
                      <wp:extent cx="0" cy="180340"/>
                      <wp:effectExtent l="57150" t="508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3C9E9" id="Прямая со стрелкой 13" o:spid="_x0000_s1026" type="#_x0000_t32" style="position:absolute;margin-left:90.75pt;margin-top:4.95pt;width:0;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">
                      <v:stroke endarrow="block"/>
                    </v:shape>
                  </w:pict>
                </mc:Fallback>
              </mc:AlternateContent>
            </w: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-1</w:t>
            </w:r>
          </w:p>
        </w:tc>
      </w:tr>
      <w:tr w:rsidR="00C74A9E" w:rsidRPr="00C74A9E" w14:paraId="5227F515" w14:textId="77777777" w:rsidTr="00140E6C">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F941F" w14:textId="77777777" w:rsidR="00C74A9E" w:rsidRPr="00C74A9E" w:rsidRDefault="00C74A9E" w:rsidP="00C74A9E">
            <w:pPr>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23CD0" w14:textId="77777777" w:rsidR="00C74A9E" w:rsidRPr="00C74A9E" w:rsidRDefault="00C74A9E" w:rsidP="00C74A9E">
            <w:pPr>
              <w:jc w:val="center"/>
              <w:rPr>
                <w:rFonts w:eastAsia="Times New Roman" w:cs="Times New Roman"/>
                <w:color w:val="000000"/>
                <w:sz w:val="20"/>
                <w:szCs w:val="20"/>
              </w:rPr>
            </w:pPr>
            <w:r w:rsidRPr="00C74A9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3A75D" w14:textId="77777777" w:rsidR="00C74A9E" w:rsidRPr="00C74A9E" w:rsidRDefault="00C74A9E" w:rsidP="00C74A9E">
            <w:pPr>
              <w:jc w:val="center"/>
              <w:rPr>
                <w:rFonts w:eastAsia="Times New Roman" w:cs="Times New Roman"/>
                <w:i/>
                <w:color w:val="000000"/>
                <w:sz w:val="20"/>
                <w:szCs w:val="20"/>
              </w:rPr>
            </w:pPr>
            <w:r w:rsidRPr="00C74A9E">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896A5" w14:textId="77777777" w:rsidR="00C74A9E" w:rsidRPr="00C74A9E" w:rsidRDefault="00C74A9E" w:rsidP="00C74A9E">
            <w:pPr>
              <w:jc w:val="center"/>
              <w:rPr>
                <w:rFonts w:eastAsia="Times New Roman" w:cs="Times New Roman"/>
                <w:color w:val="000000"/>
                <w:sz w:val="20"/>
                <w:szCs w:val="20"/>
              </w:rPr>
            </w:pPr>
            <w:r w:rsidRPr="00C74A9E">
              <w:rPr>
                <w:rFonts w:eastAsia="Times New Roman" w:cs="Times New Roman"/>
                <w:i/>
                <w:color w:val="000000"/>
                <w:sz w:val="20"/>
                <w:szCs w:val="20"/>
                <w:lang w:val="en-US" w:eastAsia="ru-RU"/>
              </w:rPr>
              <w:t>a</w:t>
            </w:r>
            <w:r w:rsidRPr="00C74A9E">
              <w:rPr>
                <w:rFonts w:eastAsia="Times New Roman" w:cs="Times New Roman"/>
                <w:i/>
                <w:color w:val="000000"/>
                <w:sz w:val="20"/>
                <w:szCs w:val="20"/>
                <w:vertAlign w:val="subscript"/>
                <w:lang w:val="en-US" w:eastAsia="ru-RU"/>
              </w:rPr>
              <w:t>-2</w:t>
            </w:r>
          </w:p>
        </w:tc>
      </w:tr>
      <w:tr w:rsidR="00C74A9E" w:rsidRPr="00C74A9E" w14:paraId="667531FE" w14:textId="77777777" w:rsidTr="00140E6C">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08DC" w14:textId="77777777" w:rsidR="00C74A9E" w:rsidRPr="00C74A9E" w:rsidRDefault="00C74A9E" w:rsidP="00C74A9E">
            <w:pPr>
              <w:jc w:val="center"/>
              <w:rPr>
                <w:rFonts w:eastAsia="Times New Roman" w:cs="Times New Roman"/>
                <w:i/>
                <w:color w:val="000000"/>
                <w:sz w:val="20"/>
                <w:szCs w:val="20"/>
                <w:lang w:val="en-US"/>
              </w:rPr>
            </w:pPr>
            <w:r w:rsidRPr="00C74A9E">
              <w:rPr>
                <w:rFonts w:eastAsia="Times New Roman" w:cs="Times New Roman"/>
                <w:i/>
                <w:color w:val="000000"/>
                <w:sz w:val="20"/>
                <w:szCs w:val="20"/>
                <w:lang w:val="en-US" w:eastAsia="ru-RU"/>
              </w:rPr>
              <w:t>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ABEC9" w14:textId="77777777" w:rsidR="00C74A9E" w:rsidRPr="00C74A9E" w:rsidRDefault="00C74A9E" w:rsidP="00C74A9E">
            <w:pPr>
              <w:jc w:val="center"/>
              <w:rPr>
                <w:rFonts w:eastAsia="Times New Roman" w:cs="Times New Roman"/>
                <w:color w:val="000000"/>
                <w:sz w:val="20"/>
                <w:szCs w:val="20"/>
              </w:rPr>
            </w:pPr>
            <w:r w:rsidRPr="00C74A9E">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5D6D9" w14:textId="77777777" w:rsidR="00C74A9E" w:rsidRPr="00C74A9E" w:rsidRDefault="00C74A9E" w:rsidP="00C74A9E">
            <w:pPr>
              <w:jc w:val="center"/>
              <w:rPr>
                <w:rFonts w:eastAsia="Times New Roman" w:cs="Times New Roman"/>
                <w:i/>
                <w:color w:val="000000"/>
                <w:sz w:val="20"/>
                <w:szCs w:val="20"/>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014A7" w14:textId="77777777" w:rsidR="00C74A9E" w:rsidRPr="00C74A9E" w:rsidRDefault="00C74A9E" w:rsidP="00C74A9E">
            <w:pPr>
              <w:jc w:val="center"/>
              <w:rPr>
                <w:rFonts w:eastAsia="Times New Roman" w:cs="Times New Roman"/>
                <w:color w:val="000000"/>
                <w:sz w:val="20"/>
                <w:szCs w:val="20"/>
              </w:rPr>
            </w:pPr>
          </w:p>
        </w:tc>
      </w:tr>
    </w:tbl>
    <w:p w14:paraId="390BC99F"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rPr>
      </w:pPr>
      <w:r w:rsidRPr="00C74A9E">
        <w:rPr>
          <w:rFonts w:ascii="Times New Roman" w:eastAsia="Times New Roman" w:hAnsi="Times New Roman" w:cs="Times New Roman"/>
          <w:color w:val="000000"/>
          <w:sz w:val="24"/>
          <w:szCs w:val="24"/>
          <w:lang w:eastAsia="ru-RU"/>
        </w:rPr>
        <w:t>В результате получаем двоичную дробь:</w:t>
      </w:r>
    </w:p>
    <w:p w14:paraId="1442A544"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 xml:space="preserve"> =</w:t>
      </w:r>
      <w:proofErr w:type="gramStart"/>
      <w:r w:rsidRPr="00C74A9E">
        <w:rPr>
          <w:rFonts w:ascii="Times New Roman" w:eastAsia="Times New Roman" w:hAnsi="Times New Roman" w:cs="Times New Roman"/>
          <w:i/>
          <w:color w:val="000000"/>
          <w:sz w:val="24"/>
          <w:szCs w:val="24"/>
          <w:lang w:eastAsia="ru-RU"/>
        </w:rPr>
        <w:t>0,</w:t>
      </w:r>
      <w:r w:rsidRPr="00C74A9E">
        <w:rPr>
          <w:rFonts w:ascii="Times New Roman" w:eastAsia="Times New Roman" w:hAnsi="Times New Roman" w:cs="Times New Roman"/>
          <w:i/>
          <w:color w:val="000000"/>
          <w:sz w:val="24"/>
          <w:szCs w:val="24"/>
          <w:lang w:val="en-US" w:eastAsia="ru-RU"/>
        </w:rPr>
        <w:t>a</w:t>
      </w:r>
      <w:proofErr w:type="gramEnd"/>
      <w:r w:rsidRPr="00C74A9E">
        <w:rPr>
          <w:rFonts w:ascii="Times New Roman" w:eastAsia="Times New Roman" w:hAnsi="Times New Roman" w:cs="Times New Roman"/>
          <w:i/>
          <w:color w:val="000000"/>
          <w:sz w:val="24"/>
          <w:szCs w:val="24"/>
          <w:vertAlign w:val="subscript"/>
          <w:lang w:eastAsia="ru-RU"/>
        </w:rPr>
        <w:t>-1</w:t>
      </w:r>
      <w:r w:rsidRPr="00C74A9E">
        <w:rPr>
          <w:rFonts w:ascii="Times New Roman" w:eastAsia="Times New Roman" w:hAnsi="Times New Roman" w:cs="Times New Roman"/>
          <w:i/>
          <w:color w:val="000000"/>
          <w:sz w:val="24"/>
          <w:szCs w:val="24"/>
          <w:lang w:val="en-US" w:eastAsia="ru-RU"/>
        </w:rPr>
        <w:t>a</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 xml:space="preserve"> = 0,11</w:t>
      </w:r>
      <w:r w:rsidRPr="00C74A9E">
        <w:rPr>
          <w:rFonts w:ascii="Times New Roman" w:eastAsia="Times New Roman" w:hAnsi="Times New Roman" w:cs="Times New Roman"/>
          <w:i/>
          <w:color w:val="000000"/>
          <w:sz w:val="24"/>
          <w:szCs w:val="24"/>
          <w:vertAlign w:val="subscript"/>
          <w:lang w:eastAsia="ru-RU"/>
        </w:rPr>
        <w:t>2</w:t>
      </w:r>
      <w:r w:rsidRPr="00C74A9E">
        <w:rPr>
          <w:rFonts w:ascii="Times New Roman" w:eastAsia="Times New Roman" w:hAnsi="Times New Roman" w:cs="Times New Roman"/>
          <w:i/>
          <w:color w:val="000000"/>
          <w:sz w:val="24"/>
          <w:szCs w:val="24"/>
          <w:lang w:eastAsia="ru-RU"/>
        </w:rPr>
        <w:t>.</w:t>
      </w:r>
    </w:p>
    <w:p w14:paraId="5BCAE6A3" w14:textId="77777777" w:rsidR="00C74A9E" w:rsidRPr="00C74A9E" w:rsidRDefault="00C74A9E" w:rsidP="00C74A9E">
      <w:pPr>
        <w:spacing w:after="0" w:line="360" w:lineRule="auto"/>
        <w:ind w:firstLine="567"/>
        <w:jc w:val="both"/>
        <w:rPr>
          <w:rFonts w:ascii="Times New Roman" w:eastAsia="Times New Roman" w:hAnsi="Times New Roman" w:cs="Times New Roman"/>
          <w:color w:val="000000"/>
          <w:sz w:val="24"/>
          <w:szCs w:val="24"/>
          <w:lang w:eastAsia="ru-RU"/>
        </w:rPr>
      </w:pPr>
      <w:r w:rsidRPr="00C74A9E">
        <w:rPr>
          <w:rFonts w:ascii="Times New Roman" w:eastAsia="Times New Roman" w:hAnsi="Times New Roman" w:cs="Times New Roman"/>
          <w:color w:val="000000"/>
          <w:sz w:val="24"/>
          <w:szCs w:val="24"/>
          <w:lang w:eastAsia="ru-RU"/>
        </w:rPr>
        <w:lastRenderedPageBreak/>
        <w:t>Перевод чисел, содержащих целую и дробную части, производится в два этапа. Отдельно переводится по соответствующему алгоритму целая часть и отдельно – дробная. В итоговой записи полученного числа целая часть от дробной отделяется запятой.</w:t>
      </w:r>
      <w:bookmarkEnd w:id="1"/>
    </w:p>
    <w:p w14:paraId="33B9A028" w14:textId="77777777" w:rsidR="00C74A9E" w:rsidRPr="00636058" w:rsidRDefault="00C74A9E" w:rsidP="0041679E">
      <w:pPr>
        <w:spacing w:after="0"/>
        <w:rPr>
          <w:rFonts w:ascii="Times New Roman" w:hAnsi="Times New Roman" w:cs="Times New Roman"/>
          <w:b/>
          <w:i/>
          <w:sz w:val="36"/>
          <w:szCs w:val="28"/>
        </w:rPr>
      </w:pPr>
    </w:p>
    <w:p w14:paraId="16A519D3" w14:textId="323AE905" w:rsidR="00D91E62" w:rsidRDefault="00D91E62" w:rsidP="0041679E">
      <w:pPr>
        <w:spacing w:after="0"/>
        <w:rPr>
          <w:rFonts w:ascii="Times New Roman" w:hAnsi="Times New Roman" w:cs="Times New Roman"/>
          <w:b/>
          <w:bCs/>
          <w:sz w:val="28"/>
          <w:szCs w:val="28"/>
        </w:rPr>
      </w:pPr>
      <w:r w:rsidRPr="005A6EC2">
        <w:rPr>
          <w:rFonts w:ascii="Times New Roman" w:hAnsi="Times New Roman" w:cs="Times New Roman"/>
          <w:b/>
          <w:bCs/>
          <w:i/>
          <w:sz w:val="36"/>
          <w:szCs w:val="28"/>
          <w:highlight w:val="yellow"/>
        </w:rPr>
        <w:t>Обществознание</w:t>
      </w:r>
      <w:r w:rsidR="00636058" w:rsidRPr="005A6EC2">
        <w:rPr>
          <w:rFonts w:ascii="Times New Roman" w:hAnsi="Times New Roman" w:cs="Times New Roman"/>
          <w:b/>
          <w:bCs/>
          <w:i/>
          <w:sz w:val="36"/>
          <w:szCs w:val="28"/>
          <w:highlight w:val="yellow"/>
        </w:rPr>
        <w:t>:</w:t>
      </w:r>
    </w:p>
    <w:p w14:paraId="00589544" w14:textId="77777777" w:rsidR="00804AC7" w:rsidRPr="00A772D5" w:rsidRDefault="00804AC7" w:rsidP="00804AC7">
      <w:pPr>
        <w:spacing w:after="0" w:line="240" w:lineRule="auto"/>
        <w:ind w:firstLine="709"/>
        <w:jc w:val="center"/>
        <w:rPr>
          <w:rFonts w:ascii="Times New Roman" w:hAnsi="Times New Roman" w:cs="Times New Roman"/>
          <w:sz w:val="28"/>
          <w:szCs w:val="28"/>
        </w:rPr>
      </w:pPr>
      <w:r w:rsidRPr="00A772D5">
        <w:rPr>
          <w:rFonts w:ascii="Times New Roman" w:hAnsi="Times New Roman" w:cs="Times New Roman"/>
          <w:sz w:val="28"/>
          <w:szCs w:val="28"/>
        </w:rPr>
        <w:t>Социальные отношения. Понятие о социальных общностях и группах.</w:t>
      </w:r>
    </w:p>
    <w:p w14:paraId="616310F1" w14:textId="77777777" w:rsidR="00804AC7" w:rsidRPr="00A772D5" w:rsidRDefault="00804AC7" w:rsidP="00804AC7">
      <w:pPr>
        <w:spacing w:after="0" w:line="240" w:lineRule="auto"/>
        <w:ind w:firstLine="709"/>
        <w:jc w:val="both"/>
        <w:rPr>
          <w:rFonts w:ascii="Times New Roman" w:hAnsi="Times New Roman" w:cs="Times New Roman"/>
          <w:sz w:val="28"/>
          <w:szCs w:val="28"/>
        </w:rPr>
      </w:pPr>
      <w:r w:rsidRPr="00A772D5">
        <w:rPr>
          <w:rFonts w:ascii="Times New Roman" w:hAnsi="Times New Roman" w:cs="Times New Roman"/>
          <w:sz w:val="28"/>
          <w:szCs w:val="28"/>
        </w:rPr>
        <w:t>1. Ознакомьтесь с материалом по теме: «Социальные отношения. Понятие о социальных общностях и группах» (Приложение 1).</w:t>
      </w:r>
    </w:p>
    <w:p w14:paraId="308DD315" w14:textId="77777777" w:rsidR="00804AC7" w:rsidRPr="00A772D5" w:rsidRDefault="00804AC7" w:rsidP="00804AC7">
      <w:pPr>
        <w:spacing w:after="0" w:line="240" w:lineRule="auto"/>
        <w:ind w:firstLine="709"/>
        <w:jc w:val="both"/>
        <w:rPr>
          <w:rFonts w:ascii="Times New Roman" w:hAnsi="Times New Roman" w:cs="Times New Roman"/>
          <w:sz w:val="28"/>
          <w:szCs w:val="28"/>
        </w:rPr>
      </w:pPr>
      <w:r w:rsidRPr="00A772D5">
        <w:rPr>
          <w:rFonts w:ascii="Times New Roman" w:hAnsi="Times New Roman" w:cs="Times New Roman"/>
          <w:sz w:val="28"/>
          <w:szCs w:val="28"/>
        </w:rPr>
        <w:t>2. Выполните задания для самопроверки (Приложение 2).</w:t>
      </w:r>
    </w:p>
    <w:p w14:paraId="4BE79336" w14:textId="77777777" w:rsidR="00804AC7" w:rsidRPr="00A772D5" w:rsidRDefault="00804AC7" w:rsidP="00804AC7">
      <w:pPr>
        <w:spacing w:after="0" w:line="240" w:lineRule="auto"/>
        <w:jc w:val="right"/>
        <w:rPr>
          <w:rFonts w:ascii="Times New Roman" w:hAnsi="Times New Roman" w:cs="Times New Roman"/>
          <w:sz w:val="28"/>
          <w:szCs w:val="28"/>
        </w:rPr>
      </w:pPr>
      <w:r w:rsidRPr="00A772D5">
        <w:rPr>
          <w:rFonts w:ascii="Times New Roman" w:hAnsi="Times New Roman" w:cs="Times New Roman"/>
          <w:sz w:val="28"/>
          <w:szCs w:val="28"/>
        </w:rPr>
        <w:t>Приложение 1.</w:t>
      </w:r>
    </w:p>
    <w:p w14:paraId="0E075C81" w14:textId="77777777" w:rsidR="00804AC7" w:rsidRPr="00A772D5" w:rsidRDefault="00804AC7" w:rsidP="00804AC7">
      <w:pPr>
        <w:spacing w:after="0" w:line="240" w:lineRule="auto"/>
        <w:jc w:val="right"/>
        <w:rPr>
          <w:rFonts w:ascii="Times New Roman" w:hAnsi="Times New Roman" w:cs="Times New Roman"/>
          <w:sz w:val="28"/>
          <w:szCs w:val="28"/>
        </w:rPr>
      </w:pPr>
      <w:r w:rsidRPr="00A772D5">
        <w:rPr>
          <w:rFonts w:ascii="Times New Roman" w:hAnsi="Times New Roman" w:cs="Times New Roman"/>
          <w:sz w:val="28"/>
          <w:szCs w:val="28"/>
        </w:rPr>
        <w:t>Социальные отношения. Понятие о социальных общностях и группах</w:t>
      </w:r>
    </w:p>
    <w:p w14:paraId="4B748B31" w14:textId="77777777" w:rsidR="00804AC7" w:rsidRPr="00A772D5" w:rsidRDefault="00804AC7" w:rsidP="00804AC7">
      <w:pPr>
        <w:shd w:val="clear" w:color="auto" w:fill="FFFFFF"/>
        <w:spacing w:after="0" w:line="240" w:lineRule="auto"/>
        <w:ind w:firstLine="709"/>
        <w:jc w:val="both"/>
        <w:rPr>
          <w:rFonts w:ascii="Times New Roman" w:hAnsi="Times New Roman" w:cs="Times New Roman"/>
          <w:sz w:val="28"/>
          <w:szCs w:val="28"/>
        </w:rPr>
      </w:pPr>
      <w:r w:rsidRPr="00A772D5">
        <w:rPr>
          <w:rStyle w:val="a6"/>
          <w:rFonts w:ascii="Times New Roman" w:hAnsi="Times New Roman" w:cs="Times New Roman"/>
          <w:sz w:val="28"/>
          <w:szCs w:val="28"/>
        </w:rPr>
        <w:t>Социальная группа</w:t>
      </w:r>
      <w:r w:rsidRPr="00A772D5">
        <w:rPr>
          <w:rFonts w:ascii="Times New Roman" w:hAnsi="Times New Roman" w:cs="Times New Roman"/>
          <w:sz w:val="28"/>
          <w:szCs w:val="28"/>
        </w:rPr>
        <w:t> — устойчивая совокупность людей, которая имеет отличные, только ей присущие признаки (со</w:t>
      </w:r>
      <w:r w:rsidRPr="00A772D5">
        <w:rPr>
          <w:rFonts w:ascii="Times New Roman" w:hAnsi="Times New Roman" w:cs="Times New Roman"/>
          <w:sz w:val="28"/>
          <w:szCs w:val="28"/>
        </w:rPr>
        <w:softHyphen/>
        <w:t>циальное положение, интересы, ценностные ориентации).</w:t>
      </w:r>
    </w:p>
    <w:p w14:paraId="510CB7D5" w14:textId="77777777" w:rsidR="00804AC7" w:rsidRPr="00A772D5" w:rsidRDefault="00804AC7" w:rsidP="00804AC7">
      <w:pPr>
        <w:shd w:val="clear" w:color="auto" w:fill="FFFFFF"/>
        <w:spacing w:after="0" w:line="240" w:lineRule="auto"/>
        <w:ind w:right="40" w:firstLine="709"/>
        <w:jc w:val="both"/>
        <w:rPr>
          <w:rFonts w:ascii="Times New Roman" w:hAnsi="Times New Roman" w:cs="Times New Roman"/>
          <w:sz w:val="28"/>
          <w:szCs w:val="28"/>
        </w:rPr>
      </w:pPr>
      <w:r w:rsidRPr="00A772D5">
        <w:rPr>
          <w:rStyle w:val="a6"/>
          <w:rFonts w:ascii="Times New Roman" w:hAnsi="Times New Roman" w:cs="Times New Roman"/>
          <w:sz w:val="28"/>
          <w:szCs w:val="28"/>
        </w:rPr>
        <w:t>Социальная общность</w:t>
      </w:r>
      <w:r w:rsidRPr="00A772D5">
        <w:rPr>
          <w:rFonts w:ascii="Times New Roman" w:hAnsi="Times New Roman" w:cs="Times New Roman"/>
          <w:sz w:val="28"/>
          <w:szCs w:val="28"/>
        </w:rPr>
        <w:t> — это реально существующая, эм</w:t>
      </w:r>
      <w:r w:rsidRPr="00A772D5">
        <w:rPr>
          <w:rFonts w:ascii="Times New Roman" w:hAnsi="Times New Roman" w:cs="Times New Roman"/>
          <w:sz w:val="28"/>
          <w:szCs w:val="28"/>
        </w:rPr>
        <w:softHyphen/>
        <w:t>пирически фиксируемая совокупность людей, характеризую</w:t>
      </w:r>
      <w:r w:rsidRPr="00A772D5">
        <w:rPr>
          <w:rFonts w:ascii="Times New Roman" w:hAnsi="Times New Roman" w:cs="Times New Roman"/>
          <w:sz w:val="28"/>
          <w:szCs w:val="28"/>
        </w:rPr>
        <w:softHyphen/>
        <w:t>щаяся относительной целостностью и выступающая само</w:t>
      </w:r>
      <w:r w:rsidRPr="00A772D5">
        <w:rPr>
          <w:rFonts w:ascii="Times New Roman" w:hAnsi="Times New Roman" w:cs="Times New Roman"/>
          <w:sz w:val="28"/>
          <w:szCs w:val="28"/>
        </w:rPr>
        <w:softHyphen/>
        <w:t>стоятельным субъектом исторического и социального дей</w:t>
      </w:r>
      <w:r w:rsidRPr="00A772D5">
        <w:rPr>
          <w:rFonts w:ascii="Times New Roman" w:hAnsi="Times New Roman" w:cs="Times New Roman"/>
          <w:sz w:val="28"/>
          <w:szCs w:val="28"/>
        </w:rPr>
        <w:softHyphen/>
        <w:t>ствия.</w:t>
      </w:r>
    </w:p>
    <w:p w14:paraId="6FF548D5" w14:textId="77777777" w:rsidR="00804AC7" w:rsidRPr="00A772D5" w:rsidRDefault="00804AC7" w:rsidP="00804AC7">
      <w:pPr>
        <w:shd w:val="clear" w:color="auto" w:fill="FFFFFF"/>
        <w:spacing w:after="0" w:line="240" w:lineRule="auto"/>
        <w:ind w:right="40" w:firstLine="709"/>
        <w:jc w:val="both"/>
        <w:rPr>
          <w:rFonts w:ascii="Times New Roman" w:hAnsi="Times New Roman" w:cs="Times New Roman"/>
          <w:sz w:val="28"/>
          <w:szCs w:val="28"/>
        </w:rPr>
      </w:pPr>
      <w:r w:rsidRPr="00A772D5">
        <w:rPr>
          <w:rFonts w:ascii="Times New Roman" w:hAnsi="Times New Roman" w:cs="Times New Roman"/>
          <w:sz w:val="28"/>
          <w:szCs w:val="28"/>
        </w:rPr>
        <w:t> </w:t>
      </w:r>
      <w:r w:rsidRPr="00A772D5">
        <w:rPr>
          <w:rStyle w:val="a5"/>
          <w:rFonts w:ascii="Times New Roman" w:hAnsi="Times New Roman" w:cs="Times New Roman"/>
          <w:b w:val="0"/>
          <w:bCs w:val="0"/>
          <w:sz w:val="28"/>
          <w:szCs w:val="28"/>
        </w:rPr>
        <w:t>Признаки социальной общности:</w:t>
      </w:r>
    </w:p>
    <w:p w14:paraId="2FF80725" w14:textId="77777777" w:rsidR="00804AC7" w:rsidRPr="00A772D5" w:rsidRDefault="00804AC7" w:rsidP="00804AC7">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сходство условий жизнедеятельности;</w:t>
      </w:r>
    </w:p>
    <w:p w14:paraId="5936E258" w14:textId="77777777" w:rsidR="00804AC7" w:rsidRPr="00A772D5" w:rsidRDefault="00804AC7" w:rsidP="00804AC7">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общность потребностей;</w:t>
      </w:r>
    </w:p>
    <w:p w14:paraId="299623E2" w14:textId="77777777" w:rsidR="00804AC7" w:rsidRPr="00A772D5" w:rsidRDefault="00804AC7" w:rsidP="00804AC7">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наличие совместной деятельности;</w:t>
      </w:r>
    </w:p>
    <w:p w14:paraId="7FEB6DBD" w14:textId="77777777" w:rsidR="00804AC7" w:rsidRPr="00A772D5" w:rsidRDefault="00804AC7" w:rsidP="00804AC7">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формирование собственной культуры</w:t>
      </w:r>
    </w:p>
    <w:p w14:paraId="05DDE74C" w14:textId="77777777" w:rsidR="00804AC7" w:rsidRPr="00A772D5" w:rsidRDefault="00804AC7" w:rsidP="00804AC7">
      <w:pPr>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 xml:space="preserve">социальная идентификация членов общности, их </w:t>
      </w:r>
      <w:proofErr w:type="spellStart"/>
      <w:r w:rsidRPr="00A772D5">
        <w:rPr>
          <w:rFonts w:ascii="Times New Roman" w:hAnsi="Times New Roman" w:cs="Times New Roman"/>
          <w:sz w:val="28"/>
          <w:szCs w:val="28"/>
        </w:rPr>
        <w:t>самопричисление</w:t>
      </w:r>
      <w:proofErr w:type="spellEnd"/>
      <w:r w:rsidRPr="00A772D5">
        <w:rPr>
          <w:rFonts w:ascii="Times New Roman" w:hAnsi="Times New Roman" w:cs="Times New Roman"/>
          <w:sz w:val="28"/>
          <w:szCs w:val="28"/>
        </w:rPr>
        <w:t xml:space="preserve"> к ней. </w:t>
      </w:r>
    </w:p>
    <w:p w14:paraId="2CFEF6FF" w14:textId="77777777" w:rsidR="00804AC7" w:rsidRPr="00A772D5" w:rsidRDefault="00804AC7" w:rsidP="00804AC7">
      <w:pPr>
        <w:shd w:val="clear" w:color="auto" w:fill="FFFFFF"/>
        <w:spacing w:after="0" w:line="240" w:lineRule="auto"/>
        <w:ind w:right="40" w:firstLine="709"/>
        <w:jc w:val="both"/>
        <w:rPr>
          <w:rFonts w:ascii="Times New Roman" w:hAnsi="Times New Roman" w:cs="Times New Roman"/>
          <w:sz w:val="28"/>
          <w:szCs w:val="28"/>
        </w:rPr>
      </w:pPr>
      <w:r w:rsidRPr="00A772D5">
        <w:rPr>
          <w:rStyle w:val="a5"/>
          <w:rFonts w:ascii="Times New Roman" w:hAnsi="Times New Roman" w:cs="Times New Roman"/>
          <w:b w:val="0"/>
          <w:bCs w:val="0"/>
          <w:sz w:val="28"/>
          <w:szCs w:val="28"/>
        </w:rPr>
        <w:t>Появление социальных групп:</w:t>
      </w:r>
    </w:p>
    <w:p w14:paraId="4C566ACE" w14:textId="77777777" w:rsidR="00804AC7" w:rsidRPr="00A772D5" w:rsidRDefault="00804AC7" w:rsidP="00804AC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связано с общественным разде</w:t>
      </w:r>
      <w:r w:rsidRPr="00A772D5">
        <w:rPr>
          <w:rFonts w:ascii="Times New Roman" w:hAnsi="Times New Roman" w:cs="Times New Roman"/>
          <w:sz w:val="28"/>
          <w:szCs w:val="28"/>
        </w:rPr>
        <w:softHyphen/>
        <w:t>лением труда и специализацией деятельности;</w:t>
      </w:r>
    </w:p>
    <w:p w14:paraId="2A4C3655" w14:textId="77777777" w:rsidR="00804AC7" w:rsidRPr="00A772D5" w:rsidRDefault="00804AC7" w:rsidP="00804AC7">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A772D5">
        <w:rPr>
          <w:rFonts w:ascii="Times New Roman" w:hAnsi="Times New Roman" w:cs="Times New Roman"/>
          <w:sz w:val="28"/>
          <w:szCs w:val="28"/>
        </w:rPr>
        <w:t>вызвано истори</w:t>
      </w:r>
      <w:r w:rsidRPr="00A772D5">
        <w:rPr>
          <w:rFonts w:ascii="Times New Roman" w:hAnsi="Times New Roman" w:cs="Times New Roman"/>
          <w:sz w:val="28"/>
          <w:szCs w:val="28"/>
        </w:rPr>
        <w:softHyphen/>
        <w:t>чески сложившимся разнообразием условий быта, культуры, соци</w:t>
      </w:r>
      <w:r w:rsidRPr="00A772D5">
        <w:rPr>
          <w:rFonts w:ascii="Times New Roman" w:hAnsi="Times New Roman" w:cs="Times New Roman"/>
          <w:sz w:val="28"/>
          <w:szCs w:val="28"/>
        </w:rPr>
        <w:softHyphen/>
        <w:t>альных норм и ценностей.</w:t>
      </w:r>
    </w:p>
    <w:p w14:paraId="48CD1805" w14:textId="77777777" w:rsidR="00804AC7" w:rsidRPr="00A772D5" w:rsidRDefault="00804AC7" w:rsidP="00804AC7">
      <w:pPr>
        <w:shd w:val="clear" w:color="auto" w:fill="FFFFFF"/>
        <w:spacing w:after="0" w:line="240" w:lineRule="auto"/>
        <w:ind w:right="40" w:firstLine="709"/>
        <w:jc w:val="both"/>
        <w:rPr>
          <w:rFonts w:ascii="Times New Roman" w:hAnsi="Times New Roman" w:cs="Times New Roman"/>
          <w:sz w:val="28"/>
          <w:szCs w:val="28"/>
        </w:rPr>
      </w:pPr>
      <w:r w:rsidRPr="00A772D5">
        <w:rPr>
          <w:rFonts w:ascii="Times New Roman" w:hAnsi="Times New Roman" w:cs="Times New Roman"/>
          <w:sz w:val="28"/>
          <w:szCs w:val="28"/>
        </w:rPr>
        <w:t> </w:t>
      </w:r>
      <w:r w:rsidRPr="00A772D5">
        <w:rPr>
          <w:rStyle w:val="a5"/>
          <w:rFonts w:ascii="Times New Roman" w:hAnsi="Times New Roman" w:cs="Times New Roman"/>
          <w:b w:val="0"/>
          <w:bCs w:val="0"/>
          <w:sz w:val="28"/>
          <w:szCs w:val="28"/>
        </w:rPr>
        <w:t>Виды социальных групп</w:t>
      </w:r>
    </w:p>
    <w:tbl>
      <w:tblPr>
        <w:tblStyle w:val="a7"/>
        <w:tblW w:w="5000" w:type="pct"/>
        <w:tblLook w:val="04A0" w:firstRow="1" w:lastRow="0" w:firstColumn="1" w:lastColumn="0" w:noHBand="0" w:noVBand="1"/>
      </w:tblPr>
      <w:tblGrid>
        <w:gridCol w:w="1845"/>
        <w:gridCol w:w="2209"/>
        <w:gridCol w:w="3669"/>
        <w:gridCol w:w="1848"/>
      </w:tblGrid>
      <w:tr w:rsidR="00804AC7" w:rsidRPr="00A772D5" w14:paraId="0EAE7DD6" w14:textId="77777777" w:rsidTr="00CA2768">
        <w:trPr>
          <w:trHeight w:val="657"/>
        </w:trPr>
        <w:tc>
          <w:tcPr>
            <w:tcW w:w="1021" w:type="pct"/>
            <w:hideMark/>
          </w:tcPr>
          <w:p w14:paraId="7F1F5A0B" w14:textId="77777777" w:rsidR="00804AC7" w:rsidRPr="00A772D5" w:rsidRDefault="00804AC7" w:rsidP="00CA2768">
            <w:pPr>
              <w:jc w:val="center"/>
              <w:rPr>
                <w:rFonts w:ascii="Times New Roman" w:hAnsi="Times New Roman" w:cs="Times New Roman"/>
                <w:sz w:val="24"/>
                <w:szCs w:val="24"/>
              </w:rPr>
            </w:pPr>
            <w:r w:rsidRPr="00A772D5">
              <w:rPr>
                <w:rStyle w:val="a5"/>
                <w:rFonts w:ascii="Times New Roman" w:hAnsi="Times New Roman" w:cs="Times New Roman"/>
                <w:b w:val="0"/>
                <w:bCs w:val="0"/>
                <w:sz w:val="24"/>
                <w:szCs w:val="24"/>
              </w:rPr>
              <w:t>Основания для классификации</w:t>
            </w:r>
          </w:p>
        </w:tc>
        <w:tc>
          <w:tcPr>
            <w:tcW w:w="1035" w:type="pct"/>
            <w:hideMark/>
          </w:tcPr>
          <w:p w14:paraId="70CE5D37" w14:textId="77777777" w:rsidR="00804AC7" w:rsidRPr="00A772D5" w:rsidRDefault="00804AC7" w:rsidP="00CA2768">
            <w:pPr>
              <w:jc w:val="center"/>
              <w:rPr>
                <w:rFonts w:ascii="Times New Roman" w:hAnsi="Times New Roman" w:cs="Times New Roman"/>
                <w:sz w:val="24"/>
                <w:szCs w:val="24"/>
              </w:rPr>
            </w:pPr>
            <w:r w:rsidRPr="00A772D5">
              <w:rPr>
                <w:rStyle w:val="a5"/>
                <w:rFonts w:ascii="Times New Roman" w:hAnsi="Times New Roman" w:cs="Times New Roman"/>
                <w:b w:val="0"/>
                <w:bCs w:val="0"/>
                <w:sz w:val="24"/>
                <w:szCs w:val="24"/>
              </w:rPr>
              <w:t>Наименование группы</w:t>
            </w:r>
          </w:p>
        </w:tc>
        <w:tc>
          <w:tcPr>
            <w:tcW w:w="1973" w:type="pct"/>
            <w:hideMark/>
          </w:tcPr>
          <w:p w14:paraId="37DB05AF" w14:textId="77777777" w:rsidR="00804AC7" w:rsidRPr="00A772D5" w:rsidRDefault="00804AC7" w:rsidP="00CA2768">
            <w:pPr>
              <w:jc w:val="center"/>
              <w:rPr>
                <w:rFonts w:ascii="Times New Roman" w:hAnsi="Times New Roman" w:cs="Times New Roman"/>
                <w:sz w:val="24"/>
                <w:szCs w:val="24"/>
              </w:rPr>
            </w:pPr>
            <w:r w:rsidRPr="00A772D5">
              <w:rPr>
                <w:rStyle w:val="a5"/>
                <w:rFonts w:ascii="Times New Roman" w:hAnsi="Times New Roman" w:cs="Times New Roman"/>
                <w:b w:val="0"/>
                <w:bCs w:val="0"/>
                <w:sz w:val="24"/>
                <w:szCs w:val="24"/>
              </w:rPr>
              <w:t>Её сущность</w:t>
            </w:r>
          </w:p>
        </w:tc>
        <w:tc>
          <w:tcPr>
            <w:tcW w:w="971" w:type="pct"/>
            <w:hideMark/>
          </w:tcPr>
          <w:p w14:paraId="6875EA68" w14:textId="77777777" w:rsidR="00804AC7" w:rsidRPr="00A772D5" w:rsidRDefault="00804AC7" w:rsidP="00CA2768">
            <w:pPr>
              <w:jc w:val="center"/>
              <w:rPr>
                <w:rFonts w:ascii="Times New Roman" w:hAnsi="Times New Roman" w:cs="Times New Roman"/>
                <w:sz w:val="24"/>
                <w:szCs w:val="24"/>
              </w:rPr>
            </w:pPr>
            <w:r w:rsidRPr="00A772D5">
              <w:rPr>
                <w:rStyle w:val="a5"/>
                <w:rFonts w:ascii="Times New Roman" w:hAnsi="Times New Roman" w:cs="Times New Roman"/>
                <w:b w:val="0"/>
                <w:bCs w:val="0"/>
                <w:sz w:val="24"/>
                <w:szCs w:val="24"/>
              </w:rPr>
              <w:t>Примеры социальных групп</w:t>
            </w:r>
          </w:p>
        </w:tc>
      </w:tr>
      <w:tr w:rsidR="00804AC7" w:rsidRPr="00A772D5" w14:paraId="74CD8AC8" w14:textId="77777777" w:rsidTr="00CA2768">
        <w:trPr>
          <w:trHeight w:val="3261"/>
        </w:trPr>
        <w:tc>
          <w:tcPr>
            <w:tcW w:w="1021" w:type="pct"/>
            <w:hideMark/>
          </w:tcPr>
          <w:p w14:paraId="571E3D5A"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lastRenderedPageBreak/>
              <w:t>Численность</w:t>
            </w:r>
          </w:p>
        </w:tc>
        <w:tc>
          <w:tcPr>
            <w:tcW w:w="1035" w:type="pct"/>
            <w:hideMark/>
          </w:tcPr>
          <w:p w14:paraId="3E2491E4"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Малая</w:t>
            </w:r>
          </w:p>
          <w:p w14:paraId="1BFDBCC2"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группа</w:t>
            </w:r>
          </w:p>
        </w:tc>
        <w:tc>
          <w:tcPr>
            <w:tcW w:w="1973" w:type="pct"/>
            <w:hideMark/>
          </w:tcPr>
          <w:p w14:paraId="703F2BA6"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Небольшое число лю</w:t>
            </w:r>
            <w:r w:rsidRPr="00A772D5">
              <w:rPr>
                <w:rFonts w:ascii="Times New Roman" w:hAnsi="Times New Roman" w:cs="Times New Roman"/>
                <w:sz w:val="24"/>
                <w:szCs w:val="24"/>
              </w:rPr>
              <w:softHyphen/>
              <w:t>дей (от 2−3 до 20−30 человек), которые хорошо знают друг друга, заняты каким- либо общим делом и находятся в прямых взаимоотношениях между собой. Харак</w:t>
            </w:r>
            <w:r w:rsidRPr="00A772D5">
              <w:rPr>
                <w:rFonts w:ascii="Times New Roman" w:hAnsi="Times New Roman" w:cs="Times New Roman"/>
                <w:sz w:val="24"/>
                <w:szCs w:val="24"/>
              </w:rPr>
              <w:softHyphen/>
              <w:t>терны общие цели, задачи деятельности, психологические и по</w:t>
            </w:r>
            <w:r w:rsidRPr="00A772D5">
              <w:rPr>
                <w:rFonts w:ascii="Times New Roman" w:hAnsi="Times New Roman" w:cs="Times New Roman"/>
                <w:sz w:val="24"/>
                <w:szCs w:val="24"/>
              </w:rPr>
              <w:softHyphen/>
              <w:t>веденческие особен</w:t>
            </w:r>
            <w:r w:rsidRPr="00A772D5">
              <w:rPr>
                <w:rFonts w:ascii="Times New Roman" w:hAnsi="Times New Roman" w:cs="Times New Roman"/>
                <w:sz w:val="24"/>
                <w:szCs w:val="24"/>
              </w:rPr>
              <w:softHyphen/>
              <w:t>ности.</w:t>
            </w:r>
          </w:p>
          <w:p w14:paraId="427A82F4"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Представляет собой элементарную ячейку общества.</w:t>
            </w:r>
          </w:p>
        </w:tc>
        <w:tc>
          <w:tcPr>
            <w:tcW w:w="971" w:type="pct"/>
            <w:hideMark/>
          </w:tcPr>
          <w:p w14:paraId="70FEAA06"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Семья, школь</w:t>
            </w:r>
            <w:r w:rsidRPr="00A772D5">
              <w:rPr>
                <w:rFonts w:ascii="Times New Roman" w:hAnsi="Times New Roman" w:cs="Times New Roman"/>
                <w:sz w:val="24"/>
                <w:szCs w:val="24"/>
              </w:rPr>
              <w:softHyphen/>
              <w:t>ный класс, эки</w:t>
            </w:r>
            <w:r w:rsidRPr="00A772D5">
              <w:rPr>
                <w:rFonts w:ascii="Times New Roman" w:hAnsi="Times New Roman" w:cs="Times New Roman"/>
                <w:sz w:val="24"/>
                <w:szCs w:val="24"/>
              </w:rPr>
              <w:softHyphen/>
              <w:t>паж самолета, компания дру</w:t>
            </w:r>
            <w:r w:rsidRPr="00A772D5">
              <w:rPr>
                <w:rFonts w:ascii="Times New Roman" w:hAnsi="Times New Roman" w:cs="Times New Roman"/>
                <w:sz w:val="24"/>
                <w:szCs w:val="24"/>
              </w:rPr>
              <w:softHyphen/>
              <w:t>зей и др.</w:t>
            </w:r>
          </w:p>
        </w:tc>
      </w:tr>
      <w:tr w:rsidR="00804AC7" w:rsidRPr="00A772D5" w14:paraId="5D3E742C" w14:textId="77777777" w:rsidTr="00CA2768">
        <w:trPr>
          <w:trHeight w:val="1772"/>
        </w:trPr>
        <w:tc>
          <w:tcPr>
            <w:tcW w:w="1021" w:type="pct"/>
            <w:hideMark/>
          </w:tcPr>
          <w:p w14:paraId="0C521C5C"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 </w:t>
            </w:r>
          </w:p>
        </w:tc>
        <w:tc>
          <w:tcPr>
            <w:tcW w:w="1035" w:type="pct"/>
            <w:hideMark/>
          </w:tcPr>
          <w:p w14:paraId="4516B915"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Большая</w:t>
            </w:r>
          </w:p>
          <w:p w14:paraId="13C7354C"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группа</w:t>
            </w:r>
          </w:p>
        </w:tc>
        <w:tc>
          <w:tcPr>
            <w:tcW w:w="1973" w:type="pct"/>
            <w:hideMark/>
          </w:tcPr>
          <w:p w14:paraId="5C544FD7"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Многочисленная со</w:t>
            </w:r>
            <w:r w:rsidRPr="00A772D5">
              <w:rPr>
                <w:rFonts w:ascii="Times New Roman" w:hAnsi="Times New Roman" w:cs="Times New Roman"/>
                <w:sz w:val="24"/>
                <w:szCs w:val="24"/>
              </w:rPr>
              <w:softHyphen/>
              <w:t>вокупность людей, за</w:t>
            </w:r>
            <w:r w:rsidRPr="00A772D5">
              <w:rPr>
                <w:rFonts w:ascii="Times New Roman" w:hAnsi="Times New Roman" w:cs="Times New Roman"/>
                <w:sz w:val="24"/>
                <w:szCs w:val="24"/>
              </w:rPr>
              <w:softHyphen/>
              <w:t>нимающих одинако</w:t>
            </w:r>
            <w:r w:rsidRPr="00A772D5">
              <w:rPr>
                <w:rFonts w:ascii="Times New Roman" w:hAnsi="Times New Roman" w:cs="Times New Roman"/>
                <w:sz w:val="24"/>
                <w:szCs w:val="24"/>
              </w:rPr>
              <w:softHyphen/>
              <w:t>вое положение в структуре общества и имеющих вследствие этого общие интересы.</w:t>
            </w:r>
          </w:p>
        </w:tc>
        <w:tc>
          <w:tcPr>
            <w:tcW w:w="971" w:type="pct"/>
            <w:hideMark/>
          </w:tcPr>
          <w:p w14:paraId="2987E3E4"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Нация, класс, страта и др.</w:t>
            </w:r>
          </w:p>
        </w:tc>
      </w:tr>
      <w:tr w:rsidR="00804AC7" w:rsidRPr="00A772D5" w14:paraId="2E9A8B20" w14:textId="77777777" w:rsidTr="00CA2768">
        <w:trPr>
          <w:trHeight w:val="1015"/>
        </w:trPr>
        <w:tc>
          <w:tcPr>
            <w:tcW w:w="1021" w:type="pct"/>
            <w:vMerge w:val="restart"/>
            <w:hideMark/>
          </w:tcPr>
          <w:p w14:paraId="3FFBADBA"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Характер</w:t>
            </w:r>
          </w:p>
          <w:p w14:paraId="35448812"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взаимодей</w:t>
            </w:r>
            <w:r w:rsidRPr="00A772D5">
              <w:rPr>
                <w:rFonts w:ascii="Times New Roman" w:hAnsi="Times New Roman" w:cs="Times New Roman"/>
                <w:sz w:val="24"/>
                <w:szCs w:val="24"/>
              </w:rPr>
              <w:softHyphen/>
              <w:t>ствия</w:t>
            </w:r>
          </w:p>
        </w:tc>
        <w:tc>
          <w:tcPr>
            <w:tcW w:w="1035" w:type="pct"/>
            <w:hideMark/>
          </w:tcPr>
          <w:p w14:paraId="2124E9AA"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Первичная</w:t>
            </w:r>
          </w:p>
          <w:p w14:paraId="2024F168"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группа</w:t>
            </w:r>
          </w:p>
        </w:tc>
        <w:tc>
          <w:tcPr>
            <w:tcW w:w="1973" w:type="pct"/>
            <w:hideMark/>
          </w:tcPr>
          <w:p w14:paraId="444DE3AB"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в которой вза</w:t>
            </w:r>
            <w:r w:rsidRPr="00A772D5">
              <w:rPr>
                <w:rFonts w:ascii="Times New Roman" w:hAnsi="Times New Roman" w:cs="Times New Roman"/>
                <w:sz w:val="24"/>
                <w:szCs w:val="24"/>
              </w:rPr>
              <w:softHyphen/>
              <w:t>имодействие носит не</w:t>
            </w:r>
            <w:r w:rsidRPr="00A772D5">
              <w:rPr>
                <w:rFonts w:ascii="Times New Roman" w:hAnsi="Times New Roman" w:cs="Times New Roman"/>
                <w:sz w:val="24"/>
                <w:szCs w:val="24"/>
              </w:rPr>
              <w:softHyphen/>
              <w:t>посредственный, меж</w:t>
            </w:r>
            <w:r w:rsidRPr="00A772D5">
              <w:rPr>
                <w:rFonts w:ascii="Times New Roman" w:hAnsi="Times New Roman" w:cs="Times New Roman"/>
                <w:sz w:val="24"/>
                <w:szCs w:val="24"/>
              </w:rPr>
              <w:softHyphen/>
              <w:t>личностный характер и предполагает взаим</w:t>
            </w:r>
            <w:r w:rsidRPr="00A772D5">
              <w:rPr>
                <w:rFonts w:ascii="Times New Roman" w:hAnsi="Times New Roman" w:cs="Times New Roman"/>
                <w:sz w:val="24"/>
                <w:szCs w:val="24"/>
              </w:rPr>
              <w:softHyphen/>
              <w:t>ную поддержку.</w:t>
            </w:r>
          </w:p>
        </w:tc>
        <w:tc>
          <w:tcPr>
            <w:tcW w:w="971" w:type="pct"/>
            <w:hideMark/>
          </w:tcPr>
          <w:p w14:paraId="7B23FC7F"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друзей, сверстников, со</w:t>
            </w:r>
            <w:r w:rsidRPr="00A772D5">
              <w:rPr>
                <w:rFonts w:ascii="Times New Roman" w:hAnsi="Times New Roman" w:cs="Times New Roman"/>
                <w:sz w:val="24"/>
                <w:szCs w:val="24"/>
              </w:rPr>
              <w:softHyphen/>
              <w:t>седей и др.</w:t>
            </w:r>
          </w:p>
        </w:tc>
      </w:tr>
      <w:tr w:rsidR="00804AC7" w:rsidRPr="00A772D5" w14:paraId="088BEC0B" w14:textId="77777777" w:rsidTr="00CA2768">
        <w:trPr>
          <w:trHeight w:val="1258"/>
        </w:trPr>
        <w:tc>
          <w:tcPr>
            <w:tcW w:w="1021" w:type="pct"/>
            <w:vMerge/>
            <w:hideMark/>
          </w:tcPr>
          <w:p w14:paraId="79D80F2E" w14:textId="77777777" w:rsidR="00804AC7" w:rsidRPr="00A772D5" w:rsidRDefault="00804AC7" w:rsidP="00CA2768">
            <w:pPr>
              <w:jc w:val="both"/>
              <w:rPr>
                <w:rFonts w:ascii="Times New Roman" w:hAnsi="Times New Roman" w:cs="Times New Roman"/>
                <w:sz w:val="24"/>
                <w:szCs w:val="24"/>
              </w:rPr>
            </w:pPr>
          </w:p>
        </w:tc>
        <w:tc>
          <w:tcPr>
            <w:tcW w:w="1035" w:type="pct"/>
            <w:hideMark/>
          </w:tcPr>
          <w:p w14:paraId="70CB5FA1"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Вторичная</w:t>
            </w:r>
          </w:p>
          <w:p w14:paraId="45209082"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группа</w:t>
            </w:r>
          </w:p>
        </w:tc>
        <w:tc>
          <w:tcPr>
            <w:tcW w:w="1973" w:type="pct"/>
            <w:hideMark/>
          </w:tcPr>
          <w:p w14:paraId="0D54B029"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взаимодей</w:t>
            </w:r>
            <w:r w:rsidRPr="00A772D5">
              <w:rPr>
                <w:rFonts w:ascii="Times New Roman" w:hAnsi="Times New Roman" w:cs="Times New Roman"/>
                <w:sz w:val="24"/>
                <w:szCs w:val="24"/>
              </w:rPr>
              <w:softHyphen/>
              <w:t>ствие в которой обус</w:t>
            </w:r>
            <w:r w:rsidRPr="00A772D5">
              <w:rPr>
                <w:rFonts w:ascii="Times New Roman" w:hAnsi="Times New Roman" w:cs="Times New Roman"/>
                <w:sz w:val="24"/>
                <w:szCs w:val="24"/>
              </w:rPr>
              <w:softHyphen/>
              <w:t>ловлено достижением конкретной цели и но</w:t>
            </w:r>
            <w:r w:rsidRPr="00A772D5">
              <w:rPr>
                <w:rFonts w:ascii="Times New Roman" w:hAnsi="Times New Roman" w:cs="Times New Roman"/>
                <w:sz w:val="24"/>
                <w:szCs w:val="24"/>
              </w:rPr>
              <w:softHyphen/>
              <w:t>сит формально-дело</w:t>
            </w:r>
            <w:r w:rsidRPr="00A772D5">
              <w:rPr>
                <w:rFonts w:ascii="Times New Roman" w:hAnsi="Times New Roman" w:cs="Times New Roman"/>
                <w:sz w:val="24"/>
                <w:szCs w:val="24"/>
              </w:rPr>
              <w:softHyphen/>
              <w:t>вой характер.</w:t>
            </w:r>
          </w:p>
        </w:tc>
        <w:tc>
          <w:tcPr>
            <w:tcW w:w="971" w:type="pct"/>
            <w:hideMark/>
          </w:tcPr>
          <w:p w14:paraId="04F6BBB6"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Производствен</w:t>
            </w:r>
            <w:r w:rsidRPr="00A772D5">
              <w:rPr>
                <w:rFonts w:ascii="Times New Roman" w:hAnsi="Times New Roman" w:cs="Times New Roman"/>
                <w:sz w:val="24"/>
                <w:szCs w:val="24"/>
              </w:rPr>
              <w:softHyphen/>
              <w:t>но-хозяйствен</w:t>
            </w:r>
            <w:r w:rsidRPr="00A772D5">
              <w:rPr>
                <w:rFonts w:ascii="Times New Roman" w:hAnsi="Times New Roman" w:cs="Times New Roman"/>
                <w:sz w:val="24"/>
                <w:szCs w:val="24"/>
              </w:rPr>
              <w:softHyphen/>
              <w:t>ные организа</w:t>
            </w:r>
            <w:r w:rsidRPr="00A772D5">
              <w:rPr>
                <w:rFonts w:ascii="Times New Roman" w:hAnsi="Times New Roman" w:cs="Times New Roman"/>
                <w:sz w:val="24"/>
                <w:szCs w:val="24"/>
              </w:rPr>
              <w:softHyphen/>
              <w:t>ции, профсоюзы, политические партии и др.</w:t>
            </w:r>
          </w:p>
        </w:tc>
      </w:tr>
      <w:tr w:rsidR="00804AC7" w:rsidRPr="00A772D5" w14:paraId="46771666" w14:textId="77777777" w:rsidTr="00CA2768">
        <w:trPr>
          <w:trHeight w:val="1699"/>
        </w:trPr>
        <w:tc>
          <w:tcPr>
            <w:tcW w:w="1021" w:type="pct"/>
            <w:vMerge w:val="restart"/>
            <w:hideMark/>
          </w:tcPr>
          <w:p w14:paraId="7AEB1AF0"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Факт</w:t>
            </w:r>
          </w:p>
          <w:p w14:paraId="28756B31"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существова</w:t>
            </w:r>
            <w:r w:rsidRPr="00A772D5">
              <w:rPr>
                <w:rFonts w:ascii="Times New Roman" w:hAnsi="Times New Roman" w:cs="Times New Roman"/>
                <w:sz w:val="24"/>
                <w:szCs w:val="24"/>
              </w:rPr>
              <w:softHyphen/>
              <w:t>ния</w:t>
            </w:r>
          </w:p>
        </w:tc>
        <w:tc>
          <w:tcPr>
            <w:tcW w:w="1035" w:type="pct"/>
            <w:hideMark/>
          </w:tcPr>
          <w:p w14:paraId="3B9DEFF9" w14:textId="77777777" w:rsidR="00804AC7" w:rsidRPr="00A772D5" w:rsidRDefault="00804AC7" w:rsidP="00CA2768">
            <w:pPr>
              <w:jc w:val="both"/>
              <w:rPr>
                <w:rFonts w:ascii="Times New Roman" w:hAnsi="Times New Roman" w:cs="Times New Roman"/>
                <w:sz w:val="24"/>
                <w:szCs w:val="24"/>
              </w:rPr>
            </w:pPr>
            <w:r w:rsidRPr="00A772D5">
              <w:rPr>
                <w:rStyle w:val="a5"/>
                <w:rFonts w:ascii="Times New Roman" w:hAnsi="Times New Roman" w:cs="Times New Roman"/>
                <w:b w:val="0"/>
                <w:bCs w:val="0"/>
                <w:sz w:val="24"/>
                <w:szCs w:val="24"/>
              </w:rPr>
              <w:t>Номиналь</w:t>
            </w:r>
            <w:r w:rsidRPr="00A772D5">
              <w:rPr>
                <w:rStyle w:val="a5"/>
                <w:rFonts w:ascii="Times New Roman" w:hAnsi="Times New Roman" w:cs="Times New Roman"/>
                <w:b w:val="0"/>
                <w:bCs w:val="0"/>
                <w:sz w:val="24"/>
                <w:szCs w:val="24"/>
              </w:rPr>
              <w:softHyphen/>
              <w:t>ная группа</w:t>
            </w:r>
            <w:r w:rsidRPr="00A772D5">
              <w:rPr>
                <w:rStyle w:val="a6"/>
                <w:rFonts w:ascii="Times New Roman" w:hAnsi="Times New Roman" w:cs="Times New Roman"/>
                <w:sz w:val="24"/>
                <w:szCs w:val="24"/>
              </w:rPr>
              <w:t> (социальная категория)</w:t>
            </w:r>
          </w:p>
        </w:tc>
        <w:tc>
          <w:tcPr>
            <w:tcW w:w="1973" w:type="pct"/>
            <w:hideMark/>
          </w:tcPr>
          <w:p w14:paraId="350BEDA3"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Искусственно сконс</w:t>
            </w:r>
            <w:r w:rsidRPr="00A772D5">
              <w:rPr>
                <w:rFonts w:ascii="Times New Roman" w:hAnsi="Times New Roman" w:cs="Times New Roman"/>
                <w:sz w:val="24"/>
                <w:szCs w:val="24"/>
              </w:rPr>
              <w:softHyphen/>
              <w:t>труированная группа, которая выделяется для целей статисти</w:t>
            </w:r>
            <w:r w:rsidRPr="00A772D5">
              <w:rPr>
                <w:rFonts w:ascii="Times New Roman" w:hAnsi="Times New Roman" w:cs="Times New Roman"/>
                <w:sz w:val="24"/>
                <w:szCs w:val="24"/>
              </w:rPr>
              <w:softHyphen/>
              <w:t>ческого учёта населе</w:t>
            </w:r>
            <w:r w:rsidRPr="00A772D5">
              <w:rPr>
                <w:rFonts w:ascii="Times New Roman" w:hAnsi="Times New Roman" w:cs="Times New Roman"/>
                <w:sz w:val="24"/>
                <w:szCs w:val="24"/>
              </w:rPr>
              <w:softHyphen/>
              <w:t>ния.</w:t>
            </w:r>
          </w:p>
        </w:tc>
        <w:tc>
          <w:tcPr>
            <w:tcW w:w="971" w:type="pct"/>
            <w:hideMark/>
          </w:tcPr>
          <w:p w14:paraId="25A85950"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Проживающие в отдельных и коммунальных квартирах, пас</w:t>
            </w:r>
            <w:r w:rsidRPr="00A772D5">
              <w:rPr>
                <w:rFonts w:ascii="Times New Roman" w:hAnsi="Times New Roman" w:cs="Times New Roman"/>
                <w:sz w:val="24"/>
                <w:szCs w:val="24"/>
              </w:rPr>
              <w:softHyphen/>
              <w:t>сажиры приго</w:t>
            </w:r>
            <w:r w:rsidRPr="00A772D5">
              <w:rPr>
                <w:rFonts w:ascii="Times New Roman" w:hAnsi="Times New Roman" w:cs="Times New Roman"/>
                <w:sz w:val="24"/>
                <w:szCs w:val="24"/>
              </w:rPr>
              <w:softHyphen/>
              <w:t>родных поездов, покупатели сти</w:t>
            </w:r>
            <w:r w:rsidRPr="00A772D5">
              <w:rPr>
                <w:rFonts w:ascii="Times New Roman" w:hAnsi="Times New Roman" w:cs="Times New Roman"/>
                <w:sz w:val="24"/>
                <w:szCs w:val="24"/>
              </w:rPr>
              <w:softHyphen/>
              <w:t>рального порош</w:t>
            </w:r>
            <w:r w:rsidRPr="00A772D5">
              <w:rPr>
                <w:rFonts w:ascii="Times New Roman" w:hAnsi="Times New Roman" w:cs="Times New Roman"/>
                <w:sz w:val="24"/>
                <w:szCs w:val="24"/>
              </w:rPr>
              <w:softHyphen/>
              <w:t>ка «Аист» и др.</w:t>
            </w:r>
          </w:p>
        </w:tc>
      </w:tr>
      <w:tr w:rsidR="00804AC7" w:rsidRPr="00A772D5" w14:paraId="47E1957A" w14:textId="77777777" w:rsidTr="00CA2768">
        <w:trPr>
          <w:trHeight w:val="1576"/>
        </w:trPr>
        <w:tc>
          <w:tcPr>
            <w:tcW w:w="1021" w:type="pct"/>
            <w:vMerge/>
            <w:hideMark/>
          </w:tcPr>
          <w:p w14:paraId="61A313B4" w14:textId="77777777" w:rsidR="00804AC7" w:rsidRPr="00A772D5" w:rsidRDefault="00804AC7" w:rsidP="00CA2768">
            <w:pPr>
              <w:jc w:val="both"/>
              <w:rPr>
                <w:rFonts w:ascii="Times New Roman" w:hAnsi="Times New Roman" w:cs="Times New Roman"/>
                <w:sz w:val="24"/>
                <w:szCs w:val="24"/>
              </w:rPr>
            </w:pPr>
          </w:p>
        </w:tc>
        <w:tc>
          <w:tcPr>
            <w:tcW w:w="1035" w:type="pct"/>
            <w:hideMark/>
          </w:tcPr>
          <w:p w14:paraId="4837D9A0"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Реальная</w:t>
            </w:r>
          </w:p>
          <w:p w14:paraId="21A4A4EC"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группа</w:t>
            </w:r>
          </w:p>
        </w:tc>
        <w:tc>
          <w:tcPr>
            <w:tcW w:w="1973" w:type="pct"/>
            <w:hideMark/>
          </w:tcPr>
          <w:p w14:paraId="4457A463"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критерием вы</w:t>
            </w:r>
            <w:r w:rsidRPr="00A772D5">
              <w:rPr>
                <w:rFonts w:ascii="Times New Roman" w:hAnsi="Times New Roman" w:cs="Times New Roman"/>
                <w:sz w:val="24"/>
                <w:szCs w:val="24"/>
              </w:rPr>
              <w:softHyphen/>
              <w:t>деления которой слу</w:t>
            </w:r>
            <w:r w:rsidRPr="00A772D5">
              <w:rPr>
                <w:rFonts w:ascii="Times New Roman" w:hAnsi="Times New Roman" w:cs="Times New Roman"/>
                <w:sz w:val="24"/>
                <w:szCs w:val="24"/>
              </w:rPr>
              <w:softHyphen/>
              <w:t>жат осознаваемые людьми реальные при</w:t>
            </w:r>
            <w:r w:rsidRPr="00A772D5">
              <w:rPr>
                <w:rFonts w:ascii="Times New Roman" w:hAnsi="Times New Roman" w:cs="Times New Roman"/>
                <w:sz w:val="24"/>
                <w:szCs w:val="24"/>
              </w:rPr>
              <w:softHyphen/>
              <w:t>знаки (пол, возраст, национальность, до</w:t>
            </w:r>
            <w:r w:rsidRPr="00A772D5">
              <w:rPr>
                <w:rFonts w:ascii="Times New Roman" w:hAnsi="Times New Roman" w:cs="Times New Roman"/>
                <w:sz w:val="24"/>
                <w:szCs w:val="24"/>
              </w:rPr>
              <w:softHyphen/>
              <w:t>ход, профессия, место жительства).</w:t>
            </w:r>
          </w:p>
        </w:tc>
        <w:tc>
          <w:tcPr>
            <w:tcW w:w="971" w:type="pct"/>
            <w:hideMark/>
          </w:tcPr>
          <w:p w14:paraId="714A3BB5"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Мужчины, жен</w:t>
            </w:r>
            <w:r w:rsidRPr="00A772D5">
              <w:rPr>
                <w:rFonts w:ascii="Times New Roman" w:hAnsi="Times New Roman" w:cs="Times New Roman"/>
                <w:sz w:val="24"/>
                <w:szCs w:val="24"/>
              </w:rPr>
              <w:softHyphen/>
              <w:t>щины, русские, дети, учителя, горожане и др.</w:t>
            </w:r>
          </w:p>
        </w:tc>
      </w:tr>
      <w:tr w:rsidR="00804AC7" w:rsidRPr="00A772D5" w14:paraId="15B1A56C" w14:textId="77777777" w:rsidTr="00CA2768">
        <w:trPr>
          <w:trHeight w:val="1576"/>
        </w:trPr>
        <w:tc>
          <w:tcPr>
            <w:tcW w:w="1021" w:type="pct"/>
            <w:vMerge w:val="restart"/>
            <w:hideMark/>
          </w:tcPr>
          <w:p w14:paraId="34303393"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lastRenderedPageBreak/>
              <w:t>Способ организации и регулирова</w:t>
            </w:r>
            <w:r w:rsidRPr="00A772D5">
              <w:rPr>
                <w:rFonts w:ascii="Times New Roman" w:hAnsi="Times New Roman" w:cs="Times New Roman"/>
                <w:sz w:val="24"/>
                <w:szCs w:val="24"/>
              </w:rPr>
              <w:softHyphen/>
              <w:t>ния взаимо</w:t>
            </w:r>
            <w:r w:rsidRPr="00A772D5">
              <w:rPr>
                <w:rFonts w:ascii="Times New Roman" w:hAnsi="Times New Roman" w:cs="Times New Roman"/>
                <w:sz w:val="24"/>
                <w:szCs w:val="24"/>
              </w:rPr>
              <w:softHyphen/>
              <w:t>действия</w:t>
            </w:r>
          </w:p>
        </w:tc>
        <w:tc>
          <w:tcPr>
            <w:tcW w:w="1035" w:type="pct"/>
            <w:hideMark/>
          </w:tcPr>
          <w:p w14:paraId="38376878"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Формальная (официаль</w:t>
            </w:r>
            <w:r w:rsidRPr="00A772D5">
              <w:rPr>
                <w:rStyle w:val="a6"/>
                <w:rFonts w:ascii="Times New Roman" w:hAnsi="Times New Roman" w:cs="Times New Roman"/>
                <w:sz w:val="24"/>
                <w:szCs w:val="24"/>
              </w:rPr>
              <w:softHyphen/>
              <w:t>ная) группа</w:t>
            </w:r>
          </w:p>
        </w:tc>
        <w:tc>
          <w:tcPr>
            <w:tcW w:w="1973" w:type="pct"/>
            <w:hideMark/>
          </w:tcPr>
          <w:p w14:paraId="40AF83CF"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создающаяся и существующая лишь в рамках официально признанных организа</w:t>
            </w:r>
            <w:r w:rsidRPr="00A772D5">
              <w:rPr>
                <w:rFonts w:ascii="Times New Roman" w:hAnsi="Times New Roman" w:cs="Times New Roman"/>
                <w:sz w:val="24"/>
                <w:szCs w:val="24"/>
              </w:rPr>
              <w:softHyphen/>
              <w:t>ций.</w:t>
            </w:r>
          </w:p>
        </w:tc>
        <w:tc>
          <w:tcPr>
            <w:tcW w:w="971" w:type="pct"/>
            <w:hideMark/>
          </w:tcPr>
          <w:p w14:paraId="2860693A"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Школьный класс, спортив</w:t>
            </w:r>
            <w:r w:rsidRPr="00A772D5">
              <w:rPr>
                <w:rFonts w:ascii="Times New Roman" w:hAnsi="Times New Roman" w:cs="Times New Roman"/>
                <w:sz w:val="24"/>
                <w:szCs w:val="24"/>
              </w:rPr>
              <w:softHyphen/>
              <w:t>ная команда «Спартак» и др.</w:t>
            </w:r>
          </w:p>
        </w:tc>
      </w:tr>
      <w:tr w:rsidR="00804AC7" w:rsidRPr="00A772D5" w14:paraId="117C54D0" w14:textId="77777777" w:rsidTr="00CA2768">
        <w:trPr>
          <w:trHeight w:val="1576"/>
        </w:trPr>
        <w:tc>
          <w:tcPr>
            <w:tcW w:w="1021" w:type="pct"/>
            <w:vMerge/>
            <w:hideMark/>
          </w:tcPr>
          <w:p w14:paraId="5B23E16C" w14:textId="77777777" w:rsidR="00804AC7" w:rsidRPr="00A772D5" w:rsidRDefault="00804AC7" w:rsidP="00CA2768">
            <w:pPr>
              <w:jc w:val="both"/>
              <w:rPr>
                <w:rFonts w:ascii="Times New Roman" w:hAnsi="Times New Roman" w:cs="Times New Roman"/>
                <w:sz w:val="24"/>
                <w:szCs w:val="24"/>
              </w:rPr>
            </w:pPr>
          </w:p>
        </w:tc>
        <w:tc>
          <w:tcPr>
            <w:tcW w:w="1035" w:type="pct"/>
            <w:hideMark/>
          </w:tcPr>
          <w:p w14:paraId="0A8BC720" w14:textId="77777777" w:rsidR="00804AC7" w:rsidRPr="00A772D5" w:rsidRDefault="00804AC7" w:rsidP="00CA2768">
            <w:pPr>
              <w:jc w:val="both"/>
              <w:rPr>
                <w:rFonts w:ascii="Times New Roman" w:hAnsi="Times New Roman" w:cs="Times New Roman"/>
                <w:sz w:val="24"/>
                <w:szCs w:val="24"/>
              </w:rPr>
            </w:pPr>
            <w:r w:rsidRPr="00A772D5">
              <w:rPr>
                <w:rStyle w:val="a6"/>
                <w:rFonts w:ascii="Times New Roman" w:hAnsi="Times New Roman" w:cs="Times New Roman"/>
                <w:sz w:val="24"/>
                <w:szCs w:val="24"/>
              </w:rPr>
              <w:t>Неформаль</w:t>
            </w:r>
            <w:r w:rsidRPr="00A772D5">
              <w:rPr>
                <w:rStyle w:val="a6"/>
                <w:rFonts w:ascii="Times New Roman" w:hAnsi="Times New Roman" w:cs="Times New Roman"/>
                <w:sz w:val="24"/>
                <w:szCs w:val="24"/>
              </w:rPr>
              <w:softHyphen/>
              <w:t>ная (неофи</w:t>
            </w:r>
            <w:r w:rsidRPr="00A772D5">
              <w:rPr>
                <w:rStyle w:val="a6"/>
                <w:rFonts w:ascii="Times New Roman" w:hAnsi="Times New Roman" w:cs="Times New Roman"/>
                <w:sz w:val="24"/>
                <w:szCs w:val="24"/>
              </w:rPr>
              <w:softHyphen/>
              <w:t>циальная) группа</w:t>
            </w:r>
          </w:p>
        </w:tc>
        <w:tc>
          <w:tcPr>
            <w:tcW w:w="1973" w:type="pct"/>
            <w:hideMark/>
          </w:tcPr>
          <w:p w14:paraId="2F62D6C4"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Группа, обычно возни</w:t>
            </w:r>
            <w:r w:rsidRPr="00A772D5">
              <w:rPr>
                <w:rFonts w:ascii="Times New Roman" w:hAnsi="Times New Roman" w:cs="Times New Roman"/>
                <w:sz w:val="24"/>
                <w:szCs w:val="24"/>
              </w:rPr>
              <w:softHyphen/>
              <w:t>кающая и существую</w:t>
            </w:r>
            <w:r w:rsidRPr="00A772D5">
              <w:rPr>
                <w:rFonts w:ascii="Times New Roman" w:hAnsi="Times New Roman" w:cs="Times New Roman"/>
                <w:sz w:val="24"/>
                <w:szCs w:val="24"/>
              </w:rPr>
              <w:softHyphen/>
              <w:t>щая на базе личных интересов её участни</w:t>
            </w:r>
            <w:r w:rsidRPr="00A772D5">
              <w:rPr>
                <w:rFonts w:ascii="Times New Roman" w:hAnsi="Times New Roman" w:cs="Times New Roman"/>
                <w:sz w:val="24"/>
                <w:szCs w:val="24"/>
              </w:rPr>
              <w:softHyphen/>
              <w:t>ков, которые могут совпадать или расхо</w:t>
            </w:r>
            <w:r w:rsidRPr="00A772D5">
              <w:rPr>
                <w:rFonts w:ascii="Times New Roman" w:hAnsi="Times New Roman" w:cs="Times New Roman"/>
                <w:sz w:val="24"/>
                <w:szCs w:val="24"/>
              </w:rPr>
              <w:softHyphen/>
              <w:t>диться с целями официальных организаций.</w:t>
            </w:r>
          </w:p>
        </w:tc>
        <w:tc>
          <w:tcPr>
            <w:tcW w:w="971" w:type="pct"/>
            <w:hideMark/>
          </w:tcPr>
          <w:p w14:paraId="7DD5E342" w14:textId="77777777" w:rsidR="00804AC7" w:rsidRPr="00A772D5" w:rsidRDefault="00804AC7" w:rsidP="00CA2768">
            <w:pPr>
              <w:jc w:val="both"/>
              <w:rPr>
                <w:rFonts w:ascii="Times New Roman" w:hAnsi="Times New Roman" w:cs="Times New Roman"/>
                <w:sz w:val="24"/>
                <w:szCs w:val="24"/>
              </w:rPr>
            </w:pPr>
            <w:r w:rsidRPr="00A772D5">
              <w:rPr>
                <w:rFonts w:ascii="Times New Roman" w:hAnsi="Times New Roman" w:cs="Times New Roman"/>
                <w:sz w:val="24"/>
                <w:szCs w:val="24"/>
              </w:rPr>
              <w:t>Поэтический кружок, клуб любителей бардовской песни, организация бо</w:t>
            </w:r>
            <w:r w:rsidRPr="00A772D5">
              <w:rPr>
                <w:rFonts w:ascii="Times New Roman" w:hAnsi="Times New Roman" w:cs="Times New Roman"/>
                <w:sz w:val="24"/>
                <w:szCs w:val="24"/>
              </w:rPr>
              <w:softHyphen/>
              <w:t>лельщиков фут</w:t>
            </w:r>
            <w:r w:rsidRPr="00A772D5">
              <w:rPr>
                <w:rFonts w:ascii="Times New Roman" w:hAnsi="Times New Roman" w:cs="Times New Roman"/>
                <w:sz w:val="24"/>
                <w:szCs w:val="24"/>
              </w:rPr>
              <w:softHyphen/>
              <w:t>больного клуба «Зенит» и др.</w:t>
            </w:r>
          </w:p>
        </w:tc>
      </w:tr>
    </w:tbl>
    <w:p w14:paraId="69CE7086" w14:textId="77777777" w:rsidR="00804AC7" w:rsidRPr="00A772D5" w:rsidRDefault="00804AC7" w:rsidP="00804AC7">
      <w:pPr>
        <w:shd w:val="clear" w:color="auto" w:fill="FFFFFF"/>
        <w:spacing w:after="0" w:line="240" w:lineRule="auto"/>
        <w:ind w:firstLine="709"/>
        <w:jc w:val="both"/>
        <w:rPr>
          <w:rFonts w:ascii="Times New Roman" w:hAnsi="Times New Roman" w:cs="Times New Roman"/>
          <w:sz w:val="28"/>
          <w:szCs w:val="28"/>
        </w:rPr>
      </w:pPr>
      <w:bookmarkStart w:id="2" w:name="bookmark0"/>
      <w:bookmarkEnd w:id="2"/>
      <w:r w:rsidRPr="00A772D5">
        <w:rPr>
          <w:rFonts w:ascii="Times New Roman" w:hAnsi="Times New Roman" w:cs="Times New Roman"/>
          <w:sz w:val="28"/>
          <w:szCs w:val="28"/>
        </w:rPr>
        <w:t>Членство в группе оказывает непосредственное влияние на по</w:t>
      </w:r>
      <w:r w:rsidRPr="00A772D5">
        <w:rPr>
          <w:rFonts w:ascii="Times New Roman" w:hAnsi="Times New Roman" w:cs="Times New Roman"/>
          <w:sz w:val="28"/>
          <w:szCs w:val="28"/>
        </w:rPr>
        <w:softHyphen/>
        <w:t>ведение человека, которое может быть как положительным, так и отрицательным.</w:t>
      </w:r>
    </w:p>
    <w:p w14:paraId="2FBFB107"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В совокупности социальные группы образуют </w:t>
      </w:r>
      <w:r w:rsidRPr="00A772D5">
        <w:rPr>
          <w:rStyle w:val="a6"/>
          <w:sz w:val="28"/>
          <w:szCs w:val="28"/>
        </w:rPr>
        <w:t>социальную структуру общества.</w:t>
      </w:r>
    </w:p>
    <w:p w14:paraId="67F7260B" w14:textId="77777777" w:rsidR="00804AC7" w:rsidRPr="00A772D5" w:rsidRDefault="00804AC7" w:rsidP="00804AC7">
      <w:pPr>
        <w:shd w:val="clear" w:color="auto" w:fill="FFFFFF"/>
        <w:spacing w:after="0" w:line="240" w:lineRule="auto"/>
        <w:ind w:firstLine="709"/>
        <w:jc w:val="both"/>
        <w:rPr>
          <w:rFonts w:ascii="Times New Roman" w:hAnsi="Times New Roman" w:cs="Times New Roman"/>
          <w:sz w:val="28"/>
          <w:szCs w:val="28"/>
        </w:rPr>
      </w:pPr>
      <w:r w:rsidRPr="00A772D5">
        <w:rPr>
          <w:rStyle w:val="a6"/>
          <w:rFonts w:ascii="Times New Roman" w:hAnsi="Times New Roman" w:cs="Times New Roman"/>
          <w:sz w:val="28"/>
          <w:szCs w:val="28"/>
        </w:rPr>
        <w:t>Социальная структура общества</w:t>
      </w:r>
      <w:r w:rsidRPr="00A772D5">
        <w:rPr>
          <w:rFonts w:ascii="Times New Roman" w:hAnsi="Times New Roman" w:cs="Times New Roman"/>
          <w:sz w:val="28"/>
          <w:szCs w:val="28"/>
        </w:rPr>
        <w:t> — это внутреннее устройство общества или социальной группы, упорядоченное определёнными нормами взаимодействия частей.</w:t>
      </w:r>
    </w:p>
    <w:p w14:paraId="0F7B5F4C"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Социальная структура общества:</w:t>
      </w:r>
    </w:p>
    <w:p w14:paraId="0B039E49"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1) социальные группы;</w:t>
      </w:r>
    </w:p>
    <w:p w14:paraId="24DC086C"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2) социальные слои;</w:t>
      </w:r>
    </w:p>
    <w:p w14:paraId="283BF007"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3) социальные общности;</w:t>
      </w:r>
    </w:p>
    <w:p w14:paraId="1E73F963"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4) социальные институты;</w:t>
      </w:r>
    </w:p>
    <w:p w14:paraId="62331152" w14:textId="77777777" w:rsidR="00804AC7" w:rsidRPr="00A772D5" w:rsidRDefault="00804AC7" w:rsidP="00804AC7">
      <w:pPr>
        <w:pStyle w:val="70"/>
        <w:shd w:val="clear" w:color="auto" w:fill="FFFFFF"/>
        <w:spacing w:before="0" w:beforeAutospacing="0" w:after="0" w:afterAutospacing="0"/>
        <w:ind w:firstLine="709"/>
        <w:jc w:val="both"/>
        <w:rPr>
          <w:sz w:val="28"/>
          <w:szCs w:val="28"/>
        </w:rPr>
      </w:pPr>
      <w:r w:rsidRPr="00A772D5">
        <w:rPr>
          <w:sz w:val="28"/>
          <w:szCs w:val="28"/>
        </w:rPr>
        <w:t>5) социальные отношения.</w:t>
      </w:r>
    </w:p>
    <w:p w14:paraId="5C2C6622"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A772D5">
        <w:rPr>
          <w:rStyle w:val="a5"/>
          <w:b w:val="0"/>
          <w:bCs w:val="0"/>
          <w:sz w:val="28"/>
          <w:szCs w:val="28"/>
        </w:rPr>
        <w:t>Квазигруппа</w:t>
      </w:r>
      <w:r w:rsidRPr="00A772D5">
        <w:rPr>
          <w:rStyle w:val="a6"/>
          <w:sz w:val="28"/>
          <w:szCs w:val="28"/>
        </w:rPr>
        <w:t> — </w:t>
      </w:r>
      <w:r w:rsidRPr="00A772D5">
        <w:rPr>
          <w:sz w:val="28"/>
          <w:szCs w:val="28"/>
        </w:rPr>
        <w:t>малоустойчивая, неформальная совокупность людей, объединённая, как правило</w:t>
      </w:r>
      <w:r w:rsidRPr="005B1C9B">
        <w:rPr>
          <w:sz w:val="28"/>
          <w:szCs w:val="28"/>
        </w:rPr>
        <w:t>, одним или очень немногими типами взаимодействия, имеющая неопределённую структуру и систему ценностей и норм.</w:t>
      </w:r>
    </w:p>
    <w:p w14:paraId="2E56FD0C"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Разновидности квазигрупп:</w:t>
      </w:r>
    </w:p>
    <w:p w14:paraId="5A366EE7"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1) аудитория;</w:t>
      </w:r>
    </w:p>
    <w:p w14:paraId="754980F0"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2) фан-группа;</w:t>
      </w:r>
    </w:p>
    <w:p w14:paraId="1FE45C0B"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3) толпа.</w:t>
      </w:r>
    </w:p>
    <w:p w14:paraId="16ABD85B"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Основные свойства квазигрупп:</w:t>
      </w:r>
    </w:p>
    <w:p w14:paraId="5997E40A"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1) анонимность;</w:t>
      </w:r>
    </w:p>
    <w:p w14:paraId="33142A53"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2) внушаемость (суггестия);</w:t>
      </w:r>
    </w:p>
    <w:p w14:paraId="27A89210"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3) социальная заражаемость;</w:t>
      </w:r>
    </w:p>
    <w:p w14:paraId="08F83679" w14:textId="77777777" w:rsidR="00804AC7" w:rsidRDefault="00804AC7" w:rsidP="00804AC7">
      <w:pPr>
        <w:pStyle w:val="70"/>
        <w:shd w:val="clear" w:color="auto" w:fill="FFFFFF"/>
        <w:spacing w:before="0" w:beforeAutospacing="0" w:after="0" w:afterAutospacing="0"/>
        <w:ind w:firstLine="709"/>
        <w:jc w:val="both"/>
        <w:rPr>
          <w:sz w:val="28"/>
          <w:szCs w:val="28"/>
        </w:rPr>
      </w:pPr>
      <w:r w:rsidRPr="005B1C9B">
        <w:rPr>
          <w:sz w:val="28"/>
          <w:szCs w:val="28"/>
        </w:rPr>
        <w:t>4) бессознательность.</w:t>
      </w:r>
    </w:p>
    <w:p w14:paraId="354E7E73"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Социальная</w:t>
      </w:r>
      <w:r w:rsidRPr="00B34F4D">
        <w:rPr>
          <w:rFonts w:ascii="Times New Roman" w:eastAsia="Times New Roman" w:hAnsi="Times New Roman" w:cs="Times New Roman"/>
          <w:sz w:val="28"/>
          <w:szCs w:val="28"/>
          <w:lang w:eastAsia="ru-RU"/>
        </w:rPr>
        <w:t> структура (от лат.</w:t>
      </w:r>
      <w:r w:rsidRPr="00B34F4D">
        <w:rPr>
          <w:rFonts w:ascii="Times New Roman" w:eastAsia="Times New Roman" w:hAnsi="Times New Roman" w:cs="Times New Roman"/>
          <w:i/>
          <w:iCs/>
          <w:sz w:val="28"/>
          <w:szCs w:val="28"/>
          <w:lang w:eastAsia="ru-RU"/>
        </w:rPr>
        <w:t> </w:t>
      </w:r>
      <w:proofErr w:type="spellStart"/>
      <w:r w:rsidRPr="00B34F4D">
        <w:rPr>
          <w:rFonts w:ascii="Times New Roman" w:eastAsia="Times New Roman" w:hAnsi="Times New Roman" w:cs="Times New Roman"/>
          <w:i/>
          <w:iCs/>
          <w:sz w:val="28"/>
          <w:szCs w:val="28"/>
          <w:lang w:eastAsia="ru-RU"/>
        </w:rPr>
        <w:t>structure</w:t>
      </w:r>
      <w:proofErr w:type="spellEnd"/>
      <w:r w:rsidRPr="00B34F4D">
        <w:rPr>
          <w:rFonts w:ascii="Times New Roman" w:eastAsia="Times New Roman" w:hAnsi="Times New Roman" w:cs="Times New Roman"/>
          <w:sz w:val="28"/>
          <w:szCs w:val="28"/>
          <w:lang w:eastAsia="ru-RU"/>
        </w:rPr>
        <w:t> — строение, распо</w:t>
      </w:r>
      <w:r w:rsidRPr="00B34F4D">
        <w:rPr>
          <w:rFonts w:ascii="Times New Roman" w:eastAsia="Times New Roman" w:hAnsi="Times New Roman" w:cs="Times New Roman"/>
          <w:sz w:val="28"/>
          <w:szCs w:val="28"/>
          <w:lang w:eastAsia="ru-RU"/>
        </w:rPr>
        <w:softHyphen/>
        <w:t>ложение, порядок) общества — строение общества в целом, совокупность взаимосвязанных и взаимодействующих соци</w:t>
      </w:r>
      <w:r w:rsidRPr="00B34F4D">
        <w:rPr>
          <w:rFonts w:ascii="Times New Roman" w:eastAsia="Times New Roman" w:hAnsi="Times New Roman" w:cs="Times New Roman"/>
          <w:sz w:val="28"/>
          <w:szCs w:val="28"/>
          <w:lang w:eastAsia="ru-RU"/>
        </w:rPr>
        <w:softHyphen/>
        <w:t>альных групп, а также отношения между ними.</w:t>
      </w:r>
    </w:p>
    <w:p w14:paraId="1F55C7FD"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lastRenderedPageBreak/>
        <w:t>В основе социальной структуры лежит общественное разделение труда, наличие специфических потребностей и интересов, ценностей, норм и ролей, образа жизни и иных признаков различных социальных групп.</w:t>
      </w:r>
    </w:p>
    <w:p w14:paraId="38E5EFF4"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Роль социальной структуры:</w:t>
      </w:r>
    </w:p>
    <w:p w14:paraId="68334293"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1) организует общество в единое целое;</w:t>
      </w:r>
    </w:p>
    <w:p w14:paraId="118DE090"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2) способствует сохранению целостности и стабильности общества.</w:t>
      </w:r>
    </w:p>
    <w:p w14:paraId="0AECC204"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Социальные отношения</w:t>
      </w:r>
      <w:r w:rsidRPr="00B34F4D">
        <w:rPr>
          <w:rFonts w:ascii="Times New Roman" w:eastAsia="Times New Roman" w:hAnsi="Times New Roman" w:cs="Times New Roman"/>
          <w:sz w:val="28"/>
          <w:szCs w:val="28"/>
          <w:lang w:eastAsia="ru-RU"/>
        </w:rPr>
        <w:t> — это определённые устойчи</w:t>
      </w:r>
      <w:r w:rsidRPr="00B34F4D">
        <w:rPr>
          <w:rFonts w:ascii="Times New Roman" w:eastAsia="Times New Roman" w:hAnsi="Times New Roman" w:cs="Times New Roman"/>
          <w:sz w:val="28"/>
          <w:szCs w:val="28"/>
          <w:lang w:eastAsia="ru-RU"/>
        </w:rPr>
        <w:softHyphen/>
        <w:t>вые связи между людьми как представителями социаль</w:t>
      </w:r>
      <w:r w:rsidRPr="00B34F4D">
        <w:rPr>
          <w:rFonts w:ascii="Times New Roman" w:eastAsia="Times New Roman" w:hAnsi="Times New Roman" w:cs="Times New Roman"/>
          <w:sz w:val="28"/>
          <w:szCs w:val="28"/>
          <w:lang w:eastAsia="ru-RU"/>
        </w:rPr>
        <w:softHyphen/>
        <w:t>ных групп.</w:t>
      </w:r>
    </w:p>
    <w:p w14:paraId="37DBD4CB"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Два характера социальных отношений</w:t>
      </w:r>
    </w:p>
    <w:tbl>
      <w:tblPr>
        <w:tblStyle w:val="a7"/>
        <w:tblW w:w="5000" w:type="pct"/>
        <w:tblLook w:val="04A0" w:firstRow="1" w:lastRow="0" w:firstColumn="1" w:lastColumn="0" w:noHBand="0" w:noVBand="1"/>
      </w:tblPr>
      <w:tblGrid>
        <w:gridCol w:w="4720"/>
        <w:gridCol w:w="4851"/>
      </w:tblGrid>
      <w:tr w:rsidR="00804AC7" w:rsidRPr="00B34F4D" w14:paraId="213203C3" w14:textId="77777777" w:rsidTr="00CA2768">
        <w:trPr>
          <w:trHeight w:val="453"/>
        </w:trPr>
        <w:tc>
          <w:tcPr>
            <w:tcW w:w="2466" w:type="pct"/>
            <w:hideMark/>
          </w:tcPr>
          <w:p w14:paraId="077F3236" w14:textId="77777777" w:rsidR="00804AC7" w:rsidRPr="00B34F4D" w:rsidRDefault="00804AC7" w:rsidP="00CA2768">
            <w:pPr>
              <w:jc w:val="center"/>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Сотрудничество</w:t>
            </w:r>
          </w:p>
        </w:tc>
        <w:tc>
          <w:tcPr>
            <w:tcW w:w="2534" w:type="pct"/>
            <w:hideMark/>
          </w:tcPr>
          <w:p w14:paraId="35B5F984" w14:textId="77777777" w:rsidR="00804AC7" w:rsidRPr="00B34F4D" w:rsidRDefault="00804AC7" w:rsidP="00CA2768">
            <w:pPr>
              <w:jc w:val="center"/>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Соперничество</w:t>
            </w:r>
          </w:p>
        </w:tc>
      </w:tr>
      <w:tr w:rsidR="00804AC7" w:rsidRPr="00B34F4D" w14:paraId="75A95E9E" w14:textId="77777777" w:rsidTr="00CA2768">
        <w:trPr>
          <w:trHeight w:val="2133"/>
        </w:trPr>
        <w:tc>
          <w:tcPr>
            <w:tcW w:w="2466" w:type="pct"/>
            <w:hideMark/>
          </w:tcPr>
          <w:p w14:paraId="16C71C45" w14:textId="77777777" w:rsidR="00804AC7" w:rsidRPr="00B34F4D" w:rsidRDefault="00804AC7" w:rsidP="00CA2768">
            <w:pPr>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1) Выражено в обоюдной заинтересованности, вы</w:t>
            </w:r>
            <w:r w:rsidRPr="00B34F4D">
              <w:rPr>
                <w:rFonts w:ascii="Times New Roman" w:eastAsia="Times New Roman" w:hAnsi="Times New Roman" w:cs="Times New Roman"/>
                <w:sz w:val="24"/>
                <w:szCs w:val="24"/>
                <w:lang w:eastAsia="ru-RU"/>
              </w:rPr>
              <w:softHyphen/>
              <w:t>годности отношений для обеих сторон.</w:t>
            </w:r>
          </w:p>
          <w:p w14:paraId="6F944108" w14:textId="77777777" w:rsidR="00804AC7" w:rsidRPr="00B34F4D" w:rsidRDefault="00804AC7"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2) Направлено на дости</w:t>
            </w:r>
            <w:r w:rsidRPr="00B34F4D">
              <w:rPr>
                <w:rFonts w:ascii="Times New Roman" w:eastAsia="Times New Roman" w:hAnsi="Times New Roman" w:cs="Times New Roman"/>
                <w:sz w:val="24"/>
                <w:szCs w:val="24"/>
                <w:lang w:eastAsia="ru-RU"/>
              </w:rPr>
              <w:softHyphen/>
              <w:t>жение возникающей сов</w:t>
            </w:r>
            <w:r w:rsidRPr="00B34F4D">
              <w:rPr>
                <w:rFonts w:ascii="Times New Roman" w:eastAsia="Times New Roman" w:hAnsi="Times New Roman" w:cs="Times New Roman"/>
                <w:sz w:val="24"/>
                <w:szCs w:val="24"/>
                <w:lang w:eastAsia="ru-RU"/>
              </w:rPr>
              <w:softHyphen/>
              <w:t>местной цели, что содейс</w:t>
            </w:r>
            <w:r w:rsidRPr="00B34F4D">
              <w:rPr>
                <w:rFonts w:ascii="Times New Roman" w:eastAsia="Times New Roman" w:hAnsi="Times New Roman" w:cs="Times New Roman"/>
                <w:sz w:val="24"/>
                <w:szCs w:val="24"/>
                <w:lang w:eastAsia="ru-RU"/>
              </w:rPr>
              <w:softHyphen/>
              <w:t>твует также укреплению взаимопонимания, парт</w:t>
            </w:r>
            <w:r w:rsidRPr="00B34F4D">
              <w:rPr>
                <w:rFonts w:ascii="Times New Roman" w:eastAsia="Times New Roman" w:hAnsi="Times New Roman" w:cs="Times New Roman"/>
                <w:sz w:val="24"/>
                <w:szCs w:val="24"/>
                <w:lang w:eastAsia="ru-RU"/>
              </w:rPr>
              <w:softHyphen/>
              <w:t>нёрства, дружбы.</w:t>
            </w:r>
          </w:p>
          <w:p w14:paraId="258FB210" w14:textId="77777777" w:rsidR="00804AC7" w:rsidRPr="00B34F4D" w:rsidRDefault="00804AC7"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3) Связано с такими ка</w:t>
            </w:r>
            <w:r w:rsidRPr="00B34F4D">
              <w:rPr>
                <w:rFonts w:ascii="Times New Roman" w:eastAsia="Times New Roman" w:hAnsi="Times New Roman" w:cs="Times New Roman"/>
                <w:sz w:val="24"/>
                <w:szCs w:val="24"/>
                <w:lang w:eastAsia="ru-RU"/>
              </w:rPr>
              <w:softHyphen/>
              <w:t>чествами, как верность, признательность, уваже</w:t>
            </w:r>
            <w:r w:rsidRPr="00B34F4D">
              <w:rPr>
                <w:rFonts w:ascii="Times New Roman" w:eastAsia="Times New Roman" w:hAnsi="Times New Roman" w:cs="Times New Roman"/>
                <w:sz w:val="24"/>
                <w:szCs w:val="24"/>
                <w:lang w:eastAsia="ru-RU"/>
              </w:rPr>
              <w:softHyphen/>
              <w:t>ние, поддержка и т. п.</w:t>
            </w:r>
          </w:p>
        </w:tc>
        <w:tc>
          <w:tcPr>
            <w:tcW w:w="2534" w:type="pct"/>
            <w:hideMark/>
          </w:tcPr>
          <w:p w14:paraId="14AEE7DB" w14:textId="77777777" w:rsidR="00804AC7" w:rsidRPr="00B34F4D" w:rsidRDefault="00804AC7"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1) Выражено в стремлении опередить, отстранить, подчинить или уничто</w:t>
            </w:r>
            <w:r w:rsidRPr="00B34F4D">
              <w:rPr>
                <w:rFonts w:ascii="Times New Roman" w:eastAsia="Times New Roman" w:hAnsi="Times New Roman" w:cs="Times New Roman"/>
                <w:sz w:val="24"/>
                <w:szCs w:val="24"/>
                <w:lang w:eastAsia="ru-RU"/>
              </w:rPr>
              <w:softHyphen/>
              <w:t>жить соперника.</w:t>
            </w:r>
          </w:p>
          <w:p w14:paraId="15018072" w14:textId="77777777" w:rsidR="00804AC7" w:rsidRPr="00B34F4D" w:rsidRDefault="00804AC7" w:rsidP="00CA2768">
            <w:pPr>
              <w:ind w:right="57"/>
              <w:jc w:val="both"/>
              <w:rPr>
                <w:rFonts w:ascii="Times New Roman" w:eastAsia="Times New Roman" w:hAnsi="Times New Roman" w:cs="Times New Roman"/>
                <w:sz w:val="24"/>
                <w:szCs w:val="24"/>
                <w:lang w:eastAsia="ru-RU"/>
              </w:rPr>
            </w:pPr>
            <w:r w:rsidRPr="00B34F4D">
              <w:rPr>
                <w:rFonts w:ascii="Times New Roman" w:eastAsia="Times New Roman" w:hAnsi="Times New Roman" w:cs="Times New Roman"/>
                <w:sz w:val="24"/>
                <w:szCs w:val="24"/>
                <w:lang w:eastAsia="ru-RU"/>
              </w:rPr>
              <w:t>2) Связано с отсутствием общих, совместных целей; каждая сторона счи</w:t>
            </w:r>
            <w:r w:rsidRPr="00B34F4D">
              <w:rPr>
                <w:rFonts w:ascii="Times New Roman" w:eastAsia="Times New Roman" w:hAnsi="Times New Roman" w:cs="Times New Roman"/>
                <w:sz w:val="24"/>
                <w:szCs w:val="24"/>
                <w:lang w:eastAsia="ru-RU"/>
              </w:rPr>
              <w:softHyphen/>
              <w:t>тает соперника, его соци</w:t>
            </w:r>
            <w:r w:rsidRPr="00B34F4D">
              <w:rPr>
                <w:rFonts w:ascii="Times New Roman" w:eastAsia="Times New Roman" w:hAnsi="Times New Roman" w:cs="Times New Roman"/>
                <w:sz w:val="24"/>
                <w:szCs w:val="24"/>
                <w:lang w:eastAsia="ru-RU"/>
              </w:rPr>
              <w:softHyphen/>
              <w:t>альные позиции, дейс</w:t>
            </w:r>
            <w:r w:rsidRPr="00B34F4D">
              <w:rPr>
                <w:rFonts w:ascii="Times New Roman" w:eastAsia="Times New Roman" w:hAnsi="Times New Roman" w:cs="Times New Roman"/>
                <w:sz w:val="24"/>
                <w:szCs w:val="24"/>
                <w:lang w:eastAsia="ru-RU"/>
              </w:rPr>
              <w:softHyphen/>
              <w:t>твия препятствием на пути достижения цели.</w:t>
            </w:r>
          </w:p>
        </w:tc>
      </w:tr>
    </w:tbl>
    <w:p w14:paraId="7D9FBEFE"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Соперничество в социальных отношениях часто приводит к </w:t>
      </w:r>
      <w:r w:rsidRPr="00B34F4D">
        <w:rPr>
          <w:rFonts w:ascii="Times New Roman" w:eastAsia="Times New Roman" w:hAnsi="Times New Roman" w:cs="Times New Roman"/>
          <w:i/>
          <w:iCs/>
          <w:sz w:val="28"/>
          <w:szCs w:val="28"/>
          <w:lang w:eastAsia="ru-RU"/>
        </w:rPr>
        <w:t>социальным конфликтам</w:t>
      </w:r>
      <w:r w:rsidRPr="00B34F4D">
        <w:rPr>
          <w:rFonts w:ascii="Times New Roman" w:eastAsia="Times New Roman" w:hAnsi="Times New Roman" w:cs="Times New Roman"/>
          <w:sz w:val="28"/>
          <w:szCs w:val="28"/>
          <w:lang w:eastAsia="ru-RU"/>
        </w:rPr>
        <w:t>.</w:t>
      </w:r>
    </w:p>
    <w:p w14:paraId="746F102E"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sz w:val="28"/>
          <w:szCs w:val="28"/>
          <w:lang w:eastAsia="ru-RU"/>
        </w:rPr>
        <w:t>В зависимости от состава участников социальные от</w:t>
      </w:r>
      <w:r w:rsidRPr="00B34F4D">
        <w:rPr>
          <w:rFonts w:ascii="Times New Roman" w:eastAsia="Times New Roman" w:hAnsi="Times New Roman" w:cs="Times New Roman"/>
          <w:sz w:val="28"/>
          <w:szCs w:val="28"/>
          <w:lang w:eastAsia="ru-RU"/>
        </w:rPr>
        <w:softHyphen/>
        <w:t>ношения подразделяются на следующие виды:</w:t>
      </w:r>
    </w:p>
    <w:p w14:paraId="63CCA2EE"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1) Социально-групповые — </w:t>
      </w:r>
      <w:r w:rsidRPr="00B34F4D">
        <w:rPr>
          <w:rFonts w:ascii="Times New Roman" w:eastAsia="Times New Roman" w:hAnsi="Times New Roman" w:cs="Times New Roman"/>
          <w:sz w:val="28"/>
          <w:szCs w:val="28"/>
          <w:lang w:eastAsia="ru-RU"/>
        </w:rPr>
        <w:t>отношения между классами, социальными слоями и др.</w:t>
      </w:r>
    </w:p>
    <w:p w14:paraId="3C9365CB"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2) Социально-демографические — </w:t>
      </w:r>
      <w:r w:rsidRPr="00B34F4D">
        <w:rPr>
          <w:rFonts w:ascii="Times New Roman" w:eastAsia="Times New Roman" w:hAnsi="Times New Roman" w:cs="Times New Roman"/>
          <w:sz w:val="28"/>
          <w:szCs w:val="28"/>
          <w:lang w:eastAsia="ru-RU"/>
        </w:rPr>
        <w:t>отношения между мужчинами, женщина</w:t>
      </w:r>
      <w:r w:rsidRPr="00B34F4D">
        <w:rPr>
          <w:rFonts w:ascii="Times New Roman" w:eastAsia="Times New Roman" w:hAnsi="Times New Roman" w:cs="Times New Roman"/>
          <w:sz w:val="28"/>
          <w:szCs w:val="28"/>
          <w:lang w:eastAsia="ru-RU"/>
        </w:rPr>
        <w:softHyphen/>
        <w:t>ми, детьми, молодежью, пенсионерами и др.</w:t>
      </w:r>
    </w:p>
    <w:p w14:paraId="7DB4F4B5"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3)</w:t>
      </w:r>
      <w:r w:rsidRPr="00B34F4D">
        <w:rPr>
          <w:rFonts w:ascii="Times New Roman" w:eastAsia="Times New Roman" w:hAnsi="Times New Roman" w:cs="Times New Roman"/>
          <w:sz w:val="28"/>
          <w:szCs w:val="28"/>
          <w:lang w:eastAsia="ru-RU"/>
        </w:rPr>
        <w:t> </w:t>
      </w:r>
      <w:r w:rsidRPr="00B34F4D">
        <w:rPr>
          <w:rFonts w:ascii="Times New Roman" w:eastAsia="Times New Roman" w:hAnsi="Times New Roman" w:cs="Times New Roman"/>
          <w:i/>
          <w:iCs/>
          <w:sz w:val="28"/>
          <w:szCs w:val="28"/>
          <w:lang w:eastAsia="ru-RU"/>
        </w:rPr>
        <w:t>Социально-этнические</w:t>
      </w:r>
      <w:r w:rsidRPr="00B34F4D">
        <w:rPr>
          <w:rFonts w:ascii="Times New Roman" w:eastAsia="Times New Roman" w:hAnsi="Times New Roman" w:cs="Times New Roman"/>
          <w:sz w:val="28"/>
          <w:szCs w:val="28"/>
          <w:lang w:eastAsia="ru-RU"/>
        </w:rPr>
        <w:t> —</w:t>
      </w:r>
      <w:r w:rsidRPr="00B34F4D">
        <w:rPr>
          <w:rFonts w:ascii="Times New Roman" w:eastAsia="Times New Roman" w:hAnsi="Times New Roman" w:cs="Times New Roman"/>
          <w:i/>
          <w:iCs/>
          <w:sz w:val="28"/>
          <w:szCs w:val="28"/>
          <w:lang w:eastAsia="ru-RU"/>
        </w:rPr>
        <w:t> </w:t>
      </w:r>
      <w:r w:rsidRPr="00B34F4D">
        <w:rPr>
          <w:rFonts w:ascii="Times New Roman" w:eastAsia="Times New Roman" w:hAnsi="Times New Roman" w:cs="Times New Roman"/>
          <w:sz w:val="28"/>
          <w:szCs w:val="28"/>
          <w:lang w:eastAsia="ru-RU"/>
        </w:rPr>
        <w:t>отношения между нациями, народностя</w:t>
      </w:r>
      <w:r w:rsidRPr="00B34F4D">
        <w:rPr>
          <w:rFonts w:ascii="Times New Roman" w:eastAsia="Times New Roman" w:hAnsi="Times New Roman" w:cs="Times New Roman"/>
          <w:sz w:val="28"/>
          <w:szCs w:val="28"/>
          <w:lang w:eastAsia="ru-RU"/>
        </w:rPr>
        <w:softHyphen/>
        <w:t>ми, национальными и этнографическими группами и др.</w:t>
      </w:r>
    </w:p>
    <w:p w14:paraId="221CCD66"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4) Социально-профессиональные — </w:t>
      </w:r>
      <w:r w:rsidRPr="00B34F4D">
        <w:rPr>
          <w:rFonts w:ascii="Times New Roman" w:eastAsia="Times New Roman" w:hAnsi="Times New Roman" w:cs="Times New Roman"/>
          <w:sz w:val="28"/>
          <w:szCs w:val="28"/>
          <w:lang w:eastAsia="ru-RU"/>
        </w:rPr>
        <w:t>отношения между трудовыми коллекти</w:t>
      </w:r>
      <w:r w:rsidRPr="00B34F4D">
        <w:rPr>
          <w:rFonts w:ascii="Times New Roman" w:eastAsia="Times New Roman" w:hAnsi="Times New Roman" w:cs="Times New Roman"/>
          <w:sz w:val="28"/>
          <w:szCs w:val="28"/>
          <w:lang w:eastAsia="ru-RU"/>
        </w:rPr>
        <w:softHyphen/>
        <w:t>вами, профессиональными объединениями.</w:t>
      </w:r>
    </w:p>
    <w:p w14:paraId="46008F75" w14:textId="77777777" w:rsidR="00804AC7" w:rsidRPr="00B34F4D"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4F4D">
        <w:rPr>
          <w:rFonts w:ascii="Times New Roman" w:eastAsia="Times New Roman" w:hAnsi="Times New Roman" w:cs="Times New Roman"/>
          <w:i/>
          <w:iCs/>
          <w:sz w:val="28"/>
          <w:szCs w:val="28"/>
          <w:lang w:eastAsia="ru-RU"/>
        </w:rPr>
        <w:t>5) Межличностные — </w:t>
      </w:r>
      <w:r w:rsidRPr="00B34F4D">
        <w:rPr>
          <w:rFonts w:ascii="Times New Roman" w:eastAsia="Times New Roman" w:hAnsi="Times New Roman" w:cs="Times New Roman"/>
          <w:sz w:val="28"/>
          <w:szCs w:val="28"/>
          <w:lang w:eastAsia="ru-RU"/>
        </w:rPr>
        <w:t>отношения человека с окружающими его людьми.</w:t>
      </w:r>
    </w:p>
    <w:p w14:paraId="1E8C4755" w14:textId="77777777" w:rsidR="00804AC7" w:rsidRPr="005B1C9B" w:rsidRDefault="00804AC7" w:rsidP="00804AC7">
      <w:pPr>
        <w:pStyle w:val="70"/>
        <w:shd w:val="clear" w:color="auto" w:fill="FFFFFF"/>
        <w:spacing w:before="0" w:beforeAutospacing="0" w:after="0" w:afterAutospacing="0"/>
        <w:ind w:firstLine="709"/>
        <w:jc w:val="both"/>
        <w:rPr>
          <w:sz w:val="28"/>
          <w:szCs w:val="28"/>
        </w:rPr>
      </w:pPr>
    </w:p>
    <w:p w14:paraId="06995AD4" w14:textId="77777777" w:rsidR="00804AC7" w:rsidRPr="00804AC7" w:rsidRDefault="00804AC7" w:rsidP="00804AC7">
      <w:pPr>
        <w:pStyle w:val="4"/>
        <w:shd w:val="clear" w:color="auto" w:fill="FFFFFF"/>
        <w:spacing w:before="0" w:line="240" w:lineRule="auto"/>
        <w:ind w:firstLine="709"/>
        <w:jc w:val="right"/>
        <w:rPr>
          <w:rStyle w:val="a5"/>
          <w:rFonts w:ascii="Times New Roman" w:hAnsi="Times New Roman" w:cs="Times New Roman"/>
          <w:b w:val="0"/>
          <w:bCs w:val="0"/>
          <w:i w:val="0"/>
          <w:iCs w:val="0"/>
          <w:color w:val="auto"/>
          <w:sz w:val="28"/>
          <w:szCs w:val="28"/>
        </w:rPr>
      </w:pPr>
      <w:r w:rsidRPr="00804AC7">
        <w:rPr>
          <w:rStyle w:val="a5"/>
          <w:rFonts w:ascii="Times New Roman" w:hAnsi="Times New Roman" w:cs="Times New Roman"/>
          <w:b w:val="0"/>
          <w:bCs w:val="0"/>
          <w:i w:val="0"/>
          <w:iCs w:val="0"/>
          <w:color w:val="auto"/>
          <w:sz w:val="28"/>
          <w:szCs w:val="28"/>
        </w:rPr>
        <w:t>Приложение 2.</w:t>
      </w:r>
    </w:p>
    <w:p w14:paraId="443E2D6A" w14:textId="77777777" w:rsidR="00804AC7" w:rsidRPr="00804AC7" w:rsidRDefault="00804AC7" w:rsidP="00804AC7">
      <w:pPr>
        <w:pStyle w:val="4"/>
        <w:shd w:val="clear" w:color="auto" w:fill="FFFFFF"/>
        <w:spacing w:before="0" w:line="240" w:lineRule="auto"/>
        <w:ind w:firstLine="709"/>
        <w:jc w:val="center"/>
        <w:rPr>
          <w:rFonts w:ascii="Times New Roman" w:hAnsi="Times New Roman" w:cs="Times New Roman"/>
          <w:b/>
          <w:bCs/>
          <w:i w:val="0"/>
          <w:iCs w:val="0"/>
          <w:color w:val="auto"/>
          <w:sz w:val="28"/>
          <w:szCs w:val="28"/>
        </w:rPr>
      </w:pPr>
      <w:r w:rsidRPr="00804AC7">
        <w:rPr>
          <w:rStyle w:val="a5"/>
          <w:rFonts w:ascii="Times New Roman" w:hAnsi="Times New Roman" w:cs="Times New Roman"/>
          <w:b w:val="0"/>
          <w:bCs w:val="0"/>
          <w:i w:val="0"/>
          <w:iCs w:val="0"/>
          <w:color w:val="auto"/>
          <w:sz w:val="28"/>
          <w:szCs w:val="28"/>
        </w:rPr>
        <w:t>Вопросы для самопроверки</w:t>
      </w:r>
    </w:p>
    <w:p w14:paraId="20611067" w14:textId="77777777" w:rsidR="00804AC7" w:rsidRPr="005B1C9B" w:rsidRDefault="00804AC7" w:rsidP="00804AC7">
      <w:pPr>
        <w:shd w:val="clear" w:color="auto" w:fill="FFFFFF"/>
        <w:spacing w:after="0" w:line="240" w:lineRule="auto"/>
        <w:ind w:firstLine="709"/>
        <w:jc w:val="both"/>
        <w:rPr>
          <w:rFonts w:ascii="Times New Roman" w:hAnsi="Times New Roman" w:cs="Times New Roman"/>
          <w:sz w:val="28"/>
          <w:szCs w:val="28"/>
        </w:rPr>
      </w:pPr>
      <w:r w:rsidRPr="00804AC7">
        <w:rPr>
          <w:rStyle w:val="a5"/>
          <w:rFonts w:ascii="Times New Roman" w:hAnsi="Times New Roman" w:cs="Times New Roman"/>
          <w:sz w:val="28"/>
          <w:szCs w:val="28"/>
        </w:rPr>
        <w:t>1.</w:t>
      </w:r>
      <w:r w:rsidRPr="00804AC7">
        <w:rPr>
          <w:rFonts w:ascii="Times New Roman" w:hAnsi="Times New Roman" w:cs="Times New Roman"/>
          <w:sz w:val="28"/>
          <w:szCs w:val="28"/>
        </w:rPr>
        <w:t> Установите</w:t>
      </w:r>
      <w:r w:rsidRPr="005B1C9B">
        <w:rPr>
          <w:rFonts w:ascii="Times New Roman" w:hAnsi="Times New Roman" w:cs="Times New Roman"/>
          <w:sz w:val="28"/>
          <w:szCs w:val="28"/>
        </w:rPr>
        <w:t xml:space="preserve"> соответствие между социальными группами и критериями их выделения: к каждой позиции, данной в первом столбце, подберите соответствующую позицию второго столбца.</w:t>
      </w:r>
    </w:p>
    <w:tbl>
      <w:tblPr>
        <w:tblStyle w:val="a7"/>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600"/>
        <w:gridCol w:w="1418"/>
        <w:gridCol w:w="3262"/>
      </w:tblGrid>
      <w:tr w:rsidR="00804AC7" w:rsidRPr="005B1C9B" w14:paraId="140AD494" w14:textId="77777777" w:rsidTr="00CA2768">
        <w:trPr>
          <w:trHeight w:val="383"/>
        </w:trPr>
        <w:tc>
          <w:tcPr>
            <w:tcW w:w="241" w:type="pct"/>
            <w:hideMark/>
          </w:tcPr>
          <w:p w14:paraId="46BF118A" w14:textId="77777777" w:rsidR="00804AC7" w:rsidRPr="005B1C9B" w:rsidRDefault="00804AC7" w:rsidP="00CA2768">
            <w:pPr>
              <w:spacing w:line="360" w:lineRule="auto"/>
              <w:jc w:val="both"/>
              <w:rPr>
                <w:rFonts w:ascii="Times New Roman" w:hAnsi="Times New Roman" w:cs="Times New Roman"/>
                <w:sz w:val="24"/>
                <w:szCs w:val="24"/>
              </w:rPr>
            </w:pPr>
          </w:p>
        </w:tc>
        <w:tc>
          <w:tcPr>
            <w:tcW w:w="2359" w:type="pct"/>
            <w:hideMark/>
          </w:tcPr>
          <w:p w14:paraId="2B10B7F8" w14:textId="77777777" w:rsidR="00804AC7" w:rsidRPr="005B1C9B" w:rsidRDefault="00804AC7"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КРИТЕРИИ ВЫДЕЛЕНИЯ</w:t>
            </w:r>
          </w:p>
        </w:tc>
        <w:tc>
          <w:tcPr>
            <w:tcW w:w="727" w:type="pct"/>
            <w:hideMark/>
          </w:tcPr>
          <w:p w14:paraId="3B6E80F5" w14:textId="77777777" w:rsidR="00804AC7" w:rsidRPr="005B1C9B" w:rsidRDefault="00804AC7" w:rsidP="00CA2768">
            <w:pPr>
              <w:spacing w:line="360" w:lineRule="auto"/>
              <w:ind w:firstLine="709"/>
              <w:jc w:val="both"/>
              <w:rPr>
                <w:rFonts w:ascii="Times New Roman" w:hAnsi="Times New Roman" w:cs="Times New Roman"/>
                <w:sz w:val="24"/>
                <w:szCs w:val="24"/>
              </w:rPr>
            </w:pPr>
          </w:p>
        </w:tc>
        <w:tc>
          <w:tcPr>
            <w:tcW w:w="1673" w:type="pct"/>
            <w:hideMark/>
          </w:tcPr>
          <w:p w14:paraId="19560502" w14:textId="77777777" w:rsidR="00804AC7" w:rsidRPr="005B1C9B" w:rsidRDefault="00804AC7"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СОЦИАЛЬНЫЕ ГРУППЫ</w:t>
            </w:r>
          </w:p>
        </w:tc>
      </w:tr>
      <w:tr w:rsidR="00804AC7" w:rsidRPr="005B1C9B" w14:paraId="58E068B7" w14:textId="77777777" w:rsidTr="00CA2768">
        <w:trPr>
          <w:trHeight w:val="383"/>
        </w:trPr>
        <w:tc>
          <w:tcPr>
            <w:tcW w:w="241" w:type="pct"/>
            <w:hideMark/>
          </w:tcPr>
          <w:p w14:paraId="7E89E3BD" w14:textId="77777777" w:rsidR="00804AC7" w:rsidRPr="005B1C9B" w:rsidRDefault="00804AC7"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А)</w:t>
            </w:r>
          </w:p>
        </w:tc>
        <w:tc>
          <w:tcPr>
            <w:tcW w:w="2359" w:type="pct"/>
            <w:hideMark/>
          </w:tcPr>
          <w:p w14:paraId="0AF2CFC9" w14:textId="77777777" w:rsidR="00804AC7" w:rsidRPr="005B1C9B" w:rsidRDefault="00804AC7"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образ жизни</w:t>
            </w:r>
          </w:p>
        </w:tc>
        <w:tc>
          <w:tcPr>
            <w:tcW w:w="727" w:type="pct"/>
            <w:hideMark/>
          </w:tcPr>
          <w:p w14:paraId="201A0AE4" w14:textId="77777777" w:rsidR="00804AC7" w:rsidRPr="005B1C9B" w:rsidRDefault="00804AC7" w:rsidP="00CA2768">
            <w:pPr>
              <w:spacing w:line="360" w:lineRule="auto"/>
              <w:ind w:firstLine="709"/>
              <w:jc w:val="both"/>
              <w:rPr>
                <w:rFonts w:ascii="Times New Roman" w:hAnsi="Times New Roman" w:cs="Times New Roman"/>
                <w:sz w:val="24"/>
                <w:szCs w:val="24"/>
              </w:rPr>
            </w:pPr>
            <w:r w:rsidRPr="005B1C9B">
              <w:rPr>
                <w:rFonts w:ascii="Times New Roman" w:hAnsi="Times New Roman" w:cs="Times New Roman"/>
                <w:sz w:val="24"/>
                <w:szCs w:val="24"/>
              </w:rPr>
              <w:t>1)</w:t>
            </w:r>
          </w:p>
        </w:tc>
        <w:tc>
          <w:tcPr>
            <w:tcW w:w="1673" w:type="pct"/>
            <w:hideMark/>
          </w:tcPr>
          <w:p w14:paraId="2220A180" w14:textId="77777777" w:rsidR="00804AC7" w:rsidRPr="005B1C9B" w:rsidRDefault="00804AC7" w:rsidP="00CA2768">
            <w:pPr>
              <w:spacing w:line="360" w:lineRule="auto"/>
              <w:ind w:firstLine="26"/>
              <w:jc w:val="both"/>
              <w:rPr>
                <w:rFonts w:ascii="Times New Roman" w:hAnsi="Times New Roman" w:cs="Times New Roman"/>
                <w:sz w:val="24"/>
                <w:szCs w:val="24"/>
              </w:rPr>
            </w:pPr>
            <w:r w:rsidRPr="005B1C9B">
              <w:rPr>
                <w:rFonts w:ascii="Times New Roman" w:hAnsi="Times New Roman" w:cs="Times New Roman"/>
                <w:sz w:val="24"/>
                <w:szCs w:val="24"/>
              </w:rPr>
              <w:t>страта</w:t>
            </w:r>
          </w:p>
        </w:tc>
      </w:tr>
      <w:tr w:rsidR="00804AC7" w:rsidRPr="005B1C9B" w14:paraId="36AD8B48" w14:textId="77777777" w:rsidTr="00CA2768">
        <w:trPr>
          <w:trHeight w:val="383"/>
        </w:trPr>
        <w:tc>
          <w:tcPr>
            <w:tcW w:w="241" w:type="pct"/>
            <w:hideMark/>
          </w:tcPr>
          <w:p w14:paraId="341E1DAE" w14:textId="77777777" w:rsidR="00804AC7" w:rsidRPr="005B1C9B" w:rsidRDefault="00804AC7"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Б)</w:t>
            </w:r>
          </w:p>
        </w:tc>
        <w:tc>
          <w:tcPr>
            <w:tcW w:w="2359" w:type="pct"/>
            <w:hideMark/>
          </w:tcPr>
          <w:p w14:paraId="026576F4" w14:textId="77777777" w:rsidR="00804AC7" w:rsidRPr="005B1C9B" w:rsidRDefault="00804AC7"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включённость во властные структуры</w:t>
            </w:r>
          </w:p>
        </w:tc>
        <w:tc>
          <w:tcPr>
            <w:tcW w:w="727" w:type="pct"/>
            <w:hideMark/>
          </w:tcPr>
          <w:p w14:paraId="099120D9" w14:textId="77777777" w:rsidR="00804AC7" w:rsidRPr="005B1C9B" w:rsidRDefault="00804AC7" w:rsidP="00CA2768">
            <w:pPr>
              <w:spacing w:line="360" w:lineRule="auto"/>
              <w:ind w:firstLine="709"/>
              <w:jc w:val="both"/>
              <w:rPr>
                <w:rFonts w:ascii="Times New Roman" w:hAnsi="Times New Roman" w:cs="Times New Roman"/>
                <w:sz w:val="24"/>
                <w:szCs w:val="24"/>
              </w:rPr>
            </w:pPr>
            <w:r w:rsidRPr="005B1C9B">
              <w:rPr>
                <w:rFonts w:ascii="Times New Roman" w:hAnsi="Times New Roman" w:cs="Times New Roman"/>
                <w:sz w:val="24"/>
                <w:szCs w:val="24"/>
              </w:rPr>
              <w:t>2)</w:t>
            </w:r>
          </w:p>
        </w:tc>
        <w:tc>
          <w:tcPr>
            <w:tcW w:w="1673" w:type="pct"/>
            <w:hideMark/>
          </w:tcPr>
          <w:p w14:paraId="1FA5CCC6" w14:textId="77777777" w:rsidR="00804AC7" w:rsidRPr="005B1C9B" w:rsidRDefault="00804AC7" w:rsidP="00CA2768">
            <w:pPr>
              <w:spacing w:line="360" w:lineRule="auto"/>
              <w:ind w:firstLine="26"/>
              <w:jc w:val="both"/>
              <w:rPr>
                <w:rFonts w:ascii="Times New Roman" w:hAnsi="Times New Roman" w:cs="Times New Roman"/>
                <w:sz w:val="24"/>
                <w:szCs w:val="24"/>
              </w:rPr>
            </w:pPr>
            <w:r w:rsidRPr="005B1C9B">
              <w:rPr>
                <w:rFonts w:ascii="Times New Roman" w:hAnsi="Times New Roman" w:cs="Times New Roman"/>
                <w:sz w:val="24"/>
                <w:szCs w:val="24"/>
              </w:rPr>
              <w:t>класс</w:t>
            </w:r>
          </w:p>
        </w:tc>
      </w:tr>
      <w:tr w:rsidR="00804AC7" w:rsidRPr="005B1C9B" w14:paraId="19647743" w14:textId="77777777" w:rsidTr="00CA2768">
        <w:trPr>
          <w:trHeight w:val="383"/>
        </w:trPr>
        <w:tc>
          <w:tcPr>
            <w:tcW w:w="241" w:type="pct"/>
            <w:hideMark/>
          </w:tcPr>
          <w:p w14:paraId="3AC51F10" w14:textId="77777777" w:rsidR="00804AC7" w:rsidRPr="005B1C9B" w:rsidRDefault="00804AC7"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t>В)</w:t>
            </w:r>
          </w:p>
        </w:tc>
        <w:tc>
          <w:tcPr>
            <w:tcW w:w="2359" w:type="pct"/>
            <w:hideMark/>
          </w:tcPr>
          <w:p w14:paraId="37457923" w14:textId="77777777" w:rsidR="00804AC7" w:rsidRPr="005B1C9B" w:rsidRDefault="00804AC7"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отношение к средствам производства</w:t>
            </w:r>
          </w:p>
        </w:tc>
        <w:tc>
          <w:tcPr>
            <w:tcW w:w="727" w:type="pct"/>
          </w:tcPr>
          <w:p w14:paraId="7F4502C3" w14:textId="77777777" w:rsidR="00804AC7" w:rsidRPr="005B1C9B" w:rsidRDefault="00804AC7" w:rsidP="00CA2768">
            <w:pPr>
              <w:spacing w:line="360" w:lineRule="auto"/>
              <w:ind w:firstLine="709"/>
              <w:jc w:val="both"/>
              <w:rPr>
                <w:rFonts w:ascii="Times New Roman" w:hAnsi="Times New Roman" w:cs="Times New Roman"/>
                <w:sz w:val="24"/>
                <w:szCs w:val="24"/>
              </w:rPr>
            </w:pPr>
          </w:p>
        </w:tc>
        <w:tc>
          <w:tcPr>
            <w:tcW w:w="1673" w:type="pct"/>
          </w:tcPr>
          <w:p w14:paraId="1587E4E2" w14:textId="77777777" w:rsidR="00804AC7" w:rsidRPr="005B1C9B" w:rsidRDefault="00804AC7" w:rsidP="00CA2768">
            <w:pPr>
              <w:spacing w:line="360" w:lineRule="auto"/>
              <w:ind w:firstLine="709"/>
              <w:jc w:val="both"/>
              <w:rPr>
                <w:rFonts w:ascii="Times New Roman" w:hAnsi="Times New Roman" w:cs="Times New Roman"/>
                <w:sz w:val="24"/>
                <w:szCs w:val="24"/>
              </w:rPr>
            </w:pPr>
          </w:p>
        </w:tc>
      </w:tr>
      <w:tr w:rsidR="00804AC7" w:rsidRPr="005B1C9B" w14:paraId="76C45D03" w14:textId="77777777" w:rsidTr="00CA2768">
        <w:trPr>
          <w:trHeight w:val="383"/>
        </w:trPr>
        <w:tc>
          <w:tcPr>
            <w:tcW w:w="241" w:type="pct"/>
            <w:hideMark/>
          </w:tcPr>
          <w:p w14:paraId="3E4011EB" w14:textId="77777777" w:rsidR="00804AC7" w:rsidRPr="005B1C9B" w:rsidRDefault="00804AC7" w:rsidP="00CA2768">
            <w:pPr>
              <w:spacing w:line="360" w:lineRule="auto"/>
              <w:jc w:val="both"/>
              <w:rPr>
                <w:rFonts w:ascii="Times New Roman" w:hAnsi="Times New Roman" w:cs="Times New Roman"/>
                <w:sz w:val="24"/>
                <w:szCs w:val="24"/>
              </w:rPr>
            </w:pPr>
            <w:r w:rsidRPr="005B1C9B">
              <w:rPr>
                <w:rFonts w:ascii="Times New Roman" w:hAnsi="Times New Roman" w:cs="Times New Roman"/>
                <w:sz w:val="24"/>
                <w:szCs w:val="24"/>
              </w:rPr>
              <w:lastRenderedPageBreak/>
              <w:t>Г)</w:t>
            </w:r>
          </w:p>
        </w:tc>
        <w:tc>
          <w:tcPr>
            <w:tcW w:w="2359" w:type="pct"/>
            <w:hideMark/>
          </w:tcPr>
          <w:p w14:paraId="3AFC3046" w14:textId="77777777" w:rsidR="00804AC7" w:rsidRPr="005B1C9B" w:rsidRDefault="00804AC7" w:rsidP="00CA2768">
            <w:pPr>
              <w:spacing w:line="360" w:lineRule="auto"/>
              <w:ind w:firstLine="103"/>
              <w:jc w:val="both"/>
              <w:rPr>
                <w:rFonts w:ascii="Times New Roman" w:hAnsi="Times New Roman" w:cs="Times New Roman"/>
                <w:sz w:val="24"/>
                <w:szCs w:val="24"/>
              </w:rPr>
            </w:pPr>
            <w:r w:rsidRPr="005B1C9B">
              <w:rPr>
                <w:rFonts w:ascii="Times New Roman" w:hAnsi="Times New Roman" w:cs="Times New Roman"/>
                <w:sz w:val="24"/>
                <w:szCs w:val="24"/>
              </w:rPr>
              <w:t>образование</w:t>
            </w:r>
          </w:p>
        </w:tc>
        <w:tc>
          <w:tcPr>
            <w:tcW w:w="727" w:type="pct"/>
          </w:tcPr>
          <w:p w14:paraId="77D4C757" w14:textId="77777777" w:rsidR="00804AC7" w:rsidRPr="005B1C9B" w:rsidRDefault="00804AC7" w:rsidP="00CA2768">
            <w:pPr>
              <w:spacing w:line="360" w:lineRule="auto"/>
              <w:ind w:firstLine="709"/>
              <w:jc w:val="both"/>
              <w:rPr>
                <w:rFonts w:ascii="Times New Roman" w:hAnsi="Times New Roman" w:cs="Times New Roman"/>
                <w:sz w:val="24"/>
                <w:szCs w:val="24"/>
              </w:rPr>
            </w:pPr>
          </w:p>
        </w:tc>
        <w:tc>
          <w:tcPr>
            <w:tcW w:w="1673" w:type="pct"/>
          </w:tcPr>
          <w:p w14:paraId="38F0539C" w14:textId="77777777" w:rsidR="00804AC7" w:rsidRPr="005B1C9B" w:rsidRDefault="00804AC7" w:rsidP="00CA2768">
            <w:pPr>
              <w:spacing w:line="360" w:lineRule="auto"/>
              <w:ind w:firstLine="709"/>
              <w:jc w:val="both"/>
              <w:rPr>
                <w:rFonts w:ascii="Times New Roman" w:hAnsi="Times New Roman" w:cs="Times New Roman"/>
                <w:sz w:val="24"/>
                <w:szCs w:val="24"/>
              </w:rPr>
            </w:pPr>
          </w:p>
        </w:tc>
      </w:tr>
      <w:tr w:rsidR="00804AC7" w:rsidRPr="00804AC7" w14:paraId="2171614E" w14:textId="77777777" w:rsidTr="00CA2768">
        <w:trPr>
          <w:trHeight w:val="383"/>
        </w:trPr>
        <w:tc>
          <w:tcPr>
            <w:tcW w:w="241" w:type="pct"/>
            <w:hideMark/>
          </w:tcPr>
          <w:p w14:paraId="66313805" w14:textId="77777777" w:rsidR="00804AC7" w:rsidRPr="00804AC7" w:rsidRDefault="00804AC7" w:rsidP="00CA2768">
            <w:pPr>
              <w:spacing w:line="360" w:lineRule="auto"/>
              <w:jc w:val="both"/>
              <w:rPr>
                <w:rFonts w:ascii="Times New Roman" w:hAnsi="Times New Roman" w:cs="Times New Roman"/>
                <w:sz w:val="24"/>
                <w:szCs w:val="24"/>
              </w:rPr>
            </w:pPr>
            <w:r w:rsidRPr="00804AC7">
              <w:rPr>
                <w:rFonts w:ascii="Times New Roman" w:hAnsi="Times New Roman" w:cs="Times New Roman"/>
                <w:sz w:val="24"/>
                <w:szCs w:val="24"/>
              </w:rPr>
              <w:t>Д)</w:t>
            </w:r>
          </w:p>
        </w:tc>
        <w:tc>
          <w:tcPr>
            <w:tcW w:w="2359" w:type="pct"/>
            <w:hideMark/>
          </w:tcPr>
          <w:p w14:paraId="093F0271" w14:textId="77777777" w:rsidR="00804AC7" w:rsidRPr="00804AC7" w:rsidRDefault="00804AC7" w:rsidP="00CA2768">
            <w:pPr>
              <w:spacing w:line="360" w:lineRule="auto"/>
              <w:ind w:firstLine="103"/>
              <w:jc w:val="both"/>
              <w:rPr>
                <w:rFonts w:ascii="Times New Roman" w:hAnsi="Times New Roman" w:cs="Times New Roman"/>
                <w:sz w:val="24"/>
                <w:szCs w:val="24"/>
              </w:rPr>
            </w:pPr>
            <w:r w:rsidRPr="00804AC7">
              <w:rPr>
                <w:rFonts w:ascii="Times New Roman" w:hAnsi="Times New Roman" w:cs="Times New Roman"/>
                <w:sz w:val="24"/>
                <w:szCs w:val="24"/>
              </w:rPr>
              <w:t>роль в общественной организации труда</w:t>
            </w:r>
          </w:p>
        </w:tc>
        <w:tc>
          <w:tcPr>
            <w:tcW w:w="727" w:type="pct"/>
          </w:tcPr>
          <w:p w14:paraId="514D6EBC" w14:textId="77777777" w:rsidR="00804AC7" w:rsidRPr="00804AC7" w:rsidRDefault="00804AC7" w:rsidP="00CA2768">
            <w:pPr>
              <w:spacing w:line="360" w:lineRule="auto"/>
              <w:ind w:firstLine="709"/>
              <w:jc w:val="both"/>
              <w:rPr>
                <w:rFonts w:ascii="Times New Roman" w:hAnsi="Times New Roman" w:cs="Times New Roman"/>
                <w:sz w:val="24"/>
                <w:szCs w:val="24"/>
              </w:rPr>
            </w:pPr>
          </w:p>
        </w:tc>
        <w:tc>
          <w:tcPr>
            <w:tcW w:w="1673" w:type="pct"/>
          </w:tcPr>
          <w:p w14:paraId="229DF94A" w14:textId="77777777" w:rsidR="00804AC7" w:rsidRPr="00804AC7" w:rsidRDefault="00804AC7" w:rsidP="00CA2768">
            <w:pPr>
              <w:spacing w:line="360" w:lineRule="auto"/>
              <w:ind w:firstLine="709"/>
              <w:jc w:val="both"/>
              <w:rPr>
                <w:rFonts w:ascii="Times New Roman" w:hAnsi="Times New Roman" w:cs="Times New Roman"/>
                <w:sz w:val="24"/>
                <w:szCs w:val="24"/>
              </w:rPr>
            </w:pPr>
          </w:p>
        </w:tc>
      </w:tr>
    </w:tbl>
    <w:p w14:paraId="15AEA383" w14:textId="77777777" w:rsidR="00804AC7" w:rsidRPr="002A4674" w:rsidRDefault="00804AC7" w:rsidP="00804AC7">
      <w:pPr>
        <w:pStyle w:val="a4"/>
        <w:shd w:val="clear" w:color="auto" w:fill="FFFFFF"/>
        <w:spacing w:before="0" w:beforeAutospacing="0" w:after="0" w:afterAutospacing="0"/>
        <w:ind w:firstLine="709"/>
        <w:jc w:val="both"/>
        <w:rPr>
          <w:sz w:val="28"/>
          <w:szCs w:val="28"/>
        </w:rPr>
      </w:pPr>
      <w:r w:rsidRPr="00804AC7">
        <w:rPr>
          <w:rStyle w:val="a5"/>
          <w:b w:val="0"/>
          <w:bCs w:val="0"/>
          <w:sz w:val="28"/>
          <w:szCs w:val="28"/>
        </w:rPr>
        <w:t>2.</w:t>
      </w:r>
      <w:r w:rsidRPr="00804AC7">
        <w:rPr>
          <w:sz w:val="28"/>
          <w:szCs w:val="28"/>
        </w:rPr>
        <w:t> Найдите в приведённом ниже списке социальные группы, выделенные по</w:t>
      </w:r>
      <w:r w:rsidRPr="002A4674">
        <w:rPr>
          <w:sz w:val="28"/>
          <w:szCs w:val="28"/>
        </w:rPr>
        <w:t xml:space="preserve"> признаку религиозной принадлежности. Запишите цифры, под которыми они указаны. Укажите все правильные ответы.</w:t>
      </w:r>
    </w:p>
    <w:tbl>
      <w:tblPr>
        <w:tblStyle w:val="a7"/>
        <w:tblW w:w="5000" w:type="pct"/>
        <w:tblLook w:val="04A0" w:firstRow="1" w:lastRow="0" w:firstColumn="1" w:lastColumn="0" w:noHBand="0" w:noVBand="1"/>
      </w:tblPr>
      <w:tblGrid>
        <w:gridCol w:w="632"/>
        <w:gridCol w:w="8939"/>
      </w:tblGrid>
      <w:tr w:rsidR="00804AC7" w:rsidRPr="002A4674" w14:paraId="726426F6" w14:textId="77777777" w:rsidTr="00CA2768">
        <w:tc>
          <w:tcPr>
            <w:tcW w:w="330" w:type="pct"/>
            <w:hideMark/>
          </w:tcPr>
          <w:p w14:paraId="67C39894"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1)</w:t>
            </w:r>
          </w:p>
        </w:tc>
        <w:tc>
          <w:tcPr>
            <w:tcW w:w="4670" w:type="pct"/>
            <w:hideMark/>
          </w:tcPr>
          <w:p w14:paraId="55C14440"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христианские демократы</w:t>
            </w:r>
          </w:p>
        </w:tc>
      </w:tr>
      <w:tr w:rsidR="00804AC7" w:rsidRPr="002A4674" w14:paraId="4787A1FD" w14:textId="77777777" w:rsidTr="00CA2768">
        <w:tc>
          <w:tcPr>
            <w:tcW w:w="330" w:type="pct"/>
            <w:hideMark/>
          </w:tcPr>
          <w:p w14:paraId="073791CC"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2)</w:t>
            </w:r>
          </w:p>
        </w:tc>
        <w:tc>
          <w:tcPr>
            <w:tcW w:w="4670" w:type="pct"/>
            <w:hideMark/>
          </w:tcPr>
          <w:p w14:paraId="79E0FE45"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синтоисты</w:t>
            </w:r>
          </w:p>
        </w:tc>
      </w:tr>
      <w:tr w:rsidR="00804AC7" w:rsidRPr="002A4674" w14:paraId="36E4C681" w14:textId="77777777" w:rsidTr="00CA2768">
        <w:tc>
          <w:tcPr>
            <w:tcW w:w="330" w:type="pct"/>
            <w:hideMark/>
          </w:tcPr>
          <w:p w14:paraId="395E49BE"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3)</w:t>
            </w:r>
          </w:p>
        </w:tc>
        <w:tc>
          <w:tcPr>
            <w:tcW w:w="4670" w:type="pct"/>
            <w:hideMark/>
          </w:tcPr>
          <w:p w14:paraId="713FC7E6"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протестанты</w:t>
            </w:r>
          </w:p>
        </w:tc>
      </w:tr>
      <w:tr w:rsidR="00804AC7" w:rsidRPr="002A4674" w14:paraId="51E0AD6B" w14:textId="77777777" w:rsidTr="00CA2768">
        <w:tc>
          <w:tcPr>
            <w:tcW w:w="330" w:type="pct"/>
            <w:hideMark/>
          </w:tcPr>
          <w:p w14:paraId="01A017C3"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4)</w:t>
            </w:r>
          </w:p>
        </w:tc>
        <w:tc>
          <w:tcPr>
            <w:tcW w:w="4670" w:type="pct"/>
            <w:hideMark/>
          </w:tcPr>
          <w:p w14:paraId="75BC3F98"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дзен-буддисты</w:t>
            </w:r>
          </w:p>
        </w:tc>
      </w:tr>
      <w:tr w:rsidR="00804AC7" w:rsidRPr="002A4674" w14:paraId="444794DF" w14:textId="77777777" w:rsidTr="00CA2768">
        <w:tc>
          <w:tcPr>
            <w:tcW w:w="330" w:type="pct"/>
            <w:hideMark/>
          </w:tcPr>
          <w:p w14:paraId="3369C959"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5)</w:t>
            </w:r>
          </w:p>
        </w:tc>
        <w:tc>
          <w:tcPr>
            <w:tcW w:w="4670" w:type="pct"/>
            <w:hideMark/>
          </w:tcPr>
          <w:p w14:paraId="7C5E2F40" w14:textId="77777777" w:rsidR="00804AC7" w:rsidRPr="002A4674" w:rsidRDefault="00804AC7" w:rsidP="00CA2768">
            <w:pPr>
              <w:jc w:val="both"/>
              <w:rPr>
                <w:rFonts w:ascii="Times New Roman" w:hAnsi="Times New Roman" w:cs="Times New Roman"/>
                <w:sz w:val="24"/>
                <w:szCs w:val="24"/>
              </w:rPr>
            </w:pPr>
            <w:r w:rsidRPr="002A4674">
              <w:rPr>
                <w:rFonts w:ascii="Times New Roman" w:hAnsi="Times New Roman" w:cs="Times New Roman"/>
                <w:sz w:val="24"/>
                <w:szCs w:val="24"/>
              </w:rPr>
              <w:t>пацифисты</w:t>
            </w:r>
          </w:p>
        </w:tc>
      </w:tr>
      <w:tr w:rsidR="00804AC7" w:rsidRPr="00804AC7" w14:paraId="4EC65F5C" w14:textId="77777777" w:rsidTr="00CA2768">
        <w:tc>
          <w:tcPr>
            <w:tcW w:w="330" w:type="pct"/>
            <w:hideMark/>
          </w:tcPr>
          <w:p w14:paraId="09271B23" w14:textId="77777777" w:rsidR="00804AC7" w:rsidRPr="00804AC7" w:rsidRDefault="00804AC7" w:rsidP="00CA2768">
            <w:pPr>
              <w:jc w:val="both"/>
              <w:rPr>
                <w:rFonts w:ascii="Times New Roman" w:hAnsi="Times New Roman" w:cs="Times New Roman"/>
                <w:sz w:val="24"/>
                <w:szCs w:val="24"/>
              </w:rPr>
            </w:pPr>
            <w:r w:rsidRPr="00804AC7">
              <w:rPr>
                <w:rFonts w:ascii="Times New Roman" w:hAnsi="Times New Roman" w:cs="Times New Roman"/>
                <w:sz w:val="24"/>
                <w:szCs w:val="24"/>
              </w:rPr>
              <w:t>6)</w:t>
            </w:r>
          </w:p>
        </w:tc>
        <w:tc>
          <w:tcPr>
            <w:tcW w:w="4670" w:type="pct"/>
            <w:hideMark/>
          </w:tcPr>
          <w:p w14:paraId="3C48C550" w14:textId="77777777" w:rsidR="00804AC7" w:rsidRPr="00804AC7" w:rsidRDefault="00804AC7" w:rsidP="00CA2768">
            <w:pPr>
              <w:jc w:val="both"/>
              <w:rPr>
                <w:rFonts w:ascii="Times New Roman" w:hAnsi="Times New Roman" w:cs="Times New Roman"/>
                <w:sz w:val="24"/>
                <w:szCs w:val="24"/>
              </w:rPr>
            </w:pPr>
            <w:r w:rsidRPr="00804AC7">
              <w:rPr>
                <w:rFonts w:ascii="Times New Roman" w:hAnsi="Times New Roman" w:cs="Times New Roman"/>
                <w:sz w:val="24"/>
                <w:szCs w:val="24"/>
              </w:rPr>
              <w:t>арабские националисты</w:t>
            </w:r>
          </w:p>
        </w:tc>
      </w:tr>
    </w:tbl>
    <w:p w14:paraId="2B452956" w14:textId="77777777" w:rsidR="00804AC7" w:rsidRPr="00804AC7" w:rsidRDefault="00804AC7" w:rsidP="00804AC7">
      <w:pPr>
        <w:pStyle w:val="a4"/>
        <w:shd w:val="clear" w:color="auto" w:fill="FFFFFF"/>
        <w:spacing w:before="0" w:beforeAutospacing="0" w:after="0" w:afterAutospacing="0"/>
        <w:ind w:firstLine="709"/>
        <w:jc w:val="both"/>
        <w:rPr>
          <w:sz w:val="28"/>
          <w:szCs w:val="28"/>
        </w:rPr>
      </w:pPr>
      <w:r w:rsidRPr="00804AC7">
        <w:rPr>
          <w:rStyle w:val="a5"/>
          <w:b w:val="0"/>
          <w:bCs w:val="0"/>
          <w:sz w:val="28"/>
          <w:szCs w:val="28"/>
        </w:rPr>
        <w:t>3.</w:t>
      </w:r>
      <w:r w:rsidRPr="00804AC7">
        <w:rPr>
          <w:sz w:val="28"/>
          <w:szCs w:val="28"/>
        </w:rPr>
        <w:t> Раскройте на трёх примерах многообразие критериев, выделения социальных групп.</w:t>
      </w:r>
    </w:p>
    <w:p w14:paraId="174F84B6" w14:textId="77777777" w:rsidR="00804AC7" w:rsidRPr="002A4674" w:rsidRDefault="00804AC7" w:rsidP="00804AC7">
      <w:pPr>
        <w:shd w:val="clear" w:color="auto" w:fill="FFFFFF"/>
        <w:spacing w:after="0" w:line="240" w:lineRule="auto"/>
        <w:ind w:firstLine="709"/>
        <w:jc w:val="both"/>
        <w:rPr>
          <w:rFonts w:ascii="Times New Roman" w:hAnsi="Times New Roman" w:cs="Times New Roman"/>
          <w:sz w:val="28"/>
          <w:szCs w:val="28"/>
        </w:rPr>
      </w:pPr>
      <w:r w:rsidRPr="00804AC7">
        <w:rPr>
          <w:rFonts w:ascii="Times New Roman" w:hAnsi="Times New Roman" w:cs="Times New Roman"/>
          <w:sz w:val="28"/>
          <w:szCs w:val="28"/>
        </w:rPr>
        <w:t> </w:t>
      </w:r>
      <w:r w:rsidRPr="00804AC7">
        <w:rPr>
          <w:rStyle w:val="a5"/>
          <w:rFonts w:ascii="Times New Roman" w:hAnsi="Times New Roman" w:cs="Times New Roman"/>
          <w:b w:val="0"/>
          <w:bCs w:val="0"/>
          <w:sz w:val="28"/>
          <w:szCs w:val="28"/>
        </w:rPr>
        <w:t>4. </w:t>
      </w:r>
      <w:r w:rsidRPr="00804AC7">
        <w:rPr>
          <w:rFonts w:ascii="Times New Roman" w:hAnsi="Times New Roman" w:cs="Times New Roman"/>
          <w:sz w:val="28"/>
          <w:szCs w:val="28"/>
        </w:rPr>
        <w:t>Вам поручено подготовить развёрнутый ответ по теме «Социальная группа».</w:t>
      </w:r>
      <w:r w:rsidRPr="002A4674">
        <w:rPr>
          <w:rFonts w:ascii="Times New Roman" w:hAnsi="Times New Roman" w:cs="Times New Roman"/>
          <w:sz w:val="28"/>
          <w:szCs w:val="28"/>
        </w:rPr>
        <w:t xml:space="preserve">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14:paraId="60A303FF" w14:textId="77777777" w:rsidR="00804AC7" w:rsidRPr="002A4674" w:rsidRDefault="00804AC7" w:rsidP="00804AC7">
      <w:pPr>
        <w:spacing w:after="0" w:line="240" w:lineRule="auto"/>
        <w:rPr>
          <w:rFonts w:ascii="Times New Roman" w:hAnsi="Times New Roman" w:cs="Times New Roman"/>
          <w:sz w:val="28"/>
          <w:szCs w:val="28"/>
        </w:rPr>
      </w:pPr>
    </w:p>
    <w:p w14:paraId="13473BB6" w14:textId="77777777" w:rsidR="00804AC7" w:rsidRPr="00804AC7" w:rsidRDefault="00804AC7" w:rsidP="0041679E">
      <w:pPr>
        <w:spacing w:after="0"/>
        <w:rPr>
          <w:rFonts w:ascii="Times New Roman" w:hAnsi="Times New Roman" w:cs="Times New Roman"/>
          <w:b/>
          <w:bCs/>
          <w:sz w:val="28"/>
          <w:szCs w:val="28"/>
        </w:rPr>
      </w:pPr>
    </w:p>
    <w:p w14:paraId="5FA99775" w14:textId="6DB249EA" w:rsidR="0041679E" w:rsidRPr="005A6EC2" w:rsidRDefault="0041679E" w:rsidP="0041679E">
      <w:pPr>
        <w:spacing w:after="0"/>
        <w:rPr>
          <w:rFonts w:ascii="Times New Roman" w:hAnsi="Times New Roman" w:cs="Times New Roman"/>
          <w:b/>
          <w:bCs/>
          <w:i/>
          <w:color w:val="FF0000"/>
          <w:sz w:val="28"/>
          <w:szCs w:val="28"/>
        </w:rPr>
      </w:pPr>
      <w:r w:rsidRPr="005A6EC2">
        <w:rPr>
          <w:rFonts w:ascii="Times New Roman" w:hAnsi="Times New Roman" w:cs="Times New Roman"/>
          <w:b/>
          <w:bCs/>
          <w:i/>
          <w:color w:val="FF0000"/>
          <w:sz w:val="28"/>
          <w:szCs w:val="28"/>
        </w:rPr>
        <w:t>02.11.2021</w:t>
      </w:r>
    </w:p>
    <w:p w14:paraId="2455E8A7" w14:textId="06FC429D" w:rsidR="00D91E62" w:rsidRDefault="00636058"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ОБЖ:</w:t>
      </w:r>
    </w:p>
    <w:p w14:paraId="338E6EDD" w14:textId="77777777" w:rsidR="00144E50" w:rsidRPr="00144E50" w:rsidRDefault="00144E50" w:rsidP="00144E50">
      <w:pPr>
        <w:spacing w:after="0"/>
        <w:rPr>
          <w:rFonts w:ascii="Times New Roman" w:hAnsi="Times New Roman" w:cs="Times New Roman"/>
          <w:b/>
          <w:i/>
          <w:sz w:val="36"/>
          <w:szCs w:val="28"/>
        </w:rPr>
      </w:pPr>
      <w:r w:rsidRPr="00144E50">
        <w:rPr>
          <w:rFonts w:ascii="Times New Roman" w:hAnsi="Times New Roman" w:cs="Times New Roman"/>
          <w:b/>
          <w:i/>
          <w:sz w:val="36"/>
          <w:szCs w:val="28"/>
        </w:rPr>
        <w:t>Здравствуйте, пройдите по ссылке и решите тест</w:t>
      </w:r>
    </w:p>
    <w:p w14:paraId="7A3FE607" w14:textId="77777777" w:rsidR="00144E50" w:rsidRPr="00144E50" w:rsidRDefault="00144E50" w:rsidP="00144E50">
      <w:pPr>
        <w:spacing w:after="0"/>
        <w:rPr>
          <w:rFonts w:ascii="Times New Roman" w:hAnsi="Times New Roman" w:cs="Times New Roman"/>
          <w:b/>
          <w:i/>
          <w:sz w:val="36"/>
          <w:szCs w:val="28"/>
        </w:rPr>
      </w:pPr>
    </w:p>
    <w:p w14:paraId="0068A145" w14:textId="77777777" w:rsidR="00144E50" w:rsidRPr="00144E50" w:rsidRDefault="005A6EC2" w:rsidP="00144E50">
      <w:pPr>
        <w:spacing w:after="0"/>
        <w:rPr>
          <w:rFonts w:ascii="Times New Roman" w:hAnsi="Times New Roman" w:cs="Times New Roman"/>
          <w:b/>
          <w:i/>
          <w:sz w:val="36"/>
          <w:szCs w:val="28"/>
        </w:rPr>
      </w:pPr>
      <w:hyperlink r:id="rId6" w:history="1">
        <w:r w:rsidR="00144E50" w:rsidRPr="00144E50">
          <w:rPr>
            <w:rStyle w:val="a8"/>
            <w:rFonts w:ascii="Times New Roman" w:hAnsi="Times New Roman" w:cs="Times New Roman"/>
            <w:b/>
            <w:i/>
            <w:sz w:val="36"/>
            <w:szCs w:val="28"/>
          </w:rPr>
          <w:t>https://docs.google.com/forms/d/e/1FAIpQLSfaQPrarW2fTkDWnAfGGZ7v45STFfWMKEKTPYQZU-c4g1XAIw/viewform?usp=sf_link</w:t>
        </w:r>
      </w:hyperlink>
    </w:p>
    <w:p w14:paraId="169423BB" w14:textId="77777777" w:rsidR="00144E50" w:rsidRPr="00636058" w:rsidRDefault="00144E50" w:rsidP="0041679E">
      <w:pPr>
        <w:spacing w:after="0"/>
        <w:rPr>
          <w:rFonts w:ascii="Times New Roman" w:hAnsi="Times New Roman" w:cs="Times New Roman"/>
          <w:b/>
          <w:i/>
          <w:sz w:val="36"/>
          <w:szCs w:val="28"/>
        </w:rPr>
      </w:pPr>
    </w:p>
    <w:p w14:paraId="5A3DF4BA" w14:textId="6F7D3D3A" w:rsidR="0041679E"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Физическая культура</w:t>
      </w:r>
      <w:r w:rsidR="00636058" w:rsidRPr="005A6EC2">
        <w:rPr>
          <w:rFonts w:ascii="Times New Roman" w:hAnsi="Times New Roman" w:cs="Times New Roman"/>
          <w:b/>
          <w:i/>
          <w:sz w:val="36"/>
          <w:szCs w:val="28"/>
          <w:highlight w:val="yellow"/>
        </w:rPr>
        <w:t>:</w:t>
      </w:r>
    </w:p>
    <w:p w14:paraId="1A0C9CCA" w14:textId="77777777" w:rsidR="00085694" w:rsidRPr="00085694" w:rsidRDefault="00085694" w:rsidP="00085694">
      <w:pPr>
        <w:spacing w:after="200" w:line="276" w:lineRule="auto"/>
        <w:jc w:val="center"/>
        <w:rPr>
          <w:rFonts w:ascii="Times New Roman" w:eastAsia="Calibri" w:hAnsi="Times New Roman" w:cs="Times New Roman"/>
          <w:b/>
          <w:sz w:val="28"/>
          <w:szCs w:val="28"/>
        </w:rPr>
      </w:pPr>
      <w:r w:rsidRPr="00085694">
        <w:rPr>
          <w:rFonts w:ascii="Times New Roman" w:eastAsia="Calibri" w:hAnsi="Times New Roman" w:cs="Times New Roman"/>
          <w:b/>
          <w:sz w:val="28"/>
          <w:szCs w:val="28"/>
        </w:rPr>
        <w:t>ТЕСТЫ</w:t>
      </w:r>
    </w:p>
    <w:p w14:paraId="70E7BE8E"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0586513D"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2015A952" w14:textId="7431E2FD"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1.Самый скоростной лыжный ход?</w:t>
      </w:r>
    </w:p>
    <w:p w14:paraId="7A0D63C3"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xml:space="preserve">А) одновременный </w:t>
      </w:r>
      <w:proofErr w:type="spellStart"/>
      <w:r w:rsidRPr="00085694">
        <w:rPr>
          <w:rFonts w:ascii="Arial" w:eastAsia="Times New Roman" w:hAnsi="Arial" w:cs="Arial"/>
          <w:color w:val="181818"/>
          <w:sz w:val="21"/>
          <w:szCs w:val="21"/>
          <w:lang w:eastAsia="ru-RU"/>
        </w:rPr>
        <w:t>бесшажный</w:t>
      </w:r>
      <w:proofErr w:type="spellEnd"/>
    </w:p>
    <w:p w14:paraId="6EB919C9"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Б) одновременный одношажный</w:t>
      </w:r>
    </w:p>
    <w:p w14:paraId="4E1F2E14"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xml:space="preserve">В) одновременный </w:t>
      </w:r>
      <w:proofErr w:type="spellStart"/>
      <w:r w:rsidRPr="00085694">
        <w:rPr>
          <w:rFonts w:ascii="Arial" w:eastAsia="Times New Roman" w:hAnsi="Arial" w:cs="Arial"/>
          <w:color w:val="181818"/>
          <w:sz w:val="21"/>
          <w:szCs w:val="21"/>
          <w:lang w:eastAsia="ru-RU"/>
        </w:rPr>
        <w:t>двухшажный</w:t>
      </w:r>
      <w:proofErr w:type="spellEnd"/>
    </w:p>
    <w:p w14:paraId="1D378B10"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xml:space="preserve">Г) попеременный </w:t>
      </w:r>
      <w:proofErr w:type="spellStart"/>
      <w:r w:rsidRPr="00085694">
        <w:rPr>
          <w:rFonts w:ascii="Arial" w:eastAsia="Times New Roman" w:hAnsi="Arial" w:cs="Arial"/>
          <w:color w:val="181818"/>
          <w:sz w:val="21"/>
          <w:szCs w:val="21"/>
          <w:lang w:eastAsia="ru-RU"/>
        </w:rPr>
        <w:t>двухшажный</w:t>
      </w:r>
      <w:proofErr w:type="spellEnd"/>
    </w:p>
    <w:p w14:paraId="76DE9776" w14:textId="77777777"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 </w:t>
      </w:r>
    </w:p>
    <w:p w14:paraId="546581F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683972AF" w14:textId="38DDF859"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2. Какая стойка лыжника при спуске является более скоростной?</w:t>
      </w:r>
    </w:p>
    <w:p w14:paraId="7EF191F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высокая стойка</w:t>
      </w:r>
    </w:p>
    <w:p w14:paraId="1478B9BF"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средняя стойка</w:t>
      </w:r>
    </w:p>
    <w:p w14:paraId="767A9D24"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В) низкая стойка</w:t>
      </w:r>
    </w:p>
    <w:p w14:paraId="58EB563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Г) основная стойка</w:t>
      </w:r>
    </w:p>
    <w:p w14:paraId="5757DB57"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60868480"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4F3A4208" w14:textId="368D5283"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lastRenderedPageBreak/>
        <w:t xml:space="preserve">3. Подача мяча в волейболе после свистка судьи выполняется в течении </w:t>
      </w:r>
    </w:p>
    <w:p w14:paraId="090408B2"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3 секунд</w:t>
      </w:r>
    </w:p>
    <w:p w14:paraId="7ACE5BB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5 секунд</w:t>
      </w:r>
    </w:p>
    <w:p w14:paraId="59A09CFF"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6 секунд</w:t>
      </w:r>
    </w:p>
    <w:p w14:paraId="01B3BAAE" w14:textId="77777777" w:rsidR="00085694" w:rsidRPr="00085694" w:rsidRDefault="00085694" w:rsidP="00085694">
      <w:pPr>
        <w:shd w:val="clear" w:color="auto" w:fill="FFFFFF"/>
        <w:spacing w:after="0" w:line="240" w:lineRule="auto"/>
        <w:rPr>
          <w:rFonts w:ascii="Arial" w:eastAsia="Times New Roman" w:hAnsi="Arial" w:cs="Arial"/>
          <w:bCs/>
          <w:color w:val="181818"/>
          <w:sz w:val="21"/>
          <w:szCs w:val="21"/>
          <w:lang w:eastAsia="ru-RU"/>
        </w:rPr>
      </w:pPr>
      <w:r w:rsidRPr="00085694">
        <w:rPr>
          <w:rFonts w:ascii="Arial" w:eastAsia="Times New Roman" w:hAnsi="Arial" w:cs="Arial"/>
          <w:bCs/>
          <w:color w:val="181818"/>
          <w:sz w:val="21"/>
          <w:szCs w:val="21"/>
          <w:lang w:eastAsia="ru-RU"/>
        </w:rPr>
        <w:t>Г) 8 секунд</w:t>
      </w:r>
    </w:p>
    <w:p w14:paraId="670D6918"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0885AD4B"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
          <w:bCs/>
          <w:color w:val="181818"/>
          <w:sz w:val="21"/>
          <w:szCs w:val="21"/>
          <w:lang w:eastAsia="ru-RU"/>
        </w:rPr>
        <w:t> </w:t>
      </w:r>
    </w:p>
    <w:p w14:paraId="75848BBD" w14:textId="66A33FCF"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4. Высота волейбольной сетки для мужских команд:</w:t>
      </w:r>
    </w:p>
    <w:p w14:paraId="78F1C0A0"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2м 44см</w:t>
      </w:r>
    </w:p>
    <w:p w14:paraId="6D77BAC6"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Б) 2м 43см</w:t>
      </w:r>
    </w:p>
    <w:p w14:paraId="2545397D"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2м 45см</w:t>
      </w:r>
    </w:p>
    <w:p w14:paraId="6BBB381D"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Г) 2м 24см</w:t>
      </w:r>
    </w:p>
    <w:p w14:paraId="0864AA39"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18E2FF96"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5773DDC8" w14:textId="77777777"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p>
    <w:p w14:paraId="131015A7" w14:textId="77777777"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p>
    <w:p w14:paraId="6B1B72E5" w14:textId="77777777"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p>
    <w:p w14:paraId="67658D56" w14:textId="1FD3C856"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5. Высота волейбольной сетки для женских команд:</w:t>
      </w:r>
    </w:p>
    <w:p w14:paraId="3DEC1B79"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2м 44см</w:t>
      </w:r>
    </w:p>
    <w:p w14:paraId="25E6B4C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2м 43см</w:t>
      </w:r>
    </w:p>
    <w:p w14:paraId="1EB1ABCE"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2м 45см</w:t>
      </w:r>
    </w:p>
    <w:p w14:paraId="2118C73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Г) 2м 24см</w:t>
      </w:r>
    </w:p>
    <w:p w14:paraId="4E9E75F8" w14:textId="77777777" w:rsidR="00085694" w:rsidRPr="00085694" w:rsidRDefault="00085694" w:rsidP="00085694">
      <w:pPr>
        <w:spacing w:after="200" w:line="276" w:lineRule="auto"/>
        <w:rPr>
          <w:rFonts w:ascii="Calibri" w:eastAsia="Calibri" w:hAnsi="Calibri" w:cs="Times New Roman"/>
        </w:rPr>
      </w:pPr>
    </w:p>
    <w:p w14:paraId="6E2AAD5E" w14:textId="1AB94072"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6. Положение занимающегося на снаряде, при котором его плечи находятся ниже точек хвата, в гимнастике обозначается как:</w:t>
      </w:r>
    </w:p>
    <w:p w14:paraId="7649E8C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хват</w:t>
      </w:r>
    </w:p>
    <w:p w14:paraId="0C732CD4"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упор</w:t>
      </w:r>
    </w:p>
    <w:p w14:paraId="398B661B"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группировка</w:t>
      </w:r>
    </w:p>
    <w:p w14:paraId="33D8F047"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Г) вис</w:t>
      </w:r>
    </w:p>
    <w:p w14:paraId="24869ECC" w14:textId="77777777"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 </w:t>
      </w:r>
    </w:p>
    <w:p w14:paraId="5B86CB2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6BF5279D" w14:textId="4FEA078A"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 xml:space="preserve">7.Положение  занимающегося, при котором </w:t>
      </w:r>
      <w:proofErr w:type="gramStart"/>
      <w:r w:rsidRPr="00085694">
        <w:rPr>
          <w:rFonts w:ascii="Arial" w:eastAsia="Times New Roman" w:hAnsi="Arial" w:cs="Arial"/>
          <w:b/>
          <w:bCs/>
          <w:color w:val="181818"/>
          <w:sz w:val="21"/>
          <w:szCs w:val="21"/>
          <w:lang w:eastAsia="ru-RU"/>
        </w:rPr>
        <w:t>согнутые в коленях ноги</w:t>
      </w:r>
      <w:proofErr w:type="gramEnd"/>
      <w:r w:rsidRPr="00085694">
        <w:rPr>
          <w:rFonts w:ascii="Arial" w:eastAsia="Times New Roman" w:hAnsi="Arial" w:cs="Arial"/>
          <w:b/>
          <w:bCs/>
          <w:color w:val="181818"/>
          <w:sz w:val="21"/>
          <w:szCs w:val="21"/>
          <w:lang w:eastAsia="ru-RU"/>
        </w:rPr>
        <w:t xml:space="preserve"> поднятые руками к груди и кисти захватывают колени, в гимнастике обозначается как:</w:t>
      </w:r>
    </w:p>
    <w:p w14:paraId="36FDAAE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хват</w:t>
      </w:r>
    </w:p>
    <w:p w14:paraId="3C91EC9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захват</w:t>
      </w:r>
    </w:p>
    <w:p w14:paraId="452DDE5B"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перекат</w:t>
      </w:r>
    </w:p>
    <w:p w14:paraId="0BB814D1" w14:textId="77777777" w:rsidR="00085694" w:rsidRPr="00085694" w:rsidRDefault="00085694" w:rsidP="00085694">
      <w:pPr>
        <w:spacing w:after="200" w:line="276" w:lineRule="auto"/>
        <w:rPr>
          <w:rFonts w:ascii="Arial" w:eastAsia="Times New Roman" w:hAnsi="Arial" w:cs="Arial"/>
          <w:bCs/>
          <w:color w:val="181818"/>
          <w:sz w:val="21"/>
          <w:szCs w:val="21"/>
          <w:lang w:eastAsia="ru-RU"/>
        </w:rPr>
      </w:pPr>
      <w:r w:rsidRPr="00085694">
        <w:rPr>
          <w:rFonts w:ascii="Arial" w:eastAsia="Times New Roman" w:hAnsi="Arial" w:cs="Arial"/>
          <w:bCs/>
          <w:color w:val="181818"/>
          <w:sz w:val="21"/>
          <w:szCs w:val="21"/>
          <w:lang w:eastAsia="ru-RU"/>
        </w:rPr>
        <w:t>г) группировка</w:t>
      </w:r>
    </w:p>
    <w:p w14:paraId="30033B8B" w14:textId="77777777" w:rsidR="00085694" w:rsidRPr="00085694" w:rsidRDefault="00085694" w:rsidP="00085694">
      <w:pPr>
        <w:spacing w:after="200" w:line="276" w:lineRule="auto"/>
        <w:rPr>
          <w:rFonts w:ascii="Arial" w:eastAsia="Times New Roman" w:hAnsi="Arial" w:cs="Arial"/>
          <w:b/>
          <w:bCs/>
          <w:color w:val="181818"/>
          <w:sz w:val="21"/>
          <w:szCs w:val="21"/>
          <w:lang w:eastAsia="ru-RU"/>
        </w:rPr>
      </w:pPr>
    </w:p>
    <w:p w14:paraId="0B90B3FA" w14:textId="603026D4"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8.Лучшие условия для развития ловкости создаются во время</w:t>
      </w:r>
    </w:p>
    <w:p w14:paraId="49552D1A" w14:textId="77777777" w:rsidR="00085694" w:rsidRPr="00085694" w:rsidRDefault="00085694" w:rsidP="00085694">
      <w:pPr>
        <w:shd w:val="clear" w:color="auto" w:fill="FFFFFF"/>
        <w:spacing w:after="0" w:line="240" w:lineRule="auto"/>
        <w:rPr>
          <w:rFonts w:ascii="Arial" w:eastAsia="Times New Roman" w:hAnsi="Arial" w:cs="Arial"/>
          <w:bCs/>
          <w:color w:val="181818"/>
          <w:sz w:val="21"/>
          <w:szCs w:val="21"/>
          <w:lang w:eastAsia="ru-RU"/>
        </w:rPr>
      </w:pPr>
      <w:r w:rsidRPr="00085694">
        <w:rPr>
          <w:rFonts w:ascii="Arial" w:eastAsia="Times New Roman" w:hAnsi="Arial" w:cs="Arial"/>
          <w:bCs/>
          <w:color w:val="181818"/>
          <w:sz w:val="21"/>
          <w:szCs w:val="21"/>
          <w:lang w:eastAsia="ru-RU"/>
        </w:rPr>
        <w:t>А) подвижных и спортивных игр</w:t>
      </w:r>
    </w:p>
    <w:p w14:paraId="63B00986"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прыжков в высоту</w:t>
      </w:r>
    </w:p>
    <w:p w14:paraId="736A33A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бега с максимальной скоростью</w:t>
      </w:r>
    </w:p>
    <w:p w14:paraId="4C4D06BB"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Г) занятий легкой атлетикой</w:t>
      </w:r>
    </w:p>
    <w:p w14:paraId="4208051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48B7C59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0EB5D8F3" w14:textId="324E69DC"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9.Назовите основные физические качества.</w:t>
      </w:r>
    </w:p>
    <w:p w14:paraId="7150A08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координация, выносливость, гибкость, сила, быстрота</w:t>
      </w:r>
    </w:p>
    <w:p w14:paraId="3D2BCC2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Б) ловкость, сила, быстрота, выносливость, гибкость</w:t>
      </w:r>
    </w:p>
    <w:p w14:paraId="54442EAA"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В) общая выносливость, силовая выносливость, быстрота, сила, ловкость</w:t>
      </w:r>
    </w:p>
    <w:p w14:paraId="56BF0D91"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Г) общая выносливость, силовая выносливость, гибкость, быстрота, ловкость</w:t>
      </w:r>
    </w:p>
    <w:p w14:paraId="7A785D6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0B4F8E57" w14:textId="47E5A3BB"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 </w:t>
      </w:r>
    </w:p>
    <w:p w14:paraId="5370ED8F" w14:textId="053FE468" w:rsidR="00085694" w:rsidRPr="00085694" w:rsidRDefault="00085694" w:rsidP="00085694">
      <w:pPr>
        <w:shd w:val="clear" w:color="auto" w:fill="FFFFFF"/>
        <w:spacing w:after="0" w:line="240" w:lineRule="auto"/>
        <w:rPr>
          <w:rFonts w:ascii="Arial" w:eastAsia="Times New Roman" w:hAnsi="Arial" w:cs="Arial"/>
          <w:b/>
          <w:bCs/>
          <w:color w:val="181818"/>
          <w:sz w:val="21"/>
          <w:szCs w:val="21"/>
          <w:lang w:eastAsia="ru-RU"/>
        </w:rPr>
      </w:pPr>
      <w:r w:rsidRPr="00085694">
        <w:rPr>
          <w:rFonts w:ascii="Arial" w:eastAsia="Times New Roman" w:hAnsi="Arial" w:cs="Arial"/>
          <w:b/>
          <w:bCs/>
          <w:color w:val="181818"/>
          <w:sz w:val="21"/>
          <w:szCs w:val="21"/>
          <w:lang w:eastAsia="ru-RU"/>
        </w:rPr>
        <w:t>10.Основной и обязательной формой физического воспитания в школе является:</w:t>
      </w:r>
    </w:p>
    <w:p w14:paraId="2E567A44"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А) соревнование</w:t>
      </w:r>
    </w:p>
    <w:p w14:paraId="469D4B15"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Б) физкультурная пауза</w:t>
      </w:r>
    </w:p>
    <w:p w14:paraId="1B56504E"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bCs/>
          <w:color w:val="181818"/>
          <w:sz w:val="21"/>
          <w:szCs w:val="21"/>
          <w:lang w:eastAsia="ru-RU"/>
        </w:rPr>
        <w:t>В) урок физической культуры</w:t>
      </w:r>
    </w:p>
    <w:p w14:paraId="5953747C" w14:textId="77777777"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sidRPr="00085694">
        <w:rPr>
          <w:rFonts w:ascii="Arial" w:eastAsia="Times New Roman" w:hAnsi="Arial" w:cs="Arial"/>
          <w:color w:val="181818"/>
          <w:sz w:val="21"/>
          <w:szCs w:val="21"/>
          <w:lang w:eastAsia="ru-RU"/>
        </w:rPr>
        <w:t>Г) утренняя гимнастика</w:t>
      </w:r>
    </w:p>
    <w:p w14:paraId="24769375" w14:textId="77777777" w:rsidR="00085694" w:rsidRDefault="00085694" w:rsidP="00085694">
      <w:pPr>
        <w:shd w:val="clear" w:color="auto" w:fill="FFFFFF"/>
        <w:spacing w:after="0" w:line="240" w:lineRule="auto"/>
        <w:rPr>
          <w:rFonts w:ascii="Arial" w:eastAsia="Times New Roman" w:hAnsi="Arial" w:cs="Arial"/>
          <w:color w:val="181818"/>
          <w:sz w:val="21"/>
          <w:szCs w:val="21"/>
          <w:lang w:eastAsia="ru-RU"/>
        </w:rPr>
      </w:pPr>
    </w:p>
    <w:p w14:paraId="3EB61DE8" w14:textId="4BD51A3E" w:rsidR="00085694" w:rsidRPr="00085694" w:rsidRDefault="00085694" w:rsidP="00085694">
      <w:pPr>
        <w:shd w:val="clear" w:color="auto" w:fill="FFFFFF"/>
        <w:spacing w:after="0" w:line="240" w:lineRule="auto"/>
        <w:rPr>
          <w:rFonts w:ascii="Arial" w:eastAsia="Times New Roman" w:hAnsi="Arial" w:cs="Arial"/>
          <w:color w:val="181818"/>
          <w:sz w:val="21"/>
          <w:szCs w:val="21"/>
          <w:lang w:eastAsia="ru-RU"/>
        </w:rPr>
      </w:pPr>
      <w:r>
        <w:rPr>
          <w:rFonts w:ascii="Times New Roman" w:eastAsia="Calibri" w:hAnsi="Times New Roman" w:cs="Times New Roman"/>
          <w:b/>
          <w:sz w:val="28"/>
          <w:szCs w:val="28"/>
        </w:rPr>
        <w:t>Ответ</w:t>
      </w:r>
      <w:r w:rsidRPr="00085694">
        <w:rPr>
          <w:rFonts w:ascii="Times New Roman" w:eastAsia="Calibri" w:hAnsi="Times New Roman" w:cs="Times New Roman"/>
          <w:b/>
          <w:sz w:val="28"/>
          <w:szCs w:val="28"/>
        </w:rPr>
        <w:t>ы:</w:t>
      </w:r>
    </w:p>
    <w:tbl>
      <w:tblPr>
        <w:tblStyle w:val="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085694" w:rsidRPr="00085694" w14:paraId="24493A4F" w14:textId="77777777" w:rsidTr="00085694">
        <w:tc>
          <w:tcPr>
            <w:tcW w:w="957" w:type="dxa"/>
            <w:tcBorders>
              <w:top w:val="single" w:sz="4" w:space="0" w:color="auto"/>
              <w:left w:val="single" w:sz="4" w:space="0" w:color="auto"/>
              <w:bottom w:val="single" w:sz="4" w:space="0" w:color="auto"/>
              <w:right w:val="single" w:sz="4" w:space="0" w:color="auto"/>
            </w:tcBorders>
            <w:hideMark/>
          </w:tcPr>
          <w:p w14:paraId="6BA62698"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14:paraId="602382D6"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14:paraId="4D5F420E"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14:paraId="5A75E5A8"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14:paraId="77F83E50"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14:paraId="097B6C91"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14:paraId="5F00A08F"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14:paraId="361C7C65"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14:paraId="7DDCFE7D"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14:paraId="221BEC69" w14:textId="77777777" w:rsidR="00085694" w:rsidRPr="00085694" w:rsidRDefault="00085694" w:rsidP="00085694">
            <w:pPr>
              <w:jc w:val="center"/>
              <w:rPr>
                <w:rFonts w:ascii="Times New Roman" w:hAnsi="Times New Roman"/>
                <w:b/>
                <w:sz w:val="28"/>
                <w:szCs w:val="28"/>
              </w:rPr>
            </w:pPr>
            <w:r w:rsidRPr="00085694">
              <w:rPr>
                <w:rFonts w:ascii="Times New Roman" w:hAnsi="Times New Roman"/>
                <w:b/>
                <w:sz w:val="28"/>
                <w:szCs w:val="28"/>
              </w:rPr>
              <w:t>10</w:t>
            </w:r>
          </w:p>
        </w:tc>
      </w:tr>
      <w:tr w:rsidR="00085694" w:rsidRPr="00085694" w14:paraId="61C24084" w14:textId="77777777" w:rsidTr="00085694">
        <w:tc>
          <w:tcPr>
            <w:tcW w:w="957" w:type="dxa"/>
            <w:tcBorders>
              <w:top w:val="single" w:sz="4" w:space="0" w:color="auto"/>
              <w:left w:val="single" w:sz="4" w:space="0" w:color="auto"/>
              <w:bottom w:val="single" w:sz="4" w:space="0" w:color="auto"/>
              <w:right w:val="single" w:sz="4" w:space="0" w:color="auto"/>
            </w:tcBorders>
          </w:tcPr>
          <w:p w14:paraId="284EAB16"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D064248"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2429B573"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F22C8D4"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247F54DE"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3E7990C"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26E73761"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0F444BCC" w14:textId="77777777" w:rsidR="00085694" w:rsidRPr="00085694" w:rsidRDefault="00085694" w:rsidP="00085694">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A1C967E" w14:textId="77777777" w:rsidR="00085694" w:rsidRPr="00085694" w:rsidRDefault="00085694" w:rsidP="00085694">
            <w:pPr>
              <w:rPr>
                <w:rFonts w:ascii="Times New Roman" w:hAnsi="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cPr>
          <w:p w14:paraId="45C64141" w14:textId="77777777" w:rsidR="00085694" w:rsidRPr="00085694" w:rsidRDefault="00085694" w:rsidP="00085694">
            <w:pPr>
              <w:rPr>
                <w:rFonts w:ascii="Times New Roman" w:hAnsi="Times New Roman"/>
                <w:b/>
                <w:sz w:val="28"/>
                <w:szCs w:val="28"/>
              </w:rPr>
            </w:pPr>
          </w:p>
        </w:tc>
      </w:tr>
    </w:tbl>
    <w:p w14:paraId="5467208D" w14:textId="77777777" w:rsidR="00085694" w:rsidRPr="00636058" w:rsidRDefault="00085694" w:rsidP="0041679E">
      <w:pPr>
        <w:spacing w:after="0"/>
        <w:rPr>
          <w:rFonts w:ascii="Times New Roman" w:hAnsi="Times New Roman" w:cs="Times New Roman"/>
          <w:b/>
          <w:i/>
          <w:sz w:val="36"/>
          <w:szCs w:val="28"/>
        </w:rPr>
      </w:pPr>
    </w:p>
    <w:p w14:paraId="72D68103" w14:textId="32A2D1A8" w:rsidR="00D91E62" w:rsidRPr="00636058" w:rsidRDefault="00D91E62" w:rsidP="0041679E">
      <w:pPr>
        <w:spacing w:after="0"/>
        <w:rPr>
          <w:rFonts w:ascii="Times New Roman" w:hAnsi="Times New Roman" w:cs="Times New Roman"/>
          <w:b/>
          <w:bCs/>
          <w:i/>
          <w:sz w:val="36"/>
          <w:szCs w:val="28"/>
        </w:rPr>
      </w:pPr>
      <w:r w:rsidRPr="005A6EC2">
        <w:rPr>
          <w:rFonts w:ascii="Times New Roman" w:hAnsi="Times New Roman" w:cs="Times New Roman"/>
          <w:b/>
          <w:bCs/>
          <w:i/>
          <w:sz w:val="36"/>
          <w:szCs w:val="28"/>
          <w:highlight w:val="yellow"/>
        </w:rPr>
        <w:t>Обществознание</w:t>
      </w:r>
      <w:r w:rsidR="00636058" w:rsidRPr="005A6EC2">
        <w:rPr>
          <w:rFonts w:ascii="Times New Roman" w:hAnsi="Times New Roman" w:cs="Times New Roman"/>
          <w:b/>
          <w:bCs/>
          <w:i/>
          <w:sz w:val="36"/>
          <w:szCs w:val="28"/>
          <w:highlight w:val="yellow"/>
        </w:rPr>
        <w:t>:</w:t>
      </w:r>
    </w:p>
    <w:p w14:paraId="04D039DF" w14:textId="77777777" w:rsidR="00804AC7" w:rsidRPr="002A4674"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Социальная стратификация. Социальная мобильность.</w:t>
      </w:r>
    </w:p>
    <w:p w14:paraId="4348D6EF" w14:textId="77777777" w:rsidR="00804AC7" w:rsidRPr="002A4674"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1. Ознакомьтесь с материалом по теме: «Социальная стратификация. Социальная мобильность» (Приложение 1).</w:t>
      </w:r>
    </w:p>
    <w:p w14:paraId="5C6A6E22" w14:textId="0605FB04" w:rsidR="00804AC7"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2. Выполните задания письменно в тетради</w:t>
      </w:r>
      <w:r w:rsidR="00A772D5">
        <w:rPr>
          <w:rFonts w:ascii="Times New Roman" w:hAnsi="Times New Roman" w:cs="Times New Roman"/>
          <w:sz w:val="28"/>
          <w:szCs w:val="28"/>
        </w:rPr>
        <w:t xml:space="preserve"> (Приложение 2).</w:t>
      </w:r>
    </w:p>
    <w:p w14:paraId="724E13D8" w14:textId="4326B47B" w:rsidR="00A772D5" w:rsidRDefault="00A772D5" w:rsidP="00A772D5">
      <w:pPr>
        <w:spacing w:after="0" w:line="240" w:lineRule="auto"/>
        <w:ind w:firstLine="709"/>
        <w:jc w:val="right"/>
        <w:rPr>
          <w:rFonts w:ascii="Times New Roman" w:hAnsi="Times New Roman" w:cs="Times New Roman"/>
          <w:sz w:val="28"/>
          <w:szCs w:val="28"/>
        </w:rPr>
      </w:pPr>
      <w:bookmarkStart w:id="3" w:name="_Hlk86332506"/>
      <w:r w:rsidRPr="002A4674">
        <w:rPr>
          <w:rFonts w:ascii="Times New Roman" w:hAnsi="Times New Roman" w:cs="Times New Roman"/>
          <w:sz w:val="28"/>
          <w:szCs w:val="28"/>
        </w:rPr>
        <w:t>Приложение 1</w:t>
      </w:r>
    </w:p>
    <w:p w14:paraId="17093796" w14:textId="77777777" w:rsidR="00A772D5" w:rsidRPr="002A4674" w:rsidRDefault="00A772D5" w:rsidP="00A772D5">
      <w:pPr>
        <w:spacing w:after="0" w:line="240" w:lineRule="auto"/>
        <w:jc w:val="center"/>
        <w:rPr>
          <w:rFonts w:ascii="Times New Roman" w:hAnsi="Times New Roman" w:cs="Times New Roman"/>
          <w:sz w:val="28"/>
          <w:szCs w:val="28"/>
        </w:rPr>
      </w:pPr>
      <w:r w:rsidRPr="002A4674">
        <w:rPr>
          <w:rFonts w:ascii="Times New Roman" w:hAnsi="Times New Roman" w:cs="Times New Roman"/>
          <w:sz w:val="28"/>
          <w:szCs w:val="28"/>
        </w:rPr>
        <w:t>Социальная стратификация. Социальная мобильность.</w:t>
      </w:r>
    </w:p>
    <w:bookmarkEnd w:id="3"/>
    <w:p w14:paraId="7A0FE9FC"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Социальная стратификация </w:t>
      </w:r>
      <w:r w:rsidRPr="003276AB">
        <w:rPr>
          <w:rFonts w:ascii="Times New Roman" w:eastAsia="Times New Roman" w:hAnsi="Times New Roman" w:cs="Times New Roman"/>
          <w:sz w:val="28"/>
          <w:szCs w:val="28"/>
          <w:lang w:eastAsia="ru-RU"/>
        </w:rPr>
        <w:t>(от лат. </w:t>
      </w:r>
      <w:proofErr w:type="spellStart"/>
      <w:r w:rsidRPr="003276AB">
        <w:rPr>
          <w:rFonts w:ascii="Times New Roman" w:eastAsia="Times New Roman" w:hAnsi="Times New Roman" w:cs="Times New Roman"/>
          <w:i/>
          <w:iCs/>
          <w:sz w:val="28"/>
          <w:szCs w:val="28"/>
          <w:lang w:eastAsia="ru-RU"/>
        </w:rPr>
        <w:t>stratum</w:t>
      </w:r>
      <w:proofErr w:type="spellEnd"/>
      <w:r w:rsidRPr="003276AB">
        <w:rPr>
          <w:rFonts w:ascii="Times New Roman" w:eastAsia="Times New Roman" w:hAnsi="Times New Roman" w:cs="Times New Roman"/>
          <w:sz w:val="28"/>
          <w:szCs w:val="28"/>
          <w:lang w:eastAsia="ru-RU"/>
        </w:rPr>
        <w:t> — слой, настил и</w:t>
      </w:r>
      <w:r w:rsidRPr="003276AB">
        <w:rPr>
          <w:rFonts w:ascii="Times New Roman" w:eastAsia="Times New Roman" w:hAnsi="Times New Roman" w:cs="Times New Roman"/>
          <w:i/>
          <w:iCs/>
          <w:sz w:val="28"/>
          <w:szCs w:val="28"/>
          <w:lang w:eastAsia="ru-RU"/>
        </w:rPr>
        <w:t> </w:t>
      </w:r>
      <w:proofErr w:type="spellStart"/>
      <w:r w:rsidRPr="003276AB">
        <w:rPr>
          <w:rFonts w:ascii="Times New Roman" w:eastAsia="Times New Roman" w:hAnsi="Times New Roman" w:cs="Times New Roman"/>
          <w:i/>
          <w:iCs/>
          <w:sz w:val="28"/>
          <w:szCs w:val="28"/>
          <w:lang w:eastAsia="ru-RU"/>
        </w:rPr>
        <w:t>facere</w:t>
      </w:r>
      <w:proofErr w:type="spellEnd"/>
      <w:r w:rsidRPr="003276AB">
        <w:rPr>
          <w:rFonts w:ascii="Times New Roman" w:eastAsia="Times New Roman" w:hAnsi="Times New Roman" w:cs="Times New Roman"/>
          <w:sz w:val="28"/>
          <w:szCs w:val="28"/>
          <w:lang w:eastAsia="ru-RU"/>
        </w:rPr>
        <w:t> — делать)</w:t>
      </w:r>
      <w:r w:rsidRPr="003276AB">
        <w:rPr>
          <w:rFonts w:ascii="Times New Roman" w:eastAsia="Times New Roman" w:hAnsi="Times New Roman" w:cs="Times New Roman"/>
          <w:i/>
          <w:iCs/>
          <w:sz w:val="28"/>
          <w:szCs w:val="28"/>
          <w:lang w:eastAsia="ru-RU"/>
        </w:rPr>
        <w:t> — </w:t>
      </w:r>
      <w:r w:rsidRPr="003276AB">
        <w:rPr>
          <w:rFonts w:ascii="Times New Roman" w:eastAsia="Times New Roman" w:hAnsi="Times New Roman" w:cs="Times New Roman"/>
          <w:sz w:val="28"/>
          <w:szCs w:val="28"/>
          <w:lang w:eastAsia="ru-RU"/>
        </w:rPr>
        <w:t>это система, включающая множество социальных образований, представители которых различаются между собой неравным объёмом власти и материального богатства, прав и обязанностей, привилегий и престижа.</w:t>
      </w:r>
    </w:p>
    <w:p w14:paraId="4F906E5E"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Страта — </w:t>
      </w:r>
      <w:r w:rsidRPr="003276AB">
        <w:rPr>
          <w:rFonts w:ascii="Times New Roman" w:eastAsia="Times New Roman" w:hAnsi="Times New Roman" w:cs="Times New Roman"/>
          <w:sz w:val="28"/>
          <w:szCs w:val="28"/>
          <w:lang w:eastAsia="ru-RU"/>
        </w:rPr>
        <w:t>это реальная, эмпирически фиксируемая общность, социальный слой, группа людей, объединённая каким-либо общим социальным признаком (имущественным, профессиональным, уровнем образования, властью, престижем и др.).</w:t>
      </w:r>
    </w:p>
    <w:p w14:paraId="72E6F5DF"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i/>
          <w:iCs/>
          <w:sz w:val="28"/>
          <w:szCs w:val="28"/>
          <w:lang w:eastAsia="ru-RU"/>
        </w:rPr>
        <w:t>Социальная дифференциация </w:t>
      </w:r>
      <w:r w:rsidRPr="003276AB">
        <w:rPr>
          <w:rFonts w:ascii="Times New Roman" w:eastAsia="Times New Roman" w:hAnsi="Times New Roman" w:cs="Times New Roman"/>
          <w:sz w:val="28"/>
          <w:szCs w:val="28"/>
          <w:lang w:eastAsia="ru-RU"/>
        </w:rPr>
        <w:t>(от лат </w:t>
      </w:r>
      <w:proofErr w:type="spellStart"/>
      <w:r w:rsidRPr="003276AB">
        <w:rPr>
          <w:rFonts w:ascii="Times New Roman" w:eastAsia="Times New Roman" w:hAnsi="Times New Roman" w:cs="Times New Roman"/>
          <w:i/>
          <w:iCs/>
          <w:sz w:val="28"/>
          <w:szCs w:val="28"/>
          <w:lang w:eastAsia="ru-RU"/>
        </w:rPr>
        <w:t>differentia</w:t>
      </w:r>
      <w:proofErr w:type="spellEnd"/>
      <w:r w:rsidRPr="003276AB">
        <w:rPr>
          <w:rFonts w:ascii="Times New Roman" w:eastAsia="Times New Roman" w:hAnsi="Times New Roman" w:cs="Times New Roman"/>
          <w:sz w:val="28"/>
          <w:szCs w:val="28"/>
          <w:lang w:eastAsia="ru-RU"/>
        </w:rPr>
        <w:t> — различие)</w:t>
      </w:r>
      <w:r w:rsidRPr="003276AB">
        <w:rPr>
          <w:rFonts w:ascii="Times New Roman" w:eastAsia="Times New Roman" w:hAnsi="Times New Roman" w:cs="Times New Roman"/>
          <w:i/>
          <w:iCs/>
          <w:sz w:val="28"/>
          <w:szCs w:val="28"/>
          <w:lang w:eastAsia="ru-RU"/>
        </w:rPr>
        <w:t> — </w:t>
      </w:r>
      <w:r w:rsidRPr="003276AB">
        <w:rPr>
          <w:rFonts w:ascii="Times New Roman" w:eastAsia="Times New Roman" w:hAnsi="Times New Roman" w:cs="Times New Roman"/>
          <w:sz w:val="28"/>
          <w:szCs w:val="28"/>
          <w:lang w:eastAsia="ru-RU"/>
        </w:rPr>
        <w:t>это разделение общества на различные социальные группы, которые занимают в нём разное положение.</w:t>
      </w:r>
    </w:p>
    <w:p w14:paraId="2173512B"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Согласно теории стратификации современное общество является слоистым, многоуровневым, внешне напоминающим геологические наслоения.</w:t>
      </w:r>
    </w:p>
    <w:p w14:paraId="5FFD9A7D"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Стратификация имеет две существенные характеристики:</w:t>
      </w:r>
    </w:p>
    <w:p w14:paraId="1F1C8C46"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1) верхние слои находятся в более привилегированном положении (в отношении обладания ресурсами или возможностями получения вознаграждения) по отношению к нижним слоям;</w:t>
      </w:r>
    </w:p>
    <w:p w14:paraId="253E0B42"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2) верхние слои значительно меньше нижних по количеству входящих в них членов общества.</w:t>
      </w:r>
    </w:p>
    <w:p w14:paraId="5842B4CC"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 Различные социальные группы занимают разное по</w:t>
      </w:r>
      <w:r w:rsidRPr="003276AB">
        <w:rPr>
          <w:rFonts w:ascii="Times New Roman" w:eastAsia="Times New Roman" w:hAnsi="Times New Roman" w:cs="Times New Roman"/>
          <w:sz w:val="28"/>
          <w:szCs w:val="28"/>
          <w:lang w:eastAsia="ru-RU"/>
        </w:rPr>
        <w:softHyphen/>
        <w:t>ложение в обществе, которое определяется неодинаковыми правами и привилегиями, ответственностью и обязан</w:t>
      </w:r>
      <w:r w:rsidRPr="003276AB">
        <w:rPr>
          <w:rFonts w:ascii="Times New Roman" w:eastAsia="Times New Roman" w:hAnsi="Times New Roman" w:cs="Times New Roman"/>
          <w:sz w:val="28"/>
          <w:szCs w:val="28"/>
          <w:lang w:eastAsia="ru-RU"/>
        </w:rPr>
        <w:softHyphen/>
        <w:t>ностями, собственностью и доходами, отношением к власти и влиянием среди членов своего сообщества.</w:t>
      </w:r>
    </w:p>
    <w:p w14:paraId="121EDD70" w14:textId="77777777" w:rsidR="00804AC7" w:rsidRPr="003276AB"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 xml:space="preserve">Исторические типы </w:t>
      </w:r>
      <w:proofErr w:type="spellStart"/>
      <w:r w:rsidRPr="003276AB">
        <w:rPr>
          <w:rFonts w:ascii="Times New Roman" w:eastAsia="Times New Roman" w:hAnsi="Times New Roman" w:cs="Times New Roman"/>
          <w:sz w:val="28"/>
          <w:szCs w:val="28"/>
          <w:lang w:eastAsia="ru-RU"/>
        </w:rPr>
        <w:t>стратификационных</w:t>
      </w:r>
      <w:proofErr w:type="spellEnd"/>
      <w:r w:rsidRPr="003276AB">
        <w:rPr>
          <w:rFonts w:ascii="Times New Roman" w:eastAsia="Times New Roman" w:hAnsi="Times New Roman" w:cs="Times New Roman"/>
          <w:sz w:val="28"/>
          <w:szCs w:val="28"/>
          <w:lang w:eastAsia="ru-RU"/>
        </w:rPr>
        <w:t xml:space="preserve"> систем</w:t>
      </w:r>
    </w:p>
    <w:tbl>
      <w:tblPr>
        <w:tblStyle w:val="a7"/>
        <w:tblW w:w="9750" w:type="dxa"/>
        <w:tblLook w:val="04A0" w:firstRow="1" w:lastRow="0" w:firstColumn="1" w:lastColumn="0" w:noHBand="0" w:noVBand="1"/>
      </w:tblPr>
      <w:tblGrid>
        <w:gridCol w:w="2173"/>
        <w:gridCol w:w="7577"/>
      </w:tblGrid>
      <w:tr w:rsidR="00804AC7" w:rsidRPr="002A4674" w14:paraId="3A1E4781" w14:textId="77777777" w:rsidTr="00CA2768">
        <w:tc>
          <w:tcPr>
            <w:tcW w:w="0" w:type="auto"/>
            <w:hideMark/>
          </w:tcPr>
          <w:p w14:paraId="4521D7AC"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Наименование</w:t>
            </w:r>
          </w:p>
          <w:p w14:paraId="3E5BADFD"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системы</w:t>
            </w:r>
          </w:p>
        </w:tc>
        <w:tc>
          <w:tcPr>
            <w:tcW w:w="0" w:type="auto"/>
            <w:hideMark/>
          </w:tcPr>
          <w:p w14:paraId="5E2E87D8"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                                                 Её сущность</w:t>
            </w:r>
          </w:p>
        </w:tc>
      </w:tr>
      <w:tr w:rsidR="00804AC7" w:rsidRPr="002A4674" w14:paraId="0428CF81" w14:textId="77777777" w:rsidTr="00CA2768">
        <w:tc>
          <w:tcPr>
            <w:tcW w:w="0" w:type="auto"/>
            <w:hideMark/>
          </w:tcPr>
          <w:p w14:paraId="36A9F821"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 Рабство</w:t>
            </w:r>
          </w:p>
        </w:tc>
        <w:tc>
          <w:tcPr>
            <w:tcW w:w="0" w:type="auto"/>
            <w:hideMark/>
          </w:tcPr>
          <w:p w14:paraId="31A0E2C8"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Рабство —</w:t>
            </w:r>
            <w:r w:rsidRPr="003276AB">
              <w:rPr>
                <w:rFonts w:ascii="Times New Roman" w:eastAsia="Times New Roman" w:hAnsi="Times New Roman" w:cs="Times New Roman"/>
                <w:sz w:val="24"/>
                <w:szCs w:val="24"/>
                <w:lang w:eastAsia="ru-RU"/>
              </w:rPr>
              <w:t> это единственная в истории форма социальных отношений, когда один человек выступает собственностью другого, лишённый всяких прав и свобод. Форма максимально жёсткого закрепления людей в низших стратах.</w:t>
            </w:r>
          </w:p>
        </w:tc>
      </w:tr>
      <w:tr w:rsidR="00804AC7" w:rsidRPr="002A4674" w14:paraId="480CD39C" w14:textId="77777777" w:rsidTr="00CA2768">
        <w:tc>
          <w:tcPr>
            <w:tcW w:w="0" w:type="auto"/>
            <w:hideMark/>
          </w:tcPr>
          <w:p w14:paraId="2CAD27DC"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Кастовая система</w:t>
            </w:r>
          </w:p>
        </w:tc>
        <w:tc>
          <w:tcPr>
            <w:tcW w:w="0" w:type="auto"/>
            <w:hideMark/>
          </w:tcPr>
          <w:p w14:paraId="09DEEBE8"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Каста —</w:t>
            </w:r>
            <w:r w:rsidRPr="003276AB">
              <w:rPr>
                <w:rFonts w:ascii="Times New Roman" w:eastAsia="Times New Roman" w:hAnsi="Times New Roman" w:cs="Times New Roman"/>
                <w:sz w:val="24"/>
                <w:szCs w:val="24"/>
                <w:lang w:eastAsia="ru-RU"/>
              </w:rPr>
              <w:t xml:space="preserve"> социальная группа, членством в которой человек обязан исключительно своему рождению. Существует детальная </w:t>
            </w:r>
            <w:r w:rsidRPr="003276AB">
              <w:rPr>
                <w:rFonts w:ascii="Times New Roman" w:eastAsia="Times New Roman" w:hAnsi="Times New Roman" w:cs="Times New Roman"/>
                <w:sz w:val="24"/>
                <w:szCs w:val="24"/>
                <w:lang w:eastAsia="ru-RU"/>
              </w:rPr>
              <w:lastRenderedPageBreak/>
              <w:t>регламентация в деятельности каждой касты.</w:t>
            </w:r>
          </w:p>
        </w:tc>
      </w:tr>
      <w:tr w:rsidR="00804AC7" w:rsidRPr="002A4674" w14:paraId="5595D4DF" w14:textId="77777777" w:rsidTr="00CA2768">
        <w:tc>
          <w:tcPr>
            <w:tcW w:w="0" w:type="auto"/>
            <w:hideMark/>
          </w:tcPr>
          <w:p w14:paraId="2F1EE795"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lastRenderedPageBreak/>
              <w:t>Сословная система</w:t>
            </w:r>
          </w:p>
        </w:tc>
        <w:tc>
          <w:tcPr>
            <w:tcW w:w="0" w:type="auto"/>
            <w:hideMark/>
          </w:tcPr>
          <w:p w14:paraId="4FA705C9"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Сословие —</w:t>
            </w:r>
            <w:r w:rsidRPr="003276AB">
              <w:rPr>
                <w:rFonts w:ascii="Times New Roman" w:eastAsia="Times New Roman" w:hAnsi="Times New Roman" w:cs="Times New Roman"/>
                <w:sz w:val="24"/>
                <w:szCs w:val="24"/>
                <w:lang w:eastAsia="ru-RU"/>
              </w:rPr>
              <w:t> социальная группа, обладающая правами и обязанностями, закреплёнными обычаем или юридическим законом и передаваемыми по наследству. Права и обязанности каждого сословия определяются законом и освящаются религией.</w:t>
            </w:r>
          </w:p>
        </w:tc>
      </w:tr>
      <w:tr w:rsidR="00804AC7" w:rsidRPr="002A4674" w14:paraId="1CF41AB5" w14:textId="77777777" w:rsidTr="00CA2768">
        <w:tc>
          <w:tcPr>
            <w:tcW w:w="0" w:type="auto"/>
            <w:hideMark/>
          </w:tcPr>
          <w:p w14:paraId="70145B95"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Классовая система</w:t>
            </w:r>
          </w:p>
        </w:tc>
        <w:tc>
          <w:tcPr>
            <w:tcW w:w="0" w:type="auto"/>
            <w:hideMark/>
          </w:tcPr>
          <w:p w14:paraId="580A4489"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i/>
                <w:iCs/>
                <w:sz w:val="24"/>
                <w:szCs w:val="24"/>
                <w:lang w:eastAsia="ru-RU"/>
              </w:rPr>
              <w:t>Класс — </w:t>
            </w:r>
            <w:r w:rsidRPr="003276AB">
              <w:rPr>
                <w:rFonts w:ascii="Times New Roman" w:eastAsia="Times New Roman" w:hAnsi="Times New Roman" w:cs="Times New Roman"/>
                <w:sz w:val="24"/>
                <w:szCs w:val="24"/>
                <w:lang w:eastAsia="ru-RU"/>
              </w:rPr>
              <w:t>большая социальная группа, различающаяся по её роли во всех сферах жизнедеятельности общества, которая формируется и функционирует на основе коренных социальных интересов. Принадлежность к классам не регламентируется властями, не устанавливается законодательно и не передаётся по наследству.</w:t>
            </w:r>
          </w:p>
        </w:tc>
      </w:tr>
    </w:tbl>
    <w:p w14:paraId="5BB14A8C" w14:textId="77777777" w:rsidR="00804AC7" w:rsidRPr="003276AB" w:rsidRDefault="00804AC7" w:rsidP="00804AC7">
      <w:pPr>
        <w:shd w:val="clear" w:color="auto" w:fill="FFFFFF"/>
        <w:spacing w:after="0" w:line="240" w:lineRule="auto"/>
        <w:ind w:firstLine="709"/>
        <w:rPr>
          <w:rFonts w:ascii="Times New Roman" w:eastAsia="Times New Roman" w:hAnsi="Times New Roman" w:cs="Times New Roman"/>
          <w:sz w:val="28"/>
          <w:szCs w:val="28"/>
          <w:lang w:eastAsia="ru-RU"/>
        </w:rPr>
      </w:pPr>
      <w:r w:rsidRPr="003276AB">
        <w:rPr>
          <w:rFonts w:ascii="Times New Roman" w:eastAsia="Times New Roman" w:hAnsi="Times New Roman" w:cs="Times New Roman"/>
          <w:sz w:val="28"/>
          <w:szCs w:val="28"/>
          <w:lang w:eastAsia="ru-RU"/>
        </w:rPr>
        <w:t>Исторические типы стратификации</w:t>
      </w:r>
    </w:p>
    <w:tbl>
      <w:tblPr>
        <w:tblStyle w:val="a7"/>
        <w:tblW w:w="9750" w:type="dxa"/>
        <w:tblLook w:val="04A0" w:firstRow="1" w:lastRow="0" w:firstColumn="1" w:lastColumn="0" w:noHBand="0" w:noVBand="1"/>
      </w:tblPr>
      <w:tblGrid>
        <w:gridCol w:w="1735"/>
        <w:gridCol w:w="2966"/>
        <w:gridCol w:w="3445"/>
        <w:gridCol w:w="1604"/>
      </w:tblGrid>
      <w:tr w:rsidR="00804AC7" w:rsidRPr="002A4674" w14:paraId="0CC6EEFD" w14:textId="77777777" w:rsidTr="00CA2768">
        <w:trPr>
          <w:trHeight w:val="803"/>
        </w:trPr>
        <w:tc>
          <w:tcPr>
            <w:tcW w:w="1740" w:type="dxa"/>
            <w:hideMark/>
          </w:tcPr>
          <w:p w14:paraId="3B85D0ED"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Наимено</w:t>
            </w:r>
            <w:r w:rsidRPr="003276AB">
              <w:rPr>
                <w:rFonts w:ascii="Times New Roman" w:eastAsia="Times New Roman" w:hAnsi="Times New Roman" w:cs="Times New Roman"/>
                <w:sz w:val="24"/>
                <w:szCs w:val="24"/>
                <w:lang w:eastAsia="ru-RU"/>
              </w:rPr>
              <w:softHyphen/>
              <w:t>вание социаль</w:t>
            </w:r>
            <w:r w:rsidRPr="003276AB">
              <w:rPr>
                <w:rFonts w:ascii="Times New Roman" w:eastAsia="Times New Roman" w:hAnsi="Times New Roman" w:cs="Times New Roman"/>
                <w:sz w:val="24"/>
                <w:szCs w:val="24"/>
                <w:lang w:eastAsia="ru-RU"/>
              </w:rPr>
              <w:softHyphen/>
              <w:t>ной группы</w:t>
            </w:r>
          </w:p>
        </w:tc>
        <w:tc>
          <w:tcPr>
            <w:tcW w:w="3000" w:type="dxa"/>
            <w:hideMark/>
          </w:tcPr>
          <w:p w14:paraId="17ACD570"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Её сущность</w:t>
            </w:r>
          </w:p>
        </w:tc>
        <w:tc>
          <w:tcPr>
            <w:tcW w:w="3495" w:type="dxa"/>
            <w:hideMark/>
          </w:tcPr>
          <w:p w14:paraId="5C84EC26"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Примеры</w:t>
            </w:r>
          </w:p>
        </w:tc>
        <w:tc>
          <w:tcPr>
            <w:tcW w:w="1620" w:type="dxa"/>
            <w:hideMark/>
          </w:tcPr>
          <w:p w14:paraId="72644C10" w14:textId="77777777" w:rsidR="00804AC7" w:rsidRPr="003276AB" w:rsidRDefault="00804AC7" w:rsidP="00CA2768">
            <w:pPr>
              <w:jc w:val="cente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Возник</w:t>
            </w:r>
            <w:r w:rsidRPr="003276AB">
              <w:rPr>
                <w:rFonts w:ascii="Times New Roman" w:eastAsia="Times New Roman" w:hAnsi="Times New Roman" w:cs="Times New Roman"/>
                <w:sz w:val="24"/>
                <w:szCs w:val="24"/>
                <w:lang w:eastAsia="ru-RU"/>
              </w:rPr>
              <w:softHyphen/>
              <w:t>новение</w:t>
            </w:r>
          </w:p>
        </w:tc>
      </w:tr>
      <w:tr w:rsidR="00804AC7" w:rsidRPr="002A4674" w14:paraId="6AF917B6" w14:textId="77777777" w:rsidTr="00CA2768">
        <w:trPr>
          <w:trHeight w:val="1419"/>
        </w:trPr>
        <w:tc>
          <w:tcPr>
            <w:tcW w:w="1740" w:type="dxa"/>
            <w:hideMark/>
          </w:tcPr>
          <w:p w14:paraId="46CB060C"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Каста (от лат. </w:t>
            </w:r>
            <w:proofErr w:type="spellStart"/>
            <w:r w:rsidRPr="003276AB">
              <w:rPr>
                <w:rFonts w:ascii="Times New Roman" w:eastAsia="Times New Roman" w:hAnsi="Times New Roman" w:cs="Times New Roman"/>
                <w:i/>
                <w:iCs/>
                <w:sz w:val="24"/>
                <w:szCs w:val="24"/>
                <w:lang w:eastAsia="ru-RU"/>
              </w:rPr>
              <w:t>castus</w:t>
            </w:r>
            <w:proofErr w:type="spellEnd"/>
            <w:r w:rsidRPr="003276AB">
              <w:rPr>
                <w:rFonts w:ascii="Times New Roman" w:eastAsia="Times New Roman" w:hAnsi="Times New Roman" w:cs="Times New Roman"/>
                <w:sz w:val="24"/>
                <w:szCs w:val="24"/>
                <w:lang w:eastAsia="ru-RU"/>
              </w:rPr>
              <w:t> — чистый)</w:t>
            </w:r>
          </w:p>
        </w:tc>
        <w:tc>
          <w:tcPr>
            <w:tcW w:w="3000" w:type="dxa"/>
            <w:hideMark/>
          </w:tcPr>
          <w:p w14:paraId="75B3E5A7"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Социальная груп</w:t>
            </w:r>
            <w:r w:rsidRPr="003276AB">
              <w:rPr>
                <w:rFonts w:ascii="Times New Roman" w:eastAsia="Times New Roman" w:hAnsi="Times New Roman" w:cs="Times New Roman"/>
                <w:sz w:val="24"/>
                <w:szCs w:val="24"/>
                <w:lang w:eastAsia="ru-RU"/>
              </w:rPr>
              <w:softHyphen/>
              <w:t>па, обладающая пожизненно за</w:t>
            </w:r>
            <w:r w:rsidRPr="003276AB">
              <w:rPr>
                <w:rFonts w:ascii="Times New Roman" w:eastAsia="Times New Roman" w:hAnsi="Times New Roman" w:cs="Times New Roman"/>
                <w:sz w:val="24"/>
                <w:szCs w:val="24"/>
                <w:lang w:eastAsia="ru-RU"/>
              </w:rPr>
              <w:softHyphen/>
              <w:t>креплённым от рождения религи</w:t>
            </w:r>
            <w:r w:rsidRPr="003276AB">
              <w:rPr>
                <w:rFonts w:ascii="Times New Roman" w:eastAsia="Times New Roman" w:hAnsi="Times New Roman" w:cs="Times New Roman"/>
                <w:sz w:val="24"/>
                <w:szCs w:val="24"/>
                <w:lang w:eastAsia="ru-RU"/>
              </w:rPr>
              <w:softHyphen/>
              <w:t>озным правилом и передаваемыми по наследству правами и обязан</w:t>
            </w:r>
            <w:r w:rsidRPr="003276AB">
              <w:rPr>
                <w:rFonts w:ascii="Times New Roman" w:eastAsia="Times New Roman" w:hAnsi="Times New Roman" w:cs="Times New Roman"/>
                <w:sz w:val="24"/>
                <w:szCs w:val="24"/>
                <w:lang w:eastAsia="ru-RU"/>
              </w:rPr>
              <w:softHyphen/>
              <w:t>ностями.</w:t>
            </w:r>
          </w:p>
        </w:tc>
        <w:tc>
          <w:tcPr>
            <w:tcW w:w="3495" w:type="dxa"/>
            <w:hideMark/>
          </w:tcPr>
          <w:p w14:paraId="117E3C12"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Брахманы (священ</w:t>
            </w:r>
            <w:r w:rsidRPr="003276AB">
              <w:rPr>
                <w:rFonts w:ascii="Times New Roman" w:eastAsia="Times New Roman" w:hAnsi="Times New Roman" w:cs="Times New Roman"/>
                <w:sz w:val="24"/>
                <w:szCs w:val="24"/>
                <w:lang w:eastAsia="ru-RU"/>
              </w:rPr>
              <w:softHyphen/>
              <w:t>ники), кшатрии (вои</w:t>
            </w:r>
            <w:r w:rsidRPr="003276AB">
              <w:rPr>
                <w:rFonts w:ascii="Times New Roman" w:eastAsia="Times New Roman" w:hAnsi="Times New Roman" w:cs="Times New Roman"/>
                <w:sz w:val="24"/>
                <w:szCs w:val="24"/>
                <w:lang w:eastAsia="ru-RU"/>
              </w:rPr>
              <w:softHyphen/>
              <w:t xml:space="preserve">ны), </w:t>
            </w:r>
            <w:proofErr w:type="spellStart"/>
            <w:r w:rsidRPr="003276AB">
              <w:rPr>
                <w:rFonts w:ascii="Times New Roman" w:eastAsia="Times New Roman" w:hAnsi="Times New Roman" w:cs="Times New Roman"/>
                <w:sz w:val="24"/>
                <w:szCs w:val="24"/>
                <w:lang w:eastAsia="ru-RU"/>
              </w:rPr>
              <w:t>вайшии</w:t>
            </w:r>
            <w:proofErr w:type="spellEnd"/>
            <w:r w:rsidRPr="003276AB">
              <w:rPr>
                <w:rFonts w:ascii="Times New Roman" w:eastAsia="Times New Roman" w:hAnsi="Times New Roman" w:cs="Times New Roman"/>
                <w:sz w:val="24"/>
                <w:szCs w:val="24"/>
                <w:lang w:eastAsia="ru-RU"/>
              </w:rPr>
              <w:t xml:space="preserve"> (земледельцы), шудры (слуги).</w:t>
            </w:r>
          </w:p>
        </w:tc>
        <w:tc>
          <w:tcPr>
            <w:tcW w:w="1620" w:type="dxa"/>
            <w:hideMark/>
          </w:tcPr>
          <w:p w14:paraId="32D33084"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Древ</w:t>
            </w:r>
            <w:r w:rsidRPr="003276AB">
              <w:rPr>
                <w:rFonts w:ascii="Times New Roman" w:eastAsia="Times New Roman" w:hAnsi="Times New Roman" w:cs="Times New Roman"/>
                <w:sz w:val="24"/>
                <w:szCs w:val="24"/>
                <w:lang w:eastAsia="ru-RU"/>
              </w:rPr>
              <w:softHyphen/>
              <w:t>няя Ин</w:t>
            </w:r>
            <w:r w:rsidRPr="003276AB">
              <w:rPr>
                <w:rFonts w:ascii="Times New Roman" w:eastAsia="Times New Roman" w:hAnsi="Times New Roman" w:cs="Times New Roman"/>
                <w:sz w:val="24"/>
                <w:szCs w:val="24"/>
                <w:lang w:eastAsia="ru-RU"/>
              </w:rPr>
              <w:softHyphen/>
              <w:t>дия</w:t>
            </w:r>
          </w:p>
        </w:tc>
      </w:tr>
      <w:tr w:rsidR="00804AC7" w:rsidRPr="002A4674" w14:paraId="72AC92BB" w14:textId="77777777" w:rsidTr="00CA2768">
        <w:trPr>
          <w:trHeight w:val="1723"/>
        </w:trPr>
        <w:tc>
          <w:tcPr>
            <w:tcW w:w="1740" w:type="dxa"/>
            <w:hideMark/>
          </w:tcPr>
          <w:p w14:paraId="710F8033"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Сословие</w:t>
            </w:r>
          </w:p>
        </w:tc>
        <w:tc>
          <w:tcPr>
            <w:tcW w:w="3000" w:type="dxa"/>
            <w:hideMark/>
          </w:tcPr>
          <w:p w14:paraId="7AB611B2"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Социальная груп</w:t>
            </w:r>
            <w:r w:rsidRPr="003276AB">
              <w:rPr>
                <w:rFonts w:ascii="Times New Roman" w:eastAsia="Times New Roman" w:hAnsi="Times New Roman" w:cs="Times New Roman"/>
                <w:sz w:val="24"/>
                <w:szCs w:val="24"/>
                <w:lang w:eastAsia="ru-RU"/>
              </w:rPr>
              <w:softHyphen/>
              <w:t>па, обладающая закрепленными обычаем или за</w:t>
            </w:r>
            <w:r w:rsidRPr="003276AB">
              <w:rPr>
                <w:rFonts w:ascii="Times New Roman" w:eastAsia="Times New Roman" w:hAnsi="Times New Roman" w:cs="Times New Roman"/>
                <w:sz w:val="24"/>
                <w:szCs w:val="24"/>
                <w:lang w:eastAsia="ru-RU"/>
              </w:rPr>
              <w:softHyphen/>
              <w:t>коном и передава</w:t>
            </w:r>
            <w:r w:rsidRPr="003276AB">
              <w:rPr>
                <w:rFonts w:ascii="Times New Roman" w:eastAsia="Times New Roman" w:hAnsi="Times New Roman" w:cs="Times New Roman"/>
                <w:sz w:val="24"/>
                <w:szCs w:val="24"/>
                <w:lang w:eastAsia="ru-RU"/>
              </w:rPr>
              <w:softHyphen/>
              <w:t>емыми по на</w:t>
            </w:r>
            <w:r w:rsidRPr="003276AB">
              <w:rPr>
                <w:rFonts w:ascii="Times New Roman" w:eastAsia="Times New Roman" w:hAnsi="Times New Roman" w:cs="Times New Roman"/>
                <w:sz w:val="24"/>
                <w:szCs w:val="24"/>
                <w:lang w:eastAsia="ru-RU"/>
              </w:rPr>
              <w:softHyphen/>
              <w:t>следству правами и обязанностями.</w:t>
            </w:r>
          </w:p>
        </w:tc>
        <w:tc>
          <w:tcPr>
            <w:tcW w:w="3495" w:type="dxa"/>
            <w:hideMark/>
          </w:tcPr>
          <w:p w14:paraId="35D1CC88"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Высшие сословия (дворянство, духо</w:t>
            </w:r>
            <w:r w:rsidRPr="003276AB">
              <w:rPr>
                <w:rFonts w:ascii="Times New Roman" w:eastAsia="Times New Roman" w:hAnsi="Times New Roman" w:cs="Times New Roman"/>
                <w:sz w:val="24"/>
                <w:szCs w:val="24"/>
                <w:lang w:eastAsia="ru-RU"/>
              </w:rPr>
              <w:softHyphen/>
              <w:t>венство), непривиле</w:t>
            </w:r>
            <w:r w:rsidRPr="003276AB">
              <w:rPr>
                <w:rFonts w:ascii="Times New Roman" w:eastAsia="Times New Roman" w:hAnsi="Times New Roman" w:cs="Times New Roman"/>
                <w:sz w:val="24"/>
                <w:szCs w:val="24"/>
                <w:lang w:eastAsia="ru-RU"/>
              </w:rPr>
              <w:softHyphen/>
              <w:t>гированное третье со</w:t>
            </w:r>
            <w:r w:rsidRPr="003276AB">
              <w:rPr>
                <w:rFonts w:ascii="Times New Roman" w:eastAsia="Times New Roman" w:hAnsi="Times New Roman" w:cs="Times New Roman"/>
                <w:sz w:val="24"/>
                <w:szCs w:val="24"/>
                <w:lang w:eastAsia="ru-RU"/>
              </w:rPr>
              <w:softHyphen/>
              <w:t>словие (ремесленни</w:t>
            </w:r>
            <w:r w:rsidRPr="003276AB">
              <w:rPr>
                <w:rFonts w:ascii="Times New Roman" w:eastAsia="Times New Roman" w:hAnsi="Times New Roman" w:cs="Times New Roman"/>
                <w:sz w:val="24"/>
                <w:szCs w:val="24"/>
                <w:lang w:eastAsia="ru-RU"/>
              </w:rPr>
              <w:softHyphen/>
              <w:t>ки, купцы, крестьяне). В России со второй половины XVIII в.: дворянство, духо</w:t>
            </w:r>
            <w:r w:rsidRPr="003276AB">
              <w:rPr>
                <w:rFonts w:ascii="Times New Roman" w:eastAsia="Times New Roman" w:hAnsi="Times New Roman" w:cs="Times New Roman"/>
                <w:sz w:val="24"/>
                <w:szCs w:val="24"/>
                <w:lang w:eastAsia="ru-RU"/>
              </w:rPr>
              <w:softHyphen/>
              <w:t>венство, купечество, крестьянство, ме</w:t>
            </w:r>
            <w:r w:rsidRPr="003276AB">
              <w:rPr>
                <w:rFonts w:ascii="Times New Roman" w:eastAsia="Times New Roman" w:hAnsi="Times New Roman" w:cs="Times New Roman"/>
                <w:sz w:val="24"/>
                <w:szCs w:val="24"/>
                <w:lang w:eastAsia="ru-RU"/>
              </w:rPr>
              <w:softHyphen/>
              <w:t>щанство (средние го</w:t>
            </w:r>
            <w:r w:rsidRPr="003276AB">
              <w:rPr>
                <w:rFonts w:ascii="Times New Roman" w:eastAsia="Times New Roman" w:hAnsi="Times New Roman" w:cs="Times New Roman"/>
                <w:sz w:val="24"/>
                <w:szCs w:val="24"/>
                <w:lang w:eastAsia="ru-RU"/>
              </w:rPr>
              <w:softHyphen/>
              <w:t>родские слои).</w:t>
            </w:r>
          </w:p>
        </w:tc>
        <w:tc>
          <w:tcPr>
            <w:tcW w:w="1620" w:type="dxa"/>
            <w:hideMark/>
          </w:tcPr>
          <w:p w14:paraId="4CA0426A"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Средне</w:t>
            </w:r>
            <w:r w:rsidRPr="003276AB">
              <w:rPr>
                <w:rFonts w:ascii="Times New Roman" w:eastAsia="Times New Roman" w:hAnsi="Times New Roman" w:cs="Times New Roman"/>
                <w:sz w:val="24"/>
                <w:szCs w:val="24"/>
                <w:lang w:eastAsia="ru-RU"/>
              </w:rPr>
              <w:softHyphen/>
              <w:t>вековая</w:t>
            </w:r>
          </w:p>
          <w:p w14:paraId="3B20C183" w14:textId="77777777" w:rsidR="00804AC7" w:rsidRPr="003276AB" w:rsidRDefault="00804AC7" w:rsidP="00CA2768">
            <w:pPr>
              <w:rPr>
                <w:rFonts w:ascii="Times New Roman" w:eastAsia="Times New Roman" w:hAnsi="Times New Roman" w:cs="Times New Roman"/>
                <w:sz w:val="24"/>
                <w:szCs w:val="24"/>
                <w:lang w:eastAsia="ru-RU"/>
              </w:rPr>
            </w:pPr>
            <w:r w:rsidRPr="003276AB">
              <w:rPr>
                <w:rFonts w:ascii="Times New Roman" w:eastAsia="Times New Roman" w:hAnsi="Times New Roman" w:cs="Times New Roman"/>
                <w:sz w:val="24"/>
                <w:szCs w:val="24"/>
                <w:lang w:eastAsia="ru-RU"/>
              </w:rPr>
              <w:t>Европа</w:t>
            </w:r>
          </w:p>
        </w:tc>
      </w:tr>
      <w:tr w:rsidR="00804AC7" w:rsidRPr="007815AE" w14:paraId="5352C1C4" w14:textId="77777777" w:rsidTr="00CA2768">
        <w:trPr>
          <w:trHeight w:val="1440"/>
        </w:trPr>
        <w:tc>
          <w:tcPr>
            <w:tcW w:w="1740" w:type="dxa"/>
            <w:hideMark/>
          </w:tcPr>
          <w:p w14:paraId="61860F76" w14:textId="77777777" w:rsidR="00804AC7" w:rsidRPr="007815AE" w:rsidRDefault="00804AC7" w:rsidP="00CA2768">
            <w:p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Класс</w:t>
            </w:r>
          </w:p>
        </w:tc>
        <w:tc>
          <w:tcPr>
            <w:tcW w:w="3000" w:type="dxa"/>
            <w:hideMark/>
          </w:tcPr>
          <w:p w14:paraId="6F0C01B3" w14:textId="77777777" w:rsidR="00804AC7" w:rsidRPr="007815AE" w:rsidRDefault="00804AC7" w:rsidP="00CA2768">
            <w:p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Социальная груп</w:t>
            </w:r>
            <w:r w:rsidRPr="007815AE">
              <w:rPr>
                <w:rFonts w:ascii="Times New Roman" w:eastAsia="Times New Roman" w:hAnsi="Times New Roman" w:cs="Times New Roman"/>
                <w:sz w:val="24"/>
                <w:szCs w:val="24"/>
                <w:lang w:eastAsia="ru-RU"/>
              </w:rPr>
              <w:softHyphen/>
              <w:t>па, различающая</w:t>
            </w:r>
            <w:r w:rsidRPr="007815AE">
              <w:rPr>
                <w:rFonts w:ascii="Times New Roman" w:eastAsia="Times New Roman" w:hAnsi="Times New Roman" w:cs="Times New Roman"/>
                <w:sz w:val="24"/>
                <w:szCs w:val="24"/>
                <w:lang w:eastAsia="ru-RU"/>
              </w:rPr>
              <w:softHyphen/>
              <w:t>ся по её роли во всех сферах жиз</w:t>
            </w:r>
            <w:r w:rsidRPr="007815AE">
              <w:rPr>
                <w:rFonts w:ascii="Times New Roman" w:eastAsia="Times New Roman" w:hAnsi="Times New Roman" w:cs="Times New Roman"/>
                <w:sz w:val="24"/>
                <w:szCs w:val="24"/>
                <w:lang w:eastAsia="ru-RU"/>
              </w:rPr>
              <w:softHyphen/>
              <w:t>недеятельности общества, кото</w:t>
            </w:r>
            <w:r w:rsidRPr="007815AE">
              <w:rPr>
                <w:rFonts w:ascii="Times New Roman" w:eastAsia="Times New Roman" w:hAnsi="Times New Roman" w:cs="Times New Roman"/>
                <w:sz w:val="24"/>
                <w:szCs w:val="24"/>
                <w:lang w:eastAsia="ru-RU"/>
              </w:rPr>
              <w:softHyphen/>
              <w:t>рая формируется и функционирует на основе корен</w:t>
            </w:r>
            <w:r w:rsidRPr="007815AE">
              <w:rPr>
                <w:rFonts w:ascii="Times New Roman" w:eastAsia="Times New Roman" w:hAnsi="Times New Roman" w:cs="Times New Roman"/>
                <w:sz w:val="24"/>
                <w:szCs w:val="24"/>
                <w:lang w:eastAsia="ru-RU"/>
              </w:rPr>
              <w:softHyphen/>
              <w:t>ных социальных интересов.</w:t>
            </w:r>
          </w:p>
        </w:tc>
        <w:tc>
          <w:tcPr>
            <w:tcW w:w="3495" w:type="dxa"/>
            <w:hideMark/>
          </w:tcPr>
          <w:p w14:paraId="3AAA1615" w14:textId="77777777" w:rsidR="00804AC7" w:rsidRPr="007815AE" w:rsidRDefault="00804AC7" w:rsidP="00CA2768">
            <w:p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Рабы и рабовладель</w:t>
            </w:r>
            <w:r w:rsidRPr="007815AE">
              <w:rPr>
                <w:rFonts w:ascii="Times New Roman" w:eastAsia="Times New Roman" w:hAnsi="Times New Roman" w:cs="Times New Roman"/>
                <w:sz w:val="24"/>
                <w:szCs w:val="24"/>
                <w:lang w:eastAsia="ru-RU"/>
              </w:rPr>
              <w:softHyphen/>
              <w:t>цы; феодалы и зави</w:t>
            </w:r>
            <w:r w:rsidRPr="007815AE">
              <w:rPr>
                <w:rFonts w:ascii="Times New Roman" w:eastAsia="Times New Roman" w:hAnsi="Times New Roman" w:cs="Times New Roman"/>
                <w:sz w:val="24"/>
                <w:szCs w:val="24"/>
                <w:lang w:eastAsia="ru-RU"/>
              </w:rPr>
              <w:softHyphen/>
              <w:t>симые крестьяне; буржуазия и наём</w:t>
            </w:r>
            <w:r w:rsidRPr="007815AE">
              <w:rPr>
                <w:rFonts w:ascii="Times New Roman" w:eastAsia="Times New Roman" w:hAnsi="Times New Roman" w:cs="Times New Roman"/>
                <w:sz w:val="24"/>
                <w:szCs w:val="24"/>
                <w:lang w:eastAsia="ru-RU"/>
              </w:rPr>
              <w:softHyphen/>
              <w:t>ные рабочие.</w:t>
            </w:r>
          </w:p>
        </w:tc>
        <w:tc>
          <w:tcPr>
            <w:tcW w:w="1620" w:type="dxa"/>
            <w:hideMark/>
          </w:tcPr>
          <w:p w14:paraId="2A1DE664" w14:textId="77777777" w:rsidR="00804AC7" w:rsidRPr="007815AE" w:rsidRDefault="00804AC7" w:rsidP="00CA2768">
            <w:p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Классо</w:t>
            </w:r>
            <w:r w:rsidRPr="007815AE">
              <w:rPr>
                <w:rFonts w:ascii="Times New Roman" w:eastAsia="Times New Roman" w:hAnsi="Times New Roman" w:cs="Times New Roman"/>
                <w:sz w:val="24"/>
                <w:szCs w:val="24"/>
                <w:lang w:eastAsia="ru-RU"/>
              </w:rPr>
              <w:softHyphen/>
              <w:t>вое</w:t>
            </w:r>
          </w:p>
          <w:p w14:paraId="581C5E19" w14:textId="77777777" w:rsidR="00804AC7" w:rsidRPr="007815AE" w:rsidRDefault="00804AC7" w:rsidP="00CA2768">
            <w:p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обще</w:t>
            </w:r>
            <w:r w:rsidRPr="007815AE">
              <w:rPr>
                <w:rFonts w:ascii="Times New Roman" w:eastAsia="Times New Roman" w:hAnsi="Times New Roman" w:cs="Times New Roman"/>
                <w:sz w:val="24"/>
                <w:szCs w:val="24"/>
                <w:lang w:eastAsia="ru-RU"/>
              </w:rPr>
              <w:softHyphen/>
              <w:t>ство</w:t>
            </w:r>
          </w:p>
        </w:tc>
      </w:tr>
    </w:tbl>
    <w:p w14:paraId="28E0707E" w14:textId="77777777" w:rsidR="00804AC7" w:rsidRPr="007815AE" w:rsidRDefault="00804AC7" w:rsidP="00804AC7">
      <w:pPr>
        <w:shd w:val="clear" w:color="auto" w:fill="FFFFFF"/>
        <w:spacing w:after="0" w:line="240" w:lineRule="auto"/>
        <w:rPr>
          <w:rFonts w:ascii="Times New Roman" w:eastAsia="Times New Roman" w:hAnsi="Times New Roman" w:cs="Times New Roman"/>
          <w:sz w:val="24"/>
          <w:szCs w:val="24"/>
          <w:lang w:eastAsia="ru-RU"/>
        </w:rPr>
      </w:pPr>
    </w:p>
    <w:p w14:paraId="45486804" w14:textId="77777777" w:rsidR="00804AC7" w:rsidRPr="007815AE"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15AE">
        <w:rPr>
          <w:rFonts w:ascii="Times New Roman" w:eastAsia="Times New Roman" w:hAnsi="Times New Roman" w:cs="Times New Roman"/>
          <w:sz w:val="28"/>
          <w:szCs w:val="28"/>
          <w:lang w:eastAsia="ru-RU"/>
        </w:rPr>
        <w:t>Наиболее распространённые подходы к анализу социальной структуры общества — </w:t>
      </w:r>
      <w:proofErr w:type="spellStart"/>
      <w:r w:rsidRPr="007815AE">
        <w:rPr>
          <w:rFonts w:ascii="Times New Roman" w:eastAsia="Times New Roman" w:hAnsi="Times New Roman" w:cs="Times New Roman"/>
          <w:i/>
          <w:iCs/>
          <w:sz w:val="28"/>
          <w:szCs w:val="28"/>
          <w:lang w:eastAsia="ru-RU"/>
        </w:rPr>
        <w:t>стратификационный</w:t>
      </w:r>
      <w:proofErr w:type="spellEnd"/>
      <w:r w:rsidRPr="007815AE">
        <w:rPr>
          <w:rFonts w:ascii="Times New Roman" w:eastAsia="Times New Roman" w:hAnsi="Times New Roman" w:cs="Times New Roman"/>
          <w:sz w:val="28"/>
          <w:szCs w:val="28"/>
          <w:lang w:eastAsia="ru-RU"/>
        </w:rPr>
        <w:t> и </w:t>
      </w:r>
      <w:r w:rsidRPr="007815AE">
        <w:rPr>
          <w:rFonts w:ascii="Times New Roman" w:eastAsia="Times New Roman" w:hAnsi="Times New Roman" w:cs="Times New Roman"/>
          <w:i/>
          <w:iCs/>
          <w:sz w:val="28"/>
          <w:szCs w:val="28"/>
          <w:lang w:eastAsia="ru-RU"/>
        </w:rPr>
        <w:t>классовый,</w:t>
      </w:r>
      <w:r w:rsidRPr="007815AE">
        <w:rPr>
          <w:rFonts w:ascii="Times New Roman" w:eastAsia="Times New Roman" w:hAnsi="Times New Roman" w:cs="Times New Roman"/>
          <w:sz w:val="28"/>
          <w:szCs w:val="28"/>
          <w:lang w:eastAsia="ru-RU"/>
        </w:rPr>
        <w:t> в основе которых лежат понятия «страта» и «класс».</w:t>
      </w:r>
    </w:p>
    <w:tbl>
      <w:tblPr>
        <w:tblStyle w:val="a7"/>
        <w:tblW w:w="9750" w:type="dxa"/>
        <w:tblLook w:val="04A0" w:firstRow="1" w:lastRow="0" w:firstColumn="1" w:lastColumn="0" w:noHBand="0" w:noVBand="1"/>
      </w:tblPr>
      <w:tblGrid>
        <w:gridCol w:w="4632"/>
        <w:gridCol w:w="5118"/>
      </w:tblGrid>
      <w:tr w:rsidR="00804AC7" w:rsidRPr="007815AE" w14:paraId="34C1F3EF" w14:textId="77777777" w:rsidTr="00CA2768">
        <w:tc>
          <w:tcPr>
            <w:tcW w:w="0" w:type="auto"/>
            <w:hideMark/>
          </w:tcPr>
          <w:p w14:paraId="05CB3DEB" w14:textId="77777777" w:rsidR="00804AC7" w:rsidRPr="007815AE" w:rsidRDefault="00804AC7" w:rsidP="00CA2768">
            <w:pPr>
              <w:jc w:val="cente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Страта</w:t>
            </w:r>
          </w:p>
        </w:tc>
        <w:tc>
          <w:tcPr>
            <w:tcW w:w="0" w:type="auto"/>
            <w:hideMark/>
          </w:tcPr>
          <w:p w14:paraId="61131964" w14:textId="77777777" w:rsidR="00804AC7" w:rsidRPr="007815AE" w:rsidRDefault="00804AC7" w:rsidP="00CA2768">
            <w:pPr>
              <w:jc w:val="cente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Класс</w:t>
            </w:r>
          </w:p>
        </w:tc>
      </w:tr>
      <w:tr w:rsidR="00804AC7" w:rsidRPr="007815AE" w14:paraId="1EF855D8" w14:textId="77777777" w:rsidTr="00CA2768">
        <w:tc>
          <w:tcPr>
            <w:tcW w:w="0" w:type="auto"/>
            <w:gridSpan w:val="2"/>
            <w:hideMark/>
          </w:tcPr>
          <w:p w14:paraId="0FB7F32A" w14:textId="77777777" w:rsidR="00804AC7" w:rsidRPr="007815AE" w:rsidRDefault="00804AC7" w:rsidP="00CA2768">
            <w:pPr>
              <w:jc w:val="cente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Различается по:</w:t>
            </w:r>
          </w:p>
        </w:tc>
      </w:tr>
      <w:tr w:rsidR="00804AC7" w:rsidRPr="007815AE" w14:paraId="3B24A70B" w14:textId="77777777" w:rsidTr="00CA2768">
        <w:tc>
          <w:tcPr>
            <w:tcW w:w="0" w:type="auto"/>
            <w:hideMark/>
          </w:tcPr>
          <w:p w14:paraId="3802132A"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уровню доходов;</w:t>
            </w:r>
          </w:p>
          <w:p w14:paraId="42A607FA"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основным чертам образа жизни;</w:t>
            </w:r>
          </w:p>
          <w:p w14:paraId="768CD3DD"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включённости во властные структуры;</w:t>
            </w:r>
          </w:p>
          <w:p w14:paraId="13A8C185"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отношениям к собственности;</w:t>
            </w:r>
          </w:p>
          <w:p w14:paraId="4C14C516"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lastRenderedPageBreak/>
              <w:t>социальному престижу;</w:t>
            </w:r>
          </w:p>
          <w:p w14:paraId="53D9B88E" w14:textId="77777777" w:rsidR="00804AC7" w:rsidRPr="007815AE" w:rsidRDefault="00804AC7" w:rsidP="00804AC7">
            <w:pPr>
              <w:numPr>
                <w:ilvl w:val="0"/>
                <w:numId w:val="5"/>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самооценке своей позиции в обществе.</w:t>
            </w:r>
          </w:p>
        </w:tc>
        <w:tc>
          <w:tcPr>
            <w:tcW w:w="0" w:type="auto"/>
            <w:hideMark/>
          </w:tcPr>
          <w:p w14:paraId="6289F813" w14:textId="77777777" w:rsidR="00804AC7" w:rsidRPr="007815AE" w:rsidRDefault="00804AC7" w:rsidP="00804AC7">
            <w:pPr>
              <w:numPr>
                <w:ilvl w:val="0"/>
                <w:numId w:val="6"/>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lastRenderedPageBreak/>
              <w:t>месту в системе общественного производства;</w:t>
            </w:r>
          </w:p>
          <w:p w14:paraId="61FEDE98" w14:textId="77777777" w:rsidR="00804AC7" w:rsidRPr="007815AE" w:rsidRDefault="00804AC7" w:rsidP="00804AC7">
            <w:pPr>
              <w:numPr>
                <w:ilvl w:val="0"/>
                <w:numId w:val="6"/>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отношению к средствам производства;</w:t>
            </w:r>
          </w:p>
          <w:p w14:paraId="09AE6A6D" w14:textId="77777777" w:rsidR="00804AC7" w:rsidRPr="007815AE" w:rsidRDefault="00804AC7" w:rsidP="00804AC7">
            <w:pPr>
              <w:numPr>
                <w:ilvl w:val="0"/>
                <w:numId w:val="6"/>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t>роли в общественной организации труда;</w:t>
            </w:r>
          </w:p>
          <w:p w14:paraId="03359F15" w14:textId="77777777" w:rsidR="00804AC7" w:rsidRPr="007815AE" w:rsidRDefault="00804AC7" w:rsidP="00804AC7">
            <w:pPr>
              <w:numPr>
                <w:ilvl w:val="0"/>
                <w:numId w:val="6"/>
              </w:numPr>
              <w:rPr>
                <w:rFonts w:ascii="Times New Roman" w:eastAsia="Times New Roman" w:hAnsi="Times New Roman" w:cs="Times New Roman"/>
                <w:sz w:val="24"/>
                <w:szCs w:val="24"/>
                <w:lang w:eastAsia="ru-RU"/>
              </w:rPr>
            </w:pPr>
            <w:r w:rsidRPr="007815AE">
              <w:rPr>
                <w:rFonts w:ascii="Times New Roman" w:eastAsia="Times New Roman" w:hAnsi="Times New Roman" w:cs="Times New Roman"/>
                <w:sz w:val="24"/>
                <w:szCs w:val="24"/>
                <w:lang w:eastAsia="ru-RU"/>
              </w:rPr>
              <w:lastRenderedPageBreak/>
              <w:t>способам и размерам получаемого богатства.</w:t>
            </w:r>
          </w:p>
        </w:tc>
      </w:tr>
    </w:tbl>
    <w:p w14:paraId="0829369B" w14:textId="77777777" w:rsidR="00804AC7" w:rsidRPr="007815AE"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15AE">
        <w:rPr>
          <w:rFonts w:ascii="Times New Roman" w:eastAsia="Times New Roman" w:hAnsi="Times New Roman" w:cs="Times New Roman"/>
          <w:sz w:val="28"/>
          <w:szCs w:val="28"/>
          <w:lang w:eastAsia="ru-RU"/>
        </w:rPr>
        <w:lastRenderedPageBreak/>
        <w:t xml:space="preserve">Основное различие </w:t>
      </w:r>
      <w:proofErr w:type="spellStart"/>
      <w:r w:rsidRPr="007815AE">
        <w:rPr>
          <w:rFonts w:ascii="Times New Roman" w:eastAsia="Times New Roman" w:hAnsi="Times New Roman" w:cs="Times New Roman"/>
          <w:sz w:val="28"/>
          <w:szCs w:val="28"/>
          <w:lang w:eastAsia="ru-RU"/>
        </w:rPr>
        <w:t>стратификационного</w:t>
      </w:r>
      <w:proofErr w:type="spellEnd"/>
      <w:r w:rsidRPr="007815AE">
        <w:rPr>
          <w:rFonts w:ascii="Times New Roman" w:eastAsia="Times New Roman" w:hAnsi="Times New Roman" w:cs="Times New Roman"/>
          <w:sz w:val="28"/>
          <w:szCs w:val="28"/>
          <w:lang w:eastAsia="ru-RU"/>
        </w:rPr>
        <w:t xml:space="preserve"> и классового подходов: в рамках последнего главенствующее значение имеют экономические факторы, все остальные критерии являются их производными. </w:t>
      </w:r>
      <w:proofErr w:type="spellStart"/>
      <w:r w:rsidRPr="007815AE">
        <w:rPr>
          <w:rFonts w:ascii="Times New Roman" w:eastAsia="Times New Roman" w:hAnsi="Times New Roman" w:cs="Times New Roman"/>
          <w:sz w:val="28"/>
          <w:szCs w:val="28"/>
          <w:lang w:eastAsia="ru-RU"/>
        </w:rPr>
        <w:t>Стратификационный</w:t>
      </w:r>
      <w:proofErr w:type="spellEnd"/>
      <w:r w:rsidRPr="007815AE">
        <w:rPr>
          <w:rFonts w:ascii="Times New Roman" w:eastAsia="Times New Roman" w:hAnsi="Times New Roman" w:cs="Times New Roman"/>
          <w:sz w:val="28"/>
          <w:szCs w:val="28"/>
          <w:lang w:eastAsia="ru-RU"/>
        </w:rPr>
        <w:t xml:space="preserve"> подход исходит из учёта не только экономических, но и политических, собственно социальных, а также социально-психологических факторов. При этом подразумевается, что между ними не всегда возникает жёсткая связь: высокое положение по одной позиции может сочетаться с низкой по другой.</w:t>
      </w:r>
    </w:p>
    <w:p w14:paraId="3020881D" w14:textId="77777777" w:rsidR="00804AC7" w:rsidRPr="007815AE"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15AE">
        <w:rPr>
          <w:rFonts w:ascii="Times New Roman" w:eastAsia="Times New Roman" w:hAnsi="Times New Roman" w:cs="Times New Roman"/>
          <w:sz w:val="28"/>
          <w:szCs w:val="28"/>
          <w:lang w:eastAsia="ru-RU"/>
        </w:rPr>
        <w:t>Социальная стратификация:</w:t>
      </w:r>
    </w:p>
    <w:p w14:paraId="6B129607" w14:textId="77777777" w:rsidR="00804AC7" w:rsidRPr="007815AE"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15AE">
        <w:rPr>
          <w:rFonts w:ascii="Times New Roman" w:eastAsia="Times New Roman" w:hAnsi="Times New Roman" w:cs="Times New Roman"/>
          <w:sz w:val="28"/>
          <w:szCs w:val="28"/>
          <w:lang w:eastAsia="ru-RU"/>
        </w:rPr>
        <w:t>1) является методом выявления социальных слоёв данного общества;</w:t>
      </w:r>
    </w:p>
    <w:p w14:paraId="43126E0C" w14:textId="77777777" w:rsidR="00804AC7" w:rsidRPr="007815AE"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15AE">
        <w:rPr>
          <w:rFonts w:ascii="Times New Roman" w:eastAsia="Times New Roman" w:hAnsi="Times New Roman" w:cs="Times New Roman"/>
          <w:sz w:val="28"/>
          <w:szCs w:val="28"/>
          <w:lang w:eastAsia="ru-RU"/>
        </w:rPr>
        <w:t>2) формирует представление о социальном портрете этого общества.</w:t>
      </w:r>
    </w:p>
    <w:p w14:paraId="3514A497" w14:textId="77777777" w:rsidR="00804AC7" w:rsidRPr="007815AE" w:rsidRDefault="00804AC7" w:rsidP="00804AC7">
      <w:pPr>
        <w:pStyle w:val="a4"/>
        <w:shd w:val="clear" w:color="auto" w:fill="FFFFFF"/>
        <w:spacing w:before="0" w:beforeAutospacing="0" w:after="0" w:afterAutospacing="0"/>
        <w:ind w:firstLine="709"/>
        <w:jc w:val="both"/>
        <w:rPr>
          <w:sz w:val="28"/>
          <w:szCs w:val="28"/>
        </w:rPr>
      </w:pPr>
      <w:r w:rsidRPr="007815AE">
        <w:rPr>
          <w:rStyle w:val="a5"/>
          <w:b w:val="0"/>
          <w:bCs w:val="0"/>
          <w:sz w:val="28"/>
          <w:szCs w:val="28"/>
        </w:rPr>
        <w:t>Социальная мобильность</w:t>
      </w:r>
      <w:r w:rsidRPr="007815AE">
        <w:rPr>
          <w:rStyle w:val="a6"/>
          <w:sz w:val="28"/>
          <w:szCs w:val="28"/>
        </w:rPr>
        <w:t> </w:t>
      </w:r>
      <w:r w:rsidRPr="007815AE">
        <w:rPr>
          <w:sz w:val="28"/>
          <w:szCs w:val="28"/>
        </w:rPr>
        <w:t>(от лат. </w:t>
      </w:r>
      <w:proofErr w:type="spellStart"/>
      <w:r w:rsidRPr="007815AE">
        <w:rPr>
          <w:rStyle w:val="a6"/>
          <w:sz w:val="28"/>
          <w:szCs w:val="28"/>
        </w:rPr>
        <w:t>mobilis</w:t>
      </w:r>
      <w:proofErr w:type="spellEnd"/>
      <w:r w:rsidRPr="007815AE">
        <w:rPr>
          <w:sz w:val="28"/>
          <w:szCs w:val="28"/>
        </w:rPr>
        <w:t> — подвижный) — перемещение групп или индивидов в социальной структуре общества, изменение их статуса.</w:t>
      </w:r>
    </w:p>
    <w:p w14:paraId="73FB13B6" w14:textId="77777777" w:rsidR="00804AC7" w:rsidRPr="007815AE" w:rsidRDefault="00804AC7" w:rsidP="00804AC7">
      <w:pPr>
        <w:pStyle w:val="a4"/>
        <w:shd w:val="clear" w:color="auto" w:fill="FFFFFF"/>
        <w:spacing w:before="0" w:beforeAutospacing="0" w:after="0" w:afterAutospacing="0"/>
        <w:ind w:firstLine="709"/>
        <w:jc w:val="both"/>
        <w:rPr>
          <w:sz w:val="28"/>
          <w:szCs w:val="28"/>
        </w:rPr>
      </w:pPr>
      <w:r w:rsidRPr="007815AE">
        <w:rPr>
          <w:rStyle w:val="a5"/>
          <w:b w:val="0"/>
          <w:bCs w:val="0"/>
          <w:sz w:val="28"/>
          <w:szCs w:val="28"/>
        </w:rPr>
        <w:t>Виды социальной мобильности</w:t>
      </w:r>
    </w:p>
    <w:tbl>
      <w:tblPr>
        <w:tblStyle w:val="a7"/>
        <w:tblW w:w="9750" w:type="dxa"/>
        <w:tblLook w:val="04A0" w:firstRow="1" w:lastRow="0" w:firstColumn="1" w:lastColumn="0" w:noHBand="0" w:noVBand="1"/>
      </w:tblPr>
      <w:tblGrid>
        <w:gridCol w:w="4628"/>
        <w:gridCol w:w="5122"/>
      </w:tblGrid>
      <w:tr w:rsidR="00804AC7" w:rsidRPr="007815AE" w14:paraId="0F41728A" w14:textId="77777777" w:rsidTr="00CA2768">
        <w:tc>
          <w:tcPr>
            <w:tcW w:w="0" w:type="auto"/>
            <w:hideMark/>
          </w:tcPr>
          <w:p w14:paraId="02302BAD" w14:textId="77777777" w:rsidR="00804AC7" w:rsidRPr="007815AE" w:rsidRDefault="00804AC7" w:rsidP="00CA2768">
            <w:pPr>
              <w:jc w:val="center"/>
              <w:rPr>
                <w:rFonts w:ascii="Times New Roman" w:hAnsi="Times New Roman" w:cs="Times New Roman"/>
              </w:rPr>
            </w:pPr>
            <w:r w:rsidRPr="007815AE">
              <w:rPr>
                <w:rStyle w:val="a6"/>
                <w:rFonts w:ascii="Times New Roman" w:hAnsi="Times New Roman" w:cs="Times New Roman"/>
              </w:rPr>
              <w:t>Вертикальная</w:t>
            </w:r>
          </w:p>
        </w:tc>
        <w:tc>
          <w:tcPr>
            <w:tcW w:w="0" w:type="auto"/>
            <w:hideMark/>
          </w:tcPr>
          <w:p w14:paraId="0D083762" w14:textId="77777777" w:rsidR="00804AC7" w:rsidRPr="007815AE" w:rsidRDefault="00804AC7" w:rsidP="00CA2768">
            <w:pPr>
              <w:jc w:val="center"/>
              <w:rPr>
                <w:rFonts w:ascii="Times New Roman" w:hAnsi="Times New Roman" w:cs="Times New Roman"/>
              </w:rPr>
            </w:pPr>
            <w:r w:rsidRPr="007815AE">
              <w:rPr>
                <w:rStyle w:val="a6"/>
                <w:rFonts w:ascii="Times New Roman" w:hAnsi="Times New Roman" w:cs="Times New Roman"/>
              </w:rPr>
              <w:t>Горизонтальная</w:t>
            </w:r>
          </w:p>
        </w:tc>
      </w:tr>
      <w:tr w:rsidR="00804AC7" w:rsidRPr="007815AE" w14:paraId="6379C47D" w14:textId="77777777" w:rsidTr="00CA2768">
        <w:tc>
          <w:tcPr>
            <w:tcW w:w="0" w:type="auto"/>
            <w:hideMark/>
          </w:tcPr>
          <w:p w14:paraId="5CD3CAA0"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Движение вверх </w:t>
            </w:r>
            <w:r w:rsidRPr="007815AE">
              <w:rPr>
                <w:rStyle w:val="a6"/>
                <w:rFonts w:ascii="Times New Roman" w:hAnsi="Times New Roman" w:cs="Times New Roman"/>
              </w:rPr>
              <w:t>(восходящая мобильность)</w:t>
            </w:r>
            <w:r w:rsidRPr="007815AE">
              <w:rPr>
                <w:rFonts w:ascii="Times New Roman" w:hAnsi="Times New Roman" w:cs="Times New Roman"/>
              </w:rPr>
              <w:t> или вниз </w:t>
            </w:r>
            <w:r w:rsidRPr="007815AE">
              <w:rPr>
                <w:rStyle w:val="a6"/>
                <w:rFonts w:ascii="Times New Roman" w:hAnsi="Times New Roman" w:cs="Times New Roman"/>
              </w:rPr>
              <w:t>(нисходящая мобильность)</w:t>
            </w:r>
            <w:r w:rsidRPr="007815AE">
              <w:rPr>
                <w:rFonts w:ascii="Times New Roman" w:hAnsi="Times New Roman" w:cs="Times New Roman"/>
              </w:rPr>
              <w:t> по социально-экономической шкале, связанное с изменением места в социальной иерархии.</w:t>
            </w:r>
          </w:p>
        </w:tc>
        <w:tc>
          <w:tcPr>
            <w:tcW w:w="0" w:type="auto"/>
            <w:hideMark/>
          </w:tcPr>
          <w:p w14:paraId="4411370D"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Географическое перемещение между районами, городами и т. д. или смена позиций на одном социально-экономическом уровне, т. е. без изменения статуса («профессиональный карьеризм»).</w:t>
            </w:r>
          </w:p>
        </w:tc>
      </w:tr>
      <w:tr w:rsidR="00804AC7" w:rsidRPr="007815AE" w14:paraId="1FEDC91A" w14:textId="77777777" w:rsidTr="00CA2768">
        <w:tc>
          <w:tcPr>
            <w:tcW w:w="0" w:type="auto"/>
            <w:hideMark/>
          </w:tcPr>
          <w:p w14:paraId="5173D649" w14:textId="77777777" w:rsidR="00804AC7" w:rsidRPr="007815AE" w:rsidRDefault="00804AC7" w:rsidP="00CA2768">
            <w:pPr>
              <w:jc w:val="center"/>
              <w:rPr>
                <w:rFonts w:ascii="Times New Roman" w:hAnsi="Times New Roman" w:cs="Times New Roman"/>
              </w:rPr>
            </w:pPr>
            <w:r w:rsidRPr="007815AE">
              <w:rPr>
                <w:rStyle w:val="a5"/>
                <w:rFonts w:ascii="Times New Roman" w:hAnsi="Times New Roman" w:cs="Times New Roman"/>
                <w:b w:val="0"/>
                <w:bCs w:val="0"/>
              </w:rPr>
              <w:t>Индивидуальная</w:t>
            </w:r>
          </w:p>
        </w:tc>
        <w:tc>
          <w:tcPr>
            <w:tcW w:w="0" w:type="auto"/>
            <w:hideMark/>
          </w:tcPr>
          <w:p w14:paraId="63F0976B" w14:textId="77777777" w:rsidR="00804AC7" w:rsidRPr="007815AE" w:rsidRDefault="00804AC7" w:rsidP="00CA2768">
            <w:pPr>
              <w:jc w:val="center"/>
              <w:rPr>
                <w:rFonts w:ascii="Times New Roman" w:hAnsi="Times New Roman" w:cs="Times New Roman"/>
              </w:rPr>
            </w:pPr>
            <w:r w:rsidRPr="007815AE">
              <w:rPr>
                <w:rStyle w:val="a5"/>
                <w:rFonts w:ascii="Times New Roman" w:hAnsi="Times New Roman" w:cs="Times New Roman"/>
                <w:b w:val="0"/>
                <w:bCs w:val="0"/>
              </w:rPr>
              <w:t>Групповая</w:t>
            </w:r>
          </w:p>
        </w:tc>
      </w:tr>
      <w:tr w:rsidR="00804AC7" w:rsidRPr="007815AE" w14:paraId="0C59BEFB" w14:textId="77777777" w:rsidTr="00CA2768">
        <w:tc>
          <w:tcPr>
            <w:tcW w:w="0" w:type="auto"/>
            <w:hideMark/>
          </w:tcPr>
          <w:p w14:paraId="0048AD23"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Перемещения вниз, вверх или по горизонтали, происходящие у каждого человека независимо от других. </w:t>
            </w:r>
          </w:p>
        </w:tc>
        <w:tc>
          <w:tcPr>
            <w:tcW w:w="0" w:type="auto"/>
            <w:hideMark/>
          </w:tcPr>
          <w:p w14:paraId="7F26BE26"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Перемещения, происходящие коллективно (например, после социальной революции старый класс уступает господствующие позиции новому классу).</w:t>
            </w:r>
          </w:p>
        </w:tc>
      </w:tr>
      <w:tr w:rsidR="00804AC7" w:rsidRPr="007815AE" w14:paraId="54DDF181" w14:textId="77777777" w:rsidTr="00CA2768">
        <w:tc>
          <w:tcPr>
            <w:tcW w:w="0" w:type="auto"/>
            <w:hideMark/>
          </w:tcPr>
          <w:p w14:paraId="6A0058C1" w14:textId="77777777" w:rsidR="00804AC7" w:rsidRPr="007815AE" w:rsidRDefault="00804AC7" w:rsidP="00CA2768">
            <w:pPr>
              <w:jc w:val="center"/>
              <w:rPr>
                <w:rFonts w:ascii="Times New Roman" w:hAnsi="Times New Roman" w:cs="Times New Roman"/>
              </w:rPr>
            </w:pPr>
            <w:proofErr w:type="spellStart"/>
            <w:r w:rsidRPr="007815AE">
              <w:rPr>
                <w:rStyle w:val="a5"/>
                <w:rFonts w:ascii="Times New Roman" w:hAnsi="Times New Roman" w:cs="Times New Roman"/>
                <w:b w:val="0"/>
                <w:bCs w:val="0"/>
              </w:rPr>
              <w:t>Межпоколенная</w:t>
            </w:r>
            <w:proofErr w:type="spellEnd"/>
          </w:p>
        </w:tc>
        <w:tc>
          <w:tcPr>
            <w:tcW w:w="0" w:type="auto"/>
            <w:hideMark/>
          </w:tcPr>
          <w:p w14:paraId="2A59DF72" w14:textId="77777777" w:rsidR="00804AC7" w:rsidRPr="007815AE" w:rsidRDefault="00804AC7" w:rsidP="00CA2768">
            <w:pPr>
              <w:jc w:val="center"/>
              <w:rPr>
                <w:rFonts w:ascii="Times New Roman" w:hAnsi="Times New Roman" w:cs="Times New Roman"/>
              </w:rPr>
            </w:pPr>
            <w:proofErr w:type="spellStart"/>
            <w:r w:rsidRPr="007815AE">
              <w:rPr>
                <w:rStyle w:val="a5"/>
                <w:rFonts w:ascii="Times New Roman" w:hAnsi="Times New Roman" w:cs="Times New Roman"/>
                <w:b w:val="0"/>
                <w:bCs w:val="0"/>
              </w:rPr>
              <w:t>Внутрипоколенная</w:t>
            </w:r>
            <w:proofErr w:type="spellEnd"/>
          </w:p>
        </w:tc>
      </w:tr>
      <w:tr w:rsidR="00804AC7" w:rsidRPr="007815AE" w14:paraId="7A5D9CD7" w14:textId="77777777" w:rsidTr="00CA2768">
        <w:tc>
          <w:tcPr>
            <w:tcW w:w="0" w:type="auto"/>
            <w:hideMark/>
          </w:tcPr>
          <w:p w14:paraId="6186BA94"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Сравнительное изменение социального статуса у различных поколений (например, сын рабочего становится инженером).</w:t>
            </w:r>
          </w:p>
        </w:tc>
        <w:tc>
          <w:tcPr>
            <w:tcW w:w="0" w:type="auto"/>
            <w:hideMark/>
          </w:tcPr>
          <w:p w14:paraId="08B09C02" w14:textId="77777777" w:rsidR="00804AC7" w:rsidRPr="007815AE" w:rsidRDefault="00804AC7" w:rsidP="00CA2768">
            <w:pPr>
              <w:rPr>
                <w:rFonts w:ascii="Times New Roman" w:hAnsi="Times New Roman" w:cs="Times New Roman"/>
              </w:rPr>
            </w:pPr>
            <w:r w:rsidRPr="007815AE">
              <w:rPr>
                <w:rFonts w:ascii="Times New Roman" w:hAnsi="Times New Roman" w:cs="Times New Roman"/>
              </w:rPr>
              <w:t>Изменение статуса в рамках одного поколения (люди, как правило, достигают нового статуса благодаря собственным усилиям).</w:t>
            </w:r>
          </w:p>
        </w:tc>
      </w:tr>
    </w:tbl>
    <w:p w14:paraId="7456D312"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Выделяют также такие виды социальной мобильности как:</w:t>
      </w:r>
    </w:p>
    <w:p w14:paraId="41EC5A31"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Организованная: </w:t>
      </w:r>
      <w:r w:rsidRPr="007815AE">
        <w:rPr>
          <w:sz w:val="28"/>
          <w:szCs w:val="28"/>
        </w:rPr>
        <w:t>Перемещения человека или целых групп вверх, вниз или по горизонтали управляются государством:</w:t>
      </w:r>
    </w:p>
    <w:p w14:paraId="234CDEFF" w14:textId="77777777" w:rsidR="00804AC7" w:rsidRPr="007815AE" w:rsidRDefault="00804AC7" w:rsidP="00804AC7">
      <w:pPr>
        <w:numPr>
          <w:ilvl w:val="0"/>
          <w:numId w:val="7"/>
        </w:numPr>
        <w:shd w:val="clear" w:color="auto" w:fill="FFFFFF"/>
        <w:spacing w:after="0" w:line="240" w:lineRule="auto"/>
        <w:ind w:left="0" w:firstLine="0"/>
        <w:jc w:val="both"/>
        <w:rPr>
          <w:rFonts w:ascii="Times New Roman" w:hAnsi="Times New Roman" w:cs="Times New Roman"/>
          <w:sz w:val="28"/>
          <w:szCs w:val="28"/>
        </w:rPr>
      </w:pPr>
      <w:r w:rsidRPr="007815AE">
        <w:rPr>
          <w:rFonts w:ascii="Times New Roman" w:hAnsi="Times New Roman" w:cs="Times New Roman"/>
          <w:sz w:val="28"/>
          <w:szCs w:val="28"/>
        </w:rPr>
        <w:t>с согласия самих людей;</w:t>
      </w:r>
    </w:p>
    <w:p w14:paraId="5713A444" w14:textId="77777777" w:rsidR="00804AC7" w:rsidRPr="007815AE" w:rsidRDefault="00804AC7" w:rsidP="00804AC7">
      <w:pPr>
        <w:numPr>
          <w:ilvl w:val="0"/>
          <w:numId w:val="7"/>
        </w:numPr>
        <w:shd w:val="clear" w:color="auto" w:fill="FFFFFF"/>
        <w:spacing w:after="0" w:line="240" w:lineRule="auto"/>
        <w:ind w:left="0" w:firstLine="0"/>
        <w:jc w:val="both"/>
        <w:rPr>
          <w:rFonts w:ascii="Times New Roman" w:hAnsi="Times New Roman" w:cs="Times New Roman"/>
          <w:sz w:val="28"/>
          <w:szCs w:val="28"/>
        </w:rPr>
      </w:pPr>
      <w:r w:rsidRPr="007815AE">
        <w:rPr>
          <w:rFonts w:ascii="Times New Roman" w:hAnsi="Times New Roman" w:cs="Times New Roman"/>
          <w:sz w:val="28"/>
          <w:szCs w:val="28"/>
        </w:rPr>
        <w:t>без их согласия.</w:t>
      </w:r>
    </w:p>
    <w:p w14:paraId="2791B76C"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Структурная: </w:t>
      </w:r>
      <w:r w:rsidRPr="007815AE">
        <w:rPr>
          <w:sz w:val="28"/>
          <w:szCs w:val="28"/>
        </w:rPr>
        <w:t>Вызвана изменениями в структуре экономики и происходит помимо воли и сознания отдельных индивидов (например, исчезновение или сокращение отраслей или профессий приводит к перемещениям больших масс людей).</w:t>
      </w:r>
    </w:p>
    <w:p w14:paraId="1C36613C"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Каналы социальной мобильности</w:t>
      </w:r>
    </w:p>
    <w:p w14:paraId="6D3CFAB5"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Пути, по которым происходит перемещение людей из одних социальных групп в другие, называют</w:t>
      </w:r>
      <w:r w:rsidRPr="007815AE">
        <w:rPr>
          <w:rStyle w:val="a6"/>
          <w:sz w:val="28"/>
          <w:szCs w:val="28"/>
        </w:rPr>
        <w:t> </w:t>
      </w:r>
      <w:r w:rsidRPr="007815AE">
        <w:rPr>
          <w:rStyle w:val="a5"/>
          <w:b w:val="0"/>
          <w:bCs w:val="0"/>
          <w:sz w:val="28"/>
          <w:szCs w:val="28"/>
        </w:rPr>
        <w:t>каналами социальной мобильности (социальными лифтами):</w:t>
      </w:r>
    </w:p>
    <w:p w14:paraId="576AEFA2"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1) социальный статус семьи;</w:t>
      </w:r>
    </w:p>
    <w:p w14:paraId="3C77F9AF"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2) физические и умственные способности;</w:t>
      </w:r>
    </w:p>
    <w:p w14:paraId="61B294A0"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lastRenderedPageBreak/>
        <w:t>3) получение образования;</w:t>
      </w:r>
    </w:p>
    <w:p w14:paraId="1AFCA71A"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4) военная служба;</w:t>
      </w:r>
    </w:p>
    <w:p w14:paraId="69A35647"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5) вступление в брак;</w:t>
      </w:r>
    </w:p>
    <w:p w14:paraId="3A31C6B9"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6) смена места жительства;</w:t>
      </w:r>
    </w:p>
    <w:p w14:paraId="22A17463"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7) гражданская война;</w:t>
      </w:r>
    </w:p>
    <w:p w14:paraId="26FAB0E4"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8) иностранная интервенция;</w:t>
      </w:r>
    </w:p>
    <w:p w14:paraId="7A60D3C5"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9) военный переворот.</w:t>
      </w:r>
    </w:p>
    <w:p w14:paraId="6FA92E90"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Социальная мобильность может сопровождаться </w:t>
      </w:r>
      <w:r w:rsidRPr="007815AE">
        <w:rPr>
          <w:rStyle w:val="a6"/>
          <w:sz w:val="28"/>
          <w:szCs w:val="28"/>
        </w:rPr>
        <w:t>маргинальностью</w:t>
      </w:r>
      <w:r w:rsidRPr="007815AE">
        <w:rPr>
          <w:sz w:val="28"/>
          <w:szCs w:val="28"/>
        </w:rPr>
        <w:t> (от лат. </w:t>
      </w:r>
      <w:proofErr w:type="spellStart"/>
      <w:r w:rsidRPr="007815AE">
        <w:rPr>
          <w:rStyle w:val="a6"/>
          <w:sz w:val="28"/>
          <w:szCs w:val="28"/>
        </w:rPr>
        <w:t>marginalis</w:t>
      </w:r>
      <w:proofErr w:type="spellEnd"/>
      <w:r w:rsidRPr="007815AE">
        <w:rPr>
          <w:sz w:val="28"/>
          <w:szCs w:val="28"/>
        </w:rPr>
        <w:t> — находящийся на краю), под которой понимается «пограничное», промежуточное, структурно неопределённое состояние социального субъекта.</w:t>
      </w:r>
    </w:p>
    <w:p w14:paraId="486C5036"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Маргиналы</w:t>
      </w:r>
      <w:r w:rsidRPr="007815AE">
        <w:rPr>
          <w:rStyle w:val="a6"/>
          <w:sz w:val="28"/>
          <w:szCs w:val="28"/>
        </w:rPr>
        <w:t> — </w:t>
      </w:r>
      <w:r w:rsidRPr="007815AE">
        <w:rPr>
          <w:sz w:val="28"/>
          <w:szCs w:val="28"/>
        </w:rPr>
        <w:t>индивиды и группы, исключённые из системы привычных социальных связей и находящиеся на границах социальных слоев и структур.</w:t>
      </w:r>
    </w:p>
    <w:p w14:paraId="7E4DF1DE"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sz w:val="28"/>
          <w:szCs w:val="28"/>
        </w:rPr>
        <w:t>В целом маргиналы испытывают большое психологическое напряжение и переживают своеобразный кризис самосознания, связанный с утратой социальной идентичности. У них могут проявляться такие черты, как повышенное беспокойство, возбудимость, агрессивность, стремление обойти закон и др.</w:t>
      </w:r>
    </w:p>
    <w:p w14:paraId="0F44D214"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Классификация маргиналов</w:t>
      </w:r>
    </w:p>
    <w:p w14:paraId="5E3C09A1"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Этномаргиналы</w:t>
      </w:r>
      <w:proofErr w:type="spellEnd"/>
      <w:r w:rsidRPr="002A4674">
        <w:rPr>
          <w:rFonts w:ascii="Times New Roman" w:hAnsi="Times New Roman" w:cs="Times New Roman"/>
          <w:sz w:val="28"/>
          <w:szCs w:val="28"/>
        </w:rPr>
        <w:t xml:space="preserve"> — возникают в чужой этнической среде благодаря миграции.</w:t>
      </w:r>
    </w:p>
    <w:p w14:paraId="404A4074"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Социомаргиналы</w:t>
      </w:r>
      <w:proofErr w:type="spellEnd"/>
      <w:r w:rsidRPr="002A4674">
        <w:rPr>
          <w:rFonts w:ascii="Times New Roman" w:hAnsi="Times New Roman" w:cs="Times New Roman"/>
          <w:sz w:val="28"/>
          <w:szCs w:val="28"/>
        </w:rPr>
        <w:t xml:space="preserve"> — возникают в процессе незаконченного социального перемещения.</w:t>
      </w:r>
    </w:p>
    <w:p w14:paraId="7B97693F"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Религиозные маргиналы — возникают вне традиционных конфессий.</w:t>
      </w:r>
    </w:p>
    <w:p w14:paraId="7AAD7E2F"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Экономические маргиналы — возникают в связи с потерей работы и материального благополучия.</w:t>
      </w:r>
    </w:p>
    <w:p w14:paraId="6CCECB48"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r w:rsidRPr="002A4674">
        <w:rPr>
          <w:rFonts w:ascii="Times New Roman" w:hAnsi="Times New Roman" w:cs="Times New Roman"/>
          <w:sz w:val="28"/>
          <w:szCs w:val="28"/>
        </w:rPr>
        <w:t>Политические маргиналы — возникают вследствие утраты общепринятых норм и ценностей политической культуры.</w:t>
      </w:r>
    </w:p>
    <w:p w14:paraId="54596CE3" w14:textId="77777777" w:rsidR="00804AC7" w:rsidRPr="002A4674" w:rsidRDefault="00804AC7" w:rsidP="00804AC7">
      <w:pPr>
        <w:numPr>
          <w:ilvl w:val="0"/>
          <w:numId w:val="8"/>
        </w:numPr>
        <w:shd w:val="clear" w:color="auto" w:fill="FFFFFF"/>
        <w:spacing w:after="0" w:line="240" w:lineRule="auto"/>
        <w:ind w:left="0" w:firstLine="0"/>
        <w:jc w:val="both"/>
        <w:rPr>
          <w:rFonts w:ascii="Times New Roman" w:hAnsi="Times New Roman" w:cs="Times New Roman"/>
          <w:sz w:val="28"/>
          <w:szCs w:val="28"/>
        </w:rPr>
      </w:pPr>
      <w:proofErr w:type="spellStart"/>
      <w:r w:rsidRPr="002A4674">
        <w:rPr>
          <w:rFonts w:ascii="Times New Roman" w:hAnsi="Times New Roman" w:cs="Times New Roman"/>
          <w:sz w:val="28"/>
          <w:szCs w:val="28"/>
        </w:rPr>
        <w:t>Биомаргиналы</w:t>
      </w:r>
      <w:proofErr w:type="spellEnd"/>
      <w:r w:rsidRPr="002A4674">
        <w:rPr>
          <w:rFonts w:ascii="Times New Roman" w:hAnsi="Times New Roman" w:cs="Times New Roman"/>
          <w:sz w:val="28"/>
          <w:szCs w:val="28"/>
        </w:rPr>
        <w:t xml:space="preserve"> — люди, чьё здоровье перестаёт быть предметом заботы со стороны государства.</w:t>
      </w:r>
    </w:p>
    <w:p w14:paraId="05B31151" w14:textId="77777777" w:rsidR="00804AC7" w:rsidRPr="007815AE" w:rsidRDefault="00804AC7" w:rsidP="00804AC7">
      <w:pPr>
        <w:pStyle w:val="a4"/>
        <w:shd w:val="clear" w:color="auto" w:fill="FFFFFF"/>
        <w:spacing w:before="0" w:beforeAutospacing="0" w:after="0" w:afterAutospacing="0"/>
        <w:ind w:firstLine="567"/>
        <w:jc w:val="both"/>
        <w:rPr>
          <w:sz w:val="28"/>
          <w:szCs w:val="28"/>
        </w:rPr>
      </w:pPr>
      <w:r w:rsidRPr="007815AE">
        <w:rPr>
          <w:rStyle w:val="a5"/>
          <w:b w:val="0"/>
          <w:bCs w:val="0"/>
          <w:sz w:val="28"/>
          <w:szCs w:val="28"/>
        </w:rPr>
        <w:t>Социальная мобильность — показатель степени открытости общества</w:t>
      </w:r>
    </w:p>
    <w:tbl>
      <w:tblPr>
        <w:tblStyle w:val="a7"/>
        <w:tblW w:w="9750" w:type="dxa"/>
        <w:tblLook w:val="04A0" w:firstRow="1" w:lastRow="0" w:firstColumn="1" w:lastColumn="0" w:noHBand="0" w:noVBand="1"/>
      </w:tblPr>
      <w:tblGrid>
        <w:gridCol w:w="1666"/>
        <w:gridCol w:w="8084"/>
      </w:tblGrid>
      <w:tr w:rsidR="00804AC7" w:rsidRPr="007815AE" w14:paraId="29BE16CB" w14:textId="77777777" w:rsidTr="00CA2768">
        <w:tc>
          <w:tcPr>
            <w:tcW w:w="0" w:type="auto"/>
            <w:hideMark/>
          </w:tcPr>
          <w:p w14:paraId="41AC0387" w14:textId="77777777" w:rsidR="00804AC7" w:rsidRPr="007815AE" w:rsidRDefault="00804AC7" w:rsidP="00CA2768">
            <w:pPr>
              <w:rPr>
                <w:rFonts w:ascii="Times New Roman" w:hAnsi="Times New Roman" w:cs="Times New Roman"/>
              </w:rPr>
            </w:pPr>
            <w:r w:rsidRPr="007815AE">
              <w:rPr>
                <w:rStyle w:val="a5"/>
                <w:rFonts w:ascii="Times New Roman" w:hAnsi="Times New Roman" w:cs="Times New Roman"/>
                <w:b w:val="0"/>
                <w:bCs w:val="0"/>
              </w:rPr>
              <w:t>Тип общества</w:t>
            </w:r>
          </w:p>
        </w:tc>
        <w:tc>
          <w:tcPr>
            <w:tcW w:w="0" w:type="auto"/>
            <w:hideMark/>
          </w:tcPr>
          <w:p w14:paraId="7F10273C" w14:textId="77777777" w:rsidR="00804AC7" w:rsidRPr="007815AE" w:rsidRDefault="00804AC7" w:rsidP="00CA2768">
            <w:pPr>
              <w:rPr>
                <w:rFonts w:ascii="Times New Roman" w:hAnsi="Times New Roman" w:cs="Times New Roman"/>
              </w:rPr>
            </w:pPr>
            <w:r w:rsidRPr="007815AE">
              <w:rPr>
                <w:rStyle w:val="a5"/>
                <w:rFonts w:ascii="Times New Roman" w:hAnsi="Times New Roman" w:cs="Times New Roman"/>
                <w:b w:val="0"/>
                <w:bCs w:val="0"/>
              </w:rPr>
              <w:t>Проявление социальной мобильности</w:t>
            </w:r>
          </w:p>
        </w:tc>
      </w:tr>
      <w:tr w:rsidR="00804AC7" w:rsidRPr="002A4674" w14:paraId="607BE77A" w14:textId="77777777" w:rsidTr="00CA2768">
        <w:tc>
          <w:tcPr>
            <w:tcW w:w="0" w:type="auto"/>
            <w:hideMark/>
          </w:tcPr>
          <w:p w14:paraId="7C7D3618" w14:textId="77777777" w:rsidR="00804AC7" w:rsidRPr="002A4674" w:rsidRDefault="00804AC7" w:rsidP="00CA2768">
            <w:pPr>
              <w:rPr>
                <w:rFonts w:ascii="Times New Roman" w:hAnsi="Times New Roman" w:cs="Times New Roman"/>
              </w:rPr>
            </w:pPr>
            <w:r w:rsidRPr="002A4674">
              <w:rPr>
                <w:rFonts w:ascii="Times New Roman" w:hAnsi="Times New Roman" w:cs="Times New Roman"/>
              </w:rPr>
              <w:t>Открытое общество</w:t>
            </w:r>
          </w:p>
        </w:tc>
        <w:tc>
          <w:tcPr>
            <w:tcW w:w="0" w:type="auto"/>
            <w:hideMark/>
          </w:tcPr>
          <w:p w14:paraId="6A913A71" w14:textId="77777777" w:rsidR="00804AC7" w:rsidRPr="002A4674" w:rsidRDefault="00804AC7" w:rsidP="00CA2768">
            <w:pPr>
              <w:rPr>
                <w:rFonts w:ascii="Times New Roman" w:hAnsi="Times New Roman" w:cs="Times New Roman"/>
              </w:rPr>
            </w:pPr>
            <w:r w:rsidRPr="002A4674">
              <w:rPr>
                <w:rFonts w:ascii="Times New Roman" w:hAnsi="Times New Roman" w:cs="Times New Roman"/>
              </w:rPr>
              <w:t>Высоко ценится </w:t>
            </w:r>
            <w:r w:rsidRPr="002A4674">
              <w:rPr>
                <w:rStyle w:val="a6"/>
                <w:rFonts w:ascii="Times New Roman" w:hAnsi="Times New Roman" w:cs="Times New Roman"/>
              </w:rPr>
              <w:t>достигаемый статус</w:t>
            </w:r>
            <w:r w:rsidRPr="002A4674">
              <w:rPr>
                <w:rFonts w:ascii="Times New Roman" w:hAnsi="Times New Roman" w:cs="Times New Roman"/>
              </w:rPr>
              <w:t>, относительно </w:t>
            </w:r>
            <w:r w:rsidRPr="002A4674">
              <w:rPr>
                <w:rStyle w:val="a6"/>
                <w:rFonts w:ascii="Times New Roman" w:hAnsi="Times New Roman" w:cs="Times New Roman"/>
              </w:rPr>
              <w:t>широкие возможности для перехода</w:t>
            </w:r>
            <w:r w:rsidRPr="002A4674">
              <w:rPr>
                <w:rFonts w:ascii="Times New Roman" w:hAnsi="Times New Roman" w:cs="Times New Roman"/>
              </w:rPr>
              <w:t> из одной социальной группы в другую.</w:t>
            </w:r>
          </w:p>
        </w:tc>
      </w:tr>
      <w:tr w:rsidR="00804AC7" w:rsidRPr="002A4674" w14:paraId="3F9B441E" w14:textId="77777777" w:rsidTr="00CA2768">
        <w:tc>
          <w:tcPr>
            <w:tcW w:w="0" w:type="auto"/>
            <w:hideMark/>
          </w:tcPr>
          <w:p w14:paraId="0C6C18C7" w14:textId="77777777" w:rsidR="00804AC7" w:rsidRPr="002A4674" w:rsidRDefault="00804AC7" w:rsidP="00CA2768">
            <w:pPr>
              <w:rPr>
                <w:rFonts w:ascii="Times New Roman" w:hAnsi="Times New Roman" w:cs="Times New Roman"/>
              </w:rPr>
            </w:pPr>
            <w:r w:rsidRPr="002A4674">
              <w:rPr>
                <w:rFonts w:ascii="Times New Roman" w:hAnsi="Times New Roman" w:cs="Times New Roman"/>
              </w:rPr>
              <w:t>Закрытое общество</w:t>
            </w:r>
          </w:p>
        </w:tc>
        <w:tc>
          <w:tcPr>
            <w:tcW w:w="0" w:type="auto"/>
            <w:hideMark/>
          </w:tcPr>
          <w:p w14:paraId="29FF3B86" w14:textId="77777777" w:rsidR="00804AC7" w:rsidRPr="002A4674" w:rsidRDefault="00804AC7" w:rsidP="00CA2768">
            <w:pPr>
              <w:rPr>
                <w:rFonts w:ascii="Times New Roman" w:hAnsi="Times New Roman" w:cs="Times New Roman"/>
              </w:rPr>
            </w:pPr>
            <w:r w:rsidRPr="002A4674">
              <w:rPr>
                <w:rFonts w:ascii="Times New Roman" w:hAnsi="Times New Roman" w:cs="Times New Roman"/>
              </w:rPr>
              <w:t>Предпочтение отводится</w:t>
            </w:r>
            <w:r w:rsidRPr="002A4674">
              <w:rPr>
                <w:rStyle w:val="a6"/>
                <w:rFonts w:ascii="Times New Roman" w:hAnsi="Times New Roman" w:cs="Times New Roman"/>
              </w:rPr>
              <w:t> предписанному статусу, затруднён переход</w:t>
            </w:r>
            <w:r w:rsidRPr="002A4674">
              <w:rPr>
                <w:rFonts w:ascii="Times New Roman" w:hAnsi="Times New Roman" w:cs="Times New Roman"/>
              </w:rPr>
              <w:t> из одной социальной группы в другую.</w:t>
            </w:r>
          </w:p>
        </w:tc>
      </w:tr>
    </w:tbl>
    <w:p w14:paraId="429114D4" w14:textId="77777777" w:rsidR="00804AC7" w:rsidRPr="002A4674" w:rsidRDefault="00804AC7" w:rsidP="00804AC7">
      <w:pPr>
        <w:pStyle w:val="a4"/>
        <w:shd w:val="clear" w:color="auto" w:fill="FFFFFF"/>
        <w:spacing w:before="0" w:beforeAutospacing="0" w:after="0" w:afterAutospacing="0"/>
        <w:jc w:val="center"/>
        <w:rPr>
          <w:rFonts w:ascii="Arial" w:hAnsi="Arial" w:cs="Arial"/>
          <w:color w:val="333333"/>
        </w:rPr>
      </w:pPr>
      <w:r w:rsidRPr="002A4674">
        <w:rPr>
          <w:rFonts w:ascii="Arial" w:hAnsi="Arial" w:cs="Arial"/>
          <w:color w:val="333333"/>
        </w:rPr>
        <w:t> </w:t>
      </w:r>
    </w:p>
    <w:p w14:paraId="52D8F25D" w14:textId="77777777" w:rsidR="00804AC7" w:rsidRPr="007815AE" w:rsidRDefault="00804AC7" w:rsidP="00804AC7">
      <w:pPr>
        <w:spacing w:after="0" w:line="240" w:lineRule="auto"/>
        <w:ind w:firstLine="709"/>
        <w:jc w:val="right"/>
        <w:rPr>
          <w:rStyle w:val="a5"/>
          <w:rFonts w:ascii="Times New Roman" w:hAnsi="Times New Roman" w:cs="Times New Roman"/>
          <w:b w:val="0"/>
          <w:bCs w:val="0"/>
          <w:sz w:val="28"/>
          <w:szCs w:val="28"/>
        </w:rPr>
      </w:pPr>
      <w:r w:rsidRPr="007815AE">
        <w:rPr>
          <w:rStyle w:val="a5"/>
          <w:rFonts w:ascii="Times New Roman" w:hAnsi="Times New Roman" w:cs="Times New Roman"/>
          <w:b w:val="0"/>
          <w:bCs w:val="0"/>
          <w:sz w:val="28"/>
          <w:szCs w:val="28"/>
        </w:rPr>
        <w:t>Приложение 2.</w:t>
      </w:r>
    </w:p>
    <w:p w14:paraId="67D6C275" w14:textId="77777777" w:rsidR="00804AC7" w:rsidRPr="007815AE" w:rsidRDefault="00804AC7" w:rsidP="00804AC7">
      <w:pPr>
        <w:spacing w:after="0" w:line="240" w:lineRule="auto"/>
        <w:ind w:firstLine="709"/>
        <w:jc w:val="center"/>
        <w:rPr>
          <w:rStyle w:val="a5"/>
          <w:rFonts w:ascii="Times New Roman" w:hAnsi="Times New Roman" w:cs="Times New Roman"/>
          <w:b w:val="0"/>
          <w:bCs w:val="0"/>
          <w:sz w:val="28"/>
          <w:szCs w:val="28"/>
        </w:rPr>
      </w:pPr>
      <w:r w:rsidRPr="007815AE">
        <w:rPr>
          <w:rStyle w:val="a5"/>
          <w:rFonts w:ascii="Times New Roman" w:hAnsi="Times New Roman" w:cs="Times New Roman"/>
          <w:b w:val="0"/>
          <w:bCs w:val="0"/>
          <w:sz w:val="28"/>
          <w:szCs w:val="28"/>
        </w:rPr>
        <w:t>Задания для письменной работы в тетради</w:t>
      </w:r>
    </w:p>
    <w:p w14:paraId="34EEF931" w14:textId="77777777" w:rsidR="00804AC7" w:rsidRPr="00A772D5" w:rsidRDefault="00804AC7" w:rsidP="00804AC7">
      <w:pPr>
        <w:spacing w:after="0" w:line="240" w:lineRule="auto"/>
        <w:ind w:firstLine="709"/>
        <w:jc w:val="both"/>
        <w:rPr>
          <w:rFonts w:ascii="Times New Roman" w:hAnsi="Times New Roman" w:cs="Times New Roman"/>
          <w:sz w:val="28"/>
          <w:szCs w:val="28"/>
        </w:rPr>
      </w:pPr>
      <w:r w:rsidRPr="007815AE">
        <w:rPr>
          <w:rStyle w:val="a5"/>
          <w:rFonts w:ascii="Arial" w:hAnsi="Arial" w:cs="Arial"/>
          <w:b w:val="0"/>
          <w:bCs w:val="0"/>
          <w:color w:val="333333"/>
        </w:rPr>
        <w:t> </w:t>
      </w:r>
      <w:r w:rsidRPr="00A772D5">
        <w:rPr>
          <w:rFonts w:ascii="Times New Roman" w:hAnsi="Times New Roman" w:cs="Times New Roman"/>
          <w:sz w:val="28"/>
          <w:szCs w:val="28"/>
        </w:rPr>
        <w:t>Задание 1. Приведите примеры:</w:t>
      </w:r>
    </w:p>
    <w:p w14:paraId="4EDA9BD9" w14:textId="77777777" w:rsidR="00804AC7" w:rsidRPr="002A4674"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1) восходящей и нисходящей социальной  мобильности;</w:t>
      </w:r>
    </w:p>
    <w:p w14:paraId="3399C5E0" w14:textId="77777777" w:rsidR="00804AC7" w:rsidRPr="002A4674"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2) вертикальной и горизонтальной социальной  мобильности.</w:t>
      </w:r>
    </w:p>
    <w:p w14:paraId="2D48E763" w14:textId="77777777" w:rsidR="00804AC7" w:rsidRPr="002A4674" w:rsidRDefault="00804AC7" w:rsidP="00804AC7">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Задание 2. Схематически изобразите не менее 4 видов социальной стратификации.</w:t>
      </w:r>
    </w:p>
    <w:p w14:paraId="60E17F9A" w14:textId="77777777" w:rsidR="00804AC7" w:rsidRDefault="00804AC7" w:rsidP="00804AC7">
      <w:pPr>
        <w:pStyle w:val="a4"/>
        <w:shd w:val="clear" w:color="auto" w:fill="FFFFFF"/>
        <w:spacing w:before="0" w:beforeAutospacing="0" w:after="0" w:afterAutospacing="0"/>
        <w:rPr>
          <w:rFonts w:ascii="Arial" w:hAnsi="Arial" w:cs="Arial"/>
          <w:color w:val="333333"/>
        </w:rPr>
      </w:pPr>
    </w:p>
    <w:p w14:paraId="51644C32" w14:textId="77777777" w:rsidR="00804AC7" w:rsidRPr="00804AC7" w:rsidRDefault="00804AC7" w:rsidP="0041679E">
      <w:pPr>
        <w:spacing w:after="0"/>
        <w:rPr>
          <w:rFonts w:ascii="Times New Roman" w:hAnsi="Times New Roman" w:cs="Times New Roman"/>
          <w:b/>
          <w:bCs/>
          <w:sz w:val="28"/>
          <w:szCs w:val="28"/>
        </w:rPr>
      </w:pPr>
    </w:p>
    <w:p w14:paraId="3C3E6E78" w14:textId="77777777" w:rsidR="006245BC" w:rsidRDefault="006245BC" w:rsidP="006245BC">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lastRenderedPageBreak/>
        <w:t>Право:</w:t>
      </w:r>
    </w:p>
    <w:p w14:paraId="4220D7F2" w14:textId="77777777" w:rsidR="006245BC" w:rsidRPr="00D35B2D" w:rsidRDefault="006245BC" w:rsidP="006245BC">
      <w:pPr>
        <w:pStyle w:val="Default"/>
        <w:jc w:val="center"/>
        <w:rPr>
          <w:b/>
          <w:bCs/>
          <w:sz w:val="28"/>
          <w:szCs w:val="28"/>
        </w:rPr>
      </w:pPr>
      <w:bookmarkStart w:id="4" w:name="_Hlk86397423"/>
      <w:r w:rsidRPr="00D35B2D">
        <w:rPr>
          <w:b/>
          <w:bCs/>
          <w:sz w:val="28"/>
          <w:szCs w:val="28"/>
        </w:rPr>
        <w:t>Тема</w:t>
      </w:r>
    </w:p>
    <w:p w14:paraId="01093D67" w14:textId="77777777" w:rsidR="006245BC" w:rsidRDefault="006245BC" w:rsidP="006245BC">
      <w:pPr>
        <w:pStyle w:val="Default"/>
        <w:jc w:val="center"/>
        <w:rPr>
          <w:b/>
          <w:bCs/>
          <w:sz w:val="28"/>
          <w:szCs w:val="28"/>
        </w:rPr>
      </w:pPr>
      <w:r>
        <w:rPr>
          <w:b/>
          <w:bCs/>
          <w:sz w:val="28"/>
          <w:szCs w:val="28"/>
        </w:rPr>
        <w:t>«</w:t>
      </w:r>
      <w:r w:rsidRPr="00D35B2D">
        <w:rPr>
          <w:b/>
          <w:bCs/>
          <w:sz w:val="28"/>
          <w:szCs w:val="28"/>
        </w:rPr>
        <w:t>Конституция Российской Федерации. Основы конституционного строя. Гражданство и избирательные системы в Российской Федерации</w:t>
      </w:r>
      <w:r>
        <w:rPr>
          <w:b/>
          <w:bCs/>
          <w:sz w:val="28"/>
          <w:szCs w:val="28"/>
        </w:rPr>
        <w:t>»</w:t>
      </w:r>
    </w:p>
    <w:p w14:paraId="5A854DC4" w14:textId="77777777" w:rsidR="006245BC" w:rsidRDefault="006245BC" w:rsidP="006245BC">
      <w:pPr>
        <w:spacing w:after="0"/>
        <w:rPr>
          <w:rFonts w:ascii="Times New Roman" w:hAnsi="Times New Roman" w:cs="Times New Roman"/>
          <w:b/>
          <w:i/>
          <w:sz w:val="36"/>
          <w:szCs w:val="28"/>
        </w:rPr>
      </w:pPr>
    </w:p>
    <w:p w14:paraId="47053EA2" w14:textId="4D108032" w:rsidR="006245BC" w:rsidRPr="00E03A75" w:rsidRDefault="006245BC" w:rsidP="006245BC">
      <w:pPr>
        <w:pStyle w:val="Default"/>
        <w:ind w:firstLine="709"/>
        <w:jc w:val="both"/>
        <w:rPr>
          <w:sz w:val="28"/>
          <w:szCs w:val="28"/>
        </w:rPr>
      </w:pPr>
      <w:r w:rsidRPr="00E03A75">
        <w:rPr>
          <w:rFonts w:eastAsia="Calibri"/>
          <w:sz w:val="28"/>
          <w:szCs w:val="28"/>
        </w:rPr>
        <w:t>1. Ознакомьтесь с материалом по теме</w:t>
      </w:r>
      <w:r w:rsidR="005D5922">
        <w:rPr>
          <w:rFonts w:eastAsia="Calibri"/>
          <w:sz w:val="28"/>
          <w:szCs w:val="28"/>
        </w:rPr>
        <w:t xml:space="preserve"> </w:t>
      </w:r>
      <w:r w:rsidRPr="00E03A75">
        <w:rPr>
          <w:rFonts w:eastAsia="Calibri"/>
          <w:sz w:val="28"/>
          <w:szCs w:val="28"/>
        </w:rPr>
        <w:t>(Приложение).</w:t>
      </w:r>
    </w:p>
    <w:p w14:paraId="2F409768" w14:textId="4AC08FEE" w:rsidR="006245BC" w:rsidRPr="00E03A75" w:rsidRDefault="006245BC" w:rsidP="006245BC">
      <w:pPr>
        <w:spacing w:after="0" w:line="240" w:lineRule="auto"/>
        <w:ind w:firstLine="709"/>
        <w:jc w:val="both"/>
        <w:rPr>
          <w:rFonts w:ascii="Times New Roman" w:eastAsia="Calibri" w:hAnsi="Times New Roman" w:cs="Times New Roman"/>
          <w:sz w:val="28"/>
          <w:szCs w:val="28"/>
        </w:rPr>
      </w:pPr>
      <w:r w:rsidRPr="00E03A75">
        <w:rPr>
          <w:rFonts w:ascii="Times New Roman" w:eastAsia="Calibri" w:hAnsi="Times New Roman" w:cs="Times New Roman"/>
          <w:sz w:val="28"/>
          <w:szCs w:val="28"/>
        </w:rPr>
        <w:t xml:space="preserve">2. </w:t>
      </w:r>
      <w:r>
        <w:rPr>
          <w:rFonts w:ascii="Times New Roman" w:eastAsia="Calibri" w:hAnsi="Times New Roman" w:cs="Times New Roman"/>
          <w:sz w:val="28"/>
          <w:szCs w:val="28"/>
        </w:rPr>
        <w:t>Подготовьте опорный конспект (</w:t>
      </w:r>
      <w:r w:rsidRPr="00E45E3F">
        <w:rPr>
          <w:rFonts w:ascii="Times New Roman" w:eastAsia="Calibri" w:hAnsi="Times New Roman" w:cs="Times New Roman"/>
          <w:sz w:val="28"/>
          <w:szCs w:val="28"/>
        </w:rPr>
        <w:t>кратк</w:t>
      </w:r>
      <w:r>
        <w:rPr>
          <w:rFonts w:ascii="Times New Roman" w:eastAsia="Calibri" w:hAnsi="Times New Roman" w:cs="Times New Roman"/>
          <w:sz w:val="28"/>
          <w:szCs w:val="28"/>
        </w:rPr>
        <w:t>ий</w:t>
      </w:r>
      <w:r w:rsidRPr="00E45E3F">
        <w:rPr>
          <w:rFonts w:ascii="Times New Roman" w:eastAsia="Calibri" w:hAnsi="Times New Roman" w:cs="Times New Roman"/>
          <w:sz w:val="28"/>
          <w:szCs w:val="28"/>
        </w:rPr>
        <w:t xml:space="preserve"> конспект</w:t>
      </w:r>
      <w:r>
        <w:rPr>
          <w:rFonts w:ascii="Times New Roman" w:eastAsia="Calibri" w:hAnsi="Times New Roman" w:cs="Times New Roman"/>
          <w:sz w:val="28"/>
          <w:szCs w:val="28"/>
        </w:rPr>
        <w:t>)</w:t>
      </w:r>
      <w:r w:rsidRPr="00E45E3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тетради</w:t>
      </w:r>
      <w:r w:rsidRPr="00E03A75">
        <w:rPr>
          <w:rFonts w:ascii="Times New Roman" w:eastAsia="Calibri" w:hAnsi="Times New Roman" w:cs="Times New Roman"/>
          <w:sz w:val="28"/>
          <w:szCs w:val="28"/>
        </w:rPr>
        <w:t>.</w:t>
      </w:r>
    </w:p>
    <w:p w14:paraId="5BFD405B" w14:textId="77777777" w:rsidR="006245BC" w:rsidRDefault="006245BC" w:rsidP="006245BC">
      <w:pPr>
        <w:spacing w:after="0"/>
        <w:jc w:val="right"/>
        <w:rPr>
          <w:rFonts w:ascii="Times New Roman" w:eastAsia="Calibri" w:hAnsi="Times New Roman" w:cs="Times New Roman"/>
          <w:sz w:val="28"/>
          <w:szCs w:val="28"/>
        </w:rPr>
      </w:pPr>
      <w:r w:rsidRPr="00E03A75">
        <w:rPr>
          <w:rFonts w:ascii="Times New Roman" w:eastAsia="Calibri" w:hAnsi="Times New Roman" w:cs="Times New Roman"/>
          <w:sz w:val="28"/>
          <w:szCs w:val="28"/>
        </w:rPr>
        <w:t>Приложение</w:t>
      </w:r>
    </w:p>
    <w:p w14:paraId="53BDDBB1" w14:textId="77777777" w:rsidR="006245BC" w:rsidRPr="00D51FDF" w:rsidRDefault="006245BC" w:rsidP="006245BC">
      <w:pPr>
        <w:pStyle w:val="a3"/>
        <w:numPr>
          <w:ilvl w:val="0"/>
          <w:numId w:val="13"/>
        </w:numPr>
        <w:tabs>
          <w:tab w:val="left" w:pos="709"/>
          <w:tab w:val="left" w:pos="851"/>
          <w:tab w:val="left" w:pos="1134"/>
        </w:tabs>
        <w:spacing w:after="0" w:line="240" w:lineRule="auto"/>
        <w:ind w:left="0" w:firstLine="567"/>
        <w:jc w:val="both"/>
        <w:rPr>
          <w:rFonts w:ascii="Times New Roman" w:hAnsi="Times New Roman" w:cs="Times New Roman"/>
          <w:color w:val="000000"/>
          <w:sz w:val="28"/>
          <w:szCs w:val="28"/>
        </w:rPr>
      </w:pPr>
      <w:r w:rsidRPr="00D51FDF">
        <w:rPr>
          <w:rFonts w:ascii="Times New Roman" w:hAnsi="Times New Roman" w:cs="Times New Roman"/>
          <w:b/>
          <w:bCs/>
          <w:color w:val="000000"/>
          <w:sz w:val="28"/>
          <w:szCs w:val="28"/>
        </w:rPr>
        <w:t>Конституция Российской Федерации - основной закон страны</w:t>
      </w:r>
    </w:p>
    <w:p w14:paraId="35A1FCED" w14:textId="77777777" w:rsidR="006245BC" w:rsidRPr="00D51FDF" w:rsidRDefault="006245BC" w:rsidP="006245BC">
      <w:pPr>
        <w:pStyle w:val="a3"/>
        <w:tabs>
          <w:tab w:val="left" w:pos="709"/>
          <w:tab w:val="left" w:pos="1134"/>
        </w:tabs>
        <w:spacing w:after="0" w:line="240" w:lineRule="auto"/>
        <w:ind w:left="0"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 xml:space="preserve">Конституция (от лат. </w:t>
      </w:r>
      <w:proofErr w:type="spellStart"/>
      <w:r w:rsidRPr="00D51FDF">
        <w:rPr>
          <w:rFonts w:ascii="Times New Roman" w:hAnsi="Times New Roman" w:cs="Times New Roman"/>
          <w:color w:val="000000"/>
          <w:sz w:val="28"/>
          <w:szCs w:val="28"/>
        </w:rPr>
        <w:t>constitutio</w:t>
      </w:r>
      <w:proofErr w:type="spellEnd"/>
      <w:r w:rsidRPr="00D51FDF">
        <w:rPr>
          <w:rFonts w:ascii="Times New Roman" w:hAnsi="Times New Roman" w:cs="Times New Roman"/>
          <w:color w:val="000000"/>
          <w:sz w:val="28"/>
          <w:szCs w:val="28"/>
        </w:rPr>
        <w:t xml:space="preserve"> - устанавливаю, учреждаю) - основной закон государства, регулирующий важнейшие общественные отношения между гражданином, обществом и государством, закрепляющий основы конституционного строя, организацию государственной власти. </w:t>
      </w:r>
    </w:p>
    <w:p w14:paraId="2270F1F5"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Конституция</w:t>
      </w:r>
      <w:r>
        <w:rPr>
          <w:rFonts w:ascii="Times New Roman" w:hAnsi="Times New Roman" w:cs="Times New Roman"/>
          <w:color w:val="000000"/>
          <w:sz w:val="28"/>
          <w:szCs w:val="28"/>
        </w:rPr>
        <w:t xml:space="preserve"> </w:t>
      </w:r>
      <w:r w:rsidRPr="00227AA1">
        <w:rPr>
          <w:rFonts w:ascii="Times New Roman" w:hAnsi="Times New Roman" w:cs="Times New Roman"/>
          <w:color w:val="000000"/>
          <w:sz w:val="28"/>
          <w:szCs w:val="28"/>
        </w:rPr>
        <w:t>определя</w:t>
      </w:r>
      <w:r>
        <w:rPr>
          <w:rFonts w:ascii="Times New Roman" w:hAnsi="Times New Roman" w:cs="Times New Roman"/>
          <w:color w:val="000000"/>
          <w:sz w:val="28"/>
          <w:szCs w:val="28"/>
        </w:rPr>
        <w:t>ет</w:t>
      </w:r>
      <w:r w:rsidRPr="00227AA1">
        <w:rPr>
          <w:rFonts w:ascii="Times New Roman" w:hAnsi="Times New Roman" w:cs="Times New Roman"/>
          <w:color w:val="000000"/>
          <w:sz w:val="28"/>
          <w:szCs w:val="28"/>
        </w:rPr>
        <w:t>:</w:t>
      </w:r>
    </w:p>
    <w:p w14:paraId="61FF0005"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1) основы государственного строя;</w:t>
      </w:r>
    </w:p>
    <w:p w14:paraId="0EB0AC9E"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2) организацию государственной власти;</w:t>
      </w:r>
    </w:p>
    <w:p w14:paraId="2ADAD2FC"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3) отношения гражданина и государства.</w:t>
      </w:r>
    </w:p>
    <w:p w14:paraId="27DCE01F"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Главные задачи Конституции:</w:t>
      </w:r>
    </w:p>
    <w:p w14:paraId="5F8EBF2E"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1) закрепить и гарантировать права человека и гражданина;</w:t>
      </w:r>
    </w:p>
    <w:p w14:paraId="02493137"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у</w:t>
      </w:r>
      <w:r w:rsidRPr="00227AA1">
        <w:rPr>
          <w:rFonts w:ascii="Times New Roman" w:hAnsi="Times New Roman" w:cs="Times New Roman"/>
          <w:color w:val="000000"/>
          <w:sz w:val="28"/>
          <w:szCs w:val="28"/>
        </w:rPr>
        <w:t>порядочить государственную власть;</w:t>
      </w:r>
    </w:p>
    <w:p w14:paraId="4CF1B4DD"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 xml:space="preserve">3) </w:t>
      </w:r>
      <w:r>
        <w:rPr>
          <w:rFonts w:ascii="Times New Roman" w:hAnsi="Times New Roman" w:cs="Times New Roman"/>
          <w:color w:val="000000"/>
          <w:sz w:val="28"/>
          <w:szCs w:val="28"/>
        </w:rPr>
        <w:t>у</w:t>
      </w:r>
      <w:r w:rsidRPr="00227AA1">
        <w:rPr>
          <w:rFonts w:ascii="Times New Roman" w:hAnsi="Times New Roman" w:cs="Times New Roman"/>
          <w:color w:val="000000"/>
          <w:sz w:val="28"/>
          <w:szCs w:val="28"/>
        </w:rPr>
        <w:t>твердить правосудие.</w:t>
      </w:r>
    </w:p>
    <w:p w14:paraId="6FB470BB" w14:textId="77777777" w:rsidR="006245BC" w:rsidRPr="008F11C5"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8F11C5">
        <w:rPr>
          <w:rFonts w:ascii="Times New Roman" w:hAnsi="Times New Roman" w:cs="Times New Roman"/>
          <w:color w:val="000000"/>
          <w:sz w:val="28"/>
          <w:szCs w:val="28"/>
        </w:rPr>
        <w:t>В истории Российской Федерации насчитывается 5 Конституций - 1918, 1925, 1937,1978, 1993 годов.</w:t>
      </w:r>
      <w:r>
        <w:rPr>
          <w:rFonts w:ascii="Times New Roman" w:hAnsi="Times New Roman" w:cs="Times New Roman"/>
          <w:color w:val="000000"/>
          <w:sz w:val="28"/>
          <w:szCs w:val="28"/>
        </w:rPr>
        <w:t xml:space="preserve"> Действующая на сегодняшний день </w:t>
      </w:r>
      <w:r w:rsidRPr="008F11C5">
        <w:rPr>
          <w:rFonts w:ascii="Times New Roman" w:hAnsi="Times New Roman" w:cs="Times New Roman"/>
          <w:color w:val="000000"/>
          <w:sz w:val="28"/>
          <w:szCs w:val="28"/>
        </w:rPr>
        <w:t>конституция была принята на референдуме 12 декабря 1993 года и вступила в действие со дня ее опубликования 25 декабря 1993 г.</w:t>
      </w:r>
    </w:p>
    <w:p w14:paraId="78559CBB"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AE447B">
        <w:rPr>
          <w:rFonts w:ascii="Times New Roman" w:hAnsi="Times New Roman" w:cs="Times New Roman"/>
          <w:b/>
          <w:bCs/>
          <w:color w:val="000000"/>
          <w:sz w:val="28"/>
          <w:szCs w:val="28"/>
        </w:rPr>
        <w:t xml:space="preserve">Структура Конституции </w:t>
      </w:r>
      <w:r w:rsidRPr="00D51FDF">
        <w:rPr>
          <w:rFonts w:ascii="Times New Roman" w:hAnsi="Times New Roman" w:cs="Times New Roman"/>
          <w:b/>
          <w:bCs/>
          <w:color w:val="000000"/>
          <w:sz w:val="28"/>
          <w:szCs w:val="28"/>
        </w:rPr>
        <w:t>Российской Федерации</w:t>
      </w:r>
    </w:p>
    <w:p w14:paraId="076ABA3B" w14:textId="77777777" w:rsidR="006245BC" w:rsidRPr="008F11C5"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8F11C5">
        <w:rPr>
          <w:rFonts w:ascii="Times New Roman" w:hAnsi="Times New Roman" w:cs="Times New Roman"/>
          <w:color w:val="000000"/>
          <w:sz w:val="28"/>
          <w:szCs w:val="28"/>
        </w:rPr>
        <w:t>Под структурой Конституции понимается принятый в ней порядок, посредством, которого устанавливается определенная система группировки однородных конституционных норм в разделы, главы и последовательность их расположения.</w:t>
      </w:r>
    </w:p>
    <w:p w14:paraId="24772C7F"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8F11C5">
        <w:rPr>
          <w:rFonts w:ascii="Times New Roman" w:hAnsi="Times New Roman" w:cs="Times New Roman"/>
          <w:color w:val="000000"/>
          <w:sz w:val="28"/>
          <w:szCs w:val="28"/>
        </w:rPr>
        <w:t>Структура Конституции РФ</w:t>
      </w:r>
      <w:r w:rsidRPr="00D51FDF">
        <w:rPr>
          <w:rFonts w:ascii="Times New Roman" w:hAnsi="Times New Roman" w:cs="Times New Roman"/>
          <w:color w:val="000000"/>
          <w:sz w:val="28"/>
          <w:szCs w:val="28"/>
        </w:rPr>
        <w:t xml:space="preserve"> - ее внутреннее строение, подразделение (рубрикация) на части, разделы, главы, статьи, пункты, внутренняя согласованность составных частей, последовательность их расположения. </w:t>
      </w:r>
    </w:p>
    <w:p w14:paraId="0AF2CD6C"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 xml:space="preserve">Действующая Конституция РФ по своей структуре приближена к европейским конституциям. Она состоит из Преамбулы, Основной части, представленной 137 статьями, объединенными в первом разделе, состоящем из 9 глав, а также заключительных и переходных положений, являющихся вторым разделом. </w:t>
      </w:r>
      <w:r>
        <w:rPr>
          <w:rFonts w:ascii="Times New Roman" w:hAnsi="Times New Roman" w:cs="Times New Roman"/>
          <w:color w:val="000000"/>
          <w:sz w:val="28"/>
          <w:szCs w:val="28"/>
        </w:rPr>
        <w:t>Л</w:t>
      </w:r>
      <w:r w:rsidRPr="00D51FDF">
        <w:rPr>
          <w:rFonts w:ascii="Times New Roman" w:hAnsi="Times New Roman" w:cs="Times New Roman"/>
          <w:color w:val="000000"/>
          <w:sz w:val="28"/>
          <w:szCs w:val="28"/>
        </w:rPr>
        <w:t>огическая взаимосвязь основных частей</w:t>
      </w:r>
      <w:r>
        <w:rPr>
          <w:rFonts w:ascii="Times New Roman" w:hAnsi="Times New Roman" w:cs="Times New Roman"/>
          <w:color w:val="000000"/>
          <w:sz w:val="28"/>
          <w:szCs w:val="28"/>
        </w:rPr>
        <w:t xml:space="preserve"> Конституции</w:t>
      </w:r>
      <w:r w:rsidRPr="00D51FDF">
        <w:rPr>
          <w:rFonts w:ascii="Times New Roman" w:hAnsi="Times New Roman" w:cs="Times New Roman"/>
          <w:color w:val="000000"/>
          <w:sz w:val="28"/>
          <w:szCs w:val="28"/>
        </w:rPr>
        <w:t xml:space="preserve"> обусловлен</w:t>
      </w:r>
      <w:r>
        <w:rPr>
          <w:rFonts w:ascii="Times New Roman" w:hAnsi="Times New Roman" w:cs="Times New Roman"/>
          <w:color w:val="000000"/>
          <w:sz w:val="28"/>
          <w:szCs w:val="28"/>
        </w:rPr>
        <w:t>а</w:t>
      </w:r>
      <w:r w:rsidRPr="00D51FDF">
        <w:rPr>
          <w:rFonts w:ascii="Times New Roman" w:hAnsi="Times New Roman" w:cs="Times New Roman"/>
          <w:color w:val="000000"/>
          <w:sz w:val="28"/>
          <w:szCs w:val="28"/>
        </w:rPr>
        <w:t xml:space="preserve"> пределами конституционного регулирования, господствующей в стране конституционной доктриной.</w:t>
      </w:r>
    </w:p>
    <w:p w14:paraId="1FBF4E13"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 xml:space="preserve">Первая глава Конституции РФ "Основы конституционного строя" состоит из 16 статей, которые закрепляют исходные принципы конституционного регулирования важнейших сторон жизни российского общества, определяют сущность государства, правовое положение человека и </w:t>
      </w:r>
      <w:r w:rsidRPr="00D51FDF">
        <w:rPr>
          <w:rFonts w:ascii="Times New Roman" w:hAnsi="Times New Roman" w:cs="Times New Roman"/>
          <w:color w:val="000000"/>
          <w:sz w:val="28"/>
          <w:szCs w:val="28"/>
        </w:rPr>
        <w:lastRenderedPageBreak/>
        <w:t>гражданину, принципы социальных и экономических отношений, основы политической системы общества, взаимоотношений государства и религии.</w:t>
      </w:r>
    </w:p>
    <w:p w14:paraId="0922FE54"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 xml:space="preserve">Основы конституционного строя составляют первичную нормативную базу для остальных положений Конституции РФ, всей системы действующего законодательства. Нормы, закрепляющие основы конституционного строя РФ, обладают наивысшей юридической силой по отношению к иным ее положениям. Этим нормам должны соответствовать все иные положения Конституции. </w:t>
      </w:r>
    </w:p>
    <w:p w14:paraId="1E83A4AD" w14:textId="77777777" w:rsidR="006245BC"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Закрепление в Конституции РФ (ст. 2) положения о том, что человек, его права и свободы являются наивысшей ценностью общества, определило конкретизацию основных прав и свобод человека и гражданина, их гарантий в главе 2 Конституции "Права и свободы человека и гражданина". Эта глава содержит 48 статей, в которых закрепляются принципы правового положения человека и гражданина в России; принципы гражданства в России; система гражданских (личных), политических, экономических, социальных и культурных прав и свобод человека и гражданина; гарантии прав и свобод; основные (конституционные) обязанности человека и гражданина. Помещение вслед за главой о правах и свободах человека и гражданина главы о федеративном устройстве - свидетельство особой значимости для России конституционного урегулирования федеративных отношений, определения взаимоотношений Федерации и ее субъектов, разграничения предметов и сфер их ведения и полномочий, закрепления конституционных механизмов разрешения споров о компетенции.</w:t>
      </w:r>
    </w:p>
    <w:p w14:paraId="3B513140"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Глава 3 - "Федеративное устройство" - содержит 15 статей, развивающих и закрепляющих важнейшие положения, закрепленные в главе 1, в частности в ст. 1, 4, 5. Нормы данной главы дают полный, исчерпывающий перечень наименований субъектов РФ; характеризируют конституционный статус РФ и ее субъектов, взаимоотношения между федеральной властью и властью субъектов Федерации.</w:t>
      </w:r>
    </w:p>
    <w:p w14:paraId="34DB4B21"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Главы 4-8 закрепляют основы организации государственной власти и местного самоуправления в РФ. Глава 4 "Президент Российской Федерации" состоит из 14 статей, которые закрепляют статус Президента как главы государства; порядок вступления в должность Президента РФ; полномочия Президента РФ, основания их досрочного прекращения; порядок отрешения Президента РФ от должности.</w:t>
      </w:r>
    </w:p>
    <w:p w14:paraId="5BDDF386"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Глава 5 "Федеральное Собрание" раскрывает основы организации и деятельности парламента РФ и включает в себя 16 статей, которые закрепляют статус Федерального Собрания - парламента как представительного и законодательного органа РФ; порядок формирования Федерального Собрания и его структуру; компетенцию Совета Федерации - верхней палаты парламента и Государственной Думы - нижней палаты парламента; нормы о законодательном процессе в РФ.</w:t>
      </w:r>
    </w:p>
    <w:p w14:paraId="6CD440E8"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 xml:space="preserve">Глава 6 "Правительство Российской Федерации" состоит из 8 статей, регулирующих деятельность Правительства, возглавляющего исполнительную власть в РФ. В частности, в главе 6 закреплены порядок </w:t>
      </w:r>
      <w:r w:rsidRPr="00D51FDF">
        <w:rPr>
          <w:rFonts w:ascii="Times New Roman" w:hAnsi="Times New Roman" w:cs="Times New Roman"/>
          <w:color w:val="000000"/>
          <w:sz w:val="28"/>
          <w:szCs w:val="28"/>
        </w:rPr>
        <w:lastRenderedPageBreak/>
        <w:t>формирования, структура Правительства; компетенция Правительства; порядок выражения недоверия Правительству и его отставки.</w:t>
      </w:r>
    </w:p>
    <w:p w14:paraId="25CAED55"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В главе 7 "Судебная власть" содержится 12 статей, характеризирующих понятие судебной власти в РФ. В главе определены судебная система в России; статус судей, принципы судопроизводства; порядок формирования и компетенция Конституционного Суда, Верховного Суда, Высшего Арбитражного Суда РФ, Прокуратуры РФ.</w:t>
      </w:r>
    </w:p>
    <w:p w14:paraId="74FFA2D4" w14:textId="77777777" w:rsidR="006245BC" w:rsidRPr="00D51FDF"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D51FDF">
        <w:rPr>
          <w:rFonts w:ascii="Times New Roman" w:hAnsi="Times New Roman" w:cs="Times New Roman"/>
          <w:color w:val="000000"/>
          <w:sz w:val="28"/>
          <w:szCs w:val="28"/>
        </w:rPr>
        <w:t>Глава 8 "Местное самоуправление" конкретизирует положения ст. 12 Конституции РФ и закрепляет систему местного самоуправления в РФ, функции местного самоуправления в РФ, гарантии местного самоуправления. Глава 9 "Конституционные поправки и пересмотр Конституции" содержит нормы, определяющие порядок изменения и дополнения действующей Конституции и ее пересмотра, т.е. принятия новой Конституции РФ.</w:t>
      </w:r>
    </w:p>
    <w:p w14:paraId="0E168DC3" w14:textId="77777777" w:rsidR="006245BC" w:rsidRPr="00EF3576" w:rsidRDefault="006245BC" w:rsidP="006245BC">
      <w:pPr>
        <w:tabs>
          <w:tab w:val="left" w:pos="993"/>
        </w:tabs>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EF3576">
        <w:rPr>
          <w:rFonts w:ascii="Times New Roman" w:hAnsi="Times New Roman" w:cs="Times New Roman"/>
          <w:b/>
          <w:bCs/>
          <w:color w:val="000000"/>
          <w:sz w:val="28"/>
          <w:szCs w:val="28"/>
        </w:rPr>
        <w:t>Основы конституционного строя России</w:t>
      </w:r>
      <w:r w:rsidRPr="00EF3576">
        <w:rPr>
          <w:rFonts w:ascii="Times New Roman" w:eastAsia="Times New Roman" w:hAnsi="Times New Roman" w:cs="Times New Roman"/>
          <w:color w:val="000000"/>
          <w:sz w:val="28"/>
          <w:szCs w:val="28"/>
          <w:lang w:eastAsia="ru-RU"/>
        </w:rPr>
        <w:t>.</w:t>
      </w:r>
    </w:p>
    <w:p w14:paraId="1249374D" w14:textId="77777777" w:rsidR="006245BC" w:rsidRPr="00227AA1" w:rsidRDefault="006245BC" w:rsidP="006245BC">
      <w:pPr>
        <w:tabs>
          <w:tab w:val="left" w:pos="993"/>
        </w:tabs>
        <w:spacing w:after="0" w:line="240" w:lineRule="auto"/>
        <w:ind w:firstLine="709"/>
        <w:jc w:val="both"/>
        <w:rPr>
          <w:rFonts w:ascii="Times New Roman" w:hAnsi="Times New Roman" w:cs="Times New Roman"/>
          <w:color w:val="000000"/>
          <w:sz w:val="28"/>
          <w:szCs w:val="28"/>
        </w:rPr>
      </w:pPr>
      <w:r w:rsidRPr="00227AA1">
        <w:rPr>
          <w:rFonts w:ascii="Times New Roman" w:hAnsi="Times New Roman" w:cs="Times New Roman"/>
          <w:color w:val="000000"/>
          <w:sz w:val="28"/>
          <w:szCs w:val="28"/>
        </w:rPr>
        <w:t>Конституционный строй – это форма (или способ) организации государства, которая обеспечивает подчинение его праву и характеризует его как конституционное государство.</w:t>
      </w:r>
    </w:p>
    <w:p w14:paraId="1DDB4710"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К основам конституционного строя, согласно Конституции РФ, относятся, прежде всего, фундаментальные принципы, которые присущи каждому конституционному государству. В их число входят:</w:t>
      </w:r>
    </w:p>
    <w:p w14:paraId="0041EC3C" w14:textId="77777777" w:rsidR="006245BC" w:rsidRPr="00EF3576" w:rsidRDefault="006245BC" w:rsidP="006245BC">
      <w:pPr>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демократизм, выражающийся в народном суверенитете, принципе разделения властей, идеологическом и политическом многообразии, в признании и гарантировании местного самоуправления;</w:t>
      </w:r>
    </w:p>
    <w:p w14:paraId="7C106ED8" w14:textId="77777777" w:rsidR="006245BC" w:rsidRPr="00EF3576" w:rsidRDefault="006245BC" w:rsidP="006245BC">
      <w:pPr>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правовое государство.</w:t>
      </w:r>
    </w:p>
    <w:p w14:paraId="1D794564"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Основу конституционного государства составляют и признание им человека, его прав и свобод высшей ценностью.</w:t>
      </w:r>
    </w:p>
    <w:p w14:paraId="5067C500"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Статус человека означает его положение в обществе, т.е. совокупность прав, свобод и обязанностей, которые на него распространяются в силу установления в законе.</w:t>
      </w:r>
    </w:p>
    <w:p w14:paraId="37FD6944"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i/>
          <w:iCs/>
          <w:color w:val="000000"/>
          <w:sz w:val="28"/>
          <w:szCs w:val="28"/>
          <w:lang w:eastAsia="ru-RU"/>
        </w:rPr>
      </w:pPr>
      <w:r w:rsidRPr="00EF3576">
        <w:rPr>
          <w:rFonts w:ascii="Times New Roman" w:eastAsia="Times New Roman" w:hAnsi="Times New Roman" w:cs="Times New Roman"/>
          <w:i/>
          <w:iCs/>
          <w:color w:val="000000"/>
          <w:sz w:val="28"/>
          <w:szCs w:val="28"/>
          <w:lang w:eastAsia="ru-RU"/>
        </w:rPr>
        <w:t>Статья 2 Конституции РФ рассматривает человека, его права и свободы в качестве высшей ценности. То есть конституция определяет приоритет интересов личности над интересами государственными.</w:t>
      </w:r>
    </w:p>
    <w:p w14:paraId="0FBC2E7F"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Защита человека, его прав и свобод требует от государства активных действий и предоставления ему соответствующих прав на случай возможных нарушений прав и свобод человека в повседневной жизни.</w:t>
      </w:r>
    </w:p>
    <w:p w14:paraId="41507AFB"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В Конституции РФ правам и свободам человека и гражданина посвящена гл. 2. Данная глава определяет основные права и свободы. Их можно разделить на:</w:t>
      </w:r>
    </w:p>
    <w:p w14:paraId="478AB58B" w14:textId="77777777" w:rsidR="006245BC" w:rsidRPr="00EF3576" w:rsidRDefault="006245BC" w:rsidP="006245BC">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личные права и свободы (право на жизнь, личную неприкосновенность, защиту своей чести и доброго имени, свободу передвижения, определять и указывать национальную принадлежность и др.);</w:t>
      </w:r>
    </w:p>
    <w:p w14:paraId="2F635E7A" w14:textId="77777777" w:rsidR="006245BC" w:rsidRPr="00EF3576" w:rsidRDefault="006245BC" w:rsidP="006245BC">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гражданские права и свободы (право частной собственности, на труд, социальное обеспечение, на жилище, на охрану здоровья и медицинскую помощь, на образование и др.);</w:t>
      </w:r>
    </w:p>
    <w:p w14:paraId="122C4504" w14:textId="77777777" w:rsidR="006245BC" w:rsidRPr="00EF3576" w:rsidRDefault="006245BC" w:rsidP="006245BC">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lastRenderedPageBreak/>
        <w:t>политические права и свободы (право участвовать в управлении делами государства, собираться мирно, без оружия, проводить собрания, митинги и демонстрации, шествия пикетирование и др.).</w:t>
      </w:r>
    </w:p>
    <w:p w14:paraId="476063FF"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Кроме прав и свобод в конституции закреплены также обязанности (платить законно установленные налоги и сборы, охранять природу и окружающую среду, бережно относиться к природным богатствам, защищать Отечество).</w:t>
      </w:r>
    </w:p>
    <w:p w14:paraId="57E91AA8"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Указанные права, свободы и обязанности распространяются не только лиц имеющих гражданство РФ, т.е. граждан, по и любого лица, которое находился на территории РФ, будь то иностранный гражданин или лицо без гражданства.</w:t>
      </w:r>
    </w:p>
    <w:p w14:paraId="24B083E3" w14:textId="77777777" w:rsidR="006245BC" w:rsidRPr="00D51FDF" w:rsidRDefault="006245BC" w:rsidP="006245BC">
      <w:pPr>
        <w:pStyle w:val="a3"/>
        <w:numPr>
          <w:ilvl w:val="0"/>
          <w:numId w:val="14"/>
        </w:numPr>
        <w:tabs>
          <w:tab w:val="left" w:pos="993"/>
        </w:tabs>
        <w:spacing w:after="0" w:line="240"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w:t>
      </w:r>
      <w:r w:rsidRPr="00D51FDF">
        <w:rPr>
          <w:rFonts w:ascii="Times New Roman" w:eastAsia="Times New Roman" w:hAnsi="Times New Roman" w:cs="Times New Roman"/>
          <w:b/>
          <w:bCs/>
          <w:color w:val="000000"/>
          <w:sz w:val="28"/>
          <w:szCs w:val="28"/>
          <w:lang w:eastAsia="ru-RU"/>
        </w:rPr>
        <w:t>ражданство</w:t>
      </w:r>
      <w:r w:rsidRPr="00D51FDF">
        <w:rPr>
          <w:rFonts w:ascii="Times New Roman" w:hAnsi="Times New Roman" w:cs="Times New Roman"/>
          <w:b/>
          <w:bCs/>
          <w:color w:val="000000"/>
          <w:sz w:val="28"/>
          <w:szCs w:val="28"/>
        </w:rPr>
        <w:t xml:space="preserve">. Порядок приобретения и прекращения </w:t>
      </w:r>
      <w:r>
        <w:rPr>
          <w:rFonts w:ascii="Times New Roman" w:hAnsi="Times New Roman" w:cs="Times New Roman"/>
          <w:b/>
          <w:bCs/>
          <w:color w:val="000000"/>
          <w:sz w:val="28"/>
          <w:szCs w:val="28"/>
        </w:rPr>
        <w:t>Р</w:t>
      </w:r>
      <w:r w:rsidRPr="00D51FDF">
        <w:rPr>
          <w:rFonts w:ascii="Times New Roman" w:hAnsi="Times New Roman" w:cs="Times New Roman"/>
          <w:b/>
          <w:bCs/>
          <w:color w:val="000000"/>
          <w:sz w:val="28"/>
          <w:szCs w:val="28"/>
        </w:rPr>
        <w:t>оссийского гражданства</w:t>
      </w:r>
    </w:p>
    <w:p w14:paraId="22C061AD"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Гражданство -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14:paraId="496FE4E4"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Гражданином государства лицо является не в силу проживания на территории данного государства, а вследствие существующих между лицом и государством особых связей, составляющих содержание гражданства. Государство в законе устанавливает основания, по которым то или иное лицо признается его гражданином, основания приобретения и прекращения гражданства, порядок решения этих вопросов.</w:t>
      </w:r>
    </w:p>
    <w:p w14:paraId="64ACDDC3" w14:textId="77777777" w:rsidR="006245BC"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 xml:space="preserve">Устойчивость отношений гражданства заключается в их постоянном характере: они длятся обычно от рождения до смерти гражданина, для них установлен особый порядок прекращения, не допускающий расторжения их гражданином в одностороннем порядке. Если гражданин желает выйти из гражданства государства, то необходимо обратиться с ходатайством в соответствующие органы власти, которые принимают решение о прекращении отношений гражданства. </w:t>
      </w:r>
    </w:p>
    <w:p w14:paraId="56C460FF"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 xml:space="preserve">В соответствии с ч. 3 ст. 6 Конституции РФ лицо не может быть лишено гражданства, т. е. единственный способ потерять гражданство РФ </w:t>
      </w:r>
      <w:proofErr w:type="gramStart"/>
      <w:r w:rsidRPr="00EF3576">
        <w:rPr>
          <w:rFonts w:ascii="Times New Roman" w:eastAsia="Times New Roman" w:hAnsi="Times New Roman" w:cs="Times New Roman"/>
          <w:color w:val="000000"/>
          <w:sz w:val="28"/>
          <w:szCs w:val="28"/>
          <w:lang w:eastAsia="ru-RU"/>
        </w:rPr>
        <w:t>- это</w:t>
      </w:r>
      <w:proofErr w:type="gramEnd"/>
      <w:r w:rsidRPr="00EF3576">
        <w:rPr>
          <w:rFonts w:ascii="Times New Roman" w:eastAsia="Times New Roman" w:hAnsi="Times New Roman" w:cs="Times New Roman"/>
          <w:color w:val="000000"/>
          <w:sz w:val="28"/>
          <w:szCs w:val="28"/>
          <w:lang w:eastAsia="ru-RU"/>
        </w:rPr>
        <w:t xml:space="preserve"> желание самого гражданина.</w:t>
      </w:r>
    </w:p>
    <w:p w14:paraId="46CA0AB3"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u w:val="single"/>
          <w:lang w:eastAsia="ru-RU"/>
        </w:rPr>
      </w:pPr>
      <w:r w:rsidRPr="00EF3576">
        <w:rPr>
          <w:rFonts w:ascii="Times New Roman" w:eastAsia="Times New Roman" w:hAnsi="Times New Roman" w:cs="Times New Roman"/>
          <w:color w:val="000000"/>
          <w:sz w:val="28"/>
          <w:szCs w:val="28"/>
          <w:u w:val="single"/>
          <w:lang w:eastAsia="ru-RU"/>
        </w:rPr>
        <w:t>Принципы института гражданства:</w:t>
      </w:r>
    </w:p>
    <w:p w14:paraId="50095CBA" w14:textId="77777777" w:rsidR="006245BC" w:rsidRPr="00EF3576"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Гражданство РФ является единым.</w:t>
      </w:r>
    </w:p>
    <w:p w14:paraId="12373466" w14:textId="77777777" w:rsidR="006245BC"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Гражданство РФ является равным независимо от оснований приобре</w:t>
      </w:r>
      <w:r w:rsidRPr="00EF3576">
        <w:rPr>
          <w:rFonts w:ascii="Times New Roman" w:eastAsia="Times New Roman" w:hAnsi="Times New Roman" w:cs="Times New Roman"/>
          <w:color w:val="000000"/>
          <w:sz w:val="28"/>
          <w:szCs w:val="28"/>
          <w:lang w:eastAsia="ru-RU"/>
        </w:rPr>
        <w:softHyphen/>
        <w:t>тения (ч. 1 ст. 6 Конституции РФ)</w:t>
      </w:r>
      <w:r>
        <w:rPr>
          <w:rFonts w:ascii="Times New Roman" w:eastAsia="Times New Roman" w:hAnsi="Times New Roman" w:cs="Times New Roman"/>
          <w:color w:val="000000"/>
          <w:sz w:val="28"/>
          <w:szCs w:val="28"/>
          <w:lang w:eastAsia="ru-RU"/>
        </w:rPr>
        <w:t>.</w:t>
      </w:r>
    </w:p>
    <w:p w14:paraId="6AE1E4F3" w14:textId="77777777" w:rsidR="006245BC"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45B21">
        <w:rPr>
          <w:rFonts w:ascii="Times New Roman" w:eastAsia="Times New Roman" w:hAnsi="Times New Roman" w:cs="Times New Roman"/>
          <w:color w:val="000000"/>
          <w:sz w:val="28"/>
          <w:szCs w:val="28"/>
          <w:lang w:eastAsia="ru-RU"/>
        </w:rPr>
        <w:t>Гражданство РФ имеет открытый и свободный характер.</w:t>
      </w:r>
    </w:p>
    <w:p w14:paraId="77192B72" w14:textId="77777777" w:rsidR="006245BC"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Гражданин РФ не может</w:t>
      </w:r>
      <w:r>
        <w:rPr>
          <w:rFonts w:ascii="Times New Roman" w:eastAsia="Times New Roman" w:hAnsi="Times New Roman" w:cs="Times New Roman"/>
          <w:color w:val="000000"/>
          <w:sz w:val="28"/>
          <w:szCs w:val="28"/>
          <w:vertAlign w:val="superscript"/>
          <w:lang w:eastAsia="ru-RU"/>
        </w:rPr>
        <w:t xml:space="preserve"> </w:t>
      </w:r>
      <w:r w:rsidRPr="00EF3576">
        <w:rPr>
          <w:rFonts w:ascii="Times New Roman" w:eastAsia="Times New Roman" w:hAnsi="Times New Roman" w:cs="Times New Roman"/>
          <w:color w:val="000000"/>
          <w:sz w:val="28"/>
          <w:szCs w:val="28"/>
          <w:lang w:eastAsia="ru-RU"/>
        </w:rPr>
        <w:t>быть лишен своего гражданства (ч. 3 ст. 6 Конституции РФ)</w:t>
      </w:r>
      <w:r>
        <w:rPr>
          <w:rFonts w:ascii="Times New Roman" w:eastAsia="Times New Roman" w:hAnsi="Times New Roman" w:cs="Times New Roman"/>
          <w:color w:val="000000"/>
          <w:sz w:val="28"/>
          <w:szCs w:val="28"/>
          <w:lang w:eastAsia="ru-RU"/>
        </w:rPr>
        <w:t>.</w:t>
      </w:r>
    </w:p>
    <w:p w14:paraId="1BA4A748" w14:textId="77777777" w:rsidR="006245BC"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Гражданин может иметь гражданство другого государства (двойное гражданство).</w:t>
      </w:r>
    </w:p>
    <w:p w14:paraId="16B23A2B" w14:textId="77777777" w:rsidR="006245BC" w:rsidRDefault="006245BC" w:rsidP="006245BC">
      <w:pPr>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EF3576">
        <w:rPr>
          <w:rFonts w:ascii="Times New Roman" w:eastAsia="Times New Roman" w:hAnsi="Times New Roman" w:cs="Times New Roman"/>
          <w:color w:val="000000"/>
          <w:sz w:val="28"/>
          <w:szCs w:val="28"/>
          <w:lang w:eastAsia="ru-RU"/>
        </w:rPr>
        <w:t>Гражданство РФ основано на отрицании автоматического его измене</w:t>
      </w:r>
      <w:r w:rsidRPr="00EF3576">
        <w:rPr>
          <w:rFonts w:ascii="Times New Roman" w:eastAsia="Times New Roman" w:hAnsi="Times New Roman" w:cs="Times New Roman"/>
          <w:color w:val="000000"/>
          <w:sz w:val="28"/>
          <w:szCs w:val="28"/>
          <w:lang w:eastAsia="ru-RU"/>
        </w:rPr>
        <w:softHyphen/>
        <w:t xml:space="preserve">ния при заключении или расторжении брака гражданином РФ с </w:t>
      </w:r>
      <w:r w:rsidRPr="00EF3576">
        <w:rPr>
          <w:rFonts w:ascii="Times New Roman" w:eastAsia="Times New Roman" w:hAnsi="Times New Roman" w:cs="Times New Roman"/>
          <w:color w:val="000000"/>
          <w:sz w:val="28"/>
          <w:szCs w:val="28"/>
          <w:lang w:eastAsia="ru-RU"/>
        </w:rPr>
        <w:lastRenderedPageBreak/>
        <w:t>лицом, не принадлежащим к ее гражданству, а также при изменении гражданства другим супругом.</w:t>
      </w:r>
    </w:p>
    <w:p w14:paraId="4E6E4243" w14:textId="77777777" w:rsidR="006245BC" w:rsidRPr="00EF3576" w:rsidRDefault="006245BC" w:rsidP="006245BC">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27AA1">
        <w:t xml:space="preserve"> </w:t>
      </w:r>
      <w:r w:rsidRPr="00227AA1">
        <w:rPr>
          <w:rFonts w:ascii="Times New Roman" w:eastAsia="Times New Roman" w:hAnsi="Times New Roman" w:cs="Times New Roman"/>
          <w:b/>
          <w:bCs/>
          <w:sz w:val="28"/>
          <w:szCs w:val="28"/>
          <w:lang w:eastAsia="ru-RU"/>
        </w:rPr>
        <w:t>Избирательные системы и их виды. Референдум. Выборы Президента Российской Федерации</w:t>
      </w:r>
    </w:p>
    <w:p w14:paraId="76F0D87B" w14:textId="77777777" w:rsidR="006245BC" w:rsidRPr="00227AA1" w:rsidRDefault="006245BC" w:rsidP="006245BC">
      <w:pPr>
        <w:pStyle w:val="a4"/>
        <w:spacing w:before="0" w:beforeAutospacing="0" w:after="0" w:afterAutospacing="0"/>
        <w:ind w:firstLine="709"/>
        <w:jc w:val="both"/>
        <w:rPr>
          <w:color w:val="000000"/>
          <w:sz w:val="28"/>
          <w:szCs w:val="28"/>
        </w:rPr>
      </w:pPr>
      <w:r w:rsidRPr="00227AA1">
        <w:rPr>
          <w:color w:val="000000"/>
          <w:sz w:val="28"/>
          <w:szCs w:val="28"/>
        </w:rPr>
        <w:t xml:space="preserve">Избирательное право можно рассматривать в узком и широком смыслах. Избирательное право в узком смысле означает право физического лица участвовать в выборах в качестве кандидата на должность (пассивное избирательное право) и непосредственно проголосовать за того или иного кандидата на должность (активное избирательное право). В широком смысле избирательное право </w:t>
      </w:r>
      <w:r>
        <w:rPr>
          <w:color w:val="000000"/>
          <w:sz w:val="28"/>
          <w:szCs w:val="28"/>
        </w:rPr>
        <w:t>–</w:t>
      </w:r>
      <w:r w:rsidRPr="00227AA1">
        <w:rPr>
          <w:color w:val="000000"/>
          <w:sz w:val="28"/>
          <w:szCs w:val="28"/>
        </w:rPr>
        <w:t xml:space="preserve"> это</w:t>
      </w:r>
      <w:r>
        <w:rPr>
          <w:color w:val="000000"/>
          <w:sz w:val="28"/>
          <w:szCs w:val="28"/>
        </w:rPr>
        <w:t xml:space="preserve"> </w:t>
      </w:r>
      <w:r w:rsidRPr="00227AA1">
        <w:rPr>
          <w:color w:val="000000"/>
          <w:sz w:val="28"/>
          <w:szCs w:val="28"/>
        </w:rPr>
        <w:t>совокупность конституционно-правовых норм, законодательных актов органов власти субъектов РФ и органов власти местного самоуправления, определяющих порядок выборов всех уровней власти (федеральной, региональной, местной) в Российской Федерации.</w:t>
      </w:r>
    </w:p>
    <w:p w14:paraId="10ADE637" w14:textId="77777777" w:rsidR="006245BC" w:rsidRPr="00227AA1" w:rsidRDefault="006245BC" w:rsidP="006245BC">
      <w:pPr>
        <w:pStyle w:val="a4"/>
        <w:spacing w:before="0" w:beforeAutospacing="0" w:after="0" w:afterAutospacing="0"/>
        <w:ind w:firstLine="709"/>
        <w:jc w:val="both"/>
        <w:rPr>
          <w:color w:val="000000"/>
          <w:sz w:val="28"/>
          <w:szCs w:val="28"/>
        </w:rPr>
      </w:pPr>
      <w:r w:rsidRPr="00227AA1">
        <w:rPr>
          <w:color w:val="000000"/>
          <w:sz w:val="28"/>
          <w:szCs w:val="28"/>
        </w:rPr>
        <w:t>Конституцией РФ и другими законодательными актами сформулированы основные принципы проведения выборов. К ним относятся следующие.</w:t>
      </w:r>
    </w:p>
    <w:p w14:paraId="7A658572" w14:textId="77777777" w:rsidR="006245BC" w:rsidRPr="00227AA1" w:rsidRDefault="006245BC" w:rsidP="006245BC">
      <w:pPr>
        <w:pStyle w:val="a4"/>
        <w:numPr>
          <w:ilvl w:val="0"/>
          <w:numId w:val="12"/>
        </w:numPr>
        <w:tabs>
          <w:tab w:val="left" w:pos="993"/>
        </w:tabs>
        <w:spacing w:before="0" w:beforeAutospacing="0" w:after="0" w:afterAutospacing="0"/>
        <w:ind w:left="0" w:firstLine="709"/>
        <w:jc w:val="both"/>
        <w:rPr>
          <w:color w:val="000000"/>
          <w:sz w:val="28"/>
          <w:szCs w:val="28"/>
        </w:rPr>
      </w:pPr>
      <w:r w:rsidRPr="00227AA1">
        <w:rPr>
          <w:color w:val="000000"/>
          <w:sz w:val="28"/>
          <w:szCs w:val="28"/>
        </w:rPr>
        <w:t>Всеобщность.</w:t>
      </w:r>
    </w:p>
    <w:p w14:paraId="23BD72D5" w14:textId="77777777" w:rsidR="006245BC" w:rsidRPr="00227AA1" w:rsidRDefault="006245BC" w:rsidP="006245BC">
      <w:pPr>
        <w:pStyle w:val="a4"/>
        <w:numPr>
          <w:ilvl w:val="0"/>
          <w:numId w:val="12"/>
        </w:numPr>
        <w:tabs>
          <w:tab w:val="left" w:pos="993"/>
        </w:tabs>
        <w:spacing w:before="0" w:beforeAutospacing="0" w:after="0" w:afterAutospacing="0"/>
        <w:ind w:left="0" w:firstLine="709"/>
        <w:jc w:val="both"/>
        <w:rPr>
          <w:color w:val="000000"/>
          <w:sz w:val="28"/>
          <w:szCs w:val="28"/>
        </w:rPr>
      </w:pPr>
      <w:r w:rsidRPr="00227AA1">
        <w:rPr>
          <w:color w:val="000000"/>
          <w:sz w:val="28"/>
          <w:szCs w:val="28"/>
        </w:rPr>
        <w:t>Равенство.</w:t>
      </w:r>
    </w:p>
    <w:p w14:paraId="35EB1824" w14:textId="77777777" w:rsidR="006245BC" w:rsidRPr="00227AA1" w:rsidRDefault="006245BC" w:rsidP="006245BC">
      <w:pPr>
        <w:pStyle w:val="a4"/>
        <w:numPr>
          <w:ilvl w:val="0"/>
          <w:numId w:val="12"/>
        </w:numPr>
        <w:tabs>
          <w:tab w:val="left" w:pos="993"/>
        </w:tabs>
        <w:spacing w:before="0" w:beforeAutospacing="0" w:after="0" w:afterAutospacing="0"/>
        <w:ind w:left="0" w:firstLine="709"/>
        <w:jc w:val="both"/>
        <w:rPr>
          <w:color w:val="000000"/>
          <w:sz w:val="28"/>
          <w:szCs w:val="28"/>
        </w:rPr>
      </w:pPr>
      <w:r w:rsidRPr="00227AA1">
        <w:rPr>
          <w:color w:val="000000"/>
          <w:sz w:val="28"/>
          <w:szCs w:val="28"/>
        </w:rPr>
        <w:t>Выборы в Российской Федерации являются прямыми.</w:t>
      </w:r>
    </w:p>
    <w:p w14:paraId="1709F0DA" w14:textId="77777777" w:rsidR="006245BC" w:rsidRPr="00227AA1" w:rsidRDefault="006245BC" w:rsidP="006245BC">
      <w:pPr>
        <w:pStyle w:val="a4"/>
        <w:numPr>
          <w:ilvl w:val="0"/>
          <w:numId w:val="12"/>
        </w:numPr>
        <w:tabs>
          <w:tab w:val="left" w:pos="993"/>
        </w:tabs>
        <w:spacing w:before="0" w:beforeAutospacing="0" w:after="0" w:afterAutospacing="0"/>
        <w:ind w:left="0" w:firstLine="709"/>
        <w:jc w:val="both"/>
        <w:rPr>
          <w:color w:val="000000"/>
          <w:sz w:val="28"/>
          <w:szCs w:val="28"/>
        </w:rPr>
      </w:pPr>
      <w:r w:rsidRPr="00227AA1">
        <w:rPr>
          <w:color w:val="000000"/>
          <w:sz w:val="28"/>
          <w:szCs w:val="28"/>
        </w:rPr>
        <w:t>Тайна голосования.</w:t>
      </w:r>
    </w:p>
    <w:p w14:paraId="73699184" w14:textId="77777777" w:rsidR="006245BC" w:rsidRDefault="006245BC" w:rsidP="006245BC">
      <w:pPr>
        <w:pStyle w:val="a4"/>
        <w:numPr>
          <w:ilvl w:val="0"/>
          <w:numId w:val="12"/>
        </w:numPr>
        <w:tabs>
          <w:tab w:val="left" w:pos="993"/>
        </w:tabs>
        <w:spacing w:before="0" w:beforeAutospacing="0" w:after="0" w:afterAutospacing="0"/>
        <w:ind w:left="0" w:firstLine="709"/>
        <w:jc w:val="both"/>
        <w:rPr>
          <w:color w:val="000000"/>
          <w:sz w:val="28"/>
          <w:szCs w:val="28"/>
        </w:rPr>
      </w:pPr>
      <w:r w:rsidRPr="00227AA1">
        <w:rPr>
          <w:color w:val="000000"/>
          <w:sz w:val="28"/>
          <w:szCs w:val="28"/>
        </w:rPr>
        <w:t>Участие гражданина Российской Федерации в выборах является свободным и добровольным.</w:t>
      </w:r>
    </w:p>
    <w:p w14:paraId="3400693E"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Избирательная система в Российской Федерации динамично преобразуются от выборов к выборам. Так, в современный период согласно законодательства задействованы три способы организации выборов:</w:t>
      </w:r>
    </w:p>
    <w:p w14:paraId="0ED245C5" w14:textId="77777777" w:rsidR="006245BC" w:rsidRPr="00AA318A" w:rsidRDefault="006245BC" w:rsidP="006245BC">
      <w:pPr>
        <w:pStyle w:val="a4"/>
        <w:numPr>
          <w:ilvl w:val="0"/>
          <w:numId w:val="15"/>
        </w:numPr>
        <w:tabs>
          <w:tab w:val="left" w:pos="1134"/>
        </w:tabs>
        <w:spacing w:before="0" w:beforeAutospacing="0" w:after="0" w:afterAutospacing="0"/>
        <w:ind w:left="0" w:firstLine="709"/>
        <w:jc w:val="both"/>
        <w:rPr>
          <w:color w:val="000000"/>
          <w:sz w:val="28"/>
          <w:szCs w:val="28"/>
        </w:rPr>
      </w:pPr>
      <w:r w:rsidRPr="00AA318A">
        <w:rPr>
          <w:b/>
          <w:bCs/>
          <w:color w:val="000000"/>
          <w:sz w:val="28"/>
          <w:szCs w:val="28"/>
        </w:rPr>
        <w:t>мажоритарная система абсолютного большинства</w:t>
      </w:r>
      <w:r w:rsidRPr="00AA318A">
        <w:rPr>
          <w:color w:val="000000"/>
          <w:sz w:val="28"/>
          <w:szCs w:val="28"/>
        </w:rPr>
        <w:t xml:space="preserve"> (выборы Президента РФ);</w:t>
      </w:r>
    </w:p>
    <w:p w14:paraId="33CB4CAA" w14:textId="77777777" w:rsidR="006245BC" w:rsidRPr="00AA318A" w:rsidRDefault="006245BC" w:rsidP="006245BC">
      <w:pPr>
        <w:pStyle w:val="a4"/>
        <w:numPr>
          <w:ilvl w:val="0"/>
          <w:numId w:val="15"/>
        </w:numPr>
        <w:tabs>
          <w:tab w:val="left" w:pos="1134"/>
        </w:tabs>
        <w:spacing w:before="0" w:beforeAutospacing="0" w:after="0" w:afterAutospacing="0"/>
        <w:ind w:left="0" w:firstLine="709"/>
        <w:jc w:val="both"/>
        <w:rPr>
          <w:color w:val="000000"/>
          <w:sz w:val="28"/>
          <w:szCs w:val="28"/>
        </w:rPr>
      </w:pPr>
      <w:r w:rsidRPr="00AA318A">
        <w:rPr>
          <w:b/>
          <w:bCs/>
          <w:color w:val="000000"/>
          <w:sz w:val="28"/>
          <w:szCs w:val="28"/>
        </w:rPr>
        <w:t>мажоритарная система относительного большинства</w:t>
      </w:r>
      <w:r w:rsidRPr="00AA318A">
        <w:rPr>
          <w:color w:val="000000"/>
          <w:sz w:val="28"/>
          <w:szCs w:val="28"/>
        </w:rPr>
        <w:t xml:space="preserve"> (по ней осуществляются выборы половины депутатов законодательных органов субъектов РФ и в некоторых муниципальных образованиях);</w:t>
      </w:r>
    </w:p>
    <w:p w14:paraId="1948F525" w14:textId="77777777" w:rsidR="006245BC" w:rsidRPr="00AA318A" w:rsidRDefault="006245BC" w:rsidP="006245BC">
      <w:pPr>
        <w:pStyle w:val="a4"/>
        <w:numPr>
          <w:ilvl w:val="0"/>
          <w:numId w:val="15"/>
        </w:numPr>
        <w:tabs>
          <w:tab w:val="left" w:pos="1134"/>
        </w:tabs>
        <w:spacing w:before="0" w:beforeAutospacing="0" w:after="0" w:afterAutospacing="0"/>
        <w:ind w:left="0" w:firstLine="709"/>
        <w:jc w:val="both"/>
        <w:rPr>
          <w:color w:val="000000"/>
          <w:sz w:val="28"/>
          <w:szCs w:val="28"/>
        </w:rPr>
      </w:pPr>
      <w:r w:rsidRPr="00AA318A">
        <w:rPr>
          <w:b/>
          <w:bCs/>
          <w:color w:val="000000"/>
          <w:sz w:val="28"/>
          <w:szCs w:val="28"/>
        </w:rPr>
        <w:t>пропорциональная система</w:t>
      </w:r>
      <w:r w:rsidRPr="00AA318A">
        <w:rPr>
          <w:color w:val="000000"/>
          <w:sz w:val="28"/>
          <w:szCs w:val="28"/>
        </w:rPr>
        <w:t xml:space="preserve"> (выборы депутатов Государственной Думы).</w:t>
      </w:r>
    </w:p>
    <w:p w14:paraId="1EF148B0"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Система избирательного права Российской Федерации включает в себя </w:t>
      </w:r>
      <w:r w:rsidRPr="00AA318A">
        <w:rPr>
          <w:b/>
          <w:bCs/>
          <w:color w:val="000000"/>
          <w:sz w:val="28"/>
          <w:szCs w:val="28"/>
        </w:rPr>
        <w:t>общую и особенную части</w:t>
      </w:r>
      <w:r w:rsidRPr="00AA318A">
        <w:rPr>
          <w:color w:val="000000"/>
          <w:sz w:val="28"/>
          <w:szCs w:val="28"/>
        </w:rPr>
        <w:t>.</w:t>
      </w:r>
    </w:p>
    <w:p w14:paraId="297E3CEA"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Общая часть российского избирательного права содержит принципы и субъекты избирательного права, финансовое обеспечение выборов, избирательный процесс, обеспечение избирательных прав граждан в </w:t>
      </w:r>
      <w:proofErr w:type="spellStart"/>
      <w:r w:rsidRPr="00AA318A">
        <w:rPr>
          <w:color w:val="000000"/>
          <w:sz w:val="28"/>
          <w:szCs w:val="28"/>
        </w:rPr>
        <w:t>межвыборный</w:t>
      </w:r>
      <w:proofErr w:type="spellEnd"/>
      <w:r w:rsidRPr="00AA318A">
        <w:rPr>
          <w:color w:val="000000"/>
          <w:sz w:val="28"/>
          <w:szCs w:val="28"/>
        </w:rPr>
        <w:t xml:space="preserve"> период, обжалование действий и решений, нарушающих избирательные права граждан, ответственность за нарушение избирательного законодательства.</w:t>
      </w:r>
    </w:p>
    <w:p w14:paraId="6AF3A097"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Особенную часть образуют институты выборов в федеральные органы государственной власти, в органы государственной власти субъектов РФ и органы местного самоуправления.</w:t>
      </w:r>
    </w:p>
    <w:p w14:paraId="1F64BAEA"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Следует учитывать, что система избирательного права еще не устоялась, находится в стадии активного становления, вследствие чего </w:t>
      </w:r>
      <w:r w:rsidRPr="00AA318A">
        <w:rPr>
          <w:color w:val="000000"/>
          <w:sz w:val="28"/>
          <w:szCs w:val="28"/>
        </w:rPr>
        <w:lastRenderedPageBreak/>
        <w:t>претерпевает заметные изменения, отражающиеся на появлении новых образующих ее элементов и наполнении традиционных разделов содержанием, отвечающим современным потребностям формирования выборных демократических институтов.</w:t>
      </w:r>
    </w:p>
    <w:p w14:paraId="766378CC" w14:textId="77777777" w:rsidR="006245BC" w:rsidRDefault="006245BC" w:rsidP="006245BC">
      <w:pPr>
        <w:pStyle w:val="a4"/>
        <w:tabs>
          <w:tab w:val="left" w:pos="1134"/>
        </w:tabs>
        <w:spacing w:before="0" w:beforeAutospacing="0" w:after="0" w:afterAutospacing="0"/>
        <w:ind w:firstLine="709"/>
        <w:jc w:val="both"/>
        <w:rPr>
          <w:color w:val="000000"/>
          <w:sz w:val="28"/>
          <w:szCs w:val="28"/>
        </w:rPr>
      </w:pPr>
      <w:r>
        <w:rPr>
          <w:b/>
          <w:bCs/>
          <w:color w:val="000000"/>
          <w:sz w:val="28"/>
          <w:szCs w:val="28"/>
        </w:rPr>
        <w:t>Р</w:t>
      </w:r>
      <w:r w:rsidRPr="00AA318A">
        <w:rPr>
          <w:b/>
          <w:bCs/>
          <w:color w:val="000000"/>
          <w:sz w:val="28"/>
          <w:szCs w:val="28"/>
        </w:rPr>
        <w:t>еферендум</w:t>
      </w:r>
    </w:p>
    <w:p w14:paraId="611E297C"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Одной из наиболее значимых форм непосредственной демократии является референдум. Конституция РФ определяет конституционно-правовой статус референдума как высшее и непосредственное выражение народовластия. Референдум в Российской Федерации представляет собой всенародное голосование граждан РФ, обладающих правом на участие в референдуме, по вопросам государственного значения. Проводится референдум на основе всеобщего равного прямого и свободного волеизъявления граждан РФ при тайном голосовании.</w:t>
      </w:r>
    </w:p>
    <w:p w14:paraId="5D2A7228" w14:textId="77777777" w:rsidR="006245BC"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 системе непосредственной демократии референдум занимает особое место, определяемое его характеристиками как осуществляемого в форме всенародного голосования волеизъявления граждан, проживающих на территории публично-правового образования, направленного на принятие окончательного властного решения. Правом на участие в референдуме, а также правом участвовать в выдвижении инициативы его проведения, в иных законных действиях по подготовке и проведению референдума обладает гражданин РФ, достигший возраста 18 лет.</w:t>
      </w:r>
    </w:p>
    <w:bookmarkEnd w:id="4"/>
    <w:p w14:paraId="042F7B15" w14:textId="2C918F99" w:rsidR="00456F4B" w:rsidRPr="00636058" w:rsidRDefault="00456F4B" w:rsidP="0041679E">
      <w:pPr>
        <w:spacing w:after="0"/>
        <w:rPr>
          <w:rFonts w:ascii="Times New Roman" w:hAnsi="Times New Roman" w:cs="Times New Roman"/>
          <w:b/>
          <w:i/>
          <w:sz w:val="36"/>
          <w:szCs w:val="28"/>
        </w:rPr>
      </w:pPr>
    </w:p>
    <w:p w14:paraId="5BEA82E9" w14:textId="7E99EC69" w:rsidR="0041679E" w:rsidRPr="00636058"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Русский язык</w:t>
      </w:r>
      <w:r w:rsidR="00636058" w:rsidRPr="005A6EC2">
        <w:rPr>
          <w:rFonts w:ascii="Times New Roman" w:hAnsi="Times New Roman" w:cs="Times New Roman"/>
          <w:b/>
          <w:i/>
          <w:sz w:val="36"/>
          <w:szCs w:val="28"/>
          <w:highlight w:val="yellow"/>
        </w:rPr>
        <w:t>:</w:t>
      </w:r>
    </w:p>
    <w:p w14:paraId="0B1F0229"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Способы словообразования.</w:t>
      </w:r>
    </w:p>
    <w:p w14:paraId="3FA2858F"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Учебник: Н.А. Герасименко. Русский язык.</w:t>
      </w:r>
    </w:p>
    <w:p w14:paraId="58EA8E4C"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§47 (законспектировать), §50 (прочитать).</w:t>
      </w:r>
    </w:p>
    <w:p w14:paraId="3961E129"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 xml:space="preserve">Упр. 223, 228, 234. </w:t>
      </w:r>
    </w:p>
    <w:p w14:paraId="2F66F7A4" w14:textId="77777777" w:rsidR="00803507" w:rsidRDefault="00803507" w:rsidP="0041679E">
      <w:pPr>
        <w:spacing w:after="0"/>
        <w:rPr>
          <w:rFonts w:ascii="Times New Roman" w:hAnsi="Times New Roman" w:cs="Times New Roman"/>
          <w:sz w:val="28"/>
          <w:szCs w:val="28"/>
        </w:rPr>
      </w:pPr>
    </w:p>
    <w:p w14:paraId="2714EFDD" w14:textId="77777777" w:rsidR="006245BC" w:rsidRDefault="006245BC" w:rsidP="0041679E">
      <w:pPr>
        <w:spacing w:after="0"/>
        <w:rPr>
          <w:rFonts w:ascii="Times New Roman" w:hAnsi="Times New Roman" w:cs="Times New Roman"/>
          <w:b/>
          <w:bCs/>
          <w:i/>
          <w:sz w:val="28"/>
          <w:szCs w:val="28"/>
        </w:rPr>
      </w:pPr>
    </w:p>
    <w:p w14:paraId="5523E680" w14:textId="0A20CAE9" w:rsidR="0041679E" w:rsidRPr="005A6EC2" w:rsidRDefault="0041679E" w:rsidP="0041679E">
      <w:pPr>
        <w:spacing w:after="0"/>
        <w:rPr>
          <w:rFonts w:ascii="Times New Roman" w:hAnsi="Times New Roman" w:cs="Times New Roman"/>
          <w:b/>
          <w:bCs/>
          <w:i/>
          <w:color w:val="FF0000"/>
          <w:sz w:val="28"/>
          <w:szCs w:val="28"/>
        </w:rPr>
      </w:pPr>
      <w:bookmarkStart w:id="5" w:name="_GoBack"/>
      <w:r w:rsidRPr="005A6EC2">
        <w:rPr>
          <w:rFonts w:ascii="Times New Roman" w:hAnsi="Times New Roman" w:cs="Times New Roman"/>
          <w:b/>
          <w:bCs/>
          <w:i/>
          <w:color w:val="FF0000"/>
          <w:sz w:val="28"/>
          <w:szCs w:val="28"/>
        </w:rPr>
        <w:t>03.11.2021</w:t>
      </w:r>
    </w:p>
    <w:bookmarkEnd w:id="5"/>
    <w:p w14:paraId="657FED39" w14:textId="4BB24A56" w:rsidR="00D91E62" w:rsidRPr="00636058" w:rsidRDefault="00803507"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Литература</w:t>
      </w:r>
      <w:r w:rsidR="00636058" w:rsidRPr="005A6EC2">
        <w:rPr>
          <w:rFonts w:ascii="Times New Roman" w:hAnsi="Times New Roman" w:cs="Times New Roman"/>
          <w:b/>
          <w:i/>
          <w:sz w:val="36"/>
          <w:szCs w:val="28"/>
          <w:highlight w:val="yellow"/>
        </w:rPr>
        <w:t>:</w:t>
      </w:r>
    </w:p>
    <w:p w14:paraId="0D484A4C"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И.А. Гончаров «Обломов». Противоречивость характера Обломова. Обломов и Штольц.</w:t>
      </w:r>
    </w:p>
    <w:p w14:paraId="29570C32"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 xml:space="preserve">Учебник: Литература в 2-х ч. Ч.1: учебник / Под ред. Г.А. </w:t>
      </w:r>
      <w:proofErr w:type="spellStart"/>
      <w:r w:rsidRPr="00803507">
        <w:rPr>
          <w:rFonts w:ascii="Times New Roman" w:hAnsi="Times New Roman" w:cs="Times New Roman"/>
          <w:sz w:val="28"/>
          <w:szCs w:val="28"/>
        </w:rPr>
        <w:t>Обернихиной</w:t>
      </w:r>
      <w:proofErr w:type="spellEnd"/>
      <w:r w:rsidRPr="00803507">
        <w:rPr>
          <w:rFonts w:ascii="Times New Roman" w:hAnsi="Times New Roman" w:cs="Times New Roman"/>
          <w:sz w:val="28"/>
          <w:szCs w:val="28"/>
        </w:rPr>
        <w:t xml:space="preserve"> .- М.: Академия,  2019</w:t>
      </w:r>
    </w:p>
    <w:p w14:paraId="0B7B91B1"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Дочитать роман «Обломов» и ответить на вопросы:</w:t>
      </w:r>
    </w:p>
    <w:p w14:paraId="1E90D745"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1. Докажите, что глава «Сон Обломова» является художественно – философским центром романа.</w:t>
      </w:r>
    </w:p>
    <w:p w14:paraId="359F2CBC"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2. Обломов и Штольц. В чем противоречивость их характеров?</w:t>
      </w:r>
    </w:p>
    <w:p w14:paraId="36840AC1"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3. Образ Ольги Ильинской. Ее воздействие на Обломова.</w:t>
      </w:r>
      <w:r w:rsidRPr="00803507">
        <w:rPr>
          <w:rFonts w:ascii="Times New Roman" w:hAnsi="Times New Roman" w:cs="Times New Roman"/>
          <w:sz w:val="28"/>
          <w:szCs w:val="28"/>
        </w:rPr>
        <w:tab/>
      </w:r>
    </w:p>
    <w:p w14:paraId="148D56D1" w14:textId="77777777" w:rsidR="00803507" w:rsidRPr="00D91E62" w:rsidRDefault="00803507" w:rsidP="0041679E">
      <w:pPr>
        <w:spacing w:after="0"/>
        <w:rPr>
          <w:rFonts w:ascii="Times New Roman" w:hAnsi="Times New Roman" w:cs="Times New Roman"/>
          <w:sz w:val="28"/>
          <w:szCs w:val="28"/>
        </w:rPr>
      </w:pPr>
    </w:p>
    <w:p w14:paraId="5D4EA64C" w14:textId="60D2276A" w:rsidR="0041679E"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Информатика</w:t>
      </w:r>
      <w:r w:rsidR="00636058" w:rsidRPr="005A6EC2">
        <w:rPr>
          <w:rFonts w:ascii="Times New Roman" w:hAnsi="Times New Roman" w:cs="Times New Roman"/>
          <w:b/>
          <w:i/>
          <w:sz w:val="36"/>
          <w:szCs w:val="28"/>
          <w:highlight w:val="yellow"/>
        </w:rPr>
        <w:t>:</w:t>
      </w:r>
    </w:p>
    <w:p w14:paraId="094777E0" w14:textId="77777777" w:rsidR="00C74A9E" w:rsidRPr="00C74A9E" w:rsidRDefault="00C74A9E" w:rsidP="00C74A9E">
      <w:pPr>
        <w:shd w:val="clear" w:color="auto" w:fill="FFFFFF"/>
        <w:autoSpaceDE w:val="0"/>
        <w:autoSpaceDN w:val="0"/>
        <w:adjustRightInd w:val="0"/>
        <w:spacing w:after="0" w:line="240" w:lineRule="auto"/>
        <w:jc w:val="center"/>
        <w:rPr>
          <w:rFonts w:ascii="Book Antiqua" w:eastAsia="Times New Roman" w:hAnsi="Book Antiqua" w:cs="Times New Roman"/>
          <w:b/>
          <w:bCs/>
          <w:color w:val="000000"/>
          <w:sz w:val="24"/>
          <w:szCs w:val="24"/>
          <w:lang w:eastAsia="ru-RU"/>
        </w:rPr>
      </w:pPr>
      <w:r w:rsidRPr="00C74A9E">
        <w:rPr>
          <w:rFonts w:ascii="Book Antiqua" w:eastAsia="Times New Roman" w:hAnsi="Book Antiqua" w:cs="Times New Roman"/>
          <w:b/>
          <w:bCs/>
          <w:color w:val="000000"/>
          <w:sz w:val="24"/>
          <w:szCs w:val="24"/>
          <w:lang w:eastAsia="ru-RU"/>
        </w:rPr>
        <w:lastRenderedPageBreak/>
        <w:t>Практическая работа</w:t>
      </w:r>
    </w:p>
    <w:p w14:paraId="15CE70B8" w14:textId="77777777" w:rsidR="00C74A9E" w:rsidRPr="00C74A9E" w:rsidRDefault="00C74A9E" w:rsidP="00C74A9E">
      <w:pPr>
        <w:shd w:val="clear" w:color="auto" w:fill="FFFFFF"/>
        <w:autoSpaceDE w:val="0"/>
        <w:autoSpaceDN w:val="0"/>
        <w:adjustRightInd w:val="0"/>
        <w:spacing w:after="0" w:line="240" w:lineRule="auto"/>
        <w:ind w:firstLine="567"/>
        <w:jc w:val="center"/>
        <w:rPr>
          <w:rFonts w:ascii="Book Antiqua" w:eastAsia="Times New Roman" w:hAnsi="Book Antiqua" w:cs="Times New Roman"/>
          <w:b/>
          <w:bCs/>
          <w:color w:val="000000"/>
          <w:sz w:val="24"/>
          <w:szCs w:val="24"/>
          <w:lang w:eastAsia="ru-RU"/>
        </w:rPr>
      </w:pPr>
      <w:r w:rsidRPr="00C74A9E">
        <w:rPr>
          <w:rFonts w:ascii="Book Antiqua" w:eastAsia="Times New Roman" w:hAnsi="Book Antiqua" w:cs="Times New Roman"/>
          <w:b/>
          <w:bCs/>
          <w:color w:val="000000"/>
          <w:sz w:val="24"/>
          <w:szCs w:val="24"/>
          <w:lang w:eastAsia="ru-RU"/>
        </w:rPr>
        <w:t>«Связь между системами счисления, используемыми в компьютере»</w:t>
      </w:r>
    </w:p>
    <w:p w14:paraId="2BC6F9FE" w14:textId="77777777" w:rsidR="00C74A9E" w:rsidRPr="00C74A9E" w:rsidRDefault="00C74A9E" w:rsidP="00C74A9E">
      <w:pPr>
        <w:numPr>
          <w:ilvl w:val="0"/>
          <w:numId w:val="18"/>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C74A9E">
        <w:rPr>
          <w:rFonts w:ascii="Times New Roman" w:eastAsia="Calibri" w:hAnsi="Times New Roman" w:cs="Times New Roman"/>
          <w:color w:val="000000"/>
          <w:sz w:val="24"/>
          <w:szCs w:val="24"/>
        </w:rPr>
        <w:t xml:space="preserve">Переведите целые числа </w:t>
      </w:r>
      <w:r w:rsidRPr="00C74A9E">
        <w:rPr>
          <w:rFonts w:ascii="Times New Roman" w:eastAsia="Calibri" w:hAnsi="Times New Roman" w:cs="Times New Roman"/>
          <w:i/>
          <w:iCs/>
          <w:color w:val="000000"/>
          <w:sz w:val="24"/>
          <w:szCs w:val="24"/>
        </w:rPr>
        <w:t>20</w:t>
      </w:r>
      <w:r w:rsidRPr="00C74A9E">
        <w:rPr>
          <w:rFonts w:ascii="Times New Roman" w:eastAsia="Calibri" w:hAnsi="Times New Roman" w:cs="Times New Roman"/>
          <w:color w:val="000000"/>
          <w:sz w:val="24"/>
          <w:szCs w:val="24"/>
        </w:rPr>
        <w:t xml:space="preserve">, </w:t>
      </w:r>
      <w:r w:rsidRPr="00C74A9E">
        <w:rPr>
          <w:rFonts w:ascii="Times New Roman" w:eastAsia="Calibri" w:hAnsi="Times New Roman" w:cs="Times New Roman"/>
          <w:i/>
          <w:iCs/>
          <w:color w:val="000000"/>
          <w:sz w:val="24"/>
          <w:szCs w:val="24"/>
        </w:rPr>
        <w:t>45</w:t>
      </w:r>
      <w:r w:rsidRPr="00C74A9E">
        <w:rPr>
          <w:rFonts w:ascii="Times New Roman" w:eastAsia="Calibri" w:hAnsi="Times New Roman" w:cs="Times New Roman"/>
          <w:color w:val="000000"/>
          <w:sz w:val="24"/>
          <w:szCs w:val="24"/>
        </w:rPr>
        <w:t xml:space="preserve">, </w:t>
      </w:r>
      <w:r w:rsidRPr="00C74A9E">
        <w:rPr>
          <w:rFonts w:ascii="Times New Roman" w:eastAsia="Calibri" w:hAnsi="Times New Roman" w:cs="Times New Roman"/>
          <w:i/>
          <w:iCs/>
          <w:color w:val="000000"/>
          <w:sz w:val="24"/>
          <w:szCs w:val="24"/>
        </w:rPr>
        <w:t>173</w:t>
      </w:r>
      <w:r w:rsidRPr="00C74A9E">
        <w:rPr>
          <w:rFonts w:ascii="Times New Roman" w:eastAsia="Calibri" w:hAnsi="Times New Roman" w:cs="Times New Roman"/>
          <w:color w:val="000000"/>
          <w:sz w:val="24"/>
          <w:szCs w:val="24"/>
        </w:rPr>
        <w:t xml:space="preserve"> и </w:t>
      </w:r>
      <w:r w:rsidRPr="00C74A9E">
        <w:rPr>
          <w:rFonts w:ascii="Times New Roman" w:eastAsia="Calibri" w:hAnsi="Times New Roman" w:cs="Times New Roman"/>
          <w:i/>
          <w:iCs/>
          <w:color w:val="000000"/>
          <w:sz w:val="24"/>
          <w:szCs w:val="24"/>
        </w:rPr>
        <w:t>348</w:t>
      </w:r>
      <w:r w:rsidRPr="00C74A9E">
        <w:rPr>
          <w:rFonts w:ascii="Times New Roman" w:eastAsia="Calibri" w:hAnsi="Times New Roman" w:cs="Times New Roman"/>
          <w:color w:val="000000"/>
          <w:sz w:val="24"/>
          <w:szCs w:val="24"/>
        </w:rPr>
        <w:t xml:space="preserve"> из десятичной системы счисления, используя правила перевода, результаты занесите в таблицу.</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30"/>
        <w:gridCol w:w="2946"/>
        <w:gridCol w:w="1843"/>
        <w:gridCol w:w="2552"/>
      </w:tblGrid>
      <w:tr w:rsidR="00C74A9E" w:rsidRPr="00C74A9E" w14:paraId="1AC10556" w14:textId="77777777" w:rsidTr="00140E6C">
        <w:trPr>
          <w:trHeight w:val="693"/>
        </w:trPr>
        <w:tc>
          <w:tcPr>
            <w:tcW w:w="1630" w:type="dxa"/>
            <w:shd w:val="clear" w:color="auto" w:fill="FFFFFF"/>
            <w:vAlign w:val="center"/>
          </w:tcPr>
          <w:p w14:paraId="0B715321"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74A9E">
              <w:rPr>
                <w:rFonts w:ascii="Times New Roman" w:eastAsia="Times New Roman" w:hAnsi="Times New Roman" w:cs="Times New Roman"/>
                <w:b/>
                <w:color w:val="000000"/>
                <w:sz w:val="24"/>
                <w:szCs w:val="24"/>
                <w:lang w:eastAsia="ru-RU"/>
              </w:rPr>
              <w:t>Десятичная</w:t>
            </w:r>
          </w:p>
        </w:tc>
        <w:tc>
          <w:tcPr>
            <w:tcW w:w="2946" w:type="dxa"/>
            <w:shd w:val="clear" w:color="auto" w:fill="FFFFFF"/>
            <w:vAlign w:val="center"/>
          </w:tcPr>
          <w:p w14:paraId="158EC1E7"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74A9E">
              <w:rPr>
                <w:rFonts w:ascii="Times New Roman" w:eastAsia="Times New Roman" w:hAnsi="Times New Roman" w:cs="Times New Roman"/>
                <w:b/>
                <w:color w:val="000000"/>
                <w:sz w:val="24"/>
                <w:szCs w:val="24"/>
                <w:lang w:eastAsia="ru-RU"/>
              </w:rPr>
              <w:t>Двоичная</w:t>
            </w:r>
          </w:p>
        </w:tc>
        <w:tc>
          <w:tcPr>
            <w:tcW w:w="1843" w:type="dxa"/>
            <w:shd w:val="clear" w:color="auto" w:fill="FFFFFF"/>
            <w:vAlign w:val="center"/>
          </w:tcPr>
          <w:p w14:paraId="20B17524"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74A9E">
              <w:rPr>
                <w:rFonts w:ascii="Times New Roman" w:eastAsia="Times New Roman" w:hAnsi="Times New Roman" w:cs="Times New Roman"/>
                <w:b/>
                <w:color w:val="000000"/>
                <w:sz w:val="24"/>
                <w:szCs w:val="24"/>
                <w:lang w:eastAsia="ru-RU"/>
              </w:rPr>
              <w:t>Восьмеричная</w:t>
            </w:r>
          </w:p>
        </w:tc>
        <w:tc>
          <w:tcPr>
            <w:tcW w:w="2552" w:type="dxa"/>
            <w:shd w:val="clear" w:color="auto" w:fill="FFFFFF"/>
            <w:vAlign w:val="center"/>
          </w:tcPr>
          <w:p w14:paraId="52E79EB9"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74A9E">
              <w:rPr>
                <w:rFonts w:ascii="Times New Roman" w:eastAsia="Times New Roman" w:hAnsi="Times New Roman" w:cs="Times New Roman"/>
                <w:b/>
                <w:color w:val="000000"/>
                <w:sz w:val="24"/>
                <w:szCs w:val="24"/>
                <w:lang w:eastAsia="ru-RU"/>
              </w:rPr>
              <w:t>Шестнадцатеричная</w:t>
            </w:r>
          </w:p>
        </w:tc>
      </w:tr>
      <w:tr w:rsidR="00C74A9E" w:rsidRPr="00C74A9E" w14:paraId="7AD8AA06" w14:textId="77777777" w:rsidTr="00140E6C">
        <w:trPr>
          <w:trHeight w:val="406"/>
        </w:trPr>
        <w:tc>
          <w:tcPr>
            <w:tcW w:w="1630" w:type="dxa"/>
            <w:shd w:val="clear" w:color="auto" w:fill="FFFFFF"/>
          </w:tcPr>
          <w:p w14:paraId="79F67DD2"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color w:val="000000"/>
                <w:sz w:val="24"/>
                <w:szCs w:val="24"/>
                <w:lang w:eastAsia="ru-RU"/>
              </w:rPr>
              <w:t>20</w:t>
            </w:r>
          </w:p>
        </w:tc>
        <w:tc>
          <w:tcPr>
            <w:tcW w:w="2946" w:type="dxa"/>
            <w:shd w:val="clear" w:color="auto" w:fill="FFFFFF"/>
          </w:tcPr>
          <w:p w14:paraId="0045C95E"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104ADA2B"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22A04DE2"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r w:rsidR="00C74A9E" w:rsidRPr="00C74A9E" w14:paraId="1CD1AA1F" w14:textId="77777777" w:rsidTr="00140E6C">
        <w:trPr>
          <w:trHeight w:val="391"/>
        </w:trPr>
        <w:tc>
          <w:tcPr>
            <w:tcW w:w="1630" w:type="dxa"/>
            <w:shd w:val="clear" w:color="auto" w:fill="FFFFFF"/>
          </w:tcPr>
          <w:p w14:paraId="64FFB32B"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color w:val="000000"/>
                <w:sz w:val="24"/>
                <w:szCs w:val="24"/>
                <w:lang w:eastAsia="ru-RU"/>
              </w:rPr>
              <w:t>45</w:t>
            </w:r>
          </w:p>
        </w:tc>
        <w:tc>
          <w:tcPr>
            <w:tcW w:w="2946" w:type="dxa"/>
            <w:shd w:val="clear" w:color="auto" w:fill="FFFFFF"/>
          </w:tcPr>
          <w:p w14:paraId="408976BA"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749C8BF1"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34B19C9B"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r w:rsidR="00C74A9E" w:rsidRPr="00C74A9E" w14:paraId="2F09E9B1" w14:textId="77777777" w:rsidTr="00140E6C">
        <w:trPr>
          <w:trHeight w:val="413"/>
        </w:trPr>
        <w:tc>
          <w:tcPr>
            <w:tcW w:w="1630" w:type="dxa"/>
            <w:shd w:val="clear" w:color="auto" w:fill="FFFFFF"/>
          </w:tcPr>
          <w:p w14:paraId="32782980"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color w:val="000000"/>
                <w:sz w:val="24"/>
                <w:szCs w:val="24"/>
                <w:lang w:eastAsia="ru-RU"/>
              </w:rPr>
              <w:t>173</w:t>
            </w:r>
          </w:p>
        </w:tc>
        <w:tc>
          <w:tcPr>
            <w:tcW w:w="2946" w:type="dxa"/>
            <w:shd w:val="clear" w:color="auto" w:fill="FFFFFF"/>
          </w:tcPr>
          <w:p w14:paraId="46DCDCDB"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221190BB"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16EA213D"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r w:rsidR="00C74A9E" w:rsidRPr="00C74A9E" w14:paraId="03A6F49F" w14:textId="77777777" w:rsidTr="00140E6C">
        <w:trPr>
          <w:trHeight w:val="443"/>
        </w:trPr>
        <w:tc>
          <w:tcPr>
            <w:tcW w:w="1630" w:type="dxa"/>
            <w:shd w:val="clear" w:color="auto" w:fill="FFFFFF"/>
          </w:tcPr>
          <w:p w14:paraId="2A56FE8C"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color w:val="000000"/>
                <w:sz w:val="24"/>
                <w:szCs w:val="24"/>
                <w:lang w:eastAsia="ru-RU"/>
              </w:rPr>
              <w:t>348</w:t>
            </w:r>
          </w:p>
        </w:tc>
        <w:tc>
          <w:tcPr>
            <w:tcW w:w="2946" w:type="dxa"/>
            <w:shd w:val="clear" w:color="auto" w:fill="FFFFFF"/>
          </w:tcPr>
          <w:p w14:paraId="66701321"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749AC3C2"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7054E375"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bl>
    <w:p w14:paraId="1D10C9CB" w14:textId="77777777" w:rsidR="00C74A9E" w:rsidRPr="00C74A9E" w:rsidRDefault="00C74A9E" w:rsidP="00C74A9E">
      <w:pPr>
        <w:numPr>
          <w:ilvl w:val="0"/>
          <w:numId w:val="18"/>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C74A9E">
        <w:rPr>
          <w:rFonts w:ascii="Times New Roman" w:eastAsia="Calibri" w:hAnsi="Times New Roman" w:cs="Times New Roman"/>
          <w:color w:val="000000"/>
          <w:sz w:val="24"/>
          <w:szCs w:val="24"/>
        </w:rPr>
        <w:t>Переведите числа 101111110101</w:t>
      </w:r>
      <w:r w:rsidRPr="00C74A9E">
        <w:rPr>
          <w:rFonts w:ascii="Times New Roman" w:eastAsia="Calibri" w:hAnsi="Times New Roman" w:cs="Times New Roman"/>
          <w:color w:val="000000"/>
          <w:sz w:val="24"/>
          <w:szCs w:val="24"/>
          <w:vertAlign w:val="subscript"/>
        </w:rPr>
        <w:t>2</w:t>
      </w:r>
      <w:r w:rsidRPr="00C74A9E">
        <w:rPr>
          <w:rFonts w:ascii="Times New Roman" w:eastAsia="Calibri" w:hAnsi="Times New Roman" w:cs="Times New Roman"/>
          <w:color w:val="000000"/>
          <w:sz w:val="24"/>
          <w:szCs w:val="24"/>
        </w:rPr>
        <w:softHyphen/>
        <w:t>, 735</w:t>
      </w:r>
      <w:r w:rsidRPr="00C74A9E">
        <w:rPr>
          <w:rFonts w:ascii="Times New Roman" w:eastAsia="Calibri" w:hAnsi="Times New Roman" w:cs="Times New Roman"/>
          <w:color w:val="000000"/>
          <w:sz w:val="24"/>
          <w:szCs w:val="24"/>
          <w:vertAlign w:val="subscript"/>
        </w:rPr>
        <w:t>8</w:t>
      </w:r>
      <w:r w:rsidRPr="00C74A9E">
        <w:rPr>
          <w:rFonts w:ascii="Times New Roman" w:eastAsia="Calibri" w:hAnsi="Times New Roman" w:cs="Times New Roman"/>
          <w:color w:val="000000"/>
          <w:sz w:val="24"/>
          <w:szCs w:val="24"/>
        </w:rPr>
        <w:t>, 1AE</w:t>
      </w:r>
      <w:r w:rsidRPr="00C74A9E">
        <w:rPr>
          <w:rFonts w:ascii="Times New Roman" w:eastAsia="Calibri" w:hAnsi="Times New Roman" w:cs="Times New Roman"/>
          <w:color w:val="000000"/>
          <w:sz w:val="24"/>
          <w:szCs w:val="24"/>
          <w:vertAlign w:val="subscript"/>
        </w:rPr>
        <w:t>16</w:t>
      </w:r>
      <w:r w:rsidRPr="00C74A9E">
        <w:rPr>
          <w:rFonts w:ascii="Times New Roman" w:eastAsia="Calibri" w:hAnsi="Times New Roman" w:cs="Times New Roman"/>
          <w:color w:val="000000"/>
          <w:sz w:val="24"/>
          <w:szCs w:val="24"/>
        </w:rPr>
        <w:t xml:space="preserve"> в десятичную систему счисления, используя правила перевода, результаты занесите в таблицу</w:t>
      </w:r>
    </w:p>
    <w:tbl>
      <w:tblPr>
        <w:tblpPr w:leftFromText="181" w:rightFromText="181"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4"/>
        <w:gridCol w:w="1984"/>
      </w:tblGrid>
      <w:tr w:rsidR="00C74A9E" w:rsidRPr="00C74A9E" w14:paraId="7FC5BC87" w14:textId="77777777" w:rsidTr="00140E6C">
        <w:trPr>
          <w:trHeight w:val="699"/>
        </w:trPr>
        <w:tc>
          <w:tcPr>
            <w:tcW w:w="2734" w:type="dxa"/>
            <w:shd w:val="clear" w:color="auto" w:fill="FFFFFF"/>
            <w:vAlign w:val="center"/>
          </w:tcPr>
          <w:p w14:paraId="281A202D"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C74A9E">
              <w:rPr>
                <w:rFonts w:ascii="Times New Roman" w:eastAsia="Times New Roman" w:hAnsi="Times New Roman" w:cs="Times New Roman"/>
                <w:b/>
                <w:color w:val="000000"/>
                <w:sz w:val="20"/>
                <w:szCs w:val="20"/>
                <w:lang w:eastAsia="ru-RU"/>
              </w:rPr>
              <w:t>Исходное число</w:t>
            </w:r>
          </w:p>
        </w:tc>
        <w:tc>
          <w:tcPr>
            <w:tcW w:w="1984" w:type="dxa"/>
            <w:shd w:val="clear" w:color="auto" w:fill="FFFFFF"/>
            <w:vAlign w:val="center"/>
          </w:tcPr>
          <w:p w14:paraId="0D51375E"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C74A9E">
              <w:rPr>
                <w:rFonts w:ascii="Times New Roman" w:eastAsia="Times New Roman" w:hAnsi="Times New Roman" w:cs="Times New Roman"/>
                <w:b/>
                <w:color w:val="000000"/>
                <w:sz w:val="20"/>
                <w:szCs w:val="20"/>
                <w:lang w:eastAsia="ru-RU"/>
              </w:rPr>
              <w:t>Результат</w:t>
            </w:r>
          </w:p>
        </w:tc>
      </w:tr>
      <w:tr w:rsidR="00C74A9E" w:rsidRPr="00C74A9E" w14:paraId="025AFC92" w14:textId="77777777" w:rsidTr="00140E6C">
        <w:trPr>
          <w:trHeight w:val="386"/>
        </w:trPr>
        <w:tc>
          <w:tcPr>
            <w:tcW w:w="2734" w:type="dxa"/>
            <w:shd w:val="clear" w:color="auto" w:fill="FFFFFF"/>
          </w:tcPr>
          <w:p w14:paraId="5FDE8DC3"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iCs/>
                <w:color w:val="000000"/>
                <w:sz w:val="24"/>
                <w:szCs w:val="24"/>
                <w:lang w:eastAsia="ru-RU"/>
              </w:rPr>
              <w:t>101111110101</w:t>
            </w:r>
            <w:r w:rsidRPr="00C74A9E">
              <w:rPr>
                <w:rFonts w:ascii="Times New Roman" w:eastAsia="Times New Roman" w:hAnsi="Times New Roman" w:cs="Times New Roman"/>
                <w:i/>
                <w:iCs/>
                <w:color w:val="000000"/>
                <w:sz w:val="24"/>
                <w:szCs w:val="24"/>
                <w:vertAlign w:val="subscript"/>
                <w:lang w:eastAsia="ru-RU"/>
              </w:rPr>
              <w:t>2</w:t>
            </w:r>
            <w:r w:rsidRPr="00C74A9E">
              <w:rPr>
                <w:rFonts w:ascii="Times New Roman" w:eastAsia="Times New Roman" w:hAnsi="Times New Roman" w:cs="Times New Roman"/>
                <w:i/>
                <w:iCs/>
                <w:color w:val="000000"/>
                <w:sz w:val="24"/>
                <w:szCs w:val="24"/>
                <w:vertAlign w:val="subscript"/>
                <w:lang w:eastAsia="ru-RU"/>
              </w:rPr>
              <w:softHyphen/>
            </w:r>
          </w:p>
        </w:tc>
        <w:tc>
          <w:tcPr>
            <w:tcW w:w="1984" w:type="dxa"/>
            <w:shd w:val="clear" w:color="auto" w:fill="FFFFFF"/>
          </w:tcPr>
          <w:p w14:paraId="77F16274"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r w:rsidR="00C74A9E" w:rsidRPr="00C74A9E" w14:paraId="7A12C4C9" w14:textId="77777777" w:rsidTr="00140E6C">
        <w:trPr>
          <w:trHeight w:val="393"/>
        </w:trPr>
        <w:tc>
          <w:tcPr>
            <w:tcW w:w="2734" w:type="dxa"/>
            <w:shd w:val="clear" w:color="auto" w:fill="FFFFFF"/>
          </w:tcPr>
          <w:p w14:paraId="77982D66"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iCs/>
                <w:color w:val="000000"/>
                <w:sz w:val="24"/>
                <w:szCs w:val="24"/>
                <w:lang w:eastAsia="ru-RU"/>
              </w:rPr>
              <w:t>735</w:t>
            </w:r>
            <w:r w:rsidRPr="00C74A9E">
              <w:rPr>
                <w:rFonts w:ascii="Times New Roman" w:eastAsia="Times New Roman" w:hAnsi="Times New Roman" w:cs="Times New Roman"/>
                <w:i/>
                <w:iCs/>
                <w:color w:val="000000"/>
                <w:sz w:val="24"/>
                <w:szCs w:val="24"/>
                <w:vertAlign w:val="subscript"/>
                <w:lang w:eastAsia="ru-RU"/>
              </w:rPr>
              <w:t>8</w:t>
            </w:r>
          </w:p>
        </w:tc>
        <w:tc>
          <w:tcPr>
            <w:tcW w:w="1984" w:type="dxa"/>
            <w:shd w:val="clear" w:color="auto" w:fill="FFFFFF"/>
          </w:tcPr>
          <w:p w14:paraId="2412A363"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r w:rsidR="00C74A9E" w:rsidRPr="00C74A9E" w14:paraId="07507192" w14:textId="77777777" w:rsidTr="00140E6C">
        <w:trPr>
          <w:trHeight w:val="421"/>
        </w:trPr>
        <w:tc>
          <w:tcPr>
            <w:tcW w:w="2734" w:type="dxa"/>
            <w:shd w:val="clear" w:color="auto" w:fill="FFFFFF"/>
          </w:tcPr>
          <w:p w14:paraId="3D143939" w14:textId="77777777" w:rsidR="00C74A9E" w:rsidRPr="00C74A9E" w:rsidRDefault="00C74A9E" w:rsidP="00C74A9E">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C74A9E">
              <w:rPr>
                <w:rFonts w:ascii="Times New Roman" w:eastAsia="Times New Roman" w:hAnsi="Times New Roman" w:cs="Times New Roman"/>
                <w:i/>
                <w:iCs/>
                <w:color w:val="000000"/>
                <w:sz w:val="24"/>
                <w:szCs w:val="24"/>
                <w:lang w:eastAsia="ru-RU"/>
              </w:rPr>
              <w:t>1</w:t>
            </w:r>
            <w:r w:rsidRPr="00C74A9E">
              <w:rPr>
                <w:rFonts w:ascii="Times New Roman" w:eastAsia="Times New Roman" w:hAnsi="Times New Roman" w:cs="Times New Roman"/>
                <w:i/>
                <w:iCs/>
                <w:color w:val="000000"/>
                <w:sz w:val="24"/>
                <w:szCs w:val="24"/>
                <w:lang w:val="en-US" w:eastAsia="ru-RU"/>
              </w:rPr>
              <w:t>AE</w:t>
            </w:r>
            <w:r w:rsidRPr="00C74A9E">
              <w:rPr>
                <w:rFonts w:ascii="Times New Roman" w:eastAsia="Times New Roman" w:hAnsi="Times New Roman" w:cs="Times New Roman"/>
                <w:i/>
                <w:iCs/>
                <w:color w:val="000000"/>
                <w:sz w:val="24"/>
                <w:szCs w:val="24"/>
                <w:vertAlign w:val="subscript"/>
                <w:lang w:eastAsia="ru-RU"/>
              </w:rPr>
              <w:t>16</w:t>
            </w:r>
          </w:p>
        </w:tc>
        <w:tc>
          <w:tcPr>
            <w:tcW w:w="1984" w:type="dxa"/>
            <w:shd w:val="clear" w:color="auto" w:fill="FFFFFF"/>
          </w:tcPr>
          <w:p w14:paraId="4BE41041" w14:textId="77777777" w:rsidR="00C74A9E" w:rsidRPr="00C74A9E" w:rsidRDefault="00C74A9E" w:rsidP="00C74A9E">
            <w:pPr>
              <w:spacing w:after="0" w:line="240" w:lineRule="auto"/>
              <w:jc w:val="center"/>
              <w:rPr>
                <w:rFonts w:ascii="Times New Roman" w:eastAsia="Times New Roman" w:hAnsi="Times New Roman" w:cs="Times New Roman"/>
                <w:sz w:val="24"/>
                <w:szCs w:val="24"/>
                <w:lang w:eastAsia="ru-RU"/>
              </w:rPr>
            </w:pPr>
          </w:p>
        </w:tc>
      </w:tr>
    </w:tbl>
    <w:p w14:paraId="793EFEAF" w14:textId="77777777" w:rsidR="00C74A9E" w:rsidRPr="00636058" w:rsidRDefault="00C74A9E" w:rsidP="0041679E">
      <w:pPr>
        <w:spacing w:after="0"/>
        <w:rPr>
          <w:rFonts w:ascii="Times New Roman" w:hAnsi="Times New Roman" w:cs="Times New Roman"/>
          <w:b/>
          <w:i/>
          <w:sz w:val="36"/>
          <w:szCs w:val="28"/>
        </w:rPr>
      </w:pPr>
    </w:p>
    <w:p w14:paraId="4A5DDE7D" w14:textId="795B7796" w:rsidR="0041679E"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Математика</w:t>
      </w:r>
      <w:r w:rsidR="00636058" w:rsidRPr="005A6EC2">
        <w:rPr>
          <w:rFonts w:ascii="Times New Roman" w:hAnsi="Times New Roman" w:cs="Times New Roman"/>
          <w:b/>
          <w:i/>
          <w:sz w:val="36"/>
          <w:szCs w:val="28"/>
          <w:highlight w:val="yellow"/>
        </w:rPr>
        <w:t>:</w:t>
      </w:r>
    </w:p>
    <w:p w14:paraId="1017EC02" w14:textId="77777777" w:rsidR="00C74A9E" w:rsidRPr="00C74A9E" w:rsidRDefault="00C74A9E" w:rsidP="00C74A9E">
      <w:pPr>
        <w:spacing w:after="0" w:line="240" w:lineRule="auto"/>
        <w:jc w:val="center"/>
        <w:rPr>
          <w:rFonts w:ascii="Times New Roman" w:eastAsia="Calibri" w:hAnsi="Times New Roman" w:cs="Times New Roman"/>
          <w:b/>
          <w:sz w:val="28"/>
          <w:szCs w:val="28"/>
        </w:rPr>
      </w:pPr>
      <w:r w:rsidRPr="00C74A9E">
        <w:rPr>
          <w:rFonts w:ascii="Times New Roman" w:eastAsia="Calibri" w:hAnsi="Times New Roman" w:cs="Times New Roman"/>
          <w:b/>
          <w:sz w:val="28"/>
          <w:szCs w:val="28"/>
        </w:rPr>
        <w:t>Задания по теме «Тригонометрические функции числового аргумента»</w:t>
      </w:r>
    </w:p>
    <w:p w14:paraId="00C5B10B" w14:textId="77777777" w:rsidR="00C74A9E" w:rsidRPr="00C74A9E" w:rsidRDefault="00C74A9E" w:rsidP="00C74A9E">
      <w:pPr>
        <w:spacing w:after="0" w:line="240" w:lineRule="auto"/>
        <w:jc w:val="center"/>
        <w:rPr>
          <w:rFonts w:ascii="Times New Roman" w:eastAsia="Calibri" w:hAnsi="Times New Roman" w:cs="Times New Roman"/>
          <w:b/>
          <w:sz w:val="28"/>
          <w:szCs w:val="28"/>
        </w:rPr>
      </w:pPr>
    </w:p>
    <w:p w14:paraId="3B259BD5" w14:textId="77777777" w:rsidR="00C74A9E" w:rsidRPr="00C74A9E" w:rsidRDefault="00C74A9E" w:rsidP="00C74A9E">
      <w:pPr>
        <w:spacing w:after="0" w:line="240" w:lineRule="auto"/>
        <w:ind w:firstLine="709"/>
        <w:jc w:val="both"/>
        <w:rPr>
          <w:rFonts w:ascii="Times New Roman" w:eastAsia="Calibri" w:hAnsi="Times New Roman" w:cs="Times New Roman"/>
          <w:sz w:val="24"/>
          <w:szCs w:val="24"/>
        </w:rPr>
      </w:pPr>
      <w:r w:rsidRPr="00C74A9E">
        <w:rPr>
          <w:rFonts w:ascii="Times New Roman" w:eastAsia="Calibri" w:hAnsi="Times New Roman" w:cs="Times New Roman"/>
          <w:sz w:val="24"/>
          <w:szCs w:val="24"/>
        </w:rPr>
        <w:t xml:space="preserve">Запишите координаты точки </w:t>
      </w:r>
      <w:r w:rsidRPr="00C74A9E">
        <w:rPr>
          <w:rFonts w:ascii="Times New Roman" w:eastAsia="Calibri" w:hAnsi="Times New Roman" w:cs="Times New Roman"/>
          <w:i/>
          <w:sz w:val="24"/>
          <w:szCs w:val="24"/>
          <w:lang w:val="en-US"/>
        </w:rPr>
        <w:t>P</w:t>
      </w:r>
      <w:r w:rsidRPr="00C74A9E">
        <w:rPr>
          <w:rFonts w:ascii="Times New Roman" w:eastAsia="Calibri" w:hAnsi="Times New Roman" w:cs="Times New Roman"/>
          <w:sz w:val="24"/>
          <w:szCs w:val="24"/>
        </w:rPr>
        <w:t xml:space="preserve">, полученной поворотом точки </w:t>
      </w:r>
      <w:r w:rsidRPr="00C74A9E">
        <w:rPr>
          <w:rFonts w:ascii="Times New Roman" w:eastAsia="Calibri" w:hAnsi="Times New Roman" w:cs="Times New Roman"/>
          <w:i/>
          <w:sz w:val="24"/>
          <w:szCs w:val="24"/>
        </w:rPr>
        <w:t>(1;0)</w:t>
      </w:r>
      <w:r w:rsidRPr="00C74A9E">
        <w:rPr>
          <w:rFonts w:ascii="Times New Roman" w:eastAsia="Calibri" w:hAnsi="Times New Roman" w:cs="Times New Roman"/>
          <w:sz w:val="24"/>
          <w:szCs w:val="24"/>
        </w:rPr>
        <w:t xml:space="preserve"> на угол </w:t>
      </w:r>
      <w:r w:rsidRPr="00C74A9E">
        <w:rPr>
          <w:rFonts w:ascii="Times New Roman" w:eastAsia="Calibri" w:hAnsi="Times New Roman" w:cs="Times New Roman"/>
          <w:i/>
          <w:sz w:val="24"/>
          <w:szCs w:val="24"/>
          <w:lang w:val="en-US"/>
        </w:rPr>
        <w:t>t</w:t>
      </w:r>
      <w:r w:rsidRPr="00C74A9E">
        <w:rPr>
          <w:rFonts w:ascii="Times New Roman" w:eastAsia="Calibri" w:hAnsi="Times New Roman" w:cs="Times New Roman"/>
          <w:sz w:val="24"/>
          <w:szCs w:val="24"/>
        </w:rPr>
        <w:t>:</w:t>
      </w:r>
    </w:p>
    <w:p w14:paraId="2CD813FF" w14:textId="77777777" w:rsidR="00C74A9E" w:rsidRPr="00C74A9E" w:rsidRDefault="00C74A9E" w:rsidP="00C74A9E">
      <w:pPr>
        <w:spacing w:after="0" w:line="240" w:lineRule="auto"/>
        <w:jc w:val="center"/>
        <w:rPr>
          <w:rFonts w:ascii="Times New Roman" w:eastAsia="Calibri" w:hAnsi="Times New Roman" w:cs="Times New Roman"/>
          <w:sz w:val="24"/>
          <w:szCs w:val="24"/>
        </w:rPr>
      </w:pPr>
      <w:r w:rsidRPr="00C74A9E">
        <w:rPr>
          <w:rFonts w:ascii="Times New Roman" w:eastAsia="Calibri" w:hAnsi="Times New Roman" w:cs="Times New Roman"/>
          <w:b/>
          <w:sz w:val="24"/>
          <w:szCs w:val="24"/>
        </w:rPr>
        <w:t>№ 1</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74A9E" w:rsidRPr="00C74A9E" w14:paraId="1187055A" w14:textId="77777777" w:rsidTr="00140E6C">
        <w:tc>
          <w:tcPr>
            <w:tcW w:w="4784" w:type="dxa"/>
          </w:tcPr>
          <w:p w14:paraId="7883E5DD" w14:textId="77777777" w:rsidR="00C74A9E" w:rsidRPr="00C74A9E" w:rsidRDefault="00C74A9E" w:rsidP="00C74A9E">
            <w:pPr>
              <w:rPr>
                <w:rFonts w:eastAsia="Calibri"/>
              </w:rPr>
            </w:pPr>
            <w:r w:rsidRPr="00C74A9E">
              <w:rPr>
                <w:rFonts w:eastAsia="Calibri"/>
              </w:rPr>
              <w:t>а)</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4</m:t>
                      </m:r>
                    </m:den>
                  </m:f>
                </m:e>
              </m:d>
            </m:oMath>
            <w:r w:rsidRPr="00C74A9E">
              <w:rPr>
                <w:rFonts w:eastAsia="Calibri"/>
              </w:rPr>
              <w:t>;</w:t>
            </w:r>
          </w:p>
          <w:p w14:paraId="77165361" w14:textId="77777777" w:rsidR="00C74A9E" w:rsidRPr="00C74A9E" w:rsidRDefault="00C74A9E" w:rsidP="00C74A9E">
            <w:pPr>
              <w:rPr>
                <w:rFonts w:eastAsia="Calibri"/>
              </w:rPr>
            </w:pPr>
            <w:r w:rsidRPr="00C74A9E">
              <w:rPr>
                <w:rFonts w:eastAsia="Calibri"/>
              </w:rPr>
              <w:t>б)</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3</m:t>
                      </m:r>
                    </m:den>
                  </m:f>
                </m:e>
              </m:d>
            </m:oMath>
            <w:r w:rsidRPr="00C74A9E">
              <w:rPr>
                <w:rFonts w:eastAsia="Calibri"/>
              </w:rPr>
              <w:t>;</w:t>
            </w:r>
          </w:p>
        </w:tc>
        <w:tc>
          <w:tcPr>
            <w:tcW w:w="4786" w:type="dxa"/>
          </w:tcPr>
          <w:p w14:paraId="2E89B96F" w14:textId="77777777" w:rsidR="00C74A9E" w:rsidRPr="00C74A9E" w:rsidRDefault="00C74A9E" w:rsidP="00C74A9E">
            <w:pPr>
              <w:rPr>
                <w:rFonts w:eastAsia="Calibri"/>
              </w:rPr>
            </w:pPr>
            <w:r w:rsidRPr="00C74A9E">
              <w:rPr>
                <w:rFonts w:eastAsia="Times New Roman"/>
              </w:rPr>
              <w:t>в)</w:t>
            </w:r>
            <m:oMath>
              <m:r>
                <w:rPr>
                  <w:rFonts w:ascii="Cambria Math" w:eastAsia="Calibri" w:hAnsi="Cambria Math"/>
                </w:rPr>
                <m:t xml:space="preserve"> </m:t>
              </m:r>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6</m:t>
                      </m:r>
                    </m:den>
                  </m:f>
                </m:e>
              </m:d>
            </m:oMath>
            <w:r w:rsidRPr="00C74A9E">
              <w:rPr>
                <w:rFonts w:eastAsia="Calibri"/>
              </w:rPr>
              <w:t>;</w:t>
            </w:r>
          </w:p>
          <w:p w14:paraId="749BA147" w14:textId="77777777" w:rsidR="00C74A9E" w:rsidRPr="00C74A9E" w:rsidRDefault="00C74A9E" w:rsidP="00C74A9E">
            <w:pPr>
              <w:rPr>
                <w:rFonts w:eastAsia="Calibri"/>
              </w:rPr>
            </w:pPr>
            <w:r w:rsidRPr="00C74A9E">
              <w:rPr>
                <w:rFonts w:eastAsia="Calibri"/>
              </w:rPr>
              <w:t xml:space="preserve">г)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2</m:t>
                      </m:r>
                    </m:den>
                  </m:f>
                </m:e>
              </m:d>
            </m:oMath>
            <w:r w:rsidRPr="00C74A9E">
              <w:rPr>
                <w:rFonts w:eastAsia="Times New Roman"/>
              </w:rPr>
              <w:t>.</w:t>
            </w:r>
          </w:p>
        </w:tc>
      </w:tr>
    </w:tbl>
    <w:p w14:paraId="03E4F82F" w14:textId="77777777" w:rsidR="00C74A9E" w:rsidRPr="00C74A9E" w:rsidRDefault="00C74A9E" w:rsidP="00C74A9E">
      <w:pPr>
        <w:spacing w:after="0" w:line="240" w:lineRule="auto"/>
        <w:ind w:firstLine="709"/>
        <w:jc w:val="both"/>
        <w:rPr>
          <w:rFonts w:ascii="Times New Roman" w:eastAsia="Calibri" w:hAnsi="Times New Roman" w:cs="Times New Roman"/>
          <w:sz w:val="16"/>
          <w:szCs w:val="16"/>
        </w:rPr>
      </w:pPr>
    </w:p>
    <w:p w14:paraId="0211D62E" w14:textId="77777777" w:rsidR="00C74A9E" w:rsidRPr="00C74A9E" w:rsidRDefault="00C74A9E" w:rsidP="00C74A9E">
      <w:pPr>
        <w:spacing w:after="0" w:line="240" w:lineRule="auto"/>
        <w:jc w:val="center"/>
        <w:rPr>
          <w:rFonts w:ascii="Times New Roman" w:eastAsia="Calibri" w:hAnsi="Times New Roman" w:cs="Times New Roman"/>
          <w:sz w:val="24"/>
          <w:szCs w:val="24"/>
        </w:rPr>
      </w:pPr>
      <w:r w:rsidRPr="00C74A9E">
        <w:rPr>
          <w:rFonts w:ascii="Times New Roman" w:eastAsia="Calibri" w:hAnsi="Times New Roman" w:cs="Times New Roman"/>
          <w:b/>
          <w:sz w:val="24"/>
          <w:szCs w:val="24"/>
        </w:rPr>
        <w:t>№ 2</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74A9E" w:rsidRPr="00C74A9E" w14:paraId="4E1A12A2" w14:textId="77777777" w:rsidTr="00140E6C">
        <w:tc>
          <w:tcPr>
            <w:tcW w:w="4784" w:type="dxa"/>
          </w:tcPr>
          <w:p w14:paraId="0152518C" w14:textId="77777777" w:rsidR="00C74A9E" w:rsidRPr="00C74A9E" w:rsidRDefault="00C74A9E" w:rsidP="00C74A9E">
            <w:pPr>
              <w:rPr>
                <w:rFonts w:eastAsia="Calibri"/>
              </w:rPr>
            </w:pPr>
            <w:r w:rsidRPr="00C74A9E">
              <w:rPr>
                <w:rFonts w:eastAsia="Calibri"/>
              </w:rPr>
              <w:t>а)</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r>
                    <w:rPr>
                      <w:rFonts w:ascii="Cambria Math" w:eastAsia="Times New Roman" w:hAnsi="Cambria Math"/>
                    </w:rPr>
                    <m:t>2π</m:t>
                  </m:r>
                </m:e>
              </m:d>
            </m:oMath>
            <w:r w:rsidRPr="00C74A9E">
              <w:rPr>
                <w:rFonts w:eastAsia="Calibri"/>
              </w:rPr>
              <w:t>;</w:t>
            </w:r>
          </w:p>
          <w:p w14:paraId="4E0F0921" w14:textId="77777777" w:rsidR="00C74A9E" w:rsidRPr="00C74A9E" w:rsidRDefault="00C74A9E" w:rsidP="00C74A9E">
            <w:pPr>
              <w:rPr>
                <w:rFonts w:eastAsia="Calibri"/>
              </w:rPr>
            </w:pPr>
            <w:r w:rsidRPr="00C74A9E">
              <w:rPr>
                <w:rFonts w:eastAsia="Calibri"/>
              </w:rPr>
              <w:t>б)</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7π</m:t>
                      </m:r>
                    </m:num>
                    <m:den>
                      <m:r>
                        <w:rPr>
                          <w:rFonts w:ascii="Cambria Math" w:eastAsia="Times New Roman" w:hAnsi="Cambria Math"/>
                        </w:rPr>
                        <m:t>2</m:t>
                      </m:r>
                    </m:den>
                  </m:f>
                </m:e>
              </m:d>
            </m:oMath>
            <w:r w:rsidRPr="00C74A9E">
              <w:rPr>
                <w:rFonts w:eastAsia="Calibri"/>
              </w:rPr>
              <w:t>;</w:t>
            </w:r>
          </w:p>
        </w:tc>
        <w:tc>
          <w:tcPr>
            <w:tcW w:w="4786" w:type="dxa"/>
          </w:tcPr>
          <w:p w14:paraId="31DE1A57" w14:textId="77777777" w:rsidR="00C74A9E" w:rsidRPr="00C74A9E" w:rsidRDefault="00C74A9E" w:rsidP="00C74A9E">
            <w:pPr>
              <w:rPr>
                <w:rFonts w:eastAsia="Calibri"/>
              </w:rPr>
            </w:pPr>
            <w:r w:rsidRPr="00C74A9E">
              <w:rPr>
                <w:rFonts w:eastAsia="Times New Roman"/>
              </w:rPr>
              <w:t>в)</w:t>
            </w:r>
            <m:oMath>
              <m:r>
                <w:rPr>
                  <w:rFonts w:ascii="Cambria Math" w:eastAsia="Calibri" w:hAnsi="Cambria Math"/>
                </w:rPr>
                <m:t xml:space="preserve"> </m:t>
              </m:r>
              <m:r>
                <w:rPr>
                  <w:rFonts w:ascii="Cambria Math" w:eastAsia="Times New Roman" w:hAnsi="Cambria Math"/>
                </w:rPr>
                <m:t>P</m:t>
              </m:r>
              <m:d>
                <m:dPr>
                  <m:ctrlPr>
                    <w:rPr>
                      <w:rFonts w:ascii="Cambria Math" w:eastAsia="Times New Roman" w:hAnsi="Cambria Math"/>
                      <w:i/>
                    </w:rPr>
                  </m:ctrlPr>
                </m:dPr>
                <m:e>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3π</m:t>
                      </m:r>
                    </m:num>
                    <m:den>
                      <m:r>
                        <w:rPr>
                          <w:rFonts w:ascii="Cambria Math" w:eastAsia="Times New Roman" w:hAnsi="Cambria Math"/>
                        </w:rPr>
                        <m:t>2</m:t>
                      </m:r>
                    </m:den>
                  </m:f>
                </m:e>
              </m:d>
            </m:oMath>
            <w:r w:rsidRPr="00C74A9E">
              <w:rPr>
                <w:rFonts w:eastAsia="Calibri"/>
              </w:rPr>
              <w:t>;</w:t>
            </w:r>
          </w:p>
          <w:p w14:paraId="30A53CCB" w14:textId="77777777" w:rsidR="00C74A9E" w:rsidRPr="00C74A9E" w:rsidRDefault="00C74A9E" w:rsidP="00C74A9E">
            <w:pPr>
              <w:rPr>
                <w:rFonts w:eastAsia="Calibri"/>
              </w:rPr>
            </w:pPr>
            <w:r w:rsidRPr="00C74A9E">
              <w:rPr>
                <w:rFonts w:eastAsia="Calibri"/>
              </w:rPr>
              <w:t xml:space="preserve">г) </w:t>
            </w:r>
            <m:oMath>
              <m:r>
                <w:rPr>
                  <w:rFonts w:ascii="Cambria Math" w:eastAsia="Times New Roman" w:hAnsi="Cambria Math"/>
                </w:rPr>
                <m:t>P</m:t>
              </m:r>
              <m:d>
                <m:dPr>
                  <m:ctrlPr>
                    <w:rPr>
                      <w:rFonts w:ascii="Cambria Math" w:eastAsia="Times New Roman" w:hAnsi="Cambria Math"/>
                      <w:i/>
                    </w:rPr>
                  </m:ctrlPr>
                </m:dPr>
                <m:e>
                  <m:r>
                    <w:rPr>
                      <w:rFonts w:ascii="Cambria Math" w:eastAsia="Times New Roman" w:hAnsi="Cambria Math"/>
                    </w:rPr>
                    <m:t>15π</m:t>
                  </m:r>
                </m:e>
              </m:d>
            </m:oMath>
            <w:r w:rsidRPr="00C74A9E">
              <w:rPr>
                <w:rFonts w:eastAsia="Times New Roman"/>
              </w:rPr>
              <w:t>.</w:t>
            </w:r>
          </w:p>
        </w:tc>
      </w:tr>
    </w:tbl>
    <w:p w14:paraId="5949B75A" w14:textId="77777777" w:rsidR="00C74A9E" w:rsidRPr="00C74A9E" w:rsidRDefault="00C74A9E" w:rsidP="00C74A9E">
      <w:pPr>
        <w:spacing w:after="0" w:line="240" w:lineRule="auto"/>
        <w:jc w:val="both"/>
        <w:rPr>
          <w:rFonts w:ascii="Times New Roman" w:eastAsia="Calibri" w:hAnsi="Times New Roman" w:cs="Times New Roman"/>
          <w:b/>
          <w:sz w:val="24"/>
          <w:szCs w:val="24"/>
        </w:rPr>
      </w:pPr>
    </w:p>
    <w:p w14:paraId="7C0BE41D" w14:textId="77777777" w:rsidR="00C74A9E" w:rsidRPr="00C74A9E" w:rsidRDefault="00C74A9E" w:rsidP="00C74A9E">
      <w:pPr>
        <w:spacing w:after="0" w:line="240" w:lineRule="auto"/>
        <w:jc w:val="center"/>
        <w:rPr>
          <w:rFonts w:ascii="Times New Roman" w:eastAsia="Calibri" w:hAnsi="Times New Roman" w:cs="Times New Roman"/>
          <w:sz w:val="24"/>
          <w:szCs w:val="24"/>
        </w:rPr>
      </w:pPr>
      <w:r w:rsidRPr="00C74A9E">
        <w:rPr>
          <w:rFonts w:ascii="Times New Roman" w:eastAsia="Calibri" w:hAnsi="Times New Roman" w:cs="Times New Roman"/>
          <w:b/>
          <w:sz w:val="24"/>
          <w:szCs w:val="24"/>
        </w:rPr>
        <w:t>№ 3</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C74A9E" w:rsidRPr="00C74A9E" w14:paraId="2E3B67EE" w14:textId="77777777" w:rsidTr="00140E6C">
        <w:tc>
          <w:tcPr>
            <w:tcW w:w="4503" w:type="dxa"/>
          </w:tcPr>
          <w:p w14:paraId="6F3B265E" w14:textId="77777777" w:rsidR="00C74A9E" w:rsidRPr="00C74A9E" w:rsidRDefault="00C74A9E" w:rsidP="00C74A9E">
            <w:pPr>
              <w:rPr>
                <w:rFonts w:eastAsia="Calibri"/>
              </w:rPr>
            </w:pPr>
            <w:r w:rsidRPr="00C74A9E">
              <w:rPr>
                <w:rFonts w:eastAsia="Calibri"/>
              </w:rPr>
              <w:t>а)</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15π</m:t>
                      </m:r>
                    </m:num>
                    <m:den>
                      <m:r>
                        <w:rPr>
                          <w:rFonts w:ascii="Cambria Math" w:eastAsia="Times New Roman" w:hAnsi="Cambria Math"/>
                        </w:rPr>
                        <m:t>4</m:t>
                      </m:r>
                    </m:den>
                  </m:f>
                </m:e>
              </m:d>
            </m:oMath>
            <w:r w:rsidRPr="00C74A9E">
              <w:rPr>
                <w:rFonts w:eastAsia="Calibri"/>
              </w:rPr>
              <w:t>;</w:t>
            </w:r>
          </w:p>
          <w:p w14:paraId="4B3BCB79" w14:textId="77777777" w:rsidR="00C74A9E" w:rsidRPr="00C74A9E" w:rsidRDefault="00C74A9E" w:rsidP="00C74A9E">
            <w:pPr>
              <w:rPr>
                <w:rFonts w:eastAsia="Calibri"/>
              </w:rPr>
            </w:pPr>
            <w:r w:rsidRPr="00C74A9E">
              <w:rPr>
                <w:rFonts w:eastAsia="Calibri"/>
              </w:rPr>
              <w:t>б)</w:t>
            </w:r>
            <w:r w:rsidRPr="00C74A9E">
              <w:rPr>
                <w:rFonts w:eastAsia="Times New Roman"/>
              </w:rPr>
              <w:t xml:space="preserve">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16π</m:t>
                      </m:r>
                    </m:num>
                    <m:den>
                      <m:r>
                        <w:rPr>
                          <w:rFonts w:ascii="Cambria Math" w:eastAsia="Times New Roman" w:hAnsi="Cambria Math"/>
                        </w:rPr>
                        <m:t>3</m:t>
                      </m:r>
                    </m:den>
                  </m:f>
                </m:e>
              </m:d>
            </m:oMath>
            <w:r w:rsidRPr="00C74A9E">
              <w:rPr>
                <w:rFonts w:eastAsia="Calibri"/>
              </w:rPr>
              <w:t>;</w:t>
            </w:r>
          </w:p>
        </w:tc>
        <w:tc>
          <w:tcPr>
            <w:tcW w:w="5067" w:type="dxa"/>
          </w:tcPr>
          <w:p w14:paraId="4FF9CD61" w14:textId="77777777" w:rsidR="00C74A9E" w:rsidRPr="00C74A9E" w:rsidRDefault="00C74A9E" w:rsidP="00C74A9E">
            <w:pPr>
              <w:rPr>
                <w:rFonts w:eastAsia="Calibri"/>
              </w:rPr>
            </w:pPr>
            <w:r w:rsidRPr="00C74A9E">
              <w:rPr>
                <w:rFonts w:eastAsia="Times New Roman"/>
              </w:rPr>
              <w:t>в)</w:t>
            </w:r>
            <m:oMath>
              <m:r>
                <w:rPr>
                  <w:rFonts w:ascii="Cambria Math" w:eastAsia="Calibri" w:hAnsi="Cambria Math"/>
                </w:rPr>
                <m:t xml:space="preserve"> </m:t>
              </m:r>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-31π</m:t>
                      </m:r>
                    </m:num>
                    <m:den>
                      <m:r>
                        <w:rPr>
                          <w:rFonts w:ascii="Cambria Math" w:eastAsia="Times New Roman" w:hAnsi="Cambria Math"/>
                        </w:rPr>
                        <m:t>4</m:t>
                      </m:r>
                    </m:den>
                  </m:f>
                </m:e>
              </m:d>
            </m:oMath>
            <w:r w:rsidRPr="00C74A9E">
              <w:rPr>
                <w:rFonts w:eastAsia="Calibri"/>
              </w:rPr>
              <w:t>;</w:t>
            </w:r>
          </w:p>
          <w:p w14:paraId="3D48D5B5" w14:textId="77777777" w:rsidR="00C74A9E" w:rsidRPr="00C74A9E" w:rsidRDefault="00C74A9E" w:rsidP="00C74A9E">
            <w:pPr>
              <w:rPr>
                <w:rFonts w:eastAsia="Calibri"/>
              </w:rPr>
            </w:pPr>
            <w:r w:rsidRPr="00C74A9E">
              <w:rPr>
                <w:rFonts w:eastAsia="Calibri"/>
              </w:rPr>
              <w:t xml:space="preserve">г) </w:t>
            </w:r>
            <m:oMath>
              <m:r>
                <w:rPr>
                  <w:rFonts w:ascii="Cambria Math" w:eastAsia="Times New Roman" w:hAnsi="Cambria Math"/>
                </w:rPr>
                <m:t>P</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-26π</m:t>
                      </m:r>
                    </m:num>
                    <m:den>
                      <m:r>
                        <w:rPr>
                          <w:rFonts w:ascii="Cambria Math" w:eastAsia="Times New Roman" w:hAnsi="Cambria Math"/>
                        </w:rPr>
                        <m:t>3</m:t>
                      </m:r>
                    </m:den>
                  </m:f>
                </m:e>
              </m:d>
            </m:oMath>
            <w:r w:rsidRPr="00C74A9E">
              <w:rPr>
                <w:rFonts w:eastAsia="Times New Roman"/>
              </w:rPr>
              <w:t>.</w:t>
            </w:r>
          </w:p>
        </w:tc>
      </w:tr>
    </w:tbl>
    <w:p w14:paraId="380EF3DF" w14:textId="77777777" w:rsidR="00C74A9E" w:rsidRPr="00C74A9E" w:rsidRDefault="00C74A9E" w:rsidP="00C74A9E">
      <w:pPr>
        <w:spacing w:after="0" w:line="240" w:lineRule="auto"/>
        <w:jc w:val="both"/>
        <w:rPr>
          <w:rFonts w:ascii="Times New Roman" w:eastAsia="Calibri" w:hAnsi="Times New Roman" w:cs="Times New Roman"/>
          <w:b/>
          <w:sz w:val="16"/>
          <w:szCs w:val="16"/>
        </w:rPr>
      </w:pPr>
    </w:p>
    <w:p w14:paraId="30AE86C2" w14:textId="77777777" w:rsidR="00C74A9E" w:rsidRPr="00C74A9E" w:rsidRDefault="00C74A9E" w:rsidP="00C74A9E">
      <w:pPr>
        <w:spacing w:after="0" w:line="240" w:lineRule="auto"/>
        <w:ind w:firstLine="709"/>
        <w:jc w:val="both"/>
        <w:rPr>
          <w:rFonts w:ascii="Times New Roman" w:eastAsia="Calibri" w:hAnsi="Times New Roman" w:cs="Times New Roman"/>
          <w:sz w:val="24"/>
          <w:szCs w:val="24"/>
        </w:rPr>
      </w:pPr>
      <w:r w:rsidRPr="00C74A9E">
        <w:rPr>
          <w:rFonts w:ascii="Times New Roman" w:eastAsia="Calibri" w:hAnsi="Times New Roman" w:cs="Times New Roman"/>
          <w:sz w:val="24"/>
          <w:szCs w:val="24"/>
        </w:rPr>
        <w:t>Вычислите:</w:t>
      </w:r>
    </w:p>
    <w:p w14:paraId="327484AA" w14:textId="77777777" w:rsidR="00C74A9E" w:rsidRPr="00C74A9E" w:rsidRDefault="00C74A9E" w:rsidP="00C74A9E">
      <w:pPr>
        <w:spacing w:after="0" w:line="240" w:lineRule="auto"/>
        <w:jc w:val="center"/>
        <w:rPr>
          <w:rFonts w:ascii="Times New Roman" w:eastAsia="Calibri" w:hAnsi="Times New Roman" w:cs="Times New Roman"/>
          <w:sz w:val="24"/>
          <w:szCs w:val="24"/>
        </w:rPr>
      </w:pPr>
      <w:r w:rsidRPr="00C74A9E">
        <w:rPr>
          <w:rFonts w:ascii="Times New Roman" w:eastAsia="Calibri" w:hAnsi="Times New Roman" w:cs="Times New Roman"/>
          <w:b/>
          <w:sz w:val="24"/>
          <w:szCs w:val="24"/>
        </w:rPr>
        <w:t>№ 4</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C74A9E" w:rsidRPr="00C74A9E" w14:paraId="6D3EC607" w14:textId="77777777" w:rsidTr="00140E6C">
        <w:trPr>
          <w:trHeight w:val="594"/>
        </w:trPr>
        <w:tc>
          <w:tcPr>
            <w:tcW w:w="4503" w:type="dxa"/>
          </w:tcPr>
          <w:p w14:paraId="3B122C79" w14:textId="77777777" w:rsidR="00C74A9E" w:rsidRPr="00C74A9E" w:rsidRDefault="00C74A9E" w:rsidP="00C74A9E">
            <w:pPr>
              <w:rPr>
                <w:rFonts w:eastAsia="Calibri"/>
              </w:rPr>
            </w:pPr>
            <w:r w:rsidRPr="00C74A9E">
              <w:rPr>
                <w:rFonts w:eastAsia="Calibri"/>
              </w:rPr>
              <w:t>а)</w:t>
            </w:r>
            <w:r w:rsidRPr="00C74A9E">
              <w:rPr>
                <w:rFonts w:eastAsia="Times New Roman"/>
              </w:rPr>
              <w:t xml:space="preserve"> </w:t>
            </w:r>
            <m:oMath>
              <m:func>
                <m:funcPr>
                  <m:ctrlPr>
                    <w:rPr>
                      <w:rFonts w:ascii="Cambria Math" w:eastAsia="Calibri" w:hAnsi="Cambria Math"/>
                      <w:i/>
                    </w:rPr>
                  </m:ctrlPr>
                </m:funcPr>
                <m:fName>
                  <m:r>
                    <m:rPr>
                      <m:sty m:val="p"/>
                    </m:rPr>
                    <w:rPr>
                      <w:rFonts w:ascii="Cambria Math" w:eastAsia="Calibri" w:hAnsi="Cambria Math"/>
                    </w:rPr>
                    <m:t>sin</m:t>
                  </m:r>
                </m:fName>
                <m:e>
                  <m:r>
                    <w:rPr>
                      <w:rFonts w:ascii="Cambria Math" w:eastAsia="Calibri" w:hAnsi="Cambria Math"/>
                    </w:rPr>
                    <m:t xml:space="preserve">0; </m:t>
                  </m:r>
                  <m:func>
                    <m:funcPr>
                      <m:ctrlPr>
                        <w:rPr>
                          <w:rFonts w:ascii="Cambria Math" w:eastAsia="Calibri" w:hAnsi="Cambria Math"/>
                          <w:i/>
                        </w:rPr>
                      </m:ctrlPr>
                    </m:funcPr>
                    <m:fName>
                      <m:r>
                        <m:rPr>
                          <m:sty m:val="p"/>
                        </m:rPr>
                        <w:rPr>
                          <w:rFonts w:ascii="Cambria Math" w:eastAsia="Calibri" w:hAnsi="Cambria Math"/>
                        </w:rPr>
                        <m:t>cos</m:t>
                      </m:r>
                    </m:fName>
                    <m:e>
                      <m:r>
                        <w:rPr>
                          <w:rFonts w:ascii="Cambria Math" w:eastAsia="Calibri" w:hAnsi="Cambria Math"/>
                        </w:rPr>
                        <m:t>0;tg 0;</m:t>
                      </m:r>
                    </m:e>
                  </m:func>
                </m:e>
              </m:func>
            </m:oMath>
          </w:p>
          <w:p w14:paraId="4340F912" w14:textId="77777777" w:rsidR="00C74A9E" w:rsidRPr="00C74A9E" w:rsidRDefault="00C74A9E" w:rsidP="00C74A9E">
            <w:pPr>
              <w:rPr>
                <w:rFonts w:eastAsia="Calibri"/>
              </w:rPr>
            </w:pPr>
            <w:r w:rsidRPr="00C74A9E">
              <w:rPr>
                <w:rFonts w:eastAsia="Calibri"/>
              </w:rPr>
              <w:t xml:space="preserve">б) </w:t>
            </w:r>
            <m:oMath>
              <m:r>
                <w:rPr>
                  <w:rFonts w:ascii="Cambria Math" w:eastAsia="Calibri" w:hAnsi="Cambria Math"/>
                </w:rPr>
                <m:t>sin</m:t>
              </m:r>
              <m:f>
                <m:fPr>
                  <m:ctrlPr>
                    <w:rPr>
                      <w:rFonts w:ascii="Cambria Math" w:eastAsia="Calibri" w:hAnsi="Cambria Math"/>
                      <w:i/>
                    </w:rPr>
                  </m:ctrlPr>
                </m:fPr>
                <m:num>
                  <m:r>
                    <w:rPr>
                      <w:rFonts w:ascii="Cambria Math" w:eastAsia="Calibri" w:hAnsi="Cambria Math"/>
                    </w:rPr>
                    <m:t>π</m:t>
                  </m:r>
                </m:num>
                <m:den>
                  <m:r>
                    <w:rPr>
                      <w:rFonts w:ascii="Cambria Math" w:eastAsia="Calibri" w:hAnsi="Cambria Math"/>
                    </w:rPr>
                    <m:t>2</m:t>
                  </m:r>
                </m:den>
              </m:f>
              <m:r>
                <w:rPr>
                  <w:rFonts w:ascii="Cambria Math" w:eastAsia="Calibri" w:hAnsi="Cambria Math"/>
                </w:rPr>
                <m:t>;</m:t>
              </m:r>
              <m:func>
                <m:funcPr>
                  <m:ctrlPr>
                    <w:rPr>
                      <w:rFonts w:ascii="Cambria Math" w:eastAsia="Calibri" w:hAnsi="Cambria Math"/>
                      <w:i/>
                    </w:rPr>
                  </m:ctrlPr>
                </m:funcPr>
                <m:fName>
                  <m:r>
                    <m:rPr>
                      <m:sty m:val="p"/>
                    </m:rPr>
                    <w:rPr>
                      <w:rFonts w:ascii="Cambria Math" w:eastAsia="Calibri" w:hAnsi="Cambria Math"/>
                    </w:rPr>
                    <m:t>cos</m:t>
                  </m:r>
                </m:fName>
                <m:e>
                  <m:f>
                    <m:fPr>
                      <m:ctrlPr>
                        <w:rPr>
                          <w:rFonts w:ascii="Cambria Math" w:eastAsia="Calibri" w:hAnsi="Cambria Math"/>
                          <w:i/>
                        </w:rPr>
                      </m:ctrlPr>
                    </m:fPr>
                    <m:num>
                      <m:r>
                        <w:rPr>
                          <w:rFonts w:ascii="Cambria Math" w:eastAsia="Calibri" w:hAnsi="Cambria Math"/>
                        </w:rPr>
                        <m:t>π</m:t>
                      </m:r>
                    </m:num>
                    <m:den>
                      <m:r>
                        <w:rPr>
                          <w:rFonts w:ascii="Cambria Math" w:eastAsia="Calibri" w:hAnsi="Cambria Math"/>
                        </w:rPr>
                        <m:t>2</m:t>
                      </m:r>
                    </m:den>
                  </m:f>
                </m:e>
              </m:func>
            </m:oMath>
            <w:r w:rsidRPr="00C74A9E">
              <w:rPr>
                <w:rFonts w:eastAsia="Times New Roman"/>
              </w:rPr>
              <w:t>;</w:t>
            </w:r>
            <m:oMath>
              <m:r>
                <w:rPr>
                  <w:rFonts w:ascii="Cambria Math" w:eastAsia="Calibri" w:hAnsi="Cambria Math"/>
                </w:rPr>
                <m:t xml:space="preserve"> ctg</m:t>
              </m:r>
              <m:f>
                <m:fPr>
                  <m:ctrlPr>
                    <w:rPr>
                      <w:rFonts w:ascii="Cambria Math" w:eastAsia="Calibri" w:hAnsi="Cambria Math"/>
                      <w:i/>
                    </w:rPr>
                  </m:ctrlPr>
                </m:fPr>
                <m:num>
                  <m:r>
                    <w:rPr>
                      <w:rFonts w:ascii="Cambria Math" w:eastAsia="Calibri" w:hAnsi="Cambria Math"/>
                    </w:rPr>
                    <m:t>π</m:t>
                  </m:r>
                </m:num>
                <m:den>
                  <m:r>
                    <w:rPr>
                      <w:rFonts w:ascii="Cambria Math" w:eastAsia="Calibri" w:hAnsi="Cambria Math"/>
                    </w:rPr>
                    <m:t>2</m:t>
                  </m:r>
                </m:den>
              </m:f>
            </m:oMath>
            <w:r w:rsidRPr="00C74A9E">
              <w:rPr>
                <w:rFonts w:eastAsia="Times New Roman"/>
              </w:rPr>
              <w:t>;</w:t>
            </w:r>
          </w:p>
        </w:tc>
        <w:tc>
          <w:tcPr>
            <w:tcW w:w="5067" w:type="dxa"/>
          </w:tcPr>
          <w:p w14:paraId="2E9FFC96" w14:textId="77777777" w:rsidR="00C74A9E" w:rsidRPr="00C74A9E" w:rsidRDefault="00C74A9E" w:rsidP="00C74A9E">
            <w:pPr>
              <w:rPr>
                <w:rFonts w:eastAsia="Calibri"/>
              </w:rPr>
            </w:pPr>
            <w:r w:rsidRPr="00C74A9E">
              <w:rPr>
                <w:rFonts w:eastAsia="Calibri"/>
              </w:rPr>
              <w:t xml:space="preserve">в) </w:t>
            </w:r>
            <m:oMath>
              <m:r>
                <w:rPr>
                  <w:rFonts w:ascii="Cambria Math" w:eastAsia="Calibri" w:hAnsi="Cambria Math"/>
                </w:rPr>
                <m:t>sin</m:t>
              </m:r>
              <m:f>
                <m:fPr>
                  <m:ctrlPr>
                    <w:rPr>
                      <w:rFonts w:ascii="Cambria Math" w:eastAsia="Calibri" w:hAnsi="Cambria Math"/>
                      <w:i/>
                    </w:rPr>
                  </m:ctrlPr>
                </m:fPr>
                <m:num>
                  <m:r>
                    <w:rPr>
                      <w:rFonts w:ascii="Cambria Math" w:eastAsia="Calibri" w:hAnsi="Cambria Math"/>
                    </w:rPr>
                    <m:t>3π</m:t>
                  </m:r>
                </m:num>
                <m:den>
                  <m:r>
                    <w:rPr>
                      <w:rFonts w:ascii="Cambria Math" w:eastAsia="Calibri" w:hAnsi="Cambria Math"/>
                    </w:rPr>
                    <m:t>2</m:t>
                  </m:r>
                </m:den>
              </m:f>
              <m:r>
                <w:rPr>
                  <w:rFonts w:ascii="Cambria Math" w:eastAsia="Calibri" w:hAnsi="Cambria Math"/>
                </w:rPr>
                <m:t>;</m:t>
              </m:r>
              <m:func>
                <m:funcPr>
                  <m:ctrlPr>
                    <w:rPr>
                      <w:rFonts w:ascii="Cambria Math" w:eastAsia="Calibri" w:hAnsi="Cambria Math"/>
                      <w:i/>
                    </w:rPr>
                  </m:ctrlPr>
                </m:funcPr>
                <m:fName>
                  <m:r>
                    <m:rPr>
                      <m:sty m:val="p"/>
                    </m:rPr>
                    <w:rPr>
                      <w:rFonts w:ascii="Cambria Math" w:eastAsia="Calibri" w:hAnsi="Cambria Math"/>
                    </w:rPr>
                    <m:t>cos</m:t>
                  </m:r>
                </m:fName>
                <m:e>
                  <m:f>
                    <m:fPr>
                      <m:ctrlPr>
                        <w:rPr>
                          <w:rFonts w:ascii="Cambria Math" w:eastAsia="Calibri" w:hAnsi="Cambria Math"/>
                          <w:i/>
                        </w:rPr>
                      </m:ctrlPr>
                    </m:fPr>
                    <m:num>
                      <m:r>
                        <w:rPr>
                          <w:rFonts w:ascii="Cambria Math" w:eastAsia="Calibri" w:hAnsi="Cambria Math"/>
                        </w:rPr>
                        <m:t>3π</m:t>
                      </m:r>
                    </m:num>
                    <m:den>
                      <m:r>
                        <w:rPr>
                          <w:rFonts w:ascii="Cambria Math" w:eastAsia="Calibri" w:hAnsi="Cambria Math"/>
                        </w:rPr>
                        <m:t>2</m:t>
                      </m:r>
                    </m:den>
                  </m:f>
                </m:e>
              </m:func>
            </m:oMath>
            <w:r w:rsidRPr="00C74A9E">
              <w:rPr>
                <w:rFonts w:eastAsia="Times New Roman"/>
              </w:rPr>
              <w:t>;</w:t>
            </w:r>
            <m:oMath>
              <m:r>
                <w:rPr>
                  <w:rFonts w:ascii="Cambria Math" w:eastAsia="Calibri" w:hAnsi="Cambria Math"/>
                </w:rPr>
                <m:t xml:space="preserve"> tg</m:t>
              </m:r>
              <m:f>
                <m:fPr>
                  <m:ctrlPr>
                    <w:rPr>
                      <w:rFonts w:ascii="Cambria Math" w:eastAsia="Calibri" w:hAnsi="Cambria Math"/>
                      <w:i/>
                    </w:rPr>
                  </m:ctrlPr>
                </m:fPr>
                <m:num>
                  <m:r>
                    <w:rPr>
                      <w:rFonts w:ascii="Cambria Math" w:eastAsia="Calibri" w:hAnsi="Cambria Math"/>
                    </w:rPr>
                    <m:t>3π</m:t>
                  </m:r>
                </m:num>
                <m:den>
                  <m:r>
                    <w:rPr>
                      <w:rFonts w:ascii="Cambria Math" w:eastAsia="Calibri" w:hAnsi="Cambria Math"/>
                    </w:rPr>
                    <m:t>2</m:t>
                  </m:r>
                </m:den>
              </m:f>
            </m:oMath>
            <w:r w:rsidRPr="00C74A9E">
              <w:rPr>
                <w:rFonts w:eastAsia="Times New Roman"/>
              </w:rPr>
              <w:t>;</w:t>
            </w:r>
          </w:p>
          <w:p w14:paraId="4AA9C030" w14:textId="77777777" w:rsidR="00C74A9E" w:rsidRPr="00C74A9E" w:rsidRDefault="00C74A9E" w:rsidP="00C74A9E">
            <w:pPr>
              <w:rPr>
                <w:rFonts w:eastAsia="Calibri"/>
              </w:rPr>
            </w:pPr>
            <w:r w:rsidRPr="00C74A9E">
              <w:rPr>
                <w:rFonts w:eastAsia="Calibri"/>
              </w:rPr>
              <w:t xml:space="preserve">г) </w:t>
            </w:r>
            <w:r w:rsidRPr="00C74A9E">
              <w:rPr>
                <w:rFonts w:eastAsia="Times New Roman"/>
              </w:rPr>
              <w:t xml:space="preserve"> </w:t>
            </w:r>
            <m:oMath>
              <m:func>
                <m:funcPr>
                  <m:ctrlPr>
                    <w:rPr>
                      <w:rFonts w:ascii="Cambria Math" w:eastAsia="Calibri" w:hAnsi="Cambria Math"/>
                      <w:i/>
                    </w:rPr>
                  </m:ctrlPr>
                </m:funcPr>
                <m:fName>
                  <m:r>
                    <m:rPr>
                      <m:sty m:val="p"/>
                    </m:rPr>
                    <w:rPr>
                      <w:rFonts w:ascii="Cambria Math" w:eastAsia="Calibri" w:hAnsi="Cambria Math"/>
                    </w:rPr>
                    <m:t>sin</m:t>
                  </m:r>
                </m:fName>
                <m:e>
                  <m:r>
                    <w:rPr>
                      <w:rFonts w:ascii="Cambria Math" w:eastAsia="Calibri" w:hAnsi="Cambria Math"/>
                    </w:rPr>
                    <m:t xml:space="preserve">π; </m:t>
                  </m:r>
                  <m:func>
                    <m:funcPr>
                      <m:ctrlPr>
                        <w:rPr>
                          <w:rFonts w:ascii="Cambria Math" w:eastAsia="Calibri" w:hAnsi="Cambria Math"/>
                          <w:i/>
                        </w:rPr>
                      </m:ctrlPr>
                    </m:funcPr>
                    <m:fName>
                      <m:r>
                        <m:rPr>
                          <m:sty m:val="p"/>
                        </m:rPr>
                        <w:rPr>
                          <w:rFonts w:ascii="Cambria Math" w:eastAsia="Calibri" w:hAnsi="Cambria Math"/>
                        </w:rPr>
                        <m:t>cos</m:t>
                      </m:r>
                    </m:fName>
                    <m:e>
                      <m:r>
                        <w:rPr>
                          <w:rFonts w:ascii="Cambria Math" w:eastAsia="Calibri" w:hAnsi="Cambria Math"/>
                        </w:rPr>
                        <m:t>π;tg π</m:t>
                      </m:r>
                    </m:e>
                  </m:func>
                </m:e>
              </m:func>
            </m:oMath>
            <w:r w:rsidRPr="00C74A9E">
              <w:rPr>
                <w:rFonts w:eastAsia="Times New Roman"/>
              </w:rPr>
              <w:t>.</w:t>
            </w:r>
          </w:p>
        </w:tc>
      </w:tr>
    </w:tbl>
    <w:p w14:paraId="4507B0D3" w14:textId="77777777" w:rsidR="00C74A9E" w:rsidRPr="00636058" w:rsidRDefault="00C74A9E" w:rsidP="0041679E">
      <w:pPr>
        <w:spacing w:after="0"/>
        <w:rPr>
          <w:rFonts w:ascii="Times New Roman" w:hAnsi="Times New Roman" w:cs="Times New Roman"/>
          <w:b/>
          <w:i/>
          <w:sz w:val="36"/>
          <w:szCs w:val="28"/>
        </w:rPr>
      </w:pPr>
    </w:p>
    <w:p w14:paraId="0E2D3E53" w14:textId="6AFFC739" w:rsidR="0041679E" w:rsidRPr="00636058" w:rsidRDefault="0041679E" w:rsidP="0041679E">
      <w:pPr>
        <w:spacing w:after="0"/>
        <w:rPr>
          <w:rFonts w:ascii="Times New Roman" w:hAnsi="Times New Roman" w:cs="Times New Roman"/>
          <w:b/>
          <w:i/>
          <w:sz w:val="36"/>
          <w:szCs w:val="28"/>
        </w:rPr>
      </w:pPr>
      <w:r w:rsidRPr="005A6EC2">
        <w:rPr>
          <w:rFonts w:ascii="Times New Roman" w:hAnsi="Times New Roman" w:cs="Times New Roman"/>
          <w:b/>
          <w:i/>
          <w:sz w:val="36"/>
          <w:szCs w:val="28"/>
          <w:highlight w:val="yellow"/>
        </w:rPr>
        <w:t>Русский язык</w:t>
      </w:r>
      <w:r w:rsidR="00636058" w:rsidRPr="005A6EC2">
        <w:rPr>
          <w:rFonts w:ascii="Times New Roman" w:hAnsi="Times New Roman" w:cs="Times New Roman"/>
          <w:b/>
          <w:i/>
          <w:sz w:val="36"/>
          <w:szCs w:val="28"/>
          <w:highlight w:val="yellow"/>
        </w:rPr>
        <w:t>:</w:t>
      </w:r>
    </w:p>
    <w:p w14:paraId="7F73FF38"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lastRenderedPageBreak/>
        <w:t>Правописание чередующихся гласных в корнях слов. Правописание приставок ПРИ, ПРЕ.</w:t>
      </w:r>
    </w:p>
    <w:p w14:paraId="20130321"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Учебник: Н.А. Герасименко. Русский язык.</w:t>
      </w:r>
    </w:p>
    <w:p w14:paraId="146BBF2A"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§37, 40 (законспектировать).</w:t>
      </w:r>
    </w:p>
    <w:p w14:paraId="04916E40" w14:textId="77777777" w:rsidR="00803507" w:rsidRPr="00803507" w:rsidRDefault="00803507" w:rsidP="00803507">
      <w:pPr>
        <w:spacing w:after="0"/>
        <w:rPr>
          <w:rFonts w:ascii="Times New Roman" w:hAnsi="Times New Roman" w:cs="Times New Roman"/>
          <w:sz w:val="28"/>
          <w:szCs w:val="28"/>
        </w:rPr>
      </w:pPr>
      <w:r w:rsidRPr="00803507">
        <w:rPr>
          <w:rFonts w:ascii="Times New Roman" w:hAnsi="Times New Roman" w:cs="Times New Roman"/>
          <w:sz w:val="28"/>
          <w:szCs w:val="28"/>
        </w:rPr>
        <w:t xml:space="preserve">Упр. 167, 168, 188. </w:t>
      </w:r>
    </w:p>
    <w:p w14:paraId="214F6F77" w14:textId="77777777" w:rsidR="00803507" w:rsidRDefault="00803507" w:rsidP="0041679E">
      <w:pPr>
        <w:spacing w:after="0"/>
        <w:rPr>
          <w:rFonts w:ascii="Times New Roman" w:hAnsi="Times New Roman" w:cs="Times New Roman"/>
          <w:sz w:val="28"/>
          <w:szCs w:val="28"/>
        </w:rPr>
      </w:pPr>
    </w:p>
    <w:p w14:paraId="48F47351" w14:textId="718AC114" w:rsidR="00D91E62" w:rsidRPr="00636058" w:rsidRDefault="00D91E62" w:rsidP="0041679E">
      <w:pPr>
        <w:spacing w:after="0"/>
        <w:rPr>
          <w:rFonts w:ascii="Times New Roman" w:hAnsi="Times New Roman" w:cs="Times New Roman"/>
          <w:b/>
          <w:bCs/>
          <w:i/>
          <w:sz w:val="36"/>
          <w:szCs w:val="28"/>
        </w:rPr>
      </w:pPr>
      <w:r w:rsidRPr="005A6EC2">
        <w:rPr>
          <w:rFonts w:ascii="Times New Roman" w:hAnsi="Times New Roman" w:cs="Times New Roman"/>
          <w:b/>
          <w:bCs/>
          <w:i/>
          <w:sz w:val="36"/>
          <w:szCs w:val="28"/>
          <w:highlight w:val="yellow"/>
        </w:rPr>
        <w:t>Обществознание</w:t>
      </w:r>
      <w:r w:rsidR="00636058" w:rsidRPr="005A6EC2">
        <w:rPr>
          <w:rFonts w:ascii="Times New Roman" w:hAnsi="Times New Roman" w:cs="Times New Roman"/>
          <w:b/>
          <w:bCs/>
          <w:i/>
          <w:sz w:val="36"/>
          <w:szCs w:val="28"/>
          <w:highlight w:val="yellow"/>
        </w:rPr>
        <w:t>:</w:t>
      </w:r>
    </w:p>
    <w:p w14:paraId="54809420" w14:textId="77777777" w:rsidR="00804AC7" w:rsidRPr="005B1C9B" w:rsidRDefault="00804AC7" w:rsidP="00804AC7">
      <w:pPr>
        <w:spacing w:after="0" w:line="240" w:lineRule="auto"/>
        <w:ind w:firstLine="709"/>
        <w:rPr>
          <w:rFonts w:ascii="Times New Roman" w:hAnsi="Times New Roman" w:cs="Times New Roman"/>
          <w:sz w:val="28"/>
          <w:szCs w:val="28"/>
        </w:rPr>
      </w:pPr>
      <w:r w:rsidRPr="002A4674">
        <w:rPr>
          <w:rFonts w:ascii="Times New Roman" w:hAnsi="Times New Roman" w:cs="Times New Roman"/>
          <w:sz w:val="28"/>
          <w:szCs w:val="28"/>
        </w:rPr>
        <w:t xml:space="preserve">Социальная роль. </w:t>
      </w:r>
    </w:p>
    <w:p w14:paraId="63BF6963" w14:textId="77777777" w:rsidR="00804AC7" w:rsidRPr="005B1C9B" w:rsidRDefault="00804AC7" w:rsidP="00804AC7">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1. Ознакомьтесь с материалом по теме: «</w:t>
      </w:r>
      <w:r w:rsidRPr="002A4674">
        <w:rPr>
          <w:rFonts w:ascii="Times New Roman" w:hAnsi="Times New Roman" w:cs="Times New Roman"/>
          <w:sz w:val="28"/>
          <w:szCs w:val="28"/>
        </w:rPr>
        <w:t>Социальная роль</w:t>
      </w:r>
      <w:r w:rsidRPr="005B1C9B">
        <w:rPr>
          <w:rFonts w:ascii="Times New Roman" w:hAnsi="Times New Roman" w:cs="Times New Roman"/>
          <w:sz w:val="28"/>
          <w:szCs w:val="28"/>
        </w:rPr>
        <w:t>» (Приложение 1).</w:t>
      </w:r>
    </w:p>
    <w:p w14:paraId="413AEC08" w14:textId="493024A3" w:rsidR="00804AC7" w:rsidRDefault="00804AC7" w:rsidP="00804AC7">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 xml:space="preserve">2. </w:t>
      </w:r>
      <w:r>
        <w:rPr>
          <w:rFonts w:ascii="Times New Roman" w:hAnsi="Times New Roman" w:cs="Times New Roman"/>
          <w:sz w:val="28"/>
          <w:szCs w:val="28"/>
        </w:rPr>
        <w:t>Составьте конспек</w:t>
      </w:r>
      <w:r w:rsidR="001E7113">
        <w:rPr>
          <w:rFonts w:ascii="Times New Roman" w:hAnsi="Times New Roman" w:cs="Times New Roman"/>
          <w:sz w:val="28"/>
          <w:szCs w:val="28"/>
        </w:rPr>
        <w:t>т</w:t>
      </w:r>
      <w:r w:rsidRPr="005B1C9B">
        <w:rPr>
          <w:rFonts w:ascii="Times New Roman" w:hAnsi="Times New Roman" w:cs="Times New Roman"/>
          <w:sz w:val="28"/>
          <w:szCs w:val="28"/>
        </w:rPr>
        <w:t>.</w:t>
      </w:r>
    </w:p>
    <w:p w14:paraId="0C7DCC6C" w14:textId="77777777" w:rsidR="00804AC7" w:rsidRDefault="00804AC7" w:rsidP="00804A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Перечислите Ваши личные конвенциональные и </w:t>
      </w:r>
      <w:proofErr w:type="spellStart"/>
      <w:r>
        <w:rPr>
          <w:rFonts w:ascii="Times New Roman" w:hAnsi="Times New Roman" w:cs="Times New Roman"/>
          <w:sz w:val="28"/>
          <w:szCs w:val="28"/>
        </w:rPr>
        <w:t>институционализированные</w:t>
      </w:r>
      <w:proofErr w:type="spellEnd"/>
      <w:r>
        <w:rPr>
          <w:rFonts w:ascii="Times New Roman" w:hAnsi="Times New Roman" w:cs="Times New Roman"/>
          <w:sz w:val="28"/>
          <w:szCs w:val="28"/>
        </w:rPr>
        <w:t xml:space="preserve"> социальные роли (в тетради).</w:t>
      </w:r>
    </w:p>
    <w:p w14:paraId="5117F2B9" w14:textId="77777777" w:rsidR="00804AC7" w:rsidRDefault="00804AC7" w:rsidP="00804AC7">
      <w:pPr>
        <w:spacing w:after="0" w:line="240" w:lineRule="auto"/>
        <w:ind w:firstLine="709"/>
        <w:jc w:val="both"/>
        <w:rPr>
          <w:rFonts w:ascii="Times New Roman" w:hAnsi="Times New Roman" w:cs="Times New Roman"/>
          <w:sz w:val="28"/>
          <w:szCs w:val="28"/>
        </w:rPr>
      </w:pPr>
    </w:p>
    <w:p w14:paraId="1EC7727C" w14:textId="77777777" w:rsidR="00804AC7" w:rsidRDefault="00804AC7" w:rsidP="00804A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647FB944" w14:textId="77777777" w:rsidR="00804AC7" w:rsidRPr="006D7D62" w:rsidRDefault="00804AC7" w:rsidP="00804AC7">
      <w:pPr>
        <w:spacing w:after="0" w:line="240" w:lineRule="auto"/>
        <w:ind w:firstLine="709"/>
        <w:jc w:val="center"/>
        <w:rPr>
          <w:rFonts w:ascii="Times New Roman" w:hAnsi="Times New Roman" w:cs="Times New Roman"/>
          <w:sz w:val="28"/>
          <w:szCs w:val="28"/>
        </w:rPr>
      </w:pPr>
      <w:r w:rsidRPr="002A4674">
        <w:rPr>
          <w:rFonts w:ascii="Times New Roman" w:eastAsia="Times New Roman" w:hAnsi="Times New Roman" w:cs="Times New Roman"/>
          <w:sz w:val="28"/>
          <w:szCs w:val="28"/>
          <w:lang w:eastAsia="ru-RU"/>
        </w:rPr>
        <w:t>Социальная роль</w:t>
      </w:r>
    </w:p>
    <w:p w14:paraId="12F344B7"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w:t>
      </w:r>
      <w:r w:rsidRPr="002A4674">
        <w:rPr>
          <w:rFonts w:ascii="Times New Roman" w:eastAsia="Times New Roman" w:hAnsi="Times New Roman" w:cs="Times New Roman"/>
          <w:sz w:val="28"/>
          <w:szCs w:val="28"/>
          <w:lang w:eastAsia="ru-RU"/>
        </w:rPr>
        <w:t> — это модель поведения, ориентирован</w:t>
      </w:r>
      <w:r w:rsidRPr="002A4674">
        <w:rPr>
          <w:rFonts w:ascii="Times New Roman" w:eastAsia="Times New Roman" w:hAnsi="Times New Roman" w:cs="Times New Roman"/>
          <w:sz w:val="28"/>
          <w:szCs w:val="28"/>
          <w:lang w:eastAsia="ru-RU"/>
        </w:rPr>
        <w:softHyphen/>
        <w:t>ная на определённый статус.</w:t>
      </w:r>
    </w:p>
    <w:p w14:paraId="199FE03F"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ИЛИ</w:t>
      </w:r>
    </w:p>
    <w:p w14:paraId="256A9A78"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 — </w:t>
      </w:r>
      <w:r w:rsidRPr="002A4674">
        <w:rPr>
          <w:rFonts w:ascii="Times New Roman" w:eastAsia="Times New Roman" w:hAnsi="Times New Roman" w:cs="Times New Roman"/>
          <w:sz w:val="28"/>
          <w:szCs w:val="28"/>
          <w:lang w:eastAsia="ru-RU"/>
        </w:rPr>
        <w:t>это образец поведения, признанный целе</w:t>
      </w:r>
      <w:r w:rsidRPr="002A4674">
        <w:rPr>
          <w:rFonts w:ascii="Times New Roman" w:eastAsia="Times New Roman" w:hAnsi="Times New Roman" w:cs="Times New Roman"/>
          <w:sz w:val="28"/>
          <w:szCs w:val="28"/>
          <w:lang w:eastAsia="ru-RU"/>
        </w:rPr>
        <w:softHyphen/>
        <w:t>сообразным для людей данного статуса в данном обществе.</w:t>
      </w:r>
    </w:p>
    <w:p w14:paraId="05B4AF4F"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Роли определяются ожиданиями людей (например, в обществен</w:t>
      </w:r>
      <w:r w:rsidRPr="002A4674">
        <w:rPr>
          <w:rFonts w:ascii="Times New Roman" w:eastAsia="Times New Roman" w:hAnsi="Times New Roman" w:cs="Times New Roman"/>
          <w:sz w:val="28"/>
          <w:szCs w:val="28"/>
          <w:lang w:eastAsia="ru-RU"/>
        </w:rPr>
        <w:softHyphen/>
        <w:t>ном сознании укоренилось представление о том, что родители долж</w:t>
      </w:r>
      <w:r w:rsidRPr="002A4674">
        <w:rPr>
          <w:rFonts w:ascii="Times New Roman" w:eastAsia="Times New Roman" w:hAnsi="Times New Roman" w:cs="Times New Roman"/>
          <w:sz w:val="28"/>
          <w:szCs w:val="28"/>
          <w:lang w:eastAsia="ru-RU"/>
        </w:rPr>
        <w:softHyphen/>
        <w:t>ны заботиться о своих детях, что работник должен добросовестно осуществлять порученную ему работу). Но каждый человек в зави</w:t>
      </w:r>
      <w:r w:rsidRPr="002A4674">
        <w:rPr>
          <w:rFonts w:ascii="Times New Roman" w:eastAsia="Times New Roman" w:hAnsi="Times New Roman" w:cs="Times New Roman"/>
          <w:sz w:val="28"/>
          <w:szCs w:val="28"/>
          <w:lang w:eastAsia="ru-RU"/>
        </w:rPr>
        <w:softHyphen/>
        <w:t>симости от конкретных обстоятельств, накопленного жизненного опыта и других факторов по-своему выполняет социальную роль.</w:t>
      </w:r>
    </w:p>
    <w:p w14:paraId="7FB628A3"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Претендуя на данный статус, человек должен выполнять все ролевые требования, закреплённые за этой социальной позицией. Каждый человек обладает не одной, а целым набором соци</w:t>
      </w:r>
      <w:r w:rsidRPr="002A4674">
        <w:rPr>
          <w:rFonts w:ascii="Times New Roman" w:eastAsia="Times New Roman" w:hAnsi="Times New Roman" w:cs="Times New Roman"/>
          <w:sz w:val="28"/>
          <w:szCs w:val="28"/>
          <w:lang w:eastAsia="ru-RU"/>
        </w:rPr>
        <w:softHyphen/>
        <w:t>альных ролей, которые он играет в обществе. Совокупность всех ролей человека в обществе называется </w:t>
      </w:r>
      <w:r w:rsidRPr="002A4674">
        <w:rPr>
          <w:rFonts w:ascii="Times New Roman" w:eastAsia="Times New Roman" w:hAnsi="Times New Roman" w:cs="Times New Roman"/>
          <w:i/>
          <w:iCs/>
          <w:sz w:val="28"/>
          <w:szCs w:val="28"/>
          <w:lang w:eastAsia="ru-RU"/>
        </w:rPr>
        <w:t>ролевой системой </w:t>
      </w:r>
      <w:r w:rsidRPr="002A4674">
        <w:rPr>
          <w:rFonts w:ascii="Times New Roman" w:eastAsia="Times New Roman" w:hAnsi="Times New Roman" w:cs="Times New Roman"/>
          <w:sz w:val="28"/>
          <w:szCs w:val="28"/>
          <w:lang w:eastAsia="ru-RU"/>
        </w:rPr>
        <w:t>или</w:t>
      </w:r>
      <w:r w:rsidRPr="002A4674">
        <w:rPr>
          <w:rFonts w:ascii="Times New Roman" w:eastAsia="Times New Roman" w:hAnsi="Times New Roman" w:cs="Times New Roman"/>
          <w:i/>
          <w:iCs/>
          <w:sz w:val="28"/>
          <w:szCs w:val="28"/>
          <w:lang w:eastAsia="ru-RU"/>
        </w:rPr>
        <w:t> ролевым набором.</w:t>
      </w:r>
    </w:p>
    <w:p w14:paraId="0A41E53C"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Ролевой набор (ролевая система)</w:t>
      </w:r>
    </w:p>
    <w:p w14:paraId="1D03F78E"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Ролевой набор</w:t>
      </w:r>
      <w:r w:rsidRPr="002A4674">
        <w:rPr>
          <w:rFonts w:ascii="Times New Roman" w:eastAsia="Times New Roman" w:hAnsi="Times New Roman" w:cs="Times New Roman"/>
          <w:sz w:val="28"/>
          <w:szCs w:val="28"/>
          <w:lang w:eastAsia="ru-RU"/>
        </w:rPr>
        <w:t> — совокупность ролей (ролевой комплекс), ассоциируемых с одним статусом.</w:t>
      </w:r>
    </w:p>
    <w:p w14:paraId="3C3CC460"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Каждая роль в ролевом наборе требует особой манеры поведения и общения с людьми и является, таким образом, совокупностью непохожих на другие отношений. В ролевом наборе можно выделить </w:t>
      </w:r>
      <w:r w:rsidRPr="002A4674">
        <w:rPr>
          <w:rFonts w:ascii="Times New Roman" w:eastAsia="Times New Roman" w:hAnsi="Times New Roman" w:cs="Times New Roman"/>
          <w:i/>
          <w:iCs/>
          <w:sz w:val="28"/>
          <w:szCs w:val="28"/>
          <w:lang w:eastAsia="ru-RU"/>
        </w:rPr>
        <w:t>основные (типичные)</w:t>
      </w:r>
      <w:r w:rsidRPr="002A4674">
        <w:rPr>
          <w:rFonts w:ascii="Times New Roman" w:eastAsia="Times New Roman" w:hAnsi="Times New Roman" w:cs="Times New Roman"/>
          <w:sz w:val="28"/>
          <w:szCs w:val="28"/>
          <w:lang w:eastAsia="ru-RU"/>
        </w:rPr>
        <w:t> и </w:t>
      </w:r>
      <w:r w:rsidRPr="002A4674">
        <w:rPr>
          <w:rFonts w:ascii="Times New Roman" w:eastAsia="Times New Roman" w:hAnsi="Times New Roman" w:cs="Times New Roman"/>
          <w:i/>
          <w:iCs/>
          <w:sz w:val="28"/>
          <w:szCs w:val="28"/>
          <w:lang w:eastAsia="ru-RU"/>
        </w:rPr>
        <w:t>ситу</w:t>
      </w:r>
      <w:r w:rsidRPr="002A4674">
        <w:rPr>
          <w:rFonts w:ascii="Times New Roman" w:eastAsia="Times New Roman" w:hAnsi="Times New Roman" w:cs="Times New Roman"/>
          <w:i/>
          <w:iCs/>
          <w:sz w:val="28"/>
          <w:szCs w:val="28"/>
          <w:lang w:eastAsia="ru-RU"/>
        </w:rPr>
        <w:softHyphen/>
        <w:t>ационные социальные роли.</w:t>
      </w:r>
    </w:p>
    <w:p w14:paraId="02465CCA"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Примеры основных социальных ролей:</w:t>
      </w:r>
    </w:p>
    <w:p w14:paraId="6062508D"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1) труженик;</w:t>
      </w:r>
    </w:p>
    <w:p w14:paraId="36B920A5"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2) собственник;</w:t>
      </w:r>
    </w:p>
    <w:p w14:paraId="7726283D"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3) потребитель;</w:t>
      </w:r>
    </w:p>
    <w:p w14:paraId="0DE2A53F"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4)  гражданин;</w:t>
      </w:r>
    </w:p>
    <w:p w14:paraId="4AEA29BE"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lastRenderedPageBreak/>
        <w:t>5)  член семьи (муж, жена, сын, дочь).</w:t>
      </w:r>
    </w:p>
    <w:p w14:paraId="14503F49"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Социальные роли могут быть</w:t>
      </w:r>
      <w:r>
        <w:rPr>
          <w:rFonts w:ascii="Times New Roman" w:eastAsia="Times New Roman" w:hAnsi="Times New Roman" w:cs="Times New Roman"/>
          <w:sz w:val="28"/>
          <w:szCs w:val="28"/>
          <w:lang w:eastAsia="ru-RU"/>
        </w:rPr>
        <w:t xml:space="preserve"> </w:t>
      </w:r>
      <w:proofErr w:type="spellStart"/>
      <w:r w:rsidRPr="002A4674">
        <w:rPr>
          <w:rFonts w:ascii="Times New Roman" w:eastAsia="Times New Roman" w:hAnsi="Times New Roman" w:cs="Times New Roman"/>
          <w:i/>
          <w:iCs/>
          <w:sz w:val="28"/>
          <w:szCs w:val="28"/>
          <w:lang w:eastAsia="ru-RU"/>
        </w:rPr>
        <w:t>институционализированными</w:t>
      </w:r>
      <w:proofErr w:type="spellEnd"/>
      <w:r>
        <w:rPr>
          <w:rFonts w:ascii="Times New Roman" w:eastAsia="Times New Roman" w:hAnsi="Times New Roman" w:cs="Times New Roman"/>
          <w:i/>
          <w:iCs/>
          <w:sz w:val="28"/>
          <w:szCs w:val="28"/>
          <w:lang w:eastAsia="ru-RU"/>
        </w:rPr>
        <w:t xml:space="preserve"> </w:t>
      </w:r>
      <w:r w:rsidRPr="002A467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A4674">
        <w:rPr>
          <w:rFonts w:ascii="Times New Roman" w:eastAsia="Times New Roman" w:hAnsi="Times New Roman" w:cs="Times New Roman"/>
          <w:i/>
          <w:iCs/>
          <w:sz w:val="28"/>
          <w:szCs w:val="28"/>
          <w:lang w:eastAsia="ru-RU"/>
        </w:rPr>
        <w:t>конвенциональными.</w:t>
      </w:r>
    </w:p>
    <w:p w14:paraId="65987E27"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2A4674">
        <w:rPr>
          <w:rFonts w:ascii="Times New Roman" w:eastAsia="Times New Roman" w:hAnsi="Times New Roman" w:cs="Times New Roman"/>
          <w:i/>
          <w:iCs/>
          <w:sz w:val="28"/>
          <w:szCs w:val="28"/>
          <w:lang w:eastAsia="ru-RU"/>
        </w:rPr>
        <w:t>Институционализированные</w:t>
      </w:r>
      <w:proofErr w:type="spellEnd"/>
      <w:r w:rsidRPr="002A4674">
        <w:rPr>
          <w:rFonts w:ascii="Times New Roman" w:eastAsia="Times New Roman" w:hAnsi="Times New Roman" w:cs="Times New Roman"/>
          <w:i/>
          <w:iCs/>
          <w:sz w:val="28"/>
          <w:szCs w:val="28"/>
          <w:lang w:eastAsia="ru-RU"/>
        </w:rPr>
        <w:t xml:space="preserve"> роли:</w:t>
      </w:r>
      <w:r w:rsidRPr="002A4674">
        <w:rPr>
          <w:rFonts w:ascii="Times New Roman" w:eastAsia="Times New Roman" w:hAnsi="Times New Roman" w:cs="Times New Roman"/>
          <w:sz w:val="28"/>
          <w:szCs w:val="28"/>
          <w:lang w:eastAsia="ru-RU"/>
        </w:rPr>
        <w:t> институт брака, семьи (социальные роли матери, дочери, жены).</w:t>
      </w:r>
    </w:p>
    <w:p w14:paraId="262C8592"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Конвенциональные роли</w:t>
      </w:r>
      <w:r w:rsidRPr="002A4674">
        <w:rPr>
          <w:rFonts w:ascii="Times New Roman" w:eastAsia="Times New Roman" w:hAnsi="Times New Roman" w:cs="Times New Roman"/>
          <w:sz w:val="28"/>
          <w:szCs w:val="28"/>
          <w:lang w:eastAsia="ru-RU"/>
        </w:rPr>
        <w:t> принимаются по соглашению (чело</w:t>
      </w:r>
      <w:r w:rsidRPr="002A4674">
        <w:rPr>
          <w:rFonts w:ascii="Times New Roman" w:eastAsia="Times New Roman" w:hAnsi="Times New Roman" w:cs="Times New Roman"/>
          <w:sz w:val="28"/>
          <w:szCs w:val="28"/>
          <w:lang w:eastAsia="ru-RU"/>
        </w:rPr>
        <w:softHyphen/>
        <w:t>век может отказаться принять их).</w:t>
      </w:r>
    </w:p>
    <w:p w14:paraId="150CFEFE"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Социальные роли связаны с социальным статусом, профес</w:t>
      </w:r>
      <w:r w:rsidRPr="002A4674">
        <w:rPr>
          <w:rFonts w:ascii="Times New Roman" w:eastAsia="Times New Roman" w:hAnsi="Times New Roman" w:cs="Times New Roman"/>
          <w:sz w:val="28"/>
          <w:szCs w:val="28"/>
          <w:lang w:eastAsia="ru-RU"/>
        </w:rPr>
        <w:softHyphen/>
        <w:t>сией или видом деятельности (учитель, ученик, студент, про</w:t>
      </w:r>
      <w:r w:rsidRPr="002A4674">
        <w:rPr>
          <w:rFonts w:ascii="Times New Roman" w:eastAsia="Times New Roman" w:hAnsi="Times New Roman" w:cs="Times New Roman"/>
          <w:sz w:val="28"/>
          <w:szCs w:val="28"/>
          <w:lang w:eastAsia="ru-RU"/>
        </w:rPr>
        <w:softHyphen/>
        <w:t>давец).</w:t>
      </w:r>
    </w:p>
    <w:p w14:paraId="2E9F1EA8"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Мужчина и женщина — это тоже социальные роли, биоло</w:t>
      </w:r>
      <w:r w:rsidRPr="002A4674">
        <w:rPr>
          <w:rFonts w:ascii="Times New Roman" w:eastAsia="Times New Roman" w:hAnsi="Times New Roman" w:cs="Times New Roman"/>
          <w:sz w:val="28"/>
          <w:szCs w:val="28"/>
          <w:lang w:eastAsia="ru-RU"/>
        </w:rPr>
        <w:softHyphen/>
        <w:t>гически предопределённые и предполагающие специфические способы поведения, закреплённые общественными нормами или обычаями.</w:t>
      </w:r>
    </w:p>
    <w:p w14:paraId="2967D857"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Межличностные роли связаны с межличностными отношени</w:t>
      </w:r>
      <w:r w:rsidRPr="002A4674">
        <w:rPr>
          <w:rFonts w:ascii="Times New Roman" w:eastAsia="Times New Roman" w:hAnsi="Times New Roman" w:cs="Times New Roman"/>
          <w:sz w:val="28"/>
          <w:szCs w:val="28"/>
          <w:lang w:eastAsia="ru-RU"/>
        </w:rPr>
        <w:softHyphen/>
        <w:t>ями, которые регулируются на эмоциональном уровне (лидер, обиженный, кумир семьи, любимый и т. д.).</w:t>
      </w:r>
    </w:p>
    <w:p w14:paraId="0FE35C1F"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Ролевое поведение</w:t>
      </w:r>
    </w:p>
    <w:p w14:paraId="2051D4ED"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От социальной роли как образца поведения следует отличать ре</w:t>
      </w:r>
      <w:r w:rsidRPr="002A4674">
        <w:rPr>
          <w:rFonts w:ascii="Times New Roman" w:eastAsia="Times New Roman" w:hAnsi="Times New Roman" w:cs="Times New Roman"/>
          <w:sz w:val="28"/>
          <w:szCs w:val="28"/>
          <w:lang w:eastAsia="ru-RU"/>
        </w:rPr>
        <w:softHyphen/>
        <w:t>альное </w:t>
      </w:r>
      <w:r w:rsidRPr="002A4674">
        <w:rPr>
          <w:rFonts w:ascii="Times New Roman" w:eastAsia="Times New Roman" w:hAnsi="Times New Roman" w:cs="Times New Roman"/>
          <w:i/>
          <w:iCs/>
          <w:sz w:val="28"/>
          <w:szCs w:val="28"/>
          <w:lang w:eastAsia="ru-RU"/>
        </w:rPr>
        <w:t>ролевое поведение,</w:t>
      </w:r>
      <w:r w:rsidRPr="002A4674">
        <w:rPr>
          <w:rFonts w:ascii="Times New Roman" w:eastAsia="Times New Roman" w:hAnsi="Times New Roman" w:cs="Times New Roman"/>
          <w:sz w:val="28"/>
          <w:szCs w:val="28"/>
          <w:lang w:eastAsia="ru-RU"/>
        </w:rPr>
        <w:t> которое означает </w:t>
      </w:r>
      <w:r w:rsidRPr="002A4674">
        <w:rPr>
          <w:rFonts w:ascii="Times New Roman" w:eastAsia="Times New Roman" w:hAnsi="Times New Roman" w:cs="Times New Roman"/>
          <w:i/>
          <w:iCs/>
          <w:sz w:val="28"/>
          <w:szCs w:val="28"/>
          <w:lang w:eastAsia="ru-RU"/>
        </w:rPr>
        <w:t>не социально ожи</w:t>
      </w:r>
      <w:r w:rsidRPr="002A4674">
        <w:rPr>
          <w:rFonts w:ascii="Times New Roman" w:eastAsia="Times New Roman" w:hAnsi="Times New Roman" w:cs="Times New Roman"/>
          <w:i/>
          <w:iCs/>
          <w:sz w:val="28"/>
          <w:szCs w:val="28"/>
          <w:lang w:eastAsia="ru-RU"/>
        </w:rPr>
        <w:softHyphen/>
        <w:t>даемое, а фактическое поведение исполнителя конкретной ро</w:t>
      </w:r>
      <w:r w:rsidRPr="002A4674">
        <w:rPr>
          <w:rFonts w:ascii="Times New Roman" w:eastAsia="Times New Roman" w:hAnsi="Times New Roman" w:cs="Times New Roman"/>
          <w:i/>
          <w:iCs/>
          <w:sz w:val="28"/>
          <w:szCs w:val="28"/>
          <w:lang w:eastAsia="ru-RU"/>
        </w:rPr>
        <w:softHyphen/>
        <w:t>ли.</w:t>
      </w:r>
      <w:r w:rsidRPr="002A4674">
        <w:rPr>
          <w:rFonts w:ascii="Times New Roman" w:eastAsia="Times New Roman" w:hAnsi="Times New Roman" w:cs="Times New Roman"/>
          <w:sz w:val="28"/>
          <w:szCs w:val="28"/>
          <w:lang w:eastAsia="ru-RU"/>
        </w:rPr>
        <w:t> И здесь многое зависит от личностных качеств индивида, от сте</w:t>
      </w:r>
      <w:r w:rsidRPr="002A4674">
        <w:rPr>
          <w:rFonts w:ascii="Times New Roman" w:eastAsia="Times New Roman" w:hAnsi="Times New Roman" w:cs="Times New Roman"/>
          <w:sz w:val="28"/>
          <w:szCs w:val="28"/>
          <w:lang w:eastAsia="ru-RU"/>
        </w:rPr>
        <w:softHyphen/>
        <w:t>пени усвоения им социальных норм, от его убеждений, установок, ценностных ориентаций.</w:t>
      </w:r>
    </w:p>
    <w:p w14:paraId="7E623C65"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Факторы, определяющие процесс реализации социальных ролей:</w:t>
      </w:r>
    </w:p>
    <w:p w14:paraId="19B3E6A7"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1)</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биопсихологические возможности человека,</w:t>
      </w:r>
      <w:r w:rsidRPr="002A4674">
        <w:rPr>
          <w:rFonts w:ascii="Times New Roman" w:eastAsia="Times New Roman" w:hAnsi="Times New Roman" w:cs="Times New Roman"/>
          <w:sz w:val="28"/>
          <w:szCs w:val="28"/>
          <w:lang w:eastAsia="ru-RU"/>
        </w:rPr>
        <w:t> которые могут способствовать или препятствовать выполнению той или иной соци</w:t>
      </w:r>
      <w:r w:rsidRPr="002A4674">
        <w:rPr>
          <w:rFonts w:ascii="Times New Roman" w:eastAsia="Times New Roman" w:hAnsi="Times New Roman" w:cs="Times New Roman"/>
          <w:sz w:val="28"/>
          <w:szCs w:val="28"/>
          <w:lang w:eastAsia="ru-RU"/>
        </w:rPr>
        <w:softHyphen/>
        <w:t>альной роли;</w:t>
      </w:r>
    </w:p>
    <w:p w14:paraId="25A4672A"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2) характер принятой в группе роли и особенности социаль</w:t>
      </w:r>
      <w:r w:rsidRPr="002A4674">
        <w:rPr>
          <w:rFonts w:ascii="Times New Roman" w:eastAsia="Times New Roman" w:hAnsi="Times New Roman" w:cs="Times New Roman"/>
          <w:i/>
          <w:iCs/>
          <w:sz w:val="28"/>
          <w:szCs w:val="28"/>
          <w:lang w:eastAsia="ru-RU"/>
        </w:rPr>
        <w:softHyphen/>
        <w:t>ного контроля,</w:t>
      </w:r>
      <w:r w:rsidRPr="002A4674">
        <w:rPr>
          <w:rFonts w:ascii="Times New Roman" w:eastAsia="Times New Roman" w:hAnsi="Times New Roman" w:cs="Times New Roman"/>
          <w:sz w:val="28"/>
          <w:szCs w:val="28"/>
          <w:lang w:eastAsia="ru-RU"/>
        </w:rPr>
        <w:t> призванного следить за выполнением ролевого по</w:t>
      </w:r>
      <w:r w:rsidRPr="002A4674">
        <w:rPr>
          <w:rFonts w:ascii="Times New Roman" w:eastAsia="Times New Roman" w:hAnsi="Times New Roman" w:cs="Times New Roman"/>
          <w:sz w:val="28"/>
          <w:szCs w:val="28"/>
          <w:lang w:eastAsia="ru-RU"/>
        </w:rPr>
        <w:softHyphen/>
        <w:t>ведения;</w:t>
      </w:r>
    </w:p>
    <w:p w14:paraId="2F168F93"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3) личностный образец,</w:t>
      </w:r>
      <w:r w:rsidRPr="002A4674">
        <w:rPr>
          <w:rFonts w:ascii="Times New Roman" w:eastAsia="Times New Roman" w:hAnsi="Times New Roman" w:cs="Times New Roman"/>
          <w:sz w:val="28"/>
          <w:szCs w:val="28"/>
          <w:lang w:eastAsia="ru-RU"/>
        </w:rPr>
        <w:t> определяющий комплекс поведенчес</w:t>
      </w:r>
      <w:r w:rsidRPr="002A4674">
        <w:rPr>
          <w:rFonts w:ascii="Times New Roman" w:eastAsia="Times New Roman" w:hAnsi="Times New Roman" w:cs="Times New Roman"/>
          <w:sz w:val="28"/>
          <w:szCs w:val="28"/>
          <w:lang w:eastAsia="ru-RU"/>
        </w:rPr>
        <w:softHyphen/>
        <w:t>ких характеристик, необходимых для успешного выполнения роли;</w:t>
      </w:r>
    </w:p>
    <w:p w14:paraId="0F8EC1AA"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4)</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структура группы,</w:t>
      </w:r>
      <w:r w:rsidRPr="002A4674">
        <w:rPr>
          <w:rFonts w:ascii="Times New Roman" w:eastAsia="Times New Roman" w:hAnsi="Times New Roman" w:cs="Times New Roman"/>
          <w:sz w:val="28"/>
          <w:szCs w:val="28"/>
          <w:lang w:eastAsia="ru-RU"/>
        </w:rPr>
        <w:t> её сплоченность и степень идентифика</w:t>
      </w:r>
      <w:r w:rsidRPr="002A4674">
        <w:rPr>
          <w:rFonts w:ascii="Times New Roman" w:eastAsia="Times New Roman" w:hAnsi="Times New Roman" w:cs="Times New Roman"/>
          <w:sz w:val="28"/>
          <w:szCs w:val="28"/>
          <w:lang w:eastAsia="ru-RU"/>
        </w:rPr>
        <w:softHyphen/>
        <w:t>ции индивида с группой.</w:t>
      </w:r>
    </w:p>
    <w:p w14:paraId="72A84044"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 процессе реализации социальных ролей могут появляться оп</w:t>
      </w:r>
      <w:r w:rsidRPr="002A4674">
        <w:rPr>
          <w:rFonts w:ascii="Times New Roman" w:eastAsia="Times New Roman" w:hAnsi="Times New Roman" w:cs="Times New Roman"/>
          <w:sz w:val="28"/>
          <w:szCs w:val="28"/>
          <w:lang w:eastAsia="ru-RU"/>
        </w:rPr>
        <w:softHyphen/>
        <w:t>ределённые трудности, связанные с необходимостью человека ис</w:t>
      </w:r>
      <w:r w:rsidRPr="002A4674">
        <w:rPr>
          <w:rFonts w:ascii="Times New Roman" w:eastAsia="Times New Roman" w:hAnsi="Times New Roman" w:cs="Times New Roman"/>
          <w:sz w:val="28"/>
          <w:szCs w:val="28"/>
          <w:lang w:eastAsia="ru-RU"/>
        </w:rPr>
        <w:softHyphen/>
        <w:t>полнять в различных ситуациях множество ролей </w:t>
      </w: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в ряде случаев несовпадение социальных ролей, возникновение между ними проти</w:t>
      </w:r>
      <w:r w:rsidRPr="002A4674">
        <w:rPr>
          <w:rFonts w:ascii="Times New Roman" w:eastAsia="Times New Roman" w:hAnsi="Times New Roman" w:cs="Times New Roman"/>
          <w:sz w:val="28"/>
          <w:szCs w:val="28"/>
          <w:lang w:eastAsia="ru-RU"/>
        </w:rPr>
        <w:softHyphen/>
        <w:t>воречий и конфликтных отношений.</w:t>
      </w:r>
    </w:p>
    <w:p w14:paraId="3BB662AB"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Ролевой конфликт и его виды</w:t>
      </w:r>
    </w:p>
    <w:p w14:paraId="5EF41E99"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Ролевой конфликт</w:t>
      </w:r>
      <w:r w:rsidRPr="002A4674">
        <w:rPr>
          <w:rFonts w:ascii="Times New Roman" w:eastAsia="Times New Roman" w:hAnsi="Times New Roman" w:cs="Times New Roman"/>
          <w:sz w:val="28"/>
          <w:szCs w:val="28"/>
          <w:lang w:eastAsia="ru-RU"/>
        </w:rPr>
        <w:t> — это ситуация, в которой человек стал</w:t>
      </w:r>
      <w:r w:rsidRPr="002A4674">
        <w:rPr>
          <w:rFonts w:ascii="Times New Roman" w:eastAsia="Times New Roman" w:hAnsi="Times New Roman" w:cs="Times New Roman"/>
          <w:sz w:val="28"/>
          <w:szCs w:val="28"/>
          <w:lang w:eastAsia="ru-RU"/>
        </w:rPr>
        <w:softHyphen/>
        <w:t>кивается с необходимостью удовлетворять требования двух или более несовместимых ролей.</w:t>
      </w:r>
    </w:p>
    <w:p w14:paraId="5646C3AC" w14:textId="77777777" w:rsidR="00804AC7" w:rsidRPr="002A4674" w:rsidRDefault="00804AC7" w:rsidP="00804A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Виды ролевых конфликтов:</w:t>
      </w:r>
    </w:p>
    <w:tbl>
      <w:tblPr>
        <w:tblStyle w:val="a7"/>
        <w:tblW w:w="9750" w:type="dxa"/>
        <w:tblLook w:val="04A0" w:firstRow="1" w:lastRow="0" w:firstColumn="1" w:lastColumn="0" w:noHBand="0" w:noVBand="1"/>
      </w:tblPr>
      <w:tblGrid>
        <w:gridCol w:w="2419"/>
        <w:gridCol w:w="7331"/>
      </w:tblGrid>
      <w:tr w:rsidR="00804AC7" w:rsidRPr="006D7D62" w14:paraId="10980B16" w14:textId="77777777" w:rsidTr="00CA2768">
        <w:trPr>
          <w:trHeight w:val="580"/>
        </w:trPr>
        <w:tc>
          <w:tcPr>
            <w:tcW w:w="2260" w:type="dxa"/>
            <w:hideMark/>
          </w:tcPr>
          <w:p w14:paraId="73CD937E" w14:textId="77777777" w:rsidR="00804AC7" w:rsidRPr="002A4674" w:rsidRDefault="00804AC7"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Наименование вида</w:t>
            </w:r>
          </w:p>
        </w:tc>
        <w:tc>
          <w:tcPr>
            <w:tcW w:w="6850" w:type="dxa"/>
            <w:hideMark/>
          </w:tcPr>
          <w:p w14:paraId="30A04C33" w14:textId="77777777" w:rsidR="00804AC7" w:rsidRPr="002A4674" w:rsidRDefault="00804AC7"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Его сущность</w:t>
            </w:r>
          </w:p>
        </w:tc>
      </w:tr>
      <w:tr w:rsidR="00804AC7" w:rsidRPr="006D7D62" w14:paraId="00694613" w14:textId="77777777" w:rsidTr="00CA2768">
        <w:trPr>
          <w:trHeight w:val="1066"/>
        </w:trPr>
        <w:tc>
          <w:tcPr>
            <w:tcW w:w="2260" w:type="dxa"/>
            <w:hideMark/>
          </w:tcPr>
          <w:p w14:paraId="33EDF434" w14:textId="77777777" w:rsidR="00804AC7" w:rsidRPr="002A4674" w:rsidRDefault="00804AC7"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lastRenderedPageBreak/>
              <w:t>Внутриролевой</w:t>
            </w:r>
            <w:proofErr w:type="spellEnd"/>
          </w:p>
        </w:tc>
        <w:tc>
          <w:tcPr>
            <w:tcW w:w="6850" w:type="dxa"/>
            <w:hideMark/>
          </w:tcPr>
          <w:p w14:paraId="4ABE44FC" w14:textId="77777777" w:rsidR="00804AC7" w:rsidRPr="002A4674" w:rsidRDefault="00804AC7"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при котором требования одной и той же роли противоречат друг другу (например, роль родителей предполагает не только доброе, ласко</w:t>
            </w:r>
            <w:r w:rsidRPr="002A4674">
              <w:rPr>
                <w:rFonts w:ascii="Times New Roman" w:eastAsia="Times New Roman" w:hAnsi="Times New Roman" w:cs="Times New Roman"/>
                <w:sz w:val="24"/>
                <w:szCs w:val="24"/>
                <w:lang w:eastAsia="ru-RU"/>
              </w:rPr>
              <w:softHyphen/>
              <w:t>вое обращение с детьми, но и требовательность, строгость по отношению к ним).</w:t>
            </w:r>
          </w:p>
        </w:tc>
      </w:tr>
      <w:tr w:rsidR="00804AC7" w:rsidRPr="006D7D62" w14:paraId="6666EA4D" w14:textId="77777777" w:rsidTr="00CA2768">
        <w:trPr>
          <w:trHeight w:val="1124"/>
        </w:trPr>
        <w:tc>
          <w:tcPr>
            <w:tcW w:w="2260" w:type="dxa"/>
            <w:hideMark/>
          </w:tcPr>
          <w:p w14:paraId="61B2082A" w14:textId="77777777" w:rsidR="00804AC7" w:rsidRPr="002A4674" w:rsidRDefault="00804AC7"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t>Межролевой</w:t>
            </w:r>
            <w:proofErr w:type="spellEnd"/>
          </w:p>
        </w:tc>
        <w:tc>
          <w:tcPr>
            <w:tcW w:w="6850" w:type="dxa"/>
            <w:hideMark/>
          </w:tcPr>
          <w:p w14:paraId="05F0151F" w14:textId="77777777" w:rsidR="00804AC7" w:rsidRPr="002A4674" w:rsidRDefault="00804AC7"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возникающий в ситуациях, когда тре</w:t>
            </w:r>
            <w:r w:rsidRPr="002A4674">
              <w:rPr>
                <w:rFonts w:ascii="Times New Roman" w:eastAsia="Times New Roman" w:hAnsi="Times New Roman" w:cs="Times New Roman"/>
                <w:sz w:val="24"/>
                <w:szCs w:val="24"/>
                <w:lang w:eastAsia="ru-RU"/>
              </w:rPr>
              <w:softHyphen/>
              <w:t>бования одной роли противоречат требованиям другой (например, требования основной работы женщины могут прийти в противоречие с выпол</w:t>
            </w:r>
            <w:r w:rsidRPr="002A4674">
              <w:rPr>
                <w:rFonts w:ascii="Times New Roman" w:eastAsia="Times New Roman" w:hAnsi="Times New Roman" w:cs="Times New Roman"/>
                <w:sz w:val="24"/>
                <w:szCs w:val="24"/>
                <w:lang w:eastAsia="ru-RU"/>
              </w:rPr>
              <w:softHyphen/>
              <w:t>нением ею домашних обязанностей).</w:t>
            </w:r>
          </w:p>
        </w:tc>
      </w:tr>
      <w:tr w:rsidR="00804AC7" w:rsidRPr="006D7D62" w14:paraId="54AA3A85" w14:textId="77777777" w:rsidTr="00CA2768">
        <w:trPr>
          <w:trHeight w:val="1126"/>
        </w:trPr>
        <w:tc>
          <w:tcPr>
            <w:tcW w:w="2260" w:type="dxa"/>
            <w:hideMark/>
          </w:tcPr>
          <w:p w14:paraId="153773FA" w14:textId="77777777" w:rsidR="00804AC7" w:rsidRPr="002A4674" w:rsidRDefault="00804AC7" w:rsidP="00CA2768">
            <w:pPr>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i/>
                <w:iCs/>
                <w:sz w:val="24"/>
                <w:szCs w:val="24"/>
                <w:lang w:eastAsia="ru-RU"/>
              </w:rPr>
              <w:t>Личностно-ролевой</w:t>
            </w:r>
          </w:p>
        </w:tc>
        <w:tc>
          <w:tcPr>
            <w:tcW w:w="6850" w:type="dxa"/>
            <w:hideMark/>
          </w:tcPr>
          <w:p w14:paraId="0B68F5CC" w14:textId="77777777" w:rsidR="00804AC7" w:rsidRPr="002A4674" w:rsidRDefault="00804AC7"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Конфликтная ситуация, когда требования соци</w:t>
            </w:r>
            <w:r w:rsidRPr="002A4674">
              <w:rPr>
                <w:rFonts w:ascii="Times New Roman" w:eastAsia="Times New Roman" w:hAnsi="Times New Roman" w:cs="Times New Roman"/>
                <w:sz w:val="24"/>
                <w:szCs w:val="24"/>
                <w:lang w:eastAsia="ru-RU"/>
              </w:rPr>
              <w:softHyphen/>
              <w:t>альной роли противоречат интересам и жизненным устремлениям личности (например, профес</w:t>
            </w:r>
            <w:r w:rsidRPr="002A4674">
              <w:rPr>
                <w:rFonts w:ascii="Times New Roman" w:eastAsia="Times New Roman" w:hAnsi="Times New Roman" w:cs="Times New Roman"/>
                <w:sz w:val="24"/>
                <w:szCs w:val="24"/>
                <w:lang w:eastAsia="ru-RU"/>
              </w:rPr>
              <w:softHyphen/>
              <w:t>сиональная деятельность не позволяет человеку раскрыть и проявить свои способности).</w:t>
            </w:r>
          </w:p>
        </w:tc>
      </w:tr>
    </w:tbl>
    <w:p w14:paraId="2193EEFD" w14:textId="77777777" w:rsidR="00804AC7" w:rsidRDefault="00804AC7" w:rsidP="00804AC7">
      <w:pPr>
        <w:spacing w:after="0"/>
        <w:rPr>
          <w:rFonts w:ascii="Times New Roman" w:hAnsi="Times New Roman" w:cs="Times New Roman"/>
          <w:sz w:val="28"/>
          <w:szCs w:val="28"/>
        </w:rPr>
      </w:pPr>
    </w:p>
    <w:p w14:paraId="72F4F65E" w14:textId="77777777" w:rsidR="006245BC" w:rsidRPr="00636058" w:rsidRDefault="006245BC" w:rsidP="006245BC">
      <w:pPr>
        <w:spacing w:after="0"/>
        <w:rPr>
          <w:rFonts w:ascii="Times New Roman" w:hAnsi="Times New Roman" w:cs="Times New Roman"/>
          <w:b/>
          <w:bCs/>
          <w:i/>
          <w:sz w:val="36"/>
          <w:szCs w:val="28"/>
        </w:rPr>
      </w:pPr>
      <w:r w:rsidRPr="005A6EC2">
        <w:rPr>
          <w:rFonts w:ascii="Times New Roman" w:hAnsi="Times New Roman" w:cs="Times New Roman"/>
          <w:b/>
          <w:bCs/>
          <w:i/>
          <w:sz w:val="36"/>
          <w:szCs w:val="28"/>
          <w:highlight w:val="yellow"/>
        </w:rPr>
        <w:t>Право:</w:t>
      </w:r>
    </w:p>
    <w:p w14:paraId="3A9C5C4D" w14:textId="77777777" w:rsidR="006245BC" w:rsidRPr="00D35B2D" w:rsidRDefault="006245BC" w:rsidP="006245BC">
      <w:pPr>
        <w:pStyle w:val="Default"/>
        <w:jc w:val="center"/>
        <w:rPr>
          <w:b/>
          <w:bCs/>
          <w:sz w:val="28"/>
          <w:szCs w:val="28"/>
        </w:rPr>
      </w:pPr>
      <w:bookmarkStart w:id="6" w:name="_Hlk86397308"/>
      <w:r w:rsidRPr="00D35B2D">
        <w:rPr>
          <w:b/>
          <w:bCs/>
          <w:sz w:val="28"/>
          <w:szCs w:val="28"/>
        </w:rPr>
        <w:t>Тема</w:t>
      </w:r>
    </w:p>
    <w:p w14:paraId="1B8DBC08" w14:textId="77777777" w:rsidR="006245BC" w:rsidRDefault="006245BC" w:rsidP="006245BC">
      <w:pPr>
        <w:pStyle w:val="Default"/>
        <w:jc w:val="center"/>
        <w:rPr>
          <w:b/>
          <w:bCs/>
          <w:sz w:val="28"/>
          <w:szCs w:val="28"/>
        </w:rPr>
      </w:pPr>
      <w:r>
        <w:rPr>
          <w:b/>
          <w:bCs/>
          <w:sz w:val="28"/>
          <w:szCs w:val="28"/>
        </w:rPr>
        <w:t>«</w:t>
      </w:r>
      <w:r w:rsidRPr="00D35B2D">
        <w:rPr>
          <w:b/>
          <w:bCs/>
          <w:sz w:val="28"/>
          <w:szCs w:val="28"/>
        </w:rPr>
        <w:t>Конституция Российской Федерации. Основы конституционного строя. Гражданство и избирательные системы в Российской Федерации</w:t>
      </w:r>
      <w:r>
        <w:rPr>
          <w:b/>
          <w:bCs/>
          <w:sz w:val="28"/>
          <w:szCs w:val="28"/>
        </w:rPr>
        <w:t>»</w:t>
      </w:r>
    </w:p>
    <w:p w14:paraId="27735261" w14:textId="77777777" w:rsidR="006245BC" w:rsidRPr="00E44BF9" w:rsidRDefault="006245BC" w:rsidP="006245BC">
      <w:pPr>
        <w:pStyle w:val="Default"/>
        <w:jc w:val="center"/>
        <w:rPr>
          <w:b/>
          <w:bCs/>
          <w:sz w:val="28"/>
          <w:szCs w:val="28"/>
        </w:rPr>
      </w:pPr>
    </w:p>
    <w:p w14:paraId="0E2C140E" w14:textId="33A726BC" w:rsidR="006245BC" w:rsidRPr="00E03A75" w:rsidRDefault="006245BC" w:rsidP="006245BC">
      <w:pPr>
        <w:pStyle w:val="Default"/>
        <w:ind w:firstLine="709"/>
        <w:jc w:val="both"/>
        <w:rPr>
          <w:sz w:val="28"/>
          <w:szCs w:val="28"/>
        </w:rPr>
      </w:pPr>
      <w:r w:rsidRPr="00E03A75">
        <w:rPr>
          <w:rFonts w:eastAsia="Calibri"/>
          <w:sz w:val="28"/>
          <w:szCs w:val="28"/>
        </w:rPr>
        <w:t xml:space="preserve">1. Ознакомьтесь с </w:t>
      </w:r>
      <w:r>
        <w:rPr>
          <w:rFonts w:eastAsia="Calibri"/>
          <w:sz w:val="28"/>
          <w:szCs w:val="28"/>
        </w:rPr>
        <w:t xml:space="preserve">продолжением </w:t>
      </w:r>
      <w:r w:rsidRPr="00E03A75">
        <w:rPr>
          <w:rFonts w:eastAsia="Calibri"/>
          <w:sz w:val="28"/>
          <w:szCs w:val="28"/>
        </w:rPr>
        <w:t>материал</w:t>
      </w:r>
      <w:r>
        <w:rPr>
          <w:rFonts w:eastAsia="Calibri"/>
          <w:sz w:val="28"/>
          <w:szCs w:val="28"/>
        </w:rPr>
        <w:t>а</w:t>
      </w:r>
      <w:r w:rsidRPr="00E03A75">
        <w:rPr>
          <w:rFonts w:eastAsia="Calibri"/>
          <w:sz w:val="28"/>
          <w:szCs w:val="28"/>
        </w:rPr>
        <w:t xml:space="preserve"> по теме</w:t>
      </w:r>
      <w:r w:rsidR="005D5922">
        <w:rPr>
          <w:rFonts w:eastAsia="Calibri"/>
          <w:sz w:val="28"/>
          <w:szCs w:val="28"/>
        </w:rPr>
        <w:t xml:space="preserve"> </w:t>
      </w:r>
      <w:r w:rsidRPr="00E03A75">
        <w:rPr>
          <w:rFonts w:eastAsia="Calibri"/>
          <w:sz w:val="28"/>
          <w:szCs w:val="28"/>
        </w:rPr>
        <w:t>(</w:t>
      </w:r>
      <w:r w:rsidR="005D5922">
        <w:rPr>
          <w:rFonts w:eastAsia="Calibri"/>
          <w:sz w:val="28"/>
          <w:szCs w:val="28"/>
        </w:rPr>
        <w:t>п</w:t>
      </w:r>
      <w:r w:rsidRPr="00E03A75">
        <w:rPr>
          <w:rFonts w:eastAsia="Calibri"/>
          <w:sz w:val="28"/>
          <w:szCs w:val="28"/>
        </w:rPr>
        <w:t>риложение).</w:t>
      </w:r>
    </w:p>
    <w:p w14:paraId="4C0A1522" w14:textId="77777777" w:rsidR="006245BC" w:rsidRPr="00E03A75" w:rsidRDefault="006245BC" w:rsidP="006245BC">
      <w:pPr>
        <w:spacing w:after="0" w:line="240" w:lineRule="auto"/>
        <w:ind w:firstLine="709"/>
        <w:jc w:val="both"/>
        <w:rPr>
          <w:rFonts w:ascii="Times New Roman" w:eastAsia="Calibri" w:hAnsi="Times New Roman" w:cs="Times New Roman"/>
          <w:sz w:val="28"/>
          <w:szCs w:val="28"/>
        </w:rPr>
      </w:pPr>
      <w:r w:rsidRPr="00E03A75">
        <w:rPr>
          <w:rFonts w:ascii="Times New Roman" w:eastAsia="Calibri" w:hAnsi="Times New Roman" w:cs="Times New Roman"/>
          <w:sz w:val="28"/>
          <w:szCs w:val="28"/>
        </w:rPr>
        <w:t xml:space="preserve">2. </w:t>
      </w:r>
      <w:r>
        <w:rPr>
          <w:rFonts w:ascii="Times New Roman" w:eastAsia="Calibri" w:hAnsi="Times New Roman" w:cs="Times New Roman"/>
          <w:sz w:val="28"/>
          <w:szCs w:val="28"/>
        </w:rPr>
        <w:t>Подготовьте схему «Выборы президента в Российской Федерации» в тетради</w:t>
      </w:r>
      <w:r w:rsidRPr="00E03A75">
        <w:rPr>
          <w:rFonts w:ascii="Times New Roman" w:eastAsia="Calibri" w:hAnsi="Times New Roman" w:cs="Times New Roman"/>
          <w:sz w:val="28"/>
          <w:szCs w:val="28"/>
        </w:rPr>
        <w:t>.</w:t>
      </w:r>
    </w:p>
    <w:p w14:paraId="39D98E19" w14:textId="77777777" w:rsidR="006245BC" w:rsidRDefault="006245BC" w:rsidP="006245BC">
      <w:pPr>
        <w:spacing w:after="0" w:line="240" w:lineRule="auto"/>
        <w:jc w:val="right"/>
        <w:rPr>
          <w:rFonts w:ascii="Times New Roman" w:eastAsia="Calibri" w:hAnsi="Times New Roman" w:cs="Times New Roman"/>
          <w:sz w:val="28"/>
          <w:szCs w:val="28"/>
        </w:rPr>
      </w:pPr>
      <w:r w:rsidRPr="00E03A75">
        <w:rPr>
          <w:rFonts w:ascii="Times New Roman" w:eastAsia="Calibri" w:hAnsi="Times New Roman" w:cs="Times New Roman"/>
          <w:sz w:val="28"/>
          <w:szCs w:val="28"/>
        </w:rPr>
        <w:t>Приложение</w:t>
      </w:r>
    </w:p>
    <w:p w14:paraId="6A2D1944" w14:textId="77777777" w:rsidR="006245BC" w:rsidRPr="00AA318A" w:rsidRDefault="006245BC" w:rsidP="006245BC">
      <w:pPr>
        <w:pStyle w:val="a4"/>
        <w:tabs>
          <w:tab w:val="left" w:pos="1134"/>
        </w:tabs>
        <w:spacing w:before="0" w:beforeAutospacing="0" w:after="0" w:afterAutospacing="0"/>
        <w:ind w:firstLine="709"/>
        <w:jc w:val="both"/>
        <w:rPr>
          <w:b/>
          <w:bCs/>
          <w:color w:val="000000"/>
          <w:sz w:val="28"/>
          <w:szCs w:val="28"/>
        </w:rPr>
      </w:pPr>
      <w:r w:rsidRPr="00AA318A">
        <w:rPr>
          <w:b/>
          <w:bCs/>
          <w:color w:val="000000"/>
          <w:sz w:val="28"/>
          <w:szCs w:val="28"/>
        </w:rPr>
        <w:t>Выборы Президента РФ</w:t>
      </w:r>
    </w:p>
    <w:p w14:paraId="5F2F2AC8"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Выборы Президента представляют собой важнейшее событие в политической жизни страны.</w:t>
      </w:r>
    </w:p>
    <w:p w14:paraId="2F8915C5"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Порядок проведения выборов Президента РФ определяется Конституцией РФ и Федеральным законом “О выборах Президента Российской Федерации” от 17 мая 1995 г. Любой избирательный процесс в России также регулируется Федеральным законом “Об основных гарантиях избирательных прав граждан Российской Федерации” от 6 декабря 1994 г., положения которого применимы и к выборам Президента.</w:t>
      </w:r>
    </w:p>
    <w:p w14:paraId="3914FB9C" w14:textId="77777777" w:rsidR="006245BC"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Согласно ст. 81, ч. 1 Конституции, </w:t>
      </w:r>
      <w:r w:rsidRPr="00AA318A">
        <w:rPr>
          <w:i/>
          <w:iCs/>
          <w:color w:val="000000"/>
          <w:sz w:val="28"/>
          <w:szCs w:val="28"/>
        </w:rPr>
        <w:t>“Президент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r w:rsidRPr="00AA318A">
        <w:rPr>
          <w:color w:val="000000"/>
          <w:sz w:val="28"/>
          <w:szCs w:val="28"/>
        </w:rPr>
        <w:t xml:space="preserve">”. </w:t>
      </w:r>
    </w:p>
    <w:p w14:paraId="75056FBA"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Право избирать Президента получают все граждане, достигшие на день выборов 18-летнего возраста. Отстраняются от участия в выборах только недееспособные граждане и лица, пребывающие в местах лишения свободы по приговору суда (ФЗ “Об основных гарантиях…”, ст.4). Каждый избиратель имеет один голос, т. е. выборы являются равными. Участие граждан в выборах – добровольное.</w:t>
      </w:r>
    </w:p>
    <w:p w14:paraId="6C9C2D86"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Конституция устанавливает некоторые </w:t>
      </w:r>
      <w:r w:rsidRPr="00AA318A">
        <w:rPr>
          <w:b/>
          <w:bCs/>
          <w:color w:val="000000"/>
          <w:sz w:val="28"/>
          <w:szCs w:val="28"/>
        </w:rPr>
        <w:t>требования к кандидату на пост Президента РФ</w:t>
      </w:r>
      <w:r w:rsidRPr="00AA318A">
        <w:rPr>
          <w:color w:val="000000"/>
          <w:sz w:val="28"/>
          <w:szCs w:val="28"/>
        </w:rPr>
        <w:t xml:space="preserve">. На эту должность может быть избран гражданин РФ не моложе 35 лет, постоянно проживающий в стране не менее 10 лет (ст. 81, ч.2). Таким образом, требования к кандидату минимальны: нет даже указаний на необходимость специального образования или опыта работы. Не </w:t>
      </w:r>
      <w:r w:rsidRPr="00AA318A">
        <w:rPr>
          <w:color w:val="000000"/>
          <w:sz w:val="28"/>
          <w:szCs w:val="28"/>
        </w:rPr>
        <w:lastRenderedPageBreak/>
        <w:t>ограничивается верхний предел возраста кандидата. Требуется, чтобы он был гражданином РФ, но не сказано, что гражданство должно быть приобретено по рождению. Следовательно, можно сделать вывод, что теоретически Президентом может стать и натурализованный гражданин России. Вполне разумным представляется и десятилетний срок проживания в РФ: кандидат на такой высокий государственный пост должен быть хорошо знаком с обстановкой в стране. Небольшое количество требований к кандидатам способствует расширению круга возможных претендентов на пост Президента и свидетельствует о демократичности выборов.</w:t>
      </w:r>
    </w:p>
    <w:p w14:paraId="3E8B70BB"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Выборы Президента проводятся по единому федеральному избирательному округу, включающему всю территорию Российской Федерации (ФЗ “О выборах Президента РФ”, ст. 5), по мажоритарной системе абсолютного большинства. Выборное законодательство детально регламентирует все </w:t>
      </w:r>
      <w:r>
        <w:rPr>
          <w:color w:val="000000"/>
          <w:sz w:val="28"/>
          <w:szCs w:val="28"/>
        </w:rPr>
        <w:t>виды</w:t>
      </w:r>
      <w:r w:rsidRPr="00AA318A">
        <w:rPr>
          <w:color w:val="000000"/>
          <w:sz w:val="28"/>
          <w:szCs w:val="28"/>
        </w:rPr>
        <w:t xml:space="preserve"> отношений, возникающих в связи с выборами Президента, и обеспечивает необходимые условия для реализации избирательных прав граждан. В законе перечислены все этапы избирательного процесса, точно установлена их последовательность и длительность. Избирательная кампания состоит из следующих этапов.</w:t>
      </w:r>
    </w:p>
    <w:p w14:paraId="067083F0"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 xml:space="preserve">1. Назначение выборов Президента </w:t>
      </w:r>
      <w:r w:rsidRPr="00AA318A">
        <w:rPr>
          <w:color w:val="000000"/>
          <w:sz w:val="28"/>
          <w:szCs w:val="28"/>
        </w:rPr>
        <w:t>(ст.4). Дата проведения выборов назначается Советом Федерации, о чем издается постановление Совета Федерации, которое должно быть официально опубликовано в СМИ. Выборы обычно назначаются на первое воскресенье после истечения конституционного срока полномочий предыдущего Президента. Если Совет Федерации по каким-либо причинам не назначает выборы в срок, то эта обязанность возлагается на Центральную Избирательную Комиссию (ЦИК). Выборы в этом случае проводятся в первое воскресенье месяца, следующего за месяцем, в котором прекращаются полномочия предыдущего Президента. Если же Президент оставляет свой пост до истечения установленного Конституцией срока, то организуются досрочные выборы.</w:t>
      </w:r>
    </w:p>
    <w:p w14:paraId="25824509"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Выборы назначаются не позднее чем за 4 месяца до их проведения, чтобы выделить достаточное количество времени для их организации и последовательного прохождения всех стадий.</w:t>
      </w:r>
    </w:p>
    <w:p w14:paraId="119F429D"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2. Образование избирательных комиссий</w:t>
      </w:r>
      <w:r w:rsidRPr="00AA318A">
        <w:rPr>
          <w:color w:val="000000"/>
          <w:sz w:val="28"/>
          <w:szCs w:val="28"/>
        </w:rPr>
        <w:t>, в задачи которых входит подготовка и проведение выборов, осуществление контроля за соблюдением избирательных прав граждан. Система избирательных комиссий включает несколько уровней: ЦИК, избирательные комиссии субъектов федерации, территориальные (районные, городские и др.) и участковые избирательные комиссии.</w:t>
      </w:r>
    </w:p>
    <w:p w14:paraId="25CB3A6F"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Комиссии осуществляют свои полномочия, основываясь на принципах коллегиальности и гласности, независимо от органов государственной власти и местного самоуправления.</w:t>
      </w:r>
    </w:p>
    <w:p w14:paraId="008D6D0D"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В состав избирательных комиссий могут входить по 1 представителю от каждого зарегистрированного кандидата в Президенты, что позволяет кандидату быть информированным о работе комиссий и осуществлять </w:t>
      </w:r>
      <w:r w:rsidRPr="00AA318A">
        <w:rPr>
          <w:color w:val="000000"/>
          <w:sz w:val="28"/>
          <w:szCs w:val="28"/>
        </w:rPr>
        <w:lastRenderedPageBreak/>
        <w:t>контроль за их объективностью и беспристрастностью. Такие члены комиссий имеют совещательный голос.</w:t>
      </w:r>
    </w:p>
    <w:p w14:paraId="4C9D2C17"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3. Выдвижение и регистрация кандидатов.</w:t>
      </w:r>
      <w:r w:rsidRPr="00AA318A">
        <w:rPr>
          <w:color w:val="000000"/>
          <w:sz w:val="28"/>
          <w:szCs w:val="28"/>
        </w:rPr>
        <w:t xml:space="preserve"> В законе “О выборах Президента РФ” подробно описан порядок выдвижение кандидатов на пост Президента, установлен порядок их регистрации и определен статус кандидата. Правом выдвижения кандидата наделены избирательные объединения, избирательные блоки и инициативные группы избирателей в количестве не менее 100 человек (ст. 6). Все эти субъекты участвуют в выборах на равных основаниях. Избирательный блок образуется из 2 и более общественных объединений в целях совместного участия в выборах и выдвижения одного общего кандидата. Для избирательных объединений и блоков установлено, что кандидат утверждается на съезде или конференции объединения или блока. От каждого объединения или блока может быть выдвинут только один кандидат (ст. 32).</w:t>
      </w:r>
    </w:p>
    <w:p w14:paraId="44B15A2E"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После этого начинается сбор подписей в поддержку кандидата. Каждому избирательному объединению, блоку, инициативной группе избирателей требуется собрать не менее 1 млн. подписей, при чем из них на 1 субъект федерации не должно приходиться более 7% (ст. 34). Смысл этой процедуры в том, что она помогает определить уровень известности и популярности среди избирателей в масштабах всей страны. В результате сбора подписей автоматически происходит отсев случайных, малоизвестных кандидатов, заведомо неспособных набрать сколько-нибудь значимый процент голосов на выборах.</w:t>
      </w:r>
    </w:p>
    <w:p w14:paraId="62DD6443"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По завершении сбора подписей подписные листы представляются в ЦИК вместе с рядом других документов: итоговый протокол, заявление кандидата о согласии баллотироваться на пост Президента, декларация о доходах кандидата за 2 года, предшествовавшие году выборов. Все эти документы должны быть переданы в ЦИК не позднее, чем за 60 дней до выборов.</w:t>
      </w:r>
    </w:p>
    <w:p w14:paraId="625C381A"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ЦИК рассматривает документы, проверяет истинность собранных подписей и не позднее, чем за 50 дней до дня выборов выносит решение о регистрации кандидата либо мотивированное решение об отказе в регистрации. Данное решение при несогласии с ним может быть обжаловано в Верховный Суд (ст. 35).</w:t>
      </w:r>
    </w:p>
    <w:p w14:paraId="06E12E84"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Информация о кандидате в течение 2 дней после регистрации предоставляется СМИ.</w:t>
      </w:r>
    </w:p>
    <w:p w14:paraId="07C2351B"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 ФЗ “Об основных гарантиях избирательных прав граждан” установлен принцип обязательной альтернативности выборов. В соответствии с этим принципом, если к установленному сроку зарегистрировано менее 2 кандидатов, ЦИК откладывает выборы на 60 дней.</w:t>
      </w:r>
    </w:p>
    <w:p w14:paraId="407BF44C"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Все зарегистрированные кандидаты в Президенты наделяются равными правами и обязанностями (ст. 36). Если кандидат находится на государственной или муниципальной службе, со дня регистрации он освобождается от выполнения своих служебных обязанностей. Это положение не относится только к переизбирающемуся Президенту или </w:t>
      </w:r>
      <w:r w:rsidRPr="00AA318A">
        <w:rPr>
          <w:color w:val="000000"/>
          <w:sz w:val="28"/>
          <w:szCs w:val="28"/>
        </w:rPr>
        <w:lastRenderedPageBreak/>
        <w:t>Председателю Правительства, временно исполняющему обязанности Президента. Кандидатам также предписывается оставить работу в средствах массовой информации. Переизбирающийся Президент не вправе пользоваться преимуществами своего должностного положения. Статус кандидата на пост Президента характеризуется некоторыми льготами и привилегиями. Кандидатам предоставляется денежная компенсация, бесплатный проезд в общественном транспорте и т. д. ЦИК оплачивает их предвыборные поездки в пределах России. Кроме того, кандидат приобретает неприкосновенность. Это означает, что нельзя привлечь его к уголовной ответственности, арестовать или подвергнуть мерам административного взыскания, налагаемым в судебном порядке, без согласия на то Генерального Прокурора. Генеральный Прокурор обязан незамедлительно известить об этом ЦИК (ст. 37).</w:t>
      </w:r>
    </w:p>
    <w:p w14:paraId="6E57D6E2"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4. Предвыборная агитация.</w:t>
      </w:r>
      <w:r w:rsidRPr="00AA318A">
        <w:rPr>
          <w:color w:val="000000"/>
          <w:sz w:val="28"/>
          <w:szCs w:val="28"/>
        </w:rPr>
        <w:t xml:space="preserve"> Зарегистрированные кандидаты в Президенты начинают активную деятельность по разъяснению избирателям своей программы действий в качестве Президента. В этом отношении закон гарантирует всем кандидатам равные возможности. Обеспечивается беспрепятственное проведение агитации с соблюдением норм законодательства (ст. 7). Кандидаты могут использовать максимальное разнообразие форм агитации: публикации в прессе, выступления на телевидении и радио; проведение таких мероприятий как собрания, встречи с избирателями, публичные предварительные дебаты, дискуссии, митинги, шествия, демонстрации; выпуск и распространение печатных, аудиовизуальных и других материалов. Однако, при всей широте возможностей, законодательство предусматривает ряд ограничений и запретов. Недопустимо проведение агитации органами государственной власти и местного самоуправления, их должностными лицами при исполнении ими служебных обязанностей, военными учреждениями и организациями, членами избирательных комиссий и т. д. (ст. 38). Запрещается агитация, сопровождающаяся выплатой денежных средств или обещаниями материальных вознаграждений</w:t>
      </w:r>
      <w:r>
        <w:rPr>
          <w:color w:val="000000"/>
          <w:sz w:val="28"/>
          <w:szCs w:val="28"/>
        </w:rPr>
        <w:t>.</w:t>
      </w:r>
    </w:p>
    <w:p w14:paraId="3ADB7CAF"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Что касается содержания агитационных материалов, запрещается злоупотребление свободой массовой информации, призывы к насильственному изменению основ конституционного строя и нарушению целостности РФ, пропаганда социального, расового, национального, религиозного превосходства (ст. 39).</w:t>
      </w:r>
    </w:p>
    <w:p w14:paraId="114B24A9"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 отношении сроков предвыборной агитации определено, что она начинается со дня регистрации кандидата и заканчивается в 0.00 часов по местному времени накануне дня, предшествующего дню выборов (ст. 38). Эта норма направлена на то, чтобы исключить какое-либо давление на избирателя в последние сутки перед выборами и дать ему возможность самостоятельно принять взвешенное решение на основании своих личных убеждений и интересов.</w:t>
      </w:r>
    </w:p>
    <w:p w14:paraId="0ACA2E21"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Финансирование избирательной кампании осуществляется за счет средств федерального бюджета. Кроме того, кандидаты создают собственные </w:t>
      </w:r>
      <w:r w:rsidRPr="00AA318A">
        <w:rPr>
          <w:color w:val="000000"/>
          <w:sz w:val="28"/>
          <w:szCs w:val="28"/>
        </w:rPr>
        <w:lastRenderedPageBreak/>
        <w:t>избирательные фонды для финансирования предвыборной агитации (ст. 8). В законе закреплены некоторые ограничения, связанные с недопустимостью иностранного вмешательства в российские политические процессы. Так, не допускаются пожертвования в избирательные фонды иностранных граждан, организаций, международных органов и общественных движений (ст. 45).</w:t>
      </w:r>
    </w:p>
    <w:p w14:paraId="09586D73"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5. Процедура голосования.</w:t>
      </w:r>
      <w:r w:rsidRPr="00AA318A">
        <w:rPr>
          <w:color w:val="000000"/>
          <w:sz w:val="28"/>
          <w:szCs w:val="28"/>
        </w:rPr>
        <w:t xml:space="preserve"> Нормы, регламентирующие порядок проведения голосования, направлены на максимальную реализацию всеобщего прямого избирательного права, на обеспечение тайны голосования.</w:t>
      </w:r>
    </w:p>
    <w:p w14:paraId="206B96DE"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Голосование проводится в нерабочий день, с 8.00 до 22.00 по местному времени. Гражданам РФ обеспечивается возможность проголосовать независимо от того, где они находятся в день выборов. С этой целью образуются избирательные участки не только по месту постоянного проживания избирателей, но и в местах их временного пребывания (санатории, больницы и т. п.), в отдаленных труднодоступных районах, на судах, находящихся в плавании, а также за рубежом. Избиратели могут при необходимости получить открепительное удостоверение на право участия в выборах, чтобы проголосовать не по месту жительства. В некоторых случаях допускается досрочное голосование. Для избирателей, которые не могут явиться в помещение для голосования, избирательная комиссия должна иметь переносные избирательные ящики (ст. 51).</w:t>
      </w:r>
    </w:p>
    <w:p w14:paraId="5A877E11"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Каждый избиратель голосует лично. Ему предоставляется возможность воспользоваться кабиной для тайного голосования, куда без его желания никто другой войти не может. В целях наилучшего информирования избирателей участковая комиссия оформляет стенд, содержащий материалы обо всех кандидатах. Кроме того, должен быть вывешен образец заполнения избирательного бюллетеня (ст. 49).</w:t>
      </w:r>
    </w:p>
    <w:p w14:paraId="1AFC2D97"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Принимаются специальные меры для пресечения возможных злоупотреблений и нарушений законодательства в процессе волеизъявления граждан. Ведется точный учет количества выданных бюллетеней и количества проголосовавших избирателей.</w:t>
      </w:r>
      <w:r w:rsidRPr="00AA318A">
        <w:rPr>
          <w:color w:val="000000"/>
          <w:sz w:val="28"/>
          <w:szCs w:val="28"/>
          <w:vertAlign w:val="superscript"/>
        </w:rPr>
        <w:t>29</w:t>
      </w:r>
    </w:p>
    <w:p w14:paraId="576DC468"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b/>
          <w:bCs/>
          <w:color w:val="000000"/>
          <w:sz w:val="28"/>
          <w:szCs w:val="28"/>
        </w:rPr>
        <w:t>6. Подсчет голосов и установление итогов голосования.</w:t>
      </w:r>
      <w:r w:rsidRPr="00AA318A">
        <w:rPr>
          <w:color w:val="000000"/>
          <w:sz w:val="28"/>
          <w:szCs w:val="28"/>
        </w:rPr>
        <w:t xml:space="preserve"> После окончания голосования проводится тщательный подсчет голосов избирателей сначала в участковых избирательных комиссиях, затем эти данные суммируются поочередно во всех вышестоящих избирательных комиссиях, и общие результаты выборов определяет ЦИК не позднее 15 дней после дня выборов. Выборы считаются состоявшимися, если в них приняло участие не менее половины зарегистрированных избирателей. Избранным считается кандидат, получивший более половины голосов избирателей, участвовавших в выборах (ст. 55).</w:t>
      </w:r>
    </w:p>
    <w:p w14:paraId="2914BFB8"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 xml:space="preserve">Если в бюллетене было указано более 2 кандидатов, возможна ситуация, когда ни один из них не получает необходимого большинства голосов. Тогда ни один из них не считается избранным, и назначается повторное голосование по 2 кандидатам, получившим наибольшее число голосов. Второй тур выборов проводится не позднее 15 дней после </w:t>
      </w:r>
      <w:r w:rsidRPr="00AA318A">
        <w:rPr>
          <w:color w:val="000000"/>
          <w:sz w:val="28"/>
          <w:szCs w:val="28"/>
        </w:rPr>
        <w:lastRenderedPageBreak/>
        <w:t>установления общих результатов выборов. Такая ситуация сложилась на практике в 1996 году, когда в результате первого тура выборов ни один из баллотировавшихся кандидатов не получил абсолютного большинства, и был организован второй тур выборов, в котором участвовали обладатели наибольшего числа голосов – Б. Ельцин и Г. Зюганов.</w:t>
      </w:r>
    </w:p>
    <w:p w14:paraId="1C0BCBF0"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Если же и повторное голосование прошло без результата, то Совет Федерации назначает новые (повторные) выборы. То же происходит в случае, когда выборы признаются несостоявшимися или недействительными (ст. 57).</w:t>
      </w:r>
    </w:p>
    <w:p w14:paraId="0B9B84B7"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Всенародно избранный Президент вступает в должность спустя 30 дней после официального объявления ЦИК результатов выборов. Торжественное вступление в должность сопровождается принесением присяги, текст которой зафиксирован в Конституции. Впоследствии он исполняет свои полномочия до момента вступления в должность вновь избранного Президента (ст. 60).</w:t>
      </w:r>
    </w:p>
    <w:p w14:paraId="683F21BE" w14:textId="77777777" w:rsidR="006245BC" w:rsidRPr="00AA318A" w:rsidRDefault="006245BC" w:rsidP="006245BC">
      <w:pPr>
        <w:pStyle w:val="a4"/>
        <w:tabs>
          <w:tab w:val="left" w:pos="1134"/>
        </w:tabs>
        <w:spacing w:before="0" w:beforeAutospacing="0" w:after="0" w:afterAutospacing="0"/>
        <w:ind w:firstLine="709"/>
        <w:jc w:val="both"/>
        <w:rPr>
          <w:color w:val="000000"/>
          <w:sz w:val="28"/>
          <w:szCs w:val="28"/>
        </w:rPr>
      </w:pPr>
      <w:r w:rsidRPr="00AA318A">
        <w:rPr>
          <w:color w:val="000000"/>
          <w:sz w:val="28"/>
          <w:szCs w:val="28"/>
        </w:rPr>
        <w:t>Президент получает свой мандат непосредственно от народа, путем всеобщих, равных, прямых выборов, делает его истинно независимым от других органов власти, оправдывает его широкие полномочия во многих сферах и дает ему возможность осуществления реальной власти.</w:t>
      </w:r>
      <w:bookmarkEnd w:id="6"/>
    </w:p>
    <w:p w14:paraId="58FE57E1" w14:textId="77777777" w:rsidR="006245BC" w:rsidRDefault="006245BC" w:rsidP="006245BC">
      <w:pPr>
        <w:spacing w:after="0"/>
        <w:rPr>
          <w:rFonts w:ascii="Times New Roman" w:eastAsia="Calibri" w:hAnsi="Times New Roman" w:cs="Times New Roman"/>
          <w:sz w:val="28"/>
          <w:szCs w:val="28"/>
        </w:rPr>
      </w:pPr>
    </w:p>
    <w:p w14:paraId="5567419A" w14:textId="77496A4D" w:rsidR="00081B3D" w:rsidRPr="00636058" w:rsidRDefault="00081B3D" w:rsidP="00081B3D">
      <w:pPr>
        <w:spacing w:after="0"/>
        <w:rPr>
          <w:rFonts w:ascii="Times New Roman" w:hAnsi="Times New Roman" w:cs="Times New Roman"/>
          <w:b/>
          <w:bCs/>
          <w:i/>
          <w:sz w:val="36"/>
          <w:szCs w:val="28"/>
        </w:rPr>
      </w:pPr>
      <w:r w:rsidRPr="005A6EC2">
        <w:rPr>
          <w:rFonts w:ascii="Times New Roman" w:hAnsi="Times New Roman" w:cs="Times New Roman"/>
          <w:b/>
          <w:bCs/>
          <w:i/>
          <w:sz w:val="36"/>
          <w:szCs w:val="28"/>
        </w:rPr>
        <w:t>Право</w:t>
      </w:r>
      <w:r w:rsidR="00636058" w:rsidRPr="005A6EC2">
        <w:rPr>
          <w:rFonts w:ascii="Times New Roman" w:hAnsi="Times New Roman" w:cs="Times New Roman"/>
          <w:b/>
          <w:bCs/>
          <w:i/>
          <w:sz w:val="36"/>
          <w:szCs w:val="28"/>
        </w:rPr>
        <w:t>:</w:t>
      </w:r>
    </w:p>
    <w:p w14:paraId="77E9135C" w14:textId="77777777" w:rsidR="006245BC" w:rsidRPr="00F668C3" w:rsidRDefault="006245BC" w:rsidP="006245BC">
      <w:pPr>
        <w:pStyle w:val="Default"/>
        <w:jc w:val="center"/>
        <w:rPr>
          <w:b/>
          <w:bCs/>
          <w:sz w:val="28"/>
          <w:szCs w:val="28"/>
        </w:rPr>
      </w:pPr>
      <w:r w:rsidRPr="00D35B2D">
        <w:rPr>
          <w:b/>
          <w:bCs/>
          <w:sz w:val="28"/>
          <w:szCs w:val="28"/>
        </w:rPr>
        <w:t>Тема</w:t>
      </w:r>
    </w:p>
    <w:p w14:paraId="4398AA68" w14:textId="77777777" w:rsidR="006245BC" w:rsidRDefault="006245BC" w:rsidP="006245BC">
      <w:pPr>
        <w:pStyle w:val="Default"/>
        <w:jc w:val="center"/>
        <w:rPr>
          <w:b/>
          <w:bCs/>
          <w:sz w:val="28"/>
          <w:szCs w:val="28"/>
        </w:rPr>
      </w:pPr>
      <w:bookmarkStart w:id="7" w:name="_Hlk86397804"/>
      <w:r>
        <w:rPr>
          <w:b/>
          <w:bCs/>
          <w:sz w:val="28"/>
          <w:szCs w:val="28"/>
        </w:rPr>
        <w:t>«</w:t>
      </w:r>
      <w:r w:rsidRPr="00456F4B">
        <w:rPr>
          <w:b/>
          <w:bCs/>
          <w:sz w:val="28"/>
          <w:szCs w:val="28"/>
        </w:rPr>
        <w:t>Приобретение и прекращение гражданства»</w:t>
      </w:r>
      <w:bookmarkEnd w:id="7"/>
    </w:p>
    <w:p w14:paraId="52CE2688" w14:textId="77777777" w:rsidR="006245BC" w:rsidRDefault="006245BC" w:rsidP="006245BC">
      <w:pPr>
        <w:pStyle w:val="Default"/>
        <w:jc w:val="center"/>
        <w:rPr>
          <w:sz w:val="28"/>
          <w:szCs w:val="28"/>
        </w:rPr>
      </w:pPr>
    </w:p>
    <w:p w14:paraId="49A90593" w14:textId="77777777" w:rsidR="006245BC" w:rsidRPr="00D35B2D" w:rsidRDefault="006245BC" w:rsidP="006245BC">
      <w:pPr>
        <w:pStyle w:val="Default"/>
        <w:ind w:firstLine="709"/>
        <w:jc w:val="both"/>
        <w:rPr>
          <w:sz w:val="28"/>
          <w:szCs w:val="28"/>
        </w:rPr>
      </w:pPr>
      <w:r>
        <w:rPr>
          <w:sz w:val="28"/>
          <w:szCs w:val="28"/>
        </w:rPr>
        <w:t>Задание:</w:t>
      </w:r>
    </w:p>
    <w:p w14:paraId="7447ADE5" w14:textId="77777777" w:rsidR="006245BC" w:rsidRPr="00D35B2D" w:rsidRDefault="006245BC" w:rsidP="006245BC">
      <w:pPr>
        <w:pStyle w:val="a4"/>
        <w:shd w:val="clear" w:color="auto" w:fill="FFFFFF"/>
        <w:tabs>
          <w:tab w:val="left" w:pos="993"/>
        </w:tabs>
        <w:spacing w:before="0" w:beforeAutospacing="0" w:after="0" w:afterAutospacing="0"/>
        <w:ind w:firstLine="709"/>
        <w:jc w:val="both"/>
        <w:rPr>
          <w:sz w:val="28"/>
          <w:szCs w:val="28"/>
        </w:rPr>
      </w:pPr>
      <w:r>
        <w:rPr>
          <w:sz w:val="28"/>
          <w:szCs w:val="28"/>
        </w:rPr>
        <w:t xml:space="preserve">Начертите в тетради схему(ы) </w:t>
      </w:r>
      <w:r w:rsidRPr="00E45E3F">
        <w:rPr>
          <w:sz w:val="28"/>
          <w:szCs w:val="28"/>
        </w:rPr>
        <w:t>«Приобретение и прекращение гражданства»</w:t>
      </w:r>
      <w:r>
        <w:rPr>
          <w:sz w:val="28"/>
          <w:szCs w:val="28"/>
        </w:rPr>
        <w:t>, раскрывающую(</w:t>
      </w:r>
      <w:proofErr w:type="spellStart"/>
      <w:r>
        <w:rPr>
          <w:sz w:val="28"/>
          <w:szCs w:val="28"/>
        </w:rPr>
        <w:t>ие</w:t>
      </w:r>
      <w:proofErr w:type="spellEnd"/>
      <w:r>
        <w:rPr>
          <w:sz w:val="28"/>
          <w:szCs w:val="28"/>
        </w:rPr>
        <w:t>)</w:t>
      </w:r>
      <w:r w:rsidRPr="00D35B2D">
        <w:rPr>
          <w:sz w:val="28"/>
          <w:szCs w:val="28"/>
        </w:rPr>
        <w:t>:</w:t>
      </w:r>
    </w:p>
    <w:p w14:paraId="7CE70DB1" w14:textId="77777777" w:rsidR="006245BC" w:rsidRPr="00D35B2D" w:rsidRDefault="006245BC" w:rsidP="006245BC">
      <w:pPr>
        <w:pStyle w:val="a4"/>
        <w:shd w:val="clear" w:color="auto" w:fill="FFFFFF"/>
        <w:spacing w:before="0" w:beforeAutospacing="0" w:after="0" w:afterAutospacing="0"/>
        <w:ind w:firstLine="709"/>
        <w:jc w:val="both"/>
        <w:rPr>
          <w:sz w:val="28"/>
          <w:szCs w:val="28"/>
        </w:rPr>
      </w:pPr>
      <w:r w:rsidRPr="00D35B2D">
        <w:rPr>
          <w:sz w:val="28"/>
          <w:szCs w:val="28"/>
        </w:rPr>
        <w:t>– основания приобретения гражданства России;</w:t>
      </w:r>
    </w:p>
    <w:p w14:paraId="470547E5" w14:textId="77777777" w:rsidR="006245BC" w:rsidRPr="00D35B2D" w:rsidRDefault="006245BC" w:rsidP="006245BC">
      <w:pPr>
        <w:pStyle w:val="a4"/>
        <w:shd w:val="clear" w:color="auto" w:fill="FFFFFF"/>
        <w:spacing w:before="0" w:beforeAutospacing="0" w:after="0" w:afterAutospacing="0"/>
        <w:ind w:firstLine="709"/>
        <w:jc w:val="both"/>
        <w:rPr>
          <w:sz w:val="28"/>
          <w:szCs w:val="28"/>
        </w:rPr>
      </w:pPr>
      <w:r w:rsidRPr="00D35B2D">
        <w:rPr>
          <w:sz w:val="28"/>
          <w:szCs w:val="28"/>
        </w:rPr>
        <w:t>– основания прекращения гражданства России;</w:t>
      </w:r>
    </w:p>
    <w:p w14:paraId="30A3FB20" w14:textId="77777777" w:rsidR="006245BC" w:rsidRDefault="006245BC" w:rsidP="006245BC">
      <w:pPr>
        <w:pStyle w:val="a4"/>
        <w:shd w:val="clear" w:color="auto" w:fill="FFFFFF"/>
        <w:spacing w:before="0" w:beforeAutospacing="0" w:after="0" w:afterAutospacing="0"/>
        <w:ind w:firstLine="709"/>
        <w:jc w:val="both"/>
        <w:rPr>
          <w:sz w:val="28"/>
          <w:szCs w:val="28"/>
        </w:rPr>
      </w:pPr>
      <w:r w:rsidRPr="00D35B2D">
        <w:rPr>
          <w:sz w:val="28"/>
          <w:szCs w:val="28"/>
        </w:rPr>
        <w:t>– систем</w:t>
      </w:r>
      <w:r>
        <w:rPr>
          <w:sz w:val="28"/>
          <w:szCs w:val="28"/>
        </w:rPr>
        <w:t>у</w:t>
      </w:r>
      <w:r w:rsidRPr="00D35B2D">
        <w:rPr>
          <w:sz w:val="28"/>
          <w:szCs w:val="28"/>
        </w:rPr>
        <w:t xml:space="preserve"> государственных органов, ведающих делами о гражданстве.</w:t>
      </w:r>
    </w:p>
    <w:p w14:paraId="24470F55" w14:textId="77777777" w:rsidR="0041679E" w:rsidRDefault="0041679E" w:rsidP="00EF6434">
      <w:pPr>
        <w:pStyle w:val="Default"/>
        <w:spacing w:line="360" w:lineRule="auto"/>
        <w:rPr>
          <w:sz w:val="28"/>
          <w:szCs w:val="28"/>
        </w:rPr>
      </w:pPr>
    </w:p>
    <w:sectPr w:rsidR="0041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6F7"/>
    <w:multiLevelType w:val="multilevel"/>
    <w:tmpl w:val="E3A6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5444D"/>
    <w:multiLevelType w:val="multilevel"/>
    <w:tmpl w:val="12A4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02094"/>
    <w:multiLevelType w:val="hybridMultilevel"/>
    <w:tmpl w:val="0BAC3CC0"/>
    <w:lvl w:ilvl="0" w:tplc="E1E23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247B4D"/>
    <w:multiLevelType w:val="hybridMultilevel"/>
    <w:tmpl w:val="2C7C0C60"/>
    <w:lvl w:ilvl="0" w:tplc="9422518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15:restartNumberingAfterBreak="0">
    <w:nsid w:val="171C4E55"/>
    <w:multiLevelType w:val="hybridMultilevel"/>
    <w:tmpl w:val="ADFE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61140E"/>
    <w:multiLevelType w:val="hybridMultilevel"/>
    <w:tmpl w:val="B550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B17C9"/>
    <w:multiLevelType w:val="multilevel"/>
    <w:tmpl w:val="659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93EBA"/>
    <w:multiLevelType w:val="hybridMultilevel"/>
    <w:tmpl w:val="6E24E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352B65"/>
    <w:multiLevelType w:val="multilevel"/>
    <w:tmpl w:val="D9F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77A4D"/>
    <w:multiLevelType w:val="multilevel"/>
    <w:tmpl w:val="5658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56209"/>
    <w:multiLevelType w:val="multilevel"/>
    <w:tmpl w:val="697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2489A"/>
    <w:multiLevelType w:val="multilevel"/>
    <w:tmpl w:val="115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0234B"/>
    <w:multiLevelType w:val="multilevel"/>
    <w:tmpl w:val="3F58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E482C"/>
    <w:multiLevelType w:val="hybridMultilevel"/>
    <w:tmpl w:val="BDC6ED78"/>
    <w:lvl w:ilvl="0" w:tplc="04190011">
      <w:start w:val="1"/>
      <w:numFmt w:val="decimal"/>
      <w:lvlText w:val="%1)"/>
      <w:lvlJc w:val="left"/>
      <w:pPr>
        <w:ind w:left="927"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1173E5D"/>
    <w:multiLevelType w:val="multilevel"/>
    <w:tmpl w:val="51D2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C73435"/>
    <w:multiLevelType w:val="hybridMultilevel"/>
    <w:tmpl w:val="9ED6F0A6"/>
    <w:lvl w:ilvl="0" w:tplc="04190011">
      <w:start w:val="1"/>
      <w:numFmt w:val="decimal"/>
      <w:lvlText w:val="%1)"/>
      <w:lvlJc w:val="left"/>
      <w:pPr>
        <w:ind w:left="2124"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D53138"/>
    <w:multiLevelType w:val="hybridMultilevel"/>
    <w:tmpl w:val="B550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F0CFE"/>
    <w:multiLevelType w:val="multilevel"/>
    <w:tmpl w:val="340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17"/>
  </w:num>
  <w:num w:numId="6">
    <w:abstractNumId w:val="9"/>
  </w:num>
  <w:num w:numId="7">
    <w:abstractNumId w:val="6"/>
  </w:num>
  <w:num w:numId="8">
    <w:abstractNumId w:val="11"/>
  </w:num>
  <w:num w:numId="9">
    <w:abstractNumId w:val="12"/>
  </w:num>
  <w:num w:numId="10">
    <w:abstractNumId w:val="8"/>
  </w:num>
  <w:num w:numId="11">
    <w:abstractNumId w:val="14"/>
  </w:num>
  <w:num w:numId="12">
    <w:abstractNumId w:val="0"/>
  </w:num>
  <w:num w:numId="13">
    <w:abstractNumId w:val="2"/>
  </w:num>
  <w:num w:numId="14">
    <w:abstractNumId w:val="5"/>
  </w:num>
  <w:num w:numId="15">
    <w:abstractNumId w:val="16"/>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081B3D"/>
    <w:rsid w:val="00085694"/>
    <w:rsid w:val="00144E50"/>
    <w:rsid w:val="00162D6B"/>
    <w:rsid w:val="001E7113"/>
    <w:rsid w:val="00387C3F"/>
    <w:rsid w:val="0041679E"/>
    <w:rsid w:val="00456F4B"/>
    <w:rsid w:val="00480BCC"/>
    <w:rsid w:val="005A6EC2"/>
    <w:rsid w:val="005D5922"/>
    <w:rsid w:val="006245BC"/>
    <w:rsid w:val="00636058"/>
    <w:rsid w:val="0068329A"/>
    <w:rsid w:val="007815AE"/>
    <w:rsid w:val="00803507"/>
    <w:rsid w:val="00804AC7"/>
    <w:rsid w:val="00A772D5"/>
    <w:rsid w:val="00B5371A"/>
    <w:rsid w:val="00BD0F9C"/>
    <w:rsid w:val="00C74A9E"/>
    <w:rsid w:val="00D91E62"/>
    <w:rsid w:val="00EF6434"/>
    <w:rsid w:val="00F7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557"/>
  <w15:docId w15:val="{05701C78-9BF8-4B3A-B917-BA15B86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semiHidden/>
    <w:unhideWhenUsed/>
    <w:qFormat/>
    <w:rsid w:val="00804A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character" w:customStyle="1" w:styleId="40">
    <w:name w:val="Заголовок 4 Знак"/>
    <w:basedOn w:val="a0"/>
    <w:link w:val="4"/>
    <w:uiPriority w:val="9"/>
    <w:semiHidden/>
    <w:rsid w:val="00804AC7"/>
    <w:rPr>
      <w:rFonts w:asciiTheme="majorHAnsi" w:eastAsiaTheme="majorEastAsia" w:hAnsiTheme="majorHAnsi" w:cstheme="majorBidi"/>
      <w:i/>
      <w:iCs/>
      <w:color w:val="2F5496" w:themeColor="accent1" w:themeShade="BF"/>
    </w:rPr>
  </w:style>
  <w:style w:type="paragraph" w:styleId="a4">
    <w:name w:val="Normal (Web)"/>
    <w:basedOn w:val="a"/>
    <w:uiPriority w:val="99"/>
    <w:unhideWhenUsed/>
    <w:rsid w:val="0080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AC7"/>
    <w:rPr>
      <w:b/>
      <w:bCs/>
    </w:rPr>
  </w:style>
  <w:style w:type="character" w:styleId="a6">
    <w:name w:val="Emphasis"/>
    <w:basedOn w:val="a0"/>
    <w:uiPriority w:val="20"/>
    <w:qFormat/>
    <w:rsid w:val="00804AC7"/>
    <w:rPr>
      <w:i/>
      <w:iCs/>
    </w:rPr>
  </w:style>
  <w:style w:type="paragraph" w:customStyle="1" w:styleId="70">
    <w:name w:val="70"/>
    <w:basedOn w:val="a"/>
    <w:rsid w:val="00804A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80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B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7"/>
    <w:uiPriority w:val="59"/>
    <w:rsid w:val="000856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44E50"/>
    <w:rPr>
      <w:color w:val="0563C1" w:themeColor="hyperlink"/>
      <w:u w:val="single"/>
    </w:rPr>
  </w:style>
  <w:style w:type="character" w:styleId="a9">
    <w:name w:val="Unresolved Mention"/>
    <w:basedOn w:val="a0"/>
    <w:uiPriority w:val="99"/>
    <w:semiHidden/>
    <w:unhideWhenUsed/>
    <w:rsid w:val="00144E50"/>
    <w:rPr>
      <w:color w:val="605E5C"/>
      <w:shd w:val="clear" w:color="auto" w:fill="E1DFDD"/>
    </w:rPr>
  </w:style>
  <w:style w:type="table" w:customStyle="1" w:styleId="2">
    <w:name w:val="Сетка таблицы2"/>
    <w:basedOn w:val="a1"/>
    <w:next w:val="a7"/>
    <w:uiPriority w:val="59"/>
    <w:rsid w:val="00C74A9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7"/>
    <w:uiPriority w:val="59"/>
    <w:rsid w:val="00C74A9E"/>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1426">
      <w:bodyDiv w:val="1"/>
      <w:marLeft w:val="0"/>
      <w:marRight w:val="0"/>
      <w:marTop w:val="0"/>
      <w:marBottom w:val="0"/>
      <w:divBdr>
        <w:top w:val="none" w:sz="0" w:space="0" w:color="auto"/>
        <w:left w:val="none" w:sz="0" w:space="0" w:color="auto"/>
        <w:bottom w:val="none" w:sz="0" w:space="0" w:color="auto"/>
        <w:right w:val="none" w:sz="0" w:space="0" w:color="auto"/>
      </w:divBdr>
    </w:div>
    <w:div w:id="1743336273">
      <w:bodyDiv w:val="1"/>
      <w:marLeft w:val="0"/>
      <w:marRight w:val="0"/>
      <w:marTop w:val="0"/>
      <w:marBottom w:val="0"/>
      <w:divBdr>
        <w:top w:val="none" w:sz="0" w:space="0" w:color="auto"/>
        <w:left w:val="none" w:sz="0" w:space="0" w:color="auto"/>
        <w:bottom w:val="none" w:sz="0" w:space="0" w:color="auto"/>
        <w:right w:val="none" w:sz="0" w:space="0" w:color="auto"/>
      </w:divBdr>
    </w:div>
    <w:div w:id="1885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aQPrarW2fTkDWnAfGGZ7v45STFfWMKEKTPYQZU-c4g1XAIw/viewform?usp=sf_link" TargetMode="External"/><Relationship Id="rId5" Type="http://schemas.openxmlformats.org/officeDocument/2006/relationships/hyperlink" Target="http://economsovet.ru/anatomiya-semejnogo-byudzh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39</Pages>
  <Words>12349</Words>
  <Characters>70390</Characters>
  <Application>Microsoft Office Word</Application>
  <DocSecurity>0</DocSecurity>
  <Lines>586</Lines>
  <Paragraphs>165</Paragraphs>
  <ScaleCrop>false</ScaleCrop>
  <Company/>
  <LinksUpToDate>false</LinksUpToDate>
  <CharactersWithSpaces>82574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25</cp:revision>
  <dcterms:created xsi:type="dcterms:W3CDTF">2021-10-27T08:49:00Z</dcterms:created>
  <dcterms:modified xsi:type="dcterms:W3CDTF">2021-10-29T08:07:00Z</dcterms:modified>
</cp:coreProperties>
</file>