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960E" w14:textId="52FDAC2C" w:rsidR="00B5371A" w:rsidRPr="00617A8F" w:rsidRDefault="0041679E" w:rsidP="0041679E">
      <w:pPr>
        <w:spacing w:after="0"/>
        <w:rPr>
          <w:rFonts w:ascii="Times New Roman" w:hAnsi="Times New Roman" w:cs="Times New Roman"/>
          <w:b/>
          <w:bCs/>
          <w:i/>
          <w:color w:val="FF0000"/>
          <w:sz w:val="28"/>
          <w:szCs w:val="28"/>
        </w:rPr>
      </w:pPr>
      <w:bookmarkStart w:id="0" w:name="_GoBack"/>
      <w:r w:rsidRPr="00617A8F">
        <w:rPr>
          <w:rFonts w:ascii="Times New Roman" w:hAnsi="Times New Roman" w:cs="Times New Roman"/>
          <w:b/>
          <w:bCs/>
          <w:i/>
          <w:color w:val="FF0000"/>
          <w:sz w:val="28"/>
          <w:szCs w:val="28"/>
        </w:rPr>
        <w:t>01.11.2021</w:t>
      </w:r>
    </w:p>
    <w:p w14:paraId="68C30007" w14:textId="30A9EE9F" w:rsidR="0041679E" w:rsidRDefault="0041679E" w:rsidP="0041679E">
      <w:pPr>
        <w:spacing w:after="0"/>
        <w:rPr>
          <w:rFonts w:ascii="Times New Roman" w:hAnsi="Times New Roman" w:cs="Times New Roman"/>
          <w:b/>
          <w:i/>
          <w:sz w:val="36"/>
          <w:szCs w:val="28"/>
        </w:rPr>
      </w:pPr>
      <w:bookmarkStart w:id="1" w:name="_Hlk86398028"/>
      <w:bookmarkEnd w:id="0"/>
      <w:r w:rsidRPr="00617A8F">
        <w:rPr>
          <w:rFonts w:ascii="Times New Roman" w:hAnsi="Times New Roman" w:cs="Times New Roman"/>
          <w:b/>
          <w:i/>
          <w:sz w:val="36"/>
          <w:szCs w:val="28"/>
          <w:highlight w:val="yellow"/>
        </w:rPr>
        <w:t>Право</w:t>
      </w:r>
      <w:r w:rsidR="00F24C84" w:rsidRPr="00617A8F">
        <w:rPr>
          <w:rFonts w:ascii="Times New Roman" w:hAnsi="Times New Roman" w:cs="Times New Roman"/>
          <w:b/>
          <w:i/>
          <w:sz w:val="36"/>
          <w:szCs w:val="28"/>
          <w:highlight w:val="yellow"/>
        </w:rPr>
        <w:t>:</w:t>
      </w:r>
    </w:p>
    <w:p w14:paraId="477B77C4" w14:textId="77777777" w:rsidR="00E03A75" w:rsidRPr="00D35B2D" w:rsidRDefault="00E03A75" w:rsidP="00E03A75">
      <w:pPr>
        <w:pStyle w:val="Default"/>
        <w:jc w:val="center"/>
        <w:rPr>
          <w:b/>
          <w:bCs/>
          <w:sz w:val="28"/>
          <w:szCs w:val="28"/>
        </w:rPr>
      </w:pPr>
      <w:bookmarkStart w:id="2" w:name="_Hlk86397423"/>
      <w:r w:rsidRPr="00D35B2D">
        <w:rPr>
          <w:b/>
          <w:bCs/>
          <w:sz w:val="28"/>
          <w:szCs w:val="28"/>
        </w:rPr>
        <w:t>Тема</w:t>
      </w:r>
    </w:p>
    <w:p w14:paraId="66AE680D" w14:textId="77777777" w:rsidR="00E03A75" w:rsidRDefault="00E03A75" w:rsidP="00E03A75">
      <w:pPr>
        <w:pStyle w:val="Default"/>
        <w:jc w:val="center"/>
        <w:rPr>
          <w:b/>
          <w:bCs/>
          <w:sz w:val="28"/>
          <w:szCs w:val="28"/>
        </w:rPr>
      </w:pPr>
      <w:r>
        <w:rPr>
          <w:b/>
          <w:bCs/>
          <w:sz w:val="28"/>
          <w:szCs w:val="28"/>
        </w:rPr>
        <w:t>«</w:t>
      </w:r>
      <w:r w:rsidRPr="00D35B2D">
        <w:rPr>
          <w:b/>
          <w:bCs/>
          <w:sz w:val="28"/>
          <w:szCs w:val="28"/>
        </w:rPr>
        <w:t>Конституция Российской Федерации. Основы конституционного строя. Гражданство и избирательные системы в Российской Федерации</w:t>
      </w:r>
      <w:r>
        <w:rPr>
          <w:b/>
          <w:bCs/>
          <w:sz w:val="28"/>
          <w:szCs w:val="28"/>
        </w:rPr>
        <w:t>»</w:t>
      </w:r>
    </w:p>
    <w:p w14:paraId="023413F2" w14:textId="22EDD7A6" w:rsidR="00E03A75" w:rsidRDefault="00E03A75" w:rsidP="0041679E">
      <w:pPr>
        <w:spacing w:after="0"/>
        <w:rPr>
          <w:rFonts w:ascii="Times New Roman" w:hAnsi="Times New Roman" w:cs="Times New Roman"/>
          <w:b/>
          <w:i/>
          <w:sz w:val="36"/>
          <w:szCs w:val="28"/>
        </w:rPr>
      </w:pPr>
    </w:p>
    <w:p w14:paraId="36274F85" w14:textId="44CAED60" w:rsidR="00E03A75" w:rsidRPr="00E03A75" w:rsidRDefault="00E03A75" w:rsidP="00E03A75">
      <w:pPr>
        <w:pStyle w:val="Default"/>
        <w:ind w:firstLine="709"/>
        <w:jc w:val="both"/>
        <w:rPr>
          <w:sz w:val="28"/>
          <w:szCs w:val="28"/>
        </w:rPr>
      </w:pPr>
      <w:r w:rsidRPr="00E03A75">
        <w:rPr>
          <w:rFonts w:eastAsia="Calibri"/>
          <w:sz w:val="28"/>
          <w:szCs w:val="28"/>
        </w:rPr>
        <w:t>1. Ознакомьтесь с материалом по теме: «</w:t>
      </w:r>
      <w:r w:rsidRPr="00E03A75">
        <w:rPr>
          <w:sz w:val="28"/>
          <w:szCs w:val="28"/>
        </w:rPr>
        <w:t>Конституция Российской Федерации. Основы конституционного строя. Гражданство и избирательные системы в Российской Федерации»</w:t>
      </w:r>
      <w:r>
        <w:rPr>
          <w:sz w:val="28"/>
          <w:szCs w:val="28"/>
        </w:rPr>
        <w:t xml:space="preserve"> </w:t>
      </w:r>
      <w:r w:rsidRPr="00E03A75">
        <w:rPr>
          <w:rFonts w:eastAsia="Calibri"/>
          <w:sz w:val="28"/>
          <w:szCs w:val="28"/>
        </w:rPr>
        <w:t>(Приложение).</w:t>
      </w:r>
    </w:p>
    <w:p w14:paraId="1D227E62" w14:textId="7AF93E6B" w:rsidR="00E03A75" w:rsidRPr="00E03A75" w:rsidRDefault="00E03A75" w:rsidP="00E03A75">
      <w:pPr>
        <w:spacing w:after="0" w:line="240" w:lineRule="auto"/>
        <w:ind w:firstLine="709"/>
        <w:jc w:val="both"/>
        <w:rPr>
          <w:rFonts w:ascii="Times New Roman" w:eastAsia="Calibri" w:hAnsi="Times New Roman" w:cs="Times New Roman"/>
          <w:sz w:val="28"/>
          <w:szCs w:val="28"/>
        </w:rPr>
      </w:pPr>
      <w:r w:rsidRPr="00E03A75">
        <w:rPr>
          <w:rFonts w:ascii="Times New Roman" w:eastAsia="Calibri" w:hAnsi="Times New Roman" w:cs="Times New Roman"/>
          <w:sz w:val="28"/>
          <w:szCs w:val="28"/>
        </w:rPr>
        <w:t xml:space="preserve">2. </w:t>
      </w:r>
      <w:r>
        <w:rPr>
          <w:rFonts w:ascii="Times New Roman" w:eastAsia="Calibri" w:hAnsi="Times New Roman" w:cs="Times New Roman"/>
          <w:sz w:val="28"/>
          <w:szCs w:val="28"/>
        </w:rPr>
        <w:t xml:space="preserve">Подготовьте опорный конспект </w:t>
      </w:r>
      <w:r w:rsidR="00E45E3F">
        <w:rPr>
          <w:rFonts w:ascii="Times New Roman" w:eastAsia="Calibri" w:hAnsi="Times New Roman" w:cs="Times New Roman"/>
          <w:sz w:val="28"/>
          <w:szCs w:val="28"/>
        </w:rPr>
        <w:t>(</w:t>
      </w:r>
      <w:r w:rsidR="00E45E3F" w:rsidRPr="00E45E3F">
        <w:rPr>
          <w:rFonts w:ascii="Times New Roman" w:eastAsia="Calibri" w:hAnsi="Times New Roman" w:cs="Times New Roman"/>
          <w:sz w:val="28"/>
          <w:szCs w:val="28"/>
        </w:rPr>
        <w:t>кратк</w:t>
      </w:r>
      <w:r w:rsidR="00E45E3F">
        <w:rPr>
          <w:rFonts w:ascii="Times New Roman" w:eastAsia="Calibri" w:hAnsi="Times New Roman" w:cs="Times New Roman"/>
          <w:sz w:val="28"/>
          <w:szCs w:val="28"/>
        </w:rPr>
        <w:t>ий</w:t>
      </w:r>
      <w:r w:rsidR="00E45E3F" w:rsidRPr="00E45E3F">
        <w:rPr>
          <w:rFonts w:ascii="Times New Roman" w:eastAsia="Calibri" w:hAnsi="Times New Roman" w:cs="Times New Roman"/>
          <w:sz w:val="28"/>
          <w:szCs w:val="28"/>
        </w:rPr>
        <w:t xml:space="preserve"> условн</w:t>
      </w:r>
      <w:r w:rsidR="00E45E3F">
        <w:rPr>
          <w:rFonts w:ascii="Times New Roman" w:eastAsia="Calibri" w:hAnsi="Times New Roman" w:cs="Times New Roman"/>
          <w:sz w:val="28"/>
          <w:szCs w:val="28"/>
        </w:rPr>
        <w:t xml:space="preserve">ый </w:t>
      </w:r>
      <w:r w:rsidR="00E45E3F" w:rsidRPr="00E45E3F">
        <w:rPr>
          <w:rFonts w:ascii="Times New Roman" w:eastAsia="Calibri" w:hAnsi="Times New Roman" w:cs="Times New Roman"/>
          <w:sz w:val="28"/>
          <w:szCs w:val="28"/>
        </w:rPr>
        <w:t>конспект</w:t>
      </w:r>
      <w:r w:rsidR="00E45E3F">
        <w:rPr>
          <w:rFonts w:ascii="Times New Roman" w:eastAsia="Calibri" w:hAnsi="Times New Roman" w:cs="Times New Roman"/>
          <w:sz w:val="28"/>
          <w:szCs w:val="28"/>
        </w:rPr>
        <w:t>)</w:t>
      </w:r>
      <w:r w:rsidR="00E45E3F" w:rsidRPr="00E45E3F">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тетради</w:t>
      </w:r>
      <w:r w:rsidRPr="00E03A75">
        <w:rPr>
          <w:rFonts w:ascii="Times New Roman" w:eastAsia="Calibri" w:hAnsi="Times New Roman" w:cs="Times New Roman"/>
          <w:sz w:val="28"/>
          <w:szCs w:val="28"/>
        </w:rPr>
        <w:t>.</w:t>
      </w:r>
    </w:p>
    <w:p w14:paraId="1976BFA5" w14:textId="27DA4CCA" w:rsidR="00E03A75" w:rsidRDefault="00E03A75" w:rsidP="00E03A75">
      <w:pPr>
        <w:spacing w:after="0"/>
        <w:jc w:val="right"/>
        <w:rPr>
          <w:rFonts w:ascii="Times New Roman" w:eastAsia="Calibri" w:hAnsi="Times New Roman" w:cs="Times New Roman"/>
          <w:sz w:val="28"/>
          <w:szCs w:val="28"/>
        </w:rPr>
      </w:pPr>
      <w:r w:rsidRPr="00E03A75">
        <w:rPr>
          <w:rFonts w:ascii="Times New Roman" w:eastAsia="Calibri" w:hAnsi="Times New Roman" w:cs="Times New Roman"/>
          <w:sz w:val="28"/>
          <w:szCs w:val="28"/>
        </w:rPr>
        <w:t>Приложение</w:t>
      </w:r>
    </w:p>
    <w:p w14:paraId="293D2F83" w14:textId="77777777" w:rsidR="00E03A75" w:rsidRDefault="00E03A75" w:rsidP="00E03A75">
      <w:pPr>
        <w:pStyle w:val="Default"/>
        <w:jc w:val="center"/>
        <w:rPr>
          <w:b/>
          <w:bCs/>
          <w:sz w:val="28"/>
          <w:szCs w:val="28"/>
        </w:rPr>
      </w:pPr>
    </w:p>
    <w:p w14:paraId="2B547076" w14:textId="77777777" w:rsidR="00E03A75" w:rsidRPr="00D51FDF" w:rsidRDefault="00E03A75" w:rsidP="00E03A75">
      <w:pPr>
        <w:pStyle w:val="a3"/>
        <w:numPr>
          <w:ilvl w:val="0"/>
          <w:numId w:val="15"/>
        </w:numPr>
        <w:tabs>
          <w:tab w:val="left" w:pos="709"/>
          <w:tab w:val="left" w:pos="851"/>
          <w:tab w:val="left" w:pos="1134"/>
        </w:tabs>
        <w:spacing w:after="0" w:line="240" w:lineRule="auto"/>
        <w:ind w:left="0" w:firstLine="567"/>
        <w:jc w:val="both"/>
        <w:rPr>
          <w:rFonts w:ascii="Times New Roman" w:hAnsi="Times New Roman" w:cs="Times New Roman"/>
          <w:color w:val="000000"/>
          <w:sz w:val="28"/>
          <w:szCs w:val="28"/>
        </w:rPr>
      </w:pPr>
      <w:r w:rsidRPr="00D51FDF">
        <w:rPr>
          <w:rFonts w:ascii="Times New Roman" w:hAnsi="Times New Roman" w:cs="Times New Roman"/>
          <w:b/>
          <w:bCs/>
          <w:color w:val="000000"/>
          <w:sz w:val="28"/>
          <w:szCs w:val="28"/>
        </w:rPr>
        <w:t>Конституция Российской Федерации - основной закон страны</w:t>
      </w:r>
    </w:p>
    <w:p w14:paraId="616B175D" w14:textId="77777777" w:rsidR="00E03A75" w:rsidRPr="00D51FDF" w:rsidRDefault="00E03A75" w:rsidP="00E03A75">
      <w:pPr>
        <w:pStyle w:val="a3"/>
        <w:tabs>
          <w:tab w:val="left" w:pos="709"/>
          <w:tab w:val="left" w:pos="1134"/>
        </w:tabs>
        <w:spacing w:after="0" w:line="240" w:lineRule="auto"/>
        <w:ind w:left="0"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 xml:space="preserve">Конституция (от лат. </w:t>
      </w:r>
      <w:proofErr w:type="spellStart"/>
      <w:r w:rsidRPr="00D51FDF">
        <w:rPr>
          <w:rFonts w:ascii="Times New Roman" w:hAnsi="Times New Roman" w:cs="Times New Roman"/>
          <w:color w:val="000000"/>
          <w:sz w:val="28"/>
          <w:szCs w:val="28"/>
        </w:rPr>
        <w:t>constitutio</w:t>
      </w:r>
      <w:proofErr w:type="spellEnd"/>
      <w:r w:rsidRPr="00D51FDF">
        <w:rPr>
          <w:rFonts w:ascii="Times New Roman" w:hAnsi="Times New Roman" w:cs="Times New Roman"/>
          <w:color w:val="000000"/>
          <w:sz w:val="28"/>
          <w:szCs w:val="28"/>
        </w:rPr>
        <w:t xml:space="preserve"> - устанавливаю, учреждаю) - основной закон государства, регулирующий важнейшие общественные отношения между гражданином, обществом и государством, закрепляющий основы конституционного строя, организацию государственной власти. </w:t>
      </w:r>
    </w:p>
    <w:p w14:paraId="646C22F9"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Конституция</w:t>
      </w:r>
      <w:r>
        <w:rPr>
          <w:rFonts w:ascii="Times New Roman" w:hAnsi="Times New Roman" w:cs="Times New Roman"/>
          <w:color w:val="000000"/>
          <w:sz w:val="28"/>
          <w:szCs w:val="28"/>
        </w:rPr>
        <w:t xml:space="preserve"> </w:t>
      </w:r>
      <w:r w:rsidRPr="00227AA1">
        <w:rPr>
          <w:rFonts w:ascii="Times New Roman" w:hAnsi="Times New Roman" w:cs="Times New Roman"/>
          <w:color w:val="000000"/>
          <w:sz w:val="28"/>
          <w:szCs w:val="28"/>
        </w:rPr>
        <w:t>определя</w:t>
      </w:r>
      <w:r>
        <w:rPr>
          <w:rFonts w:ascii="Times New Roman" w:hAnsi="Times New Roman" w:cs="Times New Roman"/>
          <w:color w:val="000000"/>
          <w:sz w:val="28"/>
          <w:szCs w:val="28"/>
        </w:rPr>
        <w:t>ет</w:t>
      </w:r>
      <w:r w:rsidRPr="00227AA1">
        <w:rPr>
          <w:rFonts w:ascii="Times New Roman" w:hAnsi="Times New Roman" w:cs="Times New Roman"/>
          <w:color w:val="000000"/>
          <w:sz w:val="28"/>
          <w:szCs w:val="28"/>
        </w:rPr>
        <w:t>:</w:t>
      </w:r>
    </w:p>
    <w:p w14:paraId="2386A2A5"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1) основы государственного строя;</w:t>
      </w:r>
    </w:p>
    <w:p w14:paraId="7F1A54E7"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2) организацию государственной власти;</w:t>
      </w:r>
    </w:p>
    <w:p w14:paraId="30380E44"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3) отношения гражданина и государства.</w:t>
      </w:r>
    </w:p>
    <w:p w14:paraId="7188135A"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Главные задачи Конституции:</w:t>
      </w:r>
    </w:p>
    <w:p w14:paraId="0C5B5CEF"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1) закрепить и гарантировать права человека и гражданина;</w:t>
      </w:r>
    </w:p>
    <w:p w14:paraId="2808EC68"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у</w:t>
      </w:r>
      <w:r w:rsidRPr="00227AA1">
        <w:rPr>
          <w:rFonts w:ascii="Times New Roman" w:hAnsi="Times New Roman" w:cs="Times New Roman"/>
          <w:color w:val="000000"/>
          <w:sz w:val="28"/>
          <w:szCs w:val="28"/>
        </w:rPr>
        <w:t>порядочить государственную власть;</w:t>
      </w:r>
    </w:p>
    <w:p w14:paraId="7962125E"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 xml:space="preserve">3) </w:t>
      </w:r>
      <w:r>
        <w:rPr>
          <w:rFonts w:ascii="Times New Roman" w:hAnsi="Times New Roman" w:cs="Times New Roman"/>
          <w:color w:val="000000"/>
          <w:sz w:val="28"/>
          <w:szCs w:val="28"/>
        </w:rPr>
        <w:t>у</w:t>
      </w:r>
      <w:r w:rsidRPr="00227AA1">
        <w:rPr>
          <w:rFonts w:ascii="Times New Roman" w:hAnsi="Times New Roman" w:cs="Times New Roman"/>
          <w:color w:val="000000"/>
          <w:sz w:val="28"/>
          <w:szCs w:val="28"/>
        </w:rPr>
        <w:t>твердить правосудие.</w:t>
      </w:r>
    </w:p>
    <w:p w14:paraId="42679004" w14:textId="77777777" w:rsidR="00E03A75" w:rsidRPr="008F11C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8F11C5">
        <w:rPr>
          <w:rFonts w:ascii="Times New Roman" w:hAnsi="Times New Roman" w:cs="Times New Roman"/>
          <w:color w:val="000000"/>
          <w:sz w:val="28"/>
          <w:szCs w:val="28"/>
        </w:rPr>
        <w:t>В истории Российской Федерации насчитывается 5 Конституций - 1918, 1925, 1937,1978, 1993 годов.</w:t>
      </w:r>
      <w:r>
        <w:rPr>
          <w:rFonts w:ascii="Times New Roman" w:hAnsi="Times New Roman" w:cs="Times New Roman"/>
          <w:color w:val="000000"/>
          <w:sz w:val="28"/>
          <w:szCs w:val="28"/>
        </w:rPr>
        <w:t xml:space="preserve"> Действующая на сегодняшний день </w:t>
      </w:r>
      <w:r w:rsidRPr="008F11C5">
        <w:rPr>
          <w:rFonts w:ascii="Times New Roman" w:hAnsi="Times New Roman" w:cs="Times New Roman"/>
          <w:color w:val="000000"/>
          <w:sz w:val="28"/>
          <w:szCs w:val="28"/>
        </w:rPr>
        <w:t>конституция была принята на референдуме 12 декабря 1993 года и вступила в действие со дня ее опубликования 25 декабря 1993 г.</w:t>
      </w:r>
    </w:p>
    <w:p w14:paraId="1A0CCAA3"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AE447B">
        <w:rPr>
          <w:rFonts w:ascii="Times New Roman" w:hAnsi="Times New Roman" w:cs="Times New Roman"/>
          <w:b/>
          <w:bCs/>
          <w:color w:val="000000"/>
          <w:sz w:val="28"/>
          <w:szCs w:val="28"/>
        </w:rPr>
        <w:t xml:space="preserve">Структура Конституции </w:t>
      </w:r>
      <w:r w:rsidRPr="00D51FDF">
        <w:rPr>
          <w:rFonts w:ascii="Times New Roman" w:hAnsi="Times New Roman" w:cs="Times New Roman"/>
          <w:b/>
          <w:bCs/>
          <w:color w:val="000000"/>
          <w:sz w:val="28"/>
          <w:szCs w:val="28"/>
        </w:rPr>
        <w:t>Российской Федерации</w:t>
      </w:r>
    </w:p>
    <w:p w14:paraId="77C6993E" w14:textId="77777777" w:rsidR="00E03A75" w:rsidRPr="008F11C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8F11C5">
        <w:rPr>
          <w:rFonts w:ascii="Times New Roman" w:hAnsi="Times New Roman" w:cs="Times New Roman"/>
          <w:color w:val="000000"/>
          <w:sz w:val="28"/>
          <w:szCs w:val="28"/>
        </w:rPr>
        <w:t>Под структурой Конституции понимается принятый в ней порядок, посредством, которого устанавливается определенная система группировки однородных конституционных норм в разделы, главы и последовательность их расположения.</w:t>
      </w:r>
    </w:p>
    <w:p w14:paraId="18F1CB0C"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8F11C5">
        <w:rPr>
          <w:rFonts w:ascii="Times New Roman" w:hAnsi="Times New Roman" w:cs="Times New Roman"/>
          <w:color w:val="000000"/>
          <w:sz w:val="28"/>
          <w:szCs w:val="28"/>
        </w:rPr>
        <w:t>Структура Конституции РФ</w:t>
      </w:r>
      <w:r w:rsidRPr="00D51FDF">
        <w:rPr>
          <w:rFonts w:ascii="Times New Roman" w:hAnsi="Times New Roman" w:cs="Times New Roman"/>
          <w:color w:val="000000"/>
          <w:sz w:val="28"/>
          <w:szCs w:val="28"/>
        </w:rPr>
        <w:t xml:space="preserve"> - ее внутреннее строение, подразделение (рубрикация) на части, разделы, главы, статьи, пункты, внутренняя согласованность составных частей, последовательность их расположения. </w:t>
      </w:r>
    </w:p>
    <w:p w14:paraId="0F075804"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 xml:space="preserve">Действующая Конституция РФ по своей структуре приближена к европейским конституциям. Она состоит из Преамбулы, Основной части, представленной 137 статьями, объединенными в первом разделе, состоящем из 9 глав, а также заключительных и переходных положений, являющихся вторым разделом. </w:t>
      </w:r>
      <w:r>
        <w:rPr>
          <w:rFonts w:ascii="Times New Roman" w:hAnsi="Times New Roman" w:cs="Times New Roman"/>
          <w:color w:val="000000"/>
          <w:sz w:val="28"/>
          <w:szCs w:val="28"/>
        </w:rPr>
        <w:t>Л</w:t>
      </w:r>
      <w:r w:rsidRPr="00D51FDF">
        <w:rPr>
          <w:rFonts w:ascii="Times New Roman" w:hAnsi="Times New Roman" w:cs="Times New Roman"/>
          <w:color w:val="000000"/>
          <w:sz w:val="28"/>
          <w:szCs w:val="28"/>
        </w:rPr>
        <w:t>огическая взаимосвязь основных частей</w:t>
      </w:r>
      <w:r>
        <w:rPr>
          <w:rFonts w:ascii="Times New Roman" w:hAnsi="Times New Roman" w:cs="Times New Roman"/>
          <w:color w:val="000000"/>
          <w:sz w:val="28"/>
          <w:szCs w:val="28"/>
        </w:rPr>
        <w:t xml:space="preserve"> Конституции</w:t>
      </w:r>
      <w:r w:rsidRPr="00D51FDF">
        <w:rPr>
          <w:rFonts w:ascii="Times New Roman" w:hAnsi="Times New Roman" w:cs="Times New Roman"/>
          <w:color w:val="000000"/>
          <w:sz w:val="28"/>
          <w:szCs w:val="28"/>
        </w:rPr>
        <w:t xml:space="preserve"> </w:t>
      </w:r>
      <w:r w:rsidRPr="00D51FDF">
        <w:rPr>
          <w:rFonts w:ascii="Times New Roman" w:hAnsi="Times New Roman" w:cs="Times New Roman"/>
          <w:color w:val="000000"/>
          <w:sz w:val="28"/>
          <w:szCs w:val="28"/>
        </w:rPr>
        <w:lastRenderedPageBreak/>
        <w:t>обусловлен</w:t>
      </w:r>
      <w:r>
        <w:rPr>
          <w:rFonts w:ascii="Times New Roman" w:hAnsi="Times New Roman" w:cs="Times New Roman"/>
          <w:color w:val="000000"/>
          <w:sz w:val="28"/>
          <w:szCs w:val="28"/>
        </w:rPr>
        <w:t>а</w:t>
      </w:r>
      <w:r w:rsidRPr="00D51FDF">
        <w:rPr>
          <w:rFonts w:ascii="Times New Roman" w:hAnsi="Times New Roman" w:cs="Times New Roman"/>
          <w:color w:val="000000"/>
          <w:sz w:val="28"/>
          <w:szCs w:val="28"/>
        </w:rPr>
        <w:t xml:space="preserve"> пределами конституционного регулирования, господствующей в стране конституционной доктриной.</w:t>
      </w:r>
    </w:p>
    <w:p w14:paraId="27C83DF6"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Первая глава Конституции РФ "Основы конституционного строя" состоит из 16 статей, которые закрепляют исходные принципы конституционного регулирования важнейших сторон жизни российского общества, определяют сущность государства, правовое положение человека и гражданину, принципы социальных и экономических отношений, основы политической системы общества, взаимоотношений государства и религии.</w:t>
      </w:r>
    </w:p>
    <w:p w14:paraId="47FDDC29"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 xml:space="preserve">Основы конституционного строя составляют первичную нормативную базу для остальных положений Конституции РФ, всей системы действующего законодательства. Нормы, закрепляющие основы конституционного строя РФ, обладают наивысшей юридической силой по отношению к иным ее положениям. Этим нормам должны соответствовать все иные положения Конституции. </w:t>
      </w:r>
    </w:p>
    <w:p w14:paraId="70F3E9E8" w14:textId="77777777" w:rsidR="00E03A75"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Закрепление в Конституции РФ (ст. 2) положения о том, что человек, его права и свободы являются наивысшей ценностью общества, определило конкретизацию основных прав и свобод человека и гражданина, их гарантий в главе 2 Конституции "Права и свободы человека и гражданина". Эта глава содержит 48 статей, в которых закрепляются принципы правового положения человека и гражданина в России; принципы гражданства в России; система гражданских (личных), политических, экономических, социальных и культурных прав и свобод человека и гражданина; гарантии прав и свобод; основные (конституционные) обязанности человека и гражданина. Помещение вслед за главой о правах и свободах человека и гражданина главы о федеративном устройстве - свидетельство особой значимости для России конституционного урегулирования федеративных отношений, определения взаимоотношений Федерации и ее субъектов, разграничения предметов и сфер их ведения и полномочий, закрепления конституционных механизмов разрешения споров о компетенции.</w:t>
      </w:r>
    </w:p>
    <w:p w14:paraId="58616164"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Глава 3 - "Федеративное устройство" - содержит 15 статей, развивающих и закрепляющих важнейшие положения, закрепленные в главе 1, в частности в ст. 1, 4, 5. Нормы данной главы дают полный, исчерпывающий перечень наименований субъектов РФ; характеризируют конституционный статус РФ и ее субъектов, взаимоотношения между федеральной властью и властью субъектов Федерации.</w:t>
      </w:r>
    </w:p>
    <w:p w14:paraId="2AE219C3"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Главы 4-8 закрепляют основы организации государственной власти и местного самоуправления в РФ. Глава 4 "Президент Российской Федерации" состоит из 14 статей, которые закрепляют статус Президента как главы государства; порядок вступления в должность Президента РФ; полномочия Президента РФ, основания их досрочного прекращения; порядок отрешения Президента РФ от должности.</w:t>
      </w:r>
    </w:p>
    <w:p w14:paraId="3F031EEA"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 xml:space="preserve">Глава 5 "Федеральное Собрание" раскрывает основы организации и деятельности парламента РФ и включает в себя 16 статей, которые закрепляют статус Федерального Собрания - парламента как представительного и законодательного органа РФ; порядок формирования </w:t>
      </w:r>
      <w:r w:rsidRPr="00D51FDF">
        <w:rPr>
          <w:rFonts w:ascii="Times New Roman" w:hAnsi="Times New Roman" w:cs="Times New Roman"/>
          <w:color w:val="000000"/>
          <w:sz w:val="28"/>
          <w:szCs w:val="28"/>
        </w:rPr>
        <w:lastRenderedPageBreak/>
        <w:t>Федерального Собрания и его структуру; компетенцию Совета Федерации - верхней палаты парламента и Государственной Думы - нижней палаты парламента; нормы о законодательном процессе в РФ.</w:t>
      </w:r>
    </w:p>
    <w:p w14:paraId="75C5BF03"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Глава 6 "Правительство Российской Федерации" состоит из 8 статей, регулирующих деятельность Правительства, возглавляющего исполнительную власть в РФ. В частности, в главе 6 закреплены порядок формирования, структура Правительства; компетенция Правительства; порядок выражения недоверия Правительству и его отставки.</w:t>
      </w:r>
    </w:p>
    <w:p w14:paraId="3E3DC549"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В главе 7 "Судебная власть" содержится 12 статей, характеризирующих понятие судебной власти в РФ. В главе определены судебная система в России; статус судей, принципы судопроизводства; порядок формирования и компетенция Конституционного Суда, Верховного Суда, Высшего Арбитражного Суда РФ, Прокуратуры РФ.</w:t>
      </w:r>
    </w:p>
    <w:p w14:paraId="62C64A46" w14:textId="77777777" w:rsidR="00E03A75" w:rsidRPr="00D51FDF"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D51FDF">
        <w:rPr>
          <w:rFonts w:ascii="Times New Roman" w:hAnsi="Times New Roman" w:cs="Times New Roman"/>
          <w:color w:val="000000"/>
          <w:sz w:val="28"/>
          <w:szCs w:val="28"/>
        </w:rPr>
        <w:t>Глава 8 "Местное самоуправление" конкретизирует положения ст. 12 Конституции РФ и закрепляет систему местного самоуправления в РФ, функции местного самоуправления в РФ, гарантии местного самоуправления. Глава 9 "Конституционные поправки и пересмотр Конституции" содержит нормы, определяющие порядок изменения и дополнения действующей Конституции и ее пересмотра, т.е. принятия новой Конституции РФ.</w:t>
      </w:r>
    </w:p>
    <w:p w14:paraId="6C1C4794" w14:textId="77777777" w:rsidR="00E03A75" w:rsidRPr="00EF3576" w:rsidRDefault="00E03A75" w:rsidP="00E03A75">
      <w:pPr>
        <w:tabs>
          <w:tab w:val="left" w:pos="993"/>
        </w:tabs>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w:t>
      </w:r>
      <w:r w:rsidRPr="00EF3576">
        <w:rPr>
          <w:rFonts w:ascii="Times New Roman" w:hAnsi="Times New Roman" w:cs="Times New Roman"/>
          <w:b/>
          <w:bCs/>
          <w:color w:val="000000"/>
          <w:sz w:val="28"/>
          <w:szCs w:val="28"/>
        </w:rPr>
        <w:t>Основы конституционного строя России</w:t>
      </w:r>
      <w:r w:rsidRPr="00EF3576">
        <w:rPr>
          <w:rFonts w:ascii="Times New Roman" w:eastAsia="Times New Roman" w:hAnsi="Times New Roman" w:cs="Times New Roman"/>
          <w:color w:val="000000"/>
          <w:sz w:val="28"/>
          <w:szCs w:val="28"/>
          <w:lang w:eastAsia="ru-RU"/>
        </w:rPr>
        <w:t>.</w:t>
      </w:r>
    </w:p>
    <w:p w14:paraId="13F2E50A" w14:textId="77777777" w:rsidR="00E03A75" w:rsidRPr="00227AA1" w:rsidRDefault="00E03A75" w:rsidP="00E03A75">
      <w:pPr>
        <w:tabs>
          <w:tab w:val="left" w:pos="993"/>
        </w:tabs>
        <w:spacing w:after="0" w:line="240" w:lineRule="auto"/>
        <w:ind w:firstLine="709"/>
        <w:jc w:val="both"/>
        <w:rPr>
          <w:rFonts w:ascii="Times New Roman" w:hAnsi="Times New Roman" w:cs="Times New Roman"/>
          <w:color w:val="000000"/>
          <w:sz w:val="28"/>
          <w:szCs w:val="28"/>
        </w:rPr>
      </w:pPr>
      <w:r w:rsidRPr="00227AA1">
        <w:rPr>
          <w:rFonts w:ascii="Times New Roman" w:hAnsi="Times New Roman" w:cs="Times New Roman"/>
          <w:color w:val="000000"/>
          <w:sz w:val="28"/>
          <w:szCs w:val="28"/>
        </w:rPr>
        <w:t>Конституционный строй – это форма (или способ) организации государства, которая обеспечивает подчинение его праву и характеризует его как конституционное государство.</w:t>
      </w:r>
    </w:p>
    <w:p w14:paraId="6849763D"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К основам конституционного строя, согласно Конституции РФ, относятся, прежде всего, фундаментальные принципы, которые присущи каждому конституционному государству. В их число входят:</w:t>
      </w:r>
    </w:p>
    <w:p w14:paraId="6549F88B" w14:textId="77777777" w:rsidR="00E03A75" w:rsidRPr="00EF3576" w:rsidRDefault="00E03A75" w:rsidP="00E03A75">
      <w:pPr>
        <w:numPr>
          <w:ilvl w:val="0"/>
          <w:numId w:val="11"/>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демократизм, выражающийся в народном суверенитете, принципе разделения властей, идеологическом и политическом многообразии, в признании и гарантировании местного самоуправления;</w:t>
      </w:r>
    </w:p>
    <w:p w14:paraId="61D0EC66" w14:textId="77777777" w:rsidR="00E03A75" w:rsidRPr="00EF3576" w:rsidRDefault="00E03A75" w:rsidP="00E03A75">
      <w:pPr>
        <w:numPr>
          <w:ilvl w:val="0"/>
          <w:numId w:val="11"/>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правовое государство.</w:t>
      </w:r>
    </w:p>
    <w:p w14:paraId="2709E138"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Основу конституционного государства составляют и признание им человека, его прав и свобод высшей ценностью.</w:t>
      </w:r>
    </w:p>
    <w:p w14:paraId="4111E4DB"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Статус человека означает его положение в обществе, т.е. совокупность прав, свобод и обязанностей, которые на него распространяются в силу установления в законе.</w:t>
      </w:r>
    </w:p>
    <w:p w14:paraId="66857248"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i/>
          <w:iCs/>
          <w:color w:val="000000"/>
          <w:sz w:val="28"/>
          <w:szCs w:val="28"/>
          <w:lang w:eastAsia="ru-RU"/>
        </w:rPr>
      </w:pPr>
      <w:r w:rsidRPr="00EF3576">
        <w:rPr>
          <w:rFonts w:ascii="Times New Roman" w:eastAsia="Times New Roman" w:hAnsi="Times New Roman" w:cs="Times New Roman"/>
          <w:i/>
          <w:iCs/>
          <w:color w:val="000000"/>
          <w:sz w:val="28"/>
          <w:szCs w:val="28"/>
          <w:lang w:eastAsia="ru-RU"/>
        </w:rPr>
        <w:t>Статья 2 Конституции РФ рассматривает человека, его права и свободы в качестве высшей ценности. То есть конституция определяет приоритет интересов личности над интересами государственными.</w:t>
      </w:r>
    </w:p>
    <w:p w14:paraId="287E345C"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Защита человека, его прав и свобод требует от государства активных действий и предоставления ему соответствующих прав на случай возможных нарушений прав и свобод человека в повседневной жизни.</w:t>
      </w:r>
    </w:p>
    <w:p w14:paraId="0CAB7F19"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В Конституции РФ правам и свободам человека и гражданина посвящена гл. 2. Данная глава определяет основные права и свободы. Их можно разделить на:</w:t>
      </w:r>
    </w:p>
    <w:p w14:paraId="2A37951C" w14:textId="77777777" w:rsidR="00E03A75" w:rsidRPr="00EF3576" w:rsidRDefault="00E03A75" w:rsidP="00E03A75">
      <w:pPr>
        <w:numPr>
          <w:ilvl w:val="0"/>
          <w:numId w:val="1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lastRenderedPageBreak/>
        <w:t>личные права и свободы (право на жизнь, личную неприкосновенность, защиту своей чести и доброго имени, свободу передвижения, определять и указывать национальную принадлежность и др.);</w:t>
      </w:r>
    </w:p>
    <w:p w14:paraId="31602166" w14:textId="77777777" w:rsidR="00E03A75" w:rsidRPr="00EF3576" w:rsidRDefault="00E03A75" w:rsidP="00E03A75">
      <w:pPr>
        <w:numPr>
          <w:ilvl w:val="0"/>
          <w:numId w:val="1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гражданские права и свободы (право частной собственности, на труд, социальное обеспечение, на жилище, на охрану здоровья и медицинскую помощь, на образование и др.);</w:t>
      </w:r>
    </w:p>
    <w:p w14:paraId="4FEE11CE" w14:textId="77777777" w:rsidR="00E03A75" w:rsidRPr="00EF3576" w:rsidRDefault="00E03A75" w:rsidP="00E03A75">
      <w:pPr>
        <w:numPr>
          <w:ilvl w:val="0"/>
          <w:numId w:val="12"/>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политические права и свободы (право участвовать в управлении делами государства, собираться мирно, без оружия, проводить собрания, митинги и демонстрации, шествия пикетирование и др.).</w:t>
      </w:r>
    </w:p>
    <w:p w14:paraId="7B2DFE2C"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Кроме прав и свобод в конституции закреплены также обязанности (платить законно установленные налоги и сборы, охранять природу и окружающую среду, бережно относиться к природным богатствам, защищать Отечество).</w:t>
      </w:r>
    </w:p>
    <w:p w14:paraId="2E7CE53B"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Указанные права, свободы и обязанности распространяются не только лиц имеющих гражданство РФ, т.е. граждан, по и любого лица, которое находился на территории РФ, будь то иностранный гражданин или лицо без гражданства.</w:t>
      </w:r>
    </w:p>
    <w:p w14:paraId="0872DD08" w14:textId="77777777" w:rsidR="00E03A75" w:rsidRPr="00D51FDF" w:rsidRDefault="00E03A75" w:rsidP="00E03A75">
      <w:pPr>
        <w:pStyle w:val="a3"/>
        <w:numPr>
          <w:ilvl w:val="0"/>
          <w:numId w:val="16"/>
        </w:numPr>
        <w:tabs>
          <w:tab w:val="left" w:pos="993"/>
        </w:tabs>
        <w:spacing w:after="0" w:line="240" w:lineRule="auto"/>
        <w:ind w:left="0"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w:t>
      </w:r>
      <w:r w:rsidRPr="00D51FDF">
        <w:rPr>
          <w:rFonts w:ascii="Times New Roman" w:eastAsia="Times New Roman" w:hAnsi="Times New Roman" w:cs="Times New Roman"/>
          <w:b/>
          <w:bCs/>
          <w:color w:val="000000"/>
          <w:sz w:val="28"/>
          <w:szCs w:val="28"/>
          <w:lang w:eastAsia="ru-RU"/>
        </w:rPr>
        <w:t>ражданство</w:t>
      </w:r>
      <w:r w:rsidRPr="00D51FDF">
        <w:rPr>
          <w:rFonts w:ascii="Times New Roman" w:hAnsi="Times New Roman" w:cs="Times New Roman"/>
          <w:b/>
          <w:bCs/>
          <w:color w:val="000000"/>
          <w:sz w:val="28"/>
          <w:szCs w:val="28"/>
        </w:rPr>
        <w:t xml:space="preserve">. Порядок приобретения и прекращения </w:t>
      </w:r>
      <w:r>
        <w:rPr>
          <w:rFonts w:ascii="Times New Roman" w:hAnsi="Times New Roman" w:cs="Times New Roman"/>
          <w:b/>
          <w:bCs/>
          <w:color w:val="000000"/>
          <w:sz w:val="28"/>
          <w:szCs w:val="28"/>
        </w:rPr>
        <w:t>Р</w:t>
      </w:r>
      <w:r w:rsidRPr="00D51FDF">
        <w:rPr>
          <w:rFonts w:ascii="Times New Roman" w:hAnsi="Times New Roman" w:cs="Times New Roman"/>
          <w:b/>
          <w:bCs/>
          <w:color w:val="000000"/>
          <w:sz w:val="28"/>
          <w:szCs w:val="28"/>
        </w:rPr>
        <w:t>оссийского гражданства</w:t>
      </w:r>
    </w:p>
    <w:p w14:paraId="39963228"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Гражданство -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14:paraId="520EEF7D"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Гражданином государства лицо является не в силу проживания на территории данного государства, а вследствие существующих между лицом и государством особых связей, составляющих содержание гражданства. 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решения этих вопросов.</w:t>
      </w:r>
    </w:p>
    <w:p w14:paraId="220668C7" w14:textId="77777777" w:rsidR="00E03A75"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 xml:space="preserve">Устойчивость отношений гражданства заключается в их постоянном характере: они длятся обычно от рождения до смерти гражданина, для них установлен особый порядок прекращения, не допускающий расторжения их гражданином в одностороннем порядке. Если гражданин желает выйти из гражданства государства, то необходимо обратиться с ходатайством в соответствующие органы власти, которые принимают решение о прекращении отношений гражданства. </w:t>
      </w:r>
    </w:p>
    <w:p w14:paraId="6AEE5004"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 xml:space="preserve">В соответствии с ч. 3 ст. 6 Конституции РФ лицо не может быть лишено гражданства, т. е. единственный способ потерять гражданство РФ </w:t>
      </w:r>
      <w:proofErr w:type="gramStart"/>
      <w:r w:rsidRPr="00EF3576">
        <w:rPr>
          <w:rFonts w:ascii="Times New Roman" w:eastAsia="Times New Roman" w:hAnsi="Times New Roman" w:cs="Times New Roman"/>
          <w:color w:val="000000"/>
          <w:sz w:val="28"/>
          <w:szCs w:val="28"/>
          <w:lang w:eastAsia="ru-RU"/>
        </w:rPr>
        <w:t>- это</w:t>
      </w:r>
      <w:proofErr w:type="gramEnd"/>
      <w:r w:rsidRPr="00EF3576">
        <w:rPr>
          <w:rFonts w:ascii="Times New Roman" w:eastAsia="Times New Roman" w:hAnsi="Times New Roman" w:cs="Times New Roman"/>
          <w:color w:val="000000"/>
          <w:sz w:val="28"/>
          <w:szCs w:val="28"/>
          <w:lang w:eastAsia="ru-RU"/>
        </w:rPr>
        <w:t xml:space="preserve"> желание самого гражданина.</w:t>
      </w:r>
    </w:p>
    <w:p w14:paraId="53808C5C"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u w:val="single"/>
          <w:lang w:eastAsia="ru-RU"/>
        </w:rPr>
      </w:pPr>
      <w:r w:rsidRPr="00EF3576">
        <w:rPr>
          <w:rFonts w:ascii="Times New Roman" w:eastAsia="Times New Roman" w:hAnsi="Times New Roman" w:cs="Times New Roman"/>
          <w:color w:val="000000"/>
          <w:sz w:val="28"/>
          <w:szCs w:val="28"/>
          <w:u w:val="single"/>
          <w:lang w:eastAsia="ru-RU"/>
        </w:rPr>
        <w:t>Принципы института гражданства:</w:t>
      </w:r>
    </w:p>
    <w:p w14:paraId="05957646" w14:textId="77777777" w:rsidR="00E03A75" w:rsidRPr="00EF3576" w:rsidRDefault="00E03A75" w:rsidP="00E03A75">
      <w:pPr>
        <w:numPr>
          <w:ilvl w:val="0"/>
          <w:numId w:val="1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Гражданство РФ является единым.</w:t>
      </w:r>
    </w:p>
    <w:p w14:paraId="51E70E88" w14:textId="77777777" w:rsidR="00E03A75" w:rsidRDefault="00E03A75" w:rsidP="00E03A75">
      <w:pPr>
        <w:numPr>
          <w:ilvl w:val="0"/>
          <w:numId w:val="1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Гражданство РФ является равным независимо от оснований приобре</w:t>
      </w:r>
      <w:r w:rsidRPr="00EF3576">
        <w:rPr>
          <w:rFonts w:ascii="Times New Roman" w:eastAsia="Times New Roman" w:hAnsi="Times New Roman" w:cs="Times New Roman"/>
          <w:color w:val="000000"/>
          <w:sz w:val="28"/>
          <w:szCs w:val="28"/>
          <w:lang w:eastAsia="ru-RU"/>
        </w:rPr>
        <w:softHyphen/>
        <w:t>тения (ч. 1 ст. 6 Конституции РФ)</w:t>
      </w:r>
      <w:r>
        <w:rPr>
          <w:rFonts w:ascii="Times New Roman" w:eastAsia="Times New Roman" w:hAnsi="Times New Roman" w:cs="Times New Roman"/>
          <w:color w:val="000000"/>
          <w:sz w:val="28"/>
          <w:szCs w:val="28"/>
          <w:lang w:eastAsia="ru-RU"/>
        </w:rPr>
        <w:t>.</w:t>
      </w:r>
    </w:p>
    <w:p w14:paraId="28254C9A" w14:textId="77777777" w:rsidR="00E03A75" w:rsidRDefault="00E03A75" w:rsidP="00E03A75">
      <w:pPr>
        <w:numPr>
          <w:ilvl w:val="0"/>
          <w:numId w:val="1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45B21">
        <w:rPr>
          <w:rFonts w:ascii="Times New Roman" w:eastAsia="Times New Roman" w:hAnsi="Times New Roman" w:cs="Times New Roman"/>
          <w:color w:val="000000"/>
          <w:sz w:val="28"/>
          <w:szCs w:val="28"/>
          <w:lang w:eastAsia="ru-RU"/>
        </w:rPr>
        <w:t>Гражданство РФ имеет открытый и свободный характер.</w:t>
      </w:r>
    </w:p>
    <w:p w14:paraId="39F87794" w14:textId="77777777" w:rsidR="00E03A75" w:rsidRDefault="00E03A75" w:rsidP="00E03A75">
      <w:pPr>
        <w:numPr>
          <w:ilvl w:val="0"/>
          <w:numId w:val="1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lastRenderedPageBreak/>
        <w:t>Гражданин РФ не может</w:t>
      </w:r>
      <w:r>
        <w:rPr>
          <w:rFonts w:ascii="Times New Roman" w:eastAsia="Times New Roman" w:hAnsi="Times New Roman" w:cs="Times New Roman"/>
          <w:color w:val="000000"/>
          <w:sz w:val="28"/>
          <w:szCs w:val="28"/>
          <w:vertAlign w:val="superscript"/>
          <w:lang w:eastAsia="ru-RU"/>
        </w:rPr>
        <w:t xml:space="preserve"> </w:t>
      </w:r>
      <w:r w:rsidRPr="00EF3576">
        <w:rPr>
          <w:rFonts w:ascii="Times New Roman" w:eastAsia="Times New Roman" w:hAnsi="Times New Roman" w:cs="Times New Roman"/>
          <w:color w:val="000000"/>
          <w:sz w:val="28"/>
          <w:szCs w:val="28"/>
          <w:lang w:eastAsia="ru-RU"/>
        </w:rPr>
        <w:t>быть лишен своего гражданства (ч. 3 ст. 6 Конституции РФ)</w:t>
      </w:r>
      <w:r>
        <w:rPr>
          <w:rFonts w:ascii="Times New Roman" w:eastAsia="Times New Roman" w:hAnsi="Times New Roman" w:cs="Times New Roman"/>
          <w:color w:val="000000"/>
          <w:sz w:val="28"/>
          <w:szCs w:val="28"/>
          <w:lang w:eastAsia="ru-RU"/>
        </w:rPr>
        <w:t>.</w:t>
      </w:r>
    </w:p>
    <w:p w14:paraId="0C10351F" w14:textId="77777777" w:rsidR="00E03A75" w:rsidRDefault="00E03A75" w:rsidP="00E03A75">
      <w:pPr>
        <w:numPr>
          <w:ilvl w:val="0"/>
          <w:numId w:val="1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Гражданин может иметь гражданство другого государства (двойное гражданство).</w:t>
      </w:r>
    </w:p>
    <w:p w14:paraId="64D29D42" w14:textId="77777777" w:rsidR="00E03A75" w:rsidRDefault="00E03A75" w:rsidP="00E03A75">
      <w:pPr>
        <w:numPr>
          <w:ilvl w:val="0"/>
          <w:numId w:val="1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F3576">
        <w:rPr>
          <w:rFonts w:ascii="Times New Roman" w:eastAsia="Times New Roman" w:hAnsi="Times New Roman" w:cs="Times New Roman"/>
          <w:color w:val="000000"/>
          <w:sz w:val="28"/>
          <w:szCs w:val="28"/>
          <w:lang w:eastAsia="ru-RU"/>
        </w:rPr>
        <w:t>Гражданство РФ основано на отрицании автоматического его измене</w:t>
      </w:r>
      <w:r w:rsidRPr="00EF3576">
        <w:rPr>
          <w:rFonts w:ascii="Times New Roman" w:eastAsia="Times New Roman" w:hAnsi="Times New Roman" w:cs="Times New Roman"/>
          <w:color w:val="000000"/>
          <w:sz w:val="28"/>
          <w:szCs w:val="28"/>
          <w:lang w:eastAsia="ru-RU"/>
        </w:rPr>
        <w:softHyphen/>
        <w:t>ния при заключении или расторжении брака гражданином РФ с лицом, не принадлежащим к ее гражданству, а также при изменении гражданства другим супругом.</w:t>
      </w:r>
    </w:p>
    <w:p w14:paraId="7EE7D340" w14:textId="77777777" w:rsidR="00E03A75" w:rsidRPr="00EF3576" w:rsidRDefault="00E03A75" w:rsidP="00E03A75">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227AA1">
        <w:t xml:space="preserve"> </w:t>
      </w:r>
      <w:r w:rsidRPr="00227AA1">
        <w:rPr>
          <w:rFonts w:ascii="Times New Roman" w:eastAsia="Times New Roman" w:hAnsi="Times New Roman" w:cs="Times New Roman"/>
          <w:b/>
          <w:bCs/>
          <w:sz w:val="28"/>
          <w:szCs w:val="28"/>
          <w:lang w:eastAsia="ru-RU"/>
        </w:rPr>
        <w:t>Избирательные системы и их виды. Референдум. Выборы Президента Российской Федерации</w:t>
      </w:r>
    </w:p>
    <w:p w14:paraId="1EA03C22" w14:textId="77777777" w:rsidR="00E03A75" w:rsidRPr="00227AA1" w:rsidRDefault="00E03A75" w:rsidP="00E03A75">
      <w:pPr>
        <w:pStyle w:val="a5"/>
        <w:spacing w:before="0" w:beforeAutospacing="0" w:after="0" w:afterAutospacing="0"/>
        <w:ind w:firstLine="709"/>
        <w:jc w:val="both"/>
        <w:rPr>
          <w:color w:val="000000"/>
          <w:sz w:val="28"/>
          <w:szCs w:val="28"/>
        </w:rPr>
      </w:pPr>
      <w:r w:rsidRPr="00227AA1">
        <w:rPr>
          <w:color w:val="000000"/>
          <w:sz w:val="28"/>
          <w:szCs w:val="28"/>
        </w:rPr>
        <w:t xml:space="preserve">Избирательное право можно рассматривать в узком и широком смыслах. Избирательное право в узком смысле означает право физического лица участвовать в выборах в качестве кандидата на должность (пассивное избирательное право) и непосредственно проголосовать за того или иного кандидата на должность (активное избирательное право). В широком смысле избирательное право </w:t>
      </w:r>
      <w:r>
        <w:rPr>
          <w:color w:val="000000"/>
          <w:sz w:val="28"/>
          <w:szCs w:val="28"/>
        </w:rPr>
        <w:t>–</w:t>
      </w:r>
      <w:r w:rsidRPr="00227AA1">
        <w:rPr>
          <w:color w:val="000000"/>
          <w:sz w:val="28"/>
          <w:szCs w:val="28"/>
        </w:rPr>
        <w:t xml:space="preserve"> это</w:t>
      </w:r>
      <w:r>
        <w:rPr>
          <w:color w:val="000000"/>
          <w:sz w:val="28"/>
          <w:szCs w:val="28"/>
        </w:rPr>
        <w:t xml:space="preserve"> </w:t>
      </w:r>
      <w:r w:rsidRPr="00227AA1">
        <w:rPr>
          <w:color w:val="000000"/>
          <w:sz w:val="28"/>
          <w:szCs w:val="28"/>
        </w:rPr>
        <w:t>совокупность конституционно-правовых норм, законодательных актов органов власти субъектов РФ и органов власти местного самоуправления, определяющих порядок выборов всех уровней власти (федеральной, региональной, местной) в Российской Федерации.</w:t>
      </w:r>
    </w:p>
    <w:p w14:paraId="042F9DD3" w14:textId="77777777" w:rsidR="00E03A75" w:rsidRPr="00227AA1" w:rsidRDefault="00E03A75" w:rsidP="00E03A75">
      <w:pPr>
        <w:pStyle w:val="a5"/>
        <w:spacing w:before="0" w:beforeAutospacing="0" w:after="0" w:afterAutospacing="0"/>
        <w:ind w:firstLine="709"/>
        <w:jc w:val="both"/>
        <w:rPr>
          <w:color w:val="000000"/>
          <w:sz w:val="28"/>
          <w:szCs w:val="28"/>
        </w:rPr>
      </w:pPr>
      <w:r w:rsidRPr="00227AA1">
        <w:rPr>
          <w:color w:val="000000"/>
          <w:sz w:val="28"/>
          <w:szCs w:val="28"/>
        </w:rPr>
        <w:t>Конституцией РФ и другими законодательными актами сформулированы основные принципы проведения выборов. К ним относятся следующие.</w:t>
      </w:r>
    </w:p>
    <w:p w14:paraId="31C66758" w14:textId="77777777" w:rsidR="00E03A75" w:rsidRPr="00227AA1" w:rsidRDefault="00E03A75" w:rsidP="00E03A75">
      <w:pPr>
        <w:pStyle w:val="a5"/>
        <w:numPr>
          <w:ilvl w:val="0"/>
          <w:numId w:val="14"/>
        </w:numPr>
        <w:tabs>
          <w:tab w:val="left" w:pos="993"/>
        </w:tabs>
        <w:spacing w:before="0" w:beforeAutospacing="0" w:after="0" w:afterAutospacing="0"/>
        <w:ind w:left="0" w:firstLine="709"/>
        <w:jc w:val="both"/>
        <w:rPr>
          <w:color w:val="000000"/>
          <w:sz w:val="28"/>
          <w:szCs w:val="28"/>
        </w:rPr>
      </w:pPr>
      <w:r w:rsidRPr="00227AA1">
        <w:rPr>
          <w:color w:val="000000"/>
          <w:sz w:val="28"/>
          <w:szCs w:val="28"/>
        </w:rPr>
        <w:t>Всеобщность.</w:t>
      </w:r>
    </w:p>
    <w:p w14:paraId="23775D95" w14:textId="77777777" w:rsidR="00E03A75" w:rsidRPr="00227AA1" w:rsidRDefault="00E03A75" w:rsidP="00E03A75">
      <w:pPr>
        <w:pStyle w:val="a5"/>
        <w:numPr>
          <w:ilvl w:val="0"/>
          <w:numId w:val="14"/>
        </w:numPr>
        <w:tabs>
          <w:tab w:val="left" w:pos="993"/>
        </w:tabs>
        <w:spacing w:before="0" w:beforeAutospacing="0" w:after="0" w:afterAutospacing="0"/>
        <w:ind w:left="0" w:firstLine="709"/>
        <w:jc w:val="both"/>
        <w:rPr>
          <w:color w:val="000000"/>
          <w:sz w:val="28"/>
          <w:szCs w:val="28"/>
        </w:rPr>
      </w:pPr>
      <w:r w:rsidRPr="00227AA1">
        <w:rPr>
          <w:color w:val="000000"/>
          <w:sz w:val="28"/>
          <w:szCs w:val="28"/>
        </w:rPr>
        <w:t>Равенство.</w:t>
      </w:r>
    </w:p>
    <w:p w14:paraId="354DE2F7" w14:textId="77777777" w:rsidR="00E03A75" w:rsidRPr="00227AA1" w:rsidRDefault="00E03A75" w:rsidP="00E03A75">
      <w:pPr>
        <w:pStyle w:val="a5"/>
        <w:numPr>
          <w:ilvl w:val="0"/>
          <w:numId w:val="14"/>
        </w:numPr>
        <w:tabs>
          <w:tab w:val="left" w:pos="993"/>
        </w:tabs>
        <w:spacing w:before="0" w:beforeAutospacing="0" w:after="0" w:afterAutospacing="0"/>
        <w:ind w:left="0" w:firstLine="709"/>
        <w:jc w:val="both"/>
        <w:rPr>
          <w:color w:val="000000"/>
          <w:sz w:val="28"/>
          <w:szCs w:val="28"/>
        </w:rPr>
      </w:pPr>
      <w:r w:rsidRPr="00227AA1">
        <w:rPr>
          <w:color w:val="000000"/>
          <w:sz w:val="28"/>
          <w:szCs w:val="28"/>
        </w:rPr>
        <w:t>Выборы в Российской Федерации являются прямыми.</w:t>
      </w:r>
    </w:p>
    <w:p w14:paraId="0808DC4D" w14:textId="77777777" w:rsidR="00E03A75" w:rsidRPr="00227AA1" w:rsidRDefault="00E03A75" w:rsidP="00E03A75">
      <w:pPr>
        <w:pStyle w:val="a5"/>
        <w:numPr>
          <w:ilvl w:val="0"/>
          <w:numId w:val="14"/>
        </w:numPr>
        <w:tabs>
          <w:tab w:val="left" w:pos="993"/>
        </w:tabs>
        <w:spacing w:before="0" w:beforeAutospacing="0" w:after="0" w:afterAutospacing="0"/>
        <w:ind w:left="0" w:firstLine="709"/>
        <w:jc w:val="both"/>
        <w:rPr>
          <w:color w:val="000000"/>
          <w:sz w:val="28"/>
          <w:szCs w:val="28"/>
        </w:rPr>
      </w:pPr>
      <w:r w:rsidRPr="00227AA1">
        <w:rPr>
          <w:color w:val="000000"/>
          <w:sz w:val="28"/>
          <w:szCs w:val="28"/>
        </w:rPr>
        <w:t>Тайна голосования.</w:t>
      </w:r>
    </w:p>
    <w:p w14:paraId="56F81CC9" w14:textId="77777777" w:rsidR="00E03A75" w:rsidRDefault="00E03A75" w:rsidP="00E03A75">
      <w:pPr>
        <w:pStyle w:val="a5"/>
        <w:numPr>
          <w:ilvl w:val="0"/>
          <w:numId w:val="14"/>
        </w:numPr>
        <w:tabs>
          <w:tab w:val="left" w:pos="993"/>
        </w:tabs>
        <w:spacing w:before="0" w:beforeAutospacing="0" w:after="0" w:afterAutospacing="0"/>
        <w:ind w:left="0" w:firstLine="709"/>
        <w:jc w:val="both"/>
        <w:rPr>
          <w:color w:val="000000"/>
          <w:sz w:val="28"/>
          <w:szCs w:val="28"/>
        </w:rPr>
      </w:pPr>
      <w:r w:rsidRPr="00227AA1">
        <w:rPr>
          <w:color w:val="000000"/>
          <w:sz w:val="28"/>
          <w:szCs w:val="28"/>
        </w:rPr>
        <w:t>Участие гражданина Российской Федерации в выборах является свободным и добровольным.</w:t>
      </w:r>
    </w:p>
    <w:p w14:paraId="0775284F" w14:textId="77777777" w:rsidR="00E03A75" w:rsidRPr="00AA318A"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Избирательная система в Российской Федерации динамично преобразуются от выборов к выборам. Так, в современный период согласно законодательства задействованы три способы организации выборов:</w:t>
      </w:r>
    </w:p>
    <w:p w14:paraId="349817A5" w14:textId="77777777" w:rsidR="00E03A75" w:rsidRPr="00AA318A" w:rsidRDefault="00E03A75" w:rsidP="00E03A75">
      <w:pPr>
        <w:pStyle w:val="a5"/>
        <w:numPr>
          <w:ilvl w:val="0"/>
          <w:numId w:val="17"/>
        </w:numPr>
        <w:tabs>
          <w:tab w:val="left" w:pos="1134"/>
        </w:tabs>
        <w:spacing w:before="0" w:beforeAutospacing="0" w:after="0" w:afterAutospacing="0"/>
        <w:ind w:left="0" w:firstLine="709"/>
        <w:jc w:val="both"/>
        <w:rPr>
          <w:color w:val="000000"/>
          <w:sz w:val="28"/>
          <w:szCs w:val="28"/>
        </w:rPr>
      </w:pPr>
      <w:r w:rsidRPr="00AA318A">
        <w:rPr>
          <w:b/>
          <w:bCs/>
          <w:color w:val="000000"/>
          <w:sz w:val="28"/>
          <w:szCs w:val="28"/>
        </w:rPr>
        <w:t>мажоритарная система абсолютного большинства</w:t>
      </w:r>
      <w:r w:rsidRPr="00AA318A">
        <w:rPr>
          <w:color w:val="000000"/>
          <w:sz w:val="28"/>
          <w:szCs w:val="28"/>
        </w:rPr>
        <w:t xml:space="preserve"> (выборы Президента РФ);</w:t>
      </w:r>
    </w:p>
    <w:p w14:paraId="49CFF094" w14:textId="77777777" w:rsidR="00E03A75" w:rsidRPr="00AA318A" w:rsidRDefault="00E03A75" w:rsidP="00E03A75">
      <w:pPr>
        <w:pStyle w:val="a5"/>
        <w:numPr>
          <w:ilvl w:val="0"/>
          <w:numId w:val="17"/>
        </w:numPr>
        <w:tabs>
          <w:tab w:val="left" w:pos="1134"/>
        </w:tabs>
        <w:spacing w:before="0" w:beforeAutospacing="0" w:after="0" w:afterAutospacing="0"/>
        <w:ind w:left="0" w:firstLine="709"/>
        <w:jc w:val="both"/>
        <w:rPr>
          <w:color w:val="000000"/>
          <w:sz w:val="28"/>
          <w:szCs w:val="28"/>
        </w:rPr>
      </w:pPr>
      <w:r w:rsidRPr="00AA318A">
        <w:rPr>
          <w:b/>
          <w:bCs/>
          <w:color w:val="000000"/>
          <w:sz w:val="28"/>
          <w:szCs w:val="28"/>
        </w:rPr>
        <w:t>мажоритарная система относительного большинства</w:t>
      </w:r>
      <w:r w:rsidRPr="00AA318A">
        <w:rPr>
          <w:color w:val="000000"/>
          <w:sz w:val="28"/>
          <w:szCs w:val="28"/>
        </w:rPr>
        <w:t xml:space="preserve"> (по ней осуществляются выборы половины депутатов законодательных органов субъектов РФ и в некоторых муниципальных образованиях);</w:t>
      </w:r>
    </w:p>
    <w:p w14:paraId="494D3D39" w14:textId="77777777" w:rsidR="00E03A75" w:rsidRPr="00AA318A" w:rsidRDefault="00E03A75" w:rsidP="00E03A75">
      <w:pPr>
        <w:pStyle w:val="a5"/>
        <w:numPr>
          <w:ilvl w:val="0"/>
          <w:numId w:val="17"/>
        </w:numPr>
        <w:tabs>
          <w:tab w:val="left" w:pos="1134"/>
        </w:tabs>
        <w:spacing w:before="0" w:beforeAutospacing="0" w:after="0" w:afterAutospacing="0"/>
        <w:ind w:left="0" w:firstLine="709"/>
        <w:jc w:val="both"/>
        <w:rPr>
          <w:color w:val="000000"/>
          <w:sz w:val="28"/>
          <w:szCs w:val="28"/>
        </w:rPr>
      </w:pPr>
      <w:r w:rsidRPr="00AA318A">
        <w:rPr>
          <w:b/>
          <w:bCs/>
          <w:color w:val="000000"/>
          <w:sz w:val="28"/>
          <w:szCs w:val="28"/>
        </w:rPr>
        <w:t>пропорциональная система</w:t>
      </w:r>
      <w:r w:rsidRPr="00AA318A">
        <w:rPr>
          <w:color w:val="000000"/>
          <w:sz w:val="28"/>
          <w:szCs w:val="28"/>
        </w:rPr>
        <w:t xml:space="preserve"> (выборы депутатов Государственной Думы).</w:t>
      </w:r>
    </w:p>
    <w:p w14:paraId="33329D48" w14:textId="77777777" w:rsidR="00E03A75" w:rsidRPr="00AA318A"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 xml:space="preserve">Система избирательного права Российской Федерации включает в себя </w:t>
      </w:r>
      <w:r w:rsidRPr="00AA318A">
        <w:rPr>
          <w:b/>
          <w:bCs/>
          <w:color w:val="000000"/>
          <w:sz w:val="28"/>
          <w:szCs w:val="28"/>
        </w:rPr>
        <w:t>общую и особенную части</w:t>
      </w:r>
      <w:r w:rsidRPr="00AA318A">
        <w:rPr>
          <w:color w:val="000000"/>
          <w:sz w:val="28"/>
          <w:szCs w:val="28"/>
        </w:rPr>
        <w:t>.</w:t>
      </w:r>
    </w:p>
    <w:p w14:paraId="37C8AA60" w14:textId="77777777" w:rsidR="00E03A75" w:rsidRPr="00AA318A"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 xml:space="preserve">Общая часть российского избирательного права содержит принципы и субъекты избирательного права, финансовое обеспечение выборов, избирательный процесс, обеспечение избирательных прав граждан в </w:t>
      </w:r>
      <w:proofErr w:type="spellStart"/>
      <w:r w:rsidRPr="00AA318A">
        <w:rPr>
          <w:color w:val="000000"/>
          <w:sz w:val="28"/>
          <w:szCs w:val="28"/>
        </w:rPr>
        <w:t>межвыборный</w:t>
      </w:r>
      <w:proofErr w:type="spellEnd"/>
      <w:r w:rsidRPr="00AA318A">
        <w:rPr>
          <w:color w:val="000000"/>
          <w:sz w:val="28"/>
          <w:szCs w:val="28"/>
        </w:rPr>
        <w:t xml:space="preserve"> период, обжалование действий и решений, нарушающих </w:t>
      </w:r>
      <w:r w:rsidRPr="00AA318A">
        <w:rPr>
          <w:color w:val="000000"/>
          <w:sz w:val="28"/>
          <w:szCs w:val="28"/>
        </w:rPr>
        <w:lastRenderedPageBreak/>
        <w:t>избирательные права граждан, ответственность за нарушение избирательного законодательства.</w:t>
      </w:r>
    </w:p>
    <w:p w14:paraId="283CE8D6" w14:textId="77777777" w:rsidR="00E03A75" w:rsidRPr="00AA318A"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Особенную часть образуют институты выборов в федеральные органы государственной власти, в органы государственной власти субъектов РФ и органы местного самоуправления.</w:t>
      </w:r>
    </w:p>
    <w:p w14:paraId="43BD29EA" w14:textId="77777777" w:rsidR="00E03A75" w:rsidRPr="00AA318A"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Следует учитывать, что система избирательного права еще не устоялась, находится в стадии активного становления, вследствие чего претерпевает заметные изменения, отражающиеся на появлении новых образующих ее элементов и наполнении традиционных разделов содержанием, отвечающим современным потребностям формирования выборных демократических институтов.</w:t>
      </w:r>
    </w:p>
    <w:p w14:paraId="4AFDDD7C" w14:textId="77777777" w:rsidR="00E03A75" w:rsidRDefault="00E03A75" w:rsidP="00E03A75">
      <w:pPr>
        <w:pStyle w:val="a5"/>
        <w:tabs>
          <w:tab w:val="left" w:pos="1134"/>
        </w:tabs>
        <w:spacing w:before="0" w:beforeAutospacing="0" w:after="0" w:afterAutospacing="0"/>
        <w:ind w:firstLine="709"/>
        <w:jc w:val="both"/>
        <w:rPr>
          <w:color w:val="000000"/>
          <w:sz w:val="28"/>
          <w:szCs w:val="28"/>
        </w:rPr>
      </w:pPr>
      <w:r>
        <w:rPr>
          <w:b/>
          <w:bCs/>
          <w:color w:val="000000"/>
          <w:sz w:val="28"/>
          <w:szCs w:val="28"/>
        </w:rPr>
        <w:t>Р</w:t>
      </w:r>
      <w:r w:rsidRPr="00AA318A">
        <w:rPr>
          <w:b/>
          <w:bCs/>
          <w:color w:val="000000"/>
          <w:sz w:val="28"/>
          <w:szCs w:val="28"/>
        </w:rPr>
        <w:t>еферендум</w:t>
      </w:r>
    </w:p>
    <w:p w14:paraId="0826B1F8" w14:textId="77777777" w:rsidR="00E03A75" w:rsidRPr="00AA318A"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Одной из наиболее значимых форм непосредственной демократии является референдум. Конституция РФ определяет конституционно-правовой статус референдума как высшее и непосредственное выражение народовластия. Референдум в Российской Федерации представляет собой всенародное голосование граждан РФ, обладающих правом на участие в референдуме, по вопросам государственного значения. Проводится референдум на основе всеобщего равного прямого и свободного волеизъявления граждан РФ при тайном голосовании.</w:t>
      </w:r>
    </w:p>
    <w:p w14:paraId="4F863B5A" w14:textId="77777777" w:rsidR="00E03A75" w:rsidRDefault="00E03A75" w:rsidP="00E03A75">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 системе непосредственной демократии референдум занимает особое место, определяемое его характеристиками как осуществляемого в форме всенародного голосования волеизъявления граждан, проживающих на территории публично-правового образования, направленного на принятие окончательного властного решения. Правом на участие в референдуме, а также правом участвовать в выдвижении инициативы его проведения, в иных законных действиях по подготовке и проведению референдума обладает гражданин РФ, достигший возраста 18 лет.</w:t>
      </w:r>
    </w:p>
    <w:bookmarkEnd w:id="2"/>
    <w:bookmarkEnd w:id="1"/>
    <w:p w14:paraId="1BBAC37E" w14:textId="77777777" w:rsidR="00E03A75" w:rsidRDefault="00E03A75" w:rsidP="00E03A75">
      <w:pPr>
        <w:spacing w:after="0"/>
        <w:jc w:val="right"/>
        <w:rPr>
          <w:rFonts w:ascii="Times New Roman" w:hAnsi="Times New Roman" w:cs="Times New Roman"/>
          <w:b/>
          <w:i/>
          <w:sz w:val="36"/>
          <w:szCs w:val="28"/>
        </w:rPr>
      </w:pPr>
    </w:p>
    <w:p w14:paraId="7581FF2B" w14:textId="402080A5" w:rsidR="001D2C69" w:rsidRPr="00F24C84"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Русский язык</w:t>
      </w:r>
      <w:r w:rsidR="00F24C84" w:rsidRPr="00617A8F">
        <w:rPr>
          <w:rFonts w:ascii="Times New Roman" w:hAnsi="Times New Roman" w:cs="Times New Roman"/>
          <w:b/>
          <w:i/>
          <w:sz w:val="36"/>
          <w:szCs w:val="28"/>
          <w:highlight w:val="yellow"/>
        </w:rPr>
        <w:t>:</w:t>
      </w:r>
    </w:p>
    <w:p w14:paraId="3D1CDC65"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Понятие морфемы как значимой части слова. Морфемный разбор.</w:t>
      </w:r>
    </w:p>
    <w:p w14:paraId="173FEC6E"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Учебник: Н.А. Герасименко. Русский язык.</w:t>
      </w:r>
    </w:p>
    <w:p w14:paraId="0A5DF45B" w14:textId="77777777" w:rsidR="001D2C69" w:rsidRPr="001D2C69" w:rsidRDefault="001D2C69" w:rsidP="001D2C69">
      <w:pPr>
        <w:spacing w:after="0"/>
        <w:rPr>
          <w:rFonts w:ascii="Times New Roman" w:hAnsi="Times New Roman" w:cs="Times New Roman"/>
          <w:sz w:val="28"/>
          <w:szCs w:val="28"/>
        </w:rPr>
      </w:pPr>
      <w:bookmarkStart w:id="3" w:name="_Hlk86310389"/>
      <w:r w:rsidRPr="001D2C69">
        <w:rPr>
          <w:rFonts w:ascii="Times New Roman" w:hAnsi="Times New Roman" w:cs="Times New Roman"/>
          <w:sz w:val="28"/>
          <w:szCs w:val="28"/>
        </w:rPr>
        <w:t xml:space="preserve">§45 </w:t>
      </w:r>
      <w:bookmarkEnd w:id="3"/>
      <w:r w:rsidRPr="001D2C69">
        <w:rPr>
          <w:rFonts w:ascii="Times New Roman" w:hAnsi="Times New Roman" w:cs="Times New Roman"/>
          <w:sz w:val="28"/>
          <w:szCs w:val="28"/>
        </w:rPr>
        <w:t>(законспектировать), §46 (прочитать).</w:t>
      </w:r>
    </w:p>
    <w:p w14:paraId="517409F8"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 xml:space="preserve">Упр. 211, 212, 214. </w:t>
      </w:r>
    </w:p>
    <w:p w14:paraId="1C13F4FF" w14:textId="77777777" w:rsidR="001D2C69" w:rsidRDefault="001D2C69" w:rsidP="0041679E">
      <w:pPr>
        <w:spacing w:after="0"/>
        <w:rPr>
          <w:rFonts w:ascii="Times New Roman" w:hAnsi="Times New Roman" w:cs="Times New Roman"/>
          <w:sz w:val="28"/>
          <w:szCs w:val="28"/>
        </w:rPr>
      </w:pPr>
    </w:p>
    <w:p w14:paraId="76D638CE" w14:textId="58B45C6C" w:rsidR="0041679E"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Математика</w:t>
      </w:r>
      <w:r w:rsidR="00F24C84" w:rsidRPr="00617A8F">
        <w:rPr>
          <w:rFonts w:ascii="Times New Roman" w:hAnsi="Times New Roman" w:cs="Times New Roman"/>
          <w:b/>
          <w:i/>
          <w:sz w:val="36"/>
          <w:szCs w:val="28"/>
          <w:highlight w:val="yellow"/>
        </w:rPr>
        <w:t>:</w:t>
      </w:r>
    </w:p>
    <w:p w14:paraId="62C5446B"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1. Вычислите:</w:t>
      </w:r>
    </w:p>
    <w:p w14:paraId="44DEA3E6"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а) </w:t>
      </w:r>
      <m:oMath>
        <m:rad>
          <m:radPr>
            <m:ctrlPr>
              <w:rPr>
                <w:rFonts w:ascii="Cambria Math" w:eastAsia="Calibri" w:hAnsi="Cambria Math" w:cs="Times New Roman"/>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24∙9</m:t>
            </m:r>
          </m:e>
        </m:rad>
      </m:oMath>
      <w:r w:rsidRPr="00A273E5">
        <w:rPr>
          <w:rFonts w:ascii="Times New Roman" w:eastAsia="Calibri" w:hAnsi="Times New Roman" w:cs="Times New Roman"/>
          <w:sz w:val="28"/>
          <w:szCs w:val="28"/>
        </w:rPr>
        <w:t>;</w:t>
      </w:r>
    </w:p>
    <w:p w14:paraId="2C427F07"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б) </w:t>
      </w:r>
      <m:oMath>
        <m:rad>
          <m:radPr>
            <m:ctrlPr>
              <w:rPr>
                <w:rFonts w:ascii="Cambria Math" w:eastAsia="Calibri" w:hAnsi="Cambria Math" w:cs="Times New Roman"/>
                <w:i/>
                <w:sz w:val="28"/>
                <w:szCs w:val="28"/>
              </w:rPr>
            </m:ctrlPr>
          </m:radPr>
          <m:deg>
            <m:r>
              <w:rPr>
                <w:rFonts w:ascii="Cambria Math" w:eastAsia="Calibri" w:hAnsi="Cambria Math" w:cs="Times New Roman"/>
                <w:sz w:val="28"/>
                <w:szCs w:val="28"/>
              </w:rPr>
              <m:t>5</m:t>
            </m:r>
          </m:deg>
          <m:e>
            <m:r>
              <w:rPr>
                <w:rFonts w:ascii="Cambria Math" w:eastAsia="Calibri" w:hAnsi="Cambria Math" w:cs="Times New Roman"/>
                <w:sz w:val="28"/>
                <w:szCs w:val="28"/>
              </w:rPr>
              <m:t>48∙162</m:t>
            </m:r>
          </m:e>
        </m:rad>
      </m:oMath>
      <w:r w:rsidRPr="00A273E5">
        <w:rPr>
          <w:rFonts w:ascii="Times New Roman" w:eastAsia="Calibri" w:hAnsi="Times New Roman" w:cs="Times New Roman"/>
          <w:sz w:val="28"/>
          <w:szCs w:val="28"/>
        </w:rPr>
        <w:t>;</w:t>
      </w:r>
    </w:p>
    <w:p w14:paraId="0E100C88"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в) </w:t>
      </w:r>
      <m:oMath>
        <m:rad>
          <m:radPr>
            <m:ctrlPr>
              <w:rPr>
                <w:rFonts w:ascii="Cambria Math" w:eastAsia="Calibri" w:hAnsi="Cambria Math" w:cs="Times New Roman"/>
                <w:i/>
                <w:sz w:val="28"/>
                <w:szCs w:val="28"/>
              </w:rPr>
            </m:ctrlPr>
          </m:radPr>
          <m:deg>
            <m:r>
              <w:rPr>
                <w:rFonts w:ascii="Cambria Math" w:eastAsia="Calibri" w:hAnsi="Cambria Math" w:cs="Times New Roman"/>
                <w:sz w:val="28"/>
                <w:szCs w:val="28"/>
              </w:rPr>
              <m:t>4</m:t>
            </m:r>
          </m:deg>
          <m:e>
            <m:f>
              <m:fPr>
                <m:ctrlPr>
                  <w:rPr>
                    <w:rFonts w:ascii="Cambria Math" w:eastAsia="Calibri" w:hAnsi="Cambria Math" w:cs="Times New Roman"/>
                    <w:i/>
                    <w:sz w:val="28"/>
                    <w:szCs w:val="28"/>
                  </w:rPr>
                </m:ctrlPr>
              </m:fPr>
              <m:num>
                <m:r>
                  <w:rPr>
                    <w:rFonts w:ascii="Cambria Math" w:eastAsia="Calibri" w:hAnsi="Cambria Math" w:cs="Times New Roman"/>
                    <w:sz w:val="28"/>
                    <w:szCs w:val="28"/>
                  </w:rPr>
                  <m:t>125</m:t>
                </m:r>
              </m:num>
              <m:den>
                <m:r>
                  <w:rPr>
                    <w:rFonts w:ascii="Cambria Math" w:eastAsia="Calibri" w:hAnsi="Cambria Math" w:cs="Times New Roman"/>
                    <w:sz w:val="28"/>
                    <w:szCs w:val="28"/>
                  </w:rPr>
                  <m:t>0,2</m:t>
                </m:r>
              </m:den>
            </m:f>
          </m:e>
        </m:rad>
      </m:oMath>
      <w:r w:rsidRPr="00A273E5">
        <w:rPr>
          <w:rFonts w:ascii="Times New Roman" w:eastAsia="Calibri" w:hAnsi="Times New Roman" w:cs="Times New Roman"/>
          <w:sz w:val="28"/>
          <w:szCs w:val="28"/>
        </w:rPr>
        <w:t>.</w:t>
      </w:r>
    </w:p>
    <w:p w14:paraId="3904A43A"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2. Представьте в виде степени:</w:t>
      </w:r>
    </w:p>
    <w:p w14:paraId="021D2309" w14:textId="77777777" w:rsidR="00A273E5" w:rsidRPr="00A273E5" w:rsidRDefault="00A273E5" w:rsidP="00A273E5">
      <w:pPr>
        <w:spacing w:after="0" w:line="240" w:lineRule="auto"/>
        <w:jc w:val="both"/>
        <w:rPr>
          <w:rFonts w:ascii="Times New Roman" w:eastAsia="Times New Roman" w:hAnsi="Times New Roman" w:cs="Times New Roman"/>
          <w:sz w:val="28"/>
          <w:szCs w:val="28"/>
        </w:rPr>
      </w:pPr>
      <w:r w:rsidRPr="00A273E5">
        <w:rPr>
          <w:rFonts w:ascii="Times New Roman" w:eastAsia="Calibri" w:hAnsi="Times New Roman" w:cs="Times New Roman"/>
          <w:sz w:val="28"/>
          <w:szCs w:val="28"/>
        </w:rPr>
        <w:lastRenderedPageBreak/>
        <w:t xml:space="preserve">а)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en-US"/>
                  </w:rPr>
                  <m:t>b</m:t>
                </m:r>
              </m:e>
              <m:sup>
                <m:r>
                  <w:rPr>
                    <w:rFonts w:ascii="Cambria Math" w:eastAsia="Calibri" w:hAnsi="Cambria Math" w:cs="Times New Roman"/>
                    <w:sz w:val="28"/>
                    <w:szCs w:val="28"/>
                  </w:rPr>
                  <m:t>-1</m:t>
                </m:r>
              </m:sup>
            </m:sSup>
          </m:e>
        </m:rad>
      </m:oMath>
      <w:r w:rsidRPr="00A273E5">
        <w:rPr>
          <w:rFonts w:ascii="Times New Roman" w:eastAsia="Times New Roman" w:hAnsi="Times New Roman" w:cs="Times New Roman"/>
          <w:sz w:val="28"/>
          <w:szCs w:val="28"/>
        </w:rPr>
        <w:t xml:space="preserve">;          б)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ad>
              <m:radPr>
                <m:ctrlPr>
                  <w:rPr>
                    <w:rFonts w:ascii="Cambria Math" w:eastAsia="Times New Roman" w:hAnsi="Cambria Math" w:cs="Times New Roman"/>
                    <w:i/>
                    <w:sz w:val="28"/>
                    <w:szCs w:val="28"/>
                    <w:lang w:val="en-US"/>
                  </w:rPr>
                </m:ctrlPr>
              </m:radPr>
              <m:deg>
                <m:r>
                  <w:rPr>
                    <w:rFonts w:ascii="Cambria Math" w:eastAsia="Times New Roman" w:hAnsi="Cambria Math" w:cs="Times New Roman"/>
                    <w:sz w:val="28"/>
                    <w:szCs w:val="28"/>
                  </w:rPr>
                  <m:t>4</m:t>
                </m:r>
              </m:deg>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rPr>
                      <m:t>-3</m:t>
                    </m:r>
                  </m:sup>
                </m:sSup>
              </m:e>
            </m:rad>
          </m:den>
        </m:f>
      </m:oMath>
      <w:r w:rsidRPr="00A273E5">
        <w:rPr>
          <w:rFonts w:ascii="Times New Roman" w:eastAsia="Times New Roman" w:hAnsi="Times New Roman" w:cs="Times New Roman"/>
          <w:sz w:val="28"/>
          <w:szCs w:val="28"/>
        </w:rPr>
        <w:t>.</w:t>
      </w:r>
    </w:p>
    <w:p w14:paraId="4C7B96CE"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Вычислите:</w:t>
      </w:r>
    </w:p>
    <w:p w14:paraId="3C55304E"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3.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1,3</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-0,7</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4</m:t>
            </m:r>
          </m:e>
          <m:sup>
            <m:r>
              <w:rPr>
                <w:rFonts w:ascii="Cambria Math" w:eastAsia="Calibri" w:hAnsi="Cambria Math" w:cs="Times New Roman"/>
                <w:sz w:val="28"/>
                <w:szCs w:val="28"/>
              </w:rPr>
              <m:t>0,7</m:t>
            </m:r>
          </m:sup>
        </m:sSup>
      </m:oMath>
      <w:r w:rsidRPr="00A273E5">
        <w:rPr>
          <w:rFonts w:ascii="Times New Roman" w:eastAsia="Calibri" w:hAnsi="Times New Roman" w:cs="Times New Roman"/>
          <w:sz w:val="28"/>
          <w:szCs w:val="28"/>
        </w:rPr>
        <w:t>.</w:t>
      </w:r>
    </w:p>
    <w:p w14:paraId="2CCC0B00" w14:textId="77777777" w:rsidR="00A273E5" w:rsidRPr="00A273E5" w:rsidRDefault="00A273E5" w:rsidP="00A273E5">
      <w:pPr>
        <w:spacing w:after="0" w:line="240" w:lineRule="auto"/>
        <w:jc w:val="both"/>
        <w:rPr>
          <w:rFonts w:ascii="Times New Roman" w:eastAsia="Times New Roman" w:hAnsi="Times New Roman" w:cs="Times New Roman"/>
          <w:sz w:val="28"/>
          <w:szCs w:val="28"/>
        </w:rPr>
      </w:pPr>
      <w:r w:rsidRPr="00A273E5">
        <w:rPr>
          <w:rFonts w:ascii="Times New Roman" w:eastAsia="Calibri" w:hAnsi="Times New Roman" w:cs="Times New Roman"/>
          <w:sz w:val="28"/>
          <w:szCs w:val="28"/>
        </w:rPr>
        <w:t xml:space="preserve">4. </w:t>
      </w:r>
      <m:oMath>
        <m:func>
          <m:funcPr>
            <m:ctrlPr>
              <w:rPr>
                <w:rFonts w:ascii="Cambria Math" w:eastAsia="Calibri" w:hAnsi="Cambria Math" w:cs="Times New Roman"/>
                <w:i/>
                <w:sz w:val="28"/>
                <w:szCs w:val="28"/>
                <w:lang w:val="en-US"/>
              </w:rPr>
            </m:ctrlPr>
          </m:funcPr>
          <m:fName>
            <m:r>
              <m:rPr>
                <m:sty m:val="p"/>
              </m:rPr>
              <w:rPr>
                <w:rFonts w:ascii="Cambria Math" w:eastAsia="Calibri" w:hAnsi="Cambria Math" w:cs="Times New Roman"/>
                <w:sz w:val="28"/>
                <w:szCs w:val="28"/>
                <w:lang w:val="en-US"/>
              </w:rPr>
              <m:t>lg</m:t>
            </m:r>
          </m:fName>
          <m:e>
            <m:r>
              <w:rPr>
                <w:rFonts w:ascii="Cambria Math" w:eastAsia="Calibri" w:hAnsi="Cambria Math" w:cs="Times New Roman"/>
                <w:sz w:val="28"/>
                <w:szCs w:val="28"/>
              </w:rPr>
              <m:t xml:space="preserve"> 0,0001</m:t>
            </m:r>
          </m:e>
        </m:func>
      </m:oMath>
      <w:r w:rsidRPr="00A273E5">
        <w:rPr>
          <w:rFonts w:ascii="Times New Roman" w:eastAsia="Times New Roman" w:hAnsi="Times New Roman" w:cs="Times New Roman"/>
          <w:sz w:val="28"/>
          <w:szCs w:val="28"/>
        </w:rPr>
        <w:t>.</w:t>
      </w:r>
    </w:p>
    <w:p w14:paraId="5B9E0A92"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5. а)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12</m:t>
            </m:r>
          </m:e>
          <m:sup>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log</m:t>
                </m:r>
              </m:e>
              <m:sub>
                <m:r>
                  <w:rPr>
                    <w:rFonts w:ascii="Cambria Math" w:eastAsia="Calibri" w:hAnsi="Cambria Math" w:cs="Times New Roman"/>
                    <w:sz w:val="28"/>
                    <w:szCs w:val="28"/>
                  </w:rPr>
                  <m:t>12</m:t>
                </m:r>
              </m:sub>
            </m:sSub>
            <m:r>
              <w:rPr>
                <w:rFonts w:ascii="Cambria Math" w:eastAsia="Calibri" w:hAnsi="Cambria Math" w:cs="Times New Roman"/>
                <w:sz w:val="28"/>
                <w:szCs w:val="28"/>
              </w:rPr>
              <m:t>1,3</m:t>
            </m:r>
          </m:sup>
        </m:sSup>
      </m:oMath>
      <w:r w:rsidRPr="00A273E5">
        <w:rPr>
          <w:rFonts w:ascii="Times New Roman" w:eastAsia="Times New Roman" w:hAnsi="Times New Roman" w:cs="Times New Roman"/>
          <w:sz w:val="28"/>
          <w:szCs w:val="28"/>
        </w:rPr>
        <w:t xml:space="preserve">;           б) </w:t>
      </w:r>
      <m:oMath>
        <m:sSup>
          <m:sSupPr>
            <m:ctrlPr>
              <w:rPr>
                <w:rFonts w:ascii="Cambria Math" w:eastAsia="Times New Roman" w:hAnsi="Cambria Math" w:cs="Times New Roman"/>
                <w:i/>
                <w:sz w:val="28"/>
                <w:szCs w:val="28"/>
              </w:rPr>
            </m:ctrlPr>
          </m:sSup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e>
          <m:sup>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3+log</m:t>
                </m:r>
              </m:e>
              <m:sub>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sub>
            </m:sSub>
            <m:r>
              <w:rPr>
                <w:rFonts w:ascii="Cambria Math" w:eastAsia="Times New Roman" w:hAnsi="Cambria Math" w:cs="Times New Roman"/>
                <w:sz w:val="28"/>
                <w:szCs w:val="28"/>
              </w:rPr>
              <m:t>7</m:t>
            </m:r>
          </m:sup>
        </m:sSup>
      </m:oMath>
      <w:r w:rsidRPr="00A273E5">
        <w:rPr>
          <w:rFonts w:ascii="Times New Roman" w:eastAsia="Calibri" w:hAnsi="Times New Roman" w:cs="Times New Roman"/>
          <w:sz w:val="28"/>
          <w:szCs w:val="28"/>
        </w:rPr>
        <w:t>.</w:t>
      </w:r>
    </w:p>
    <w:p w14:paraId="328F2203"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6.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log</m:t>
            </m:r>
          </m:e>
          <m:sub>
            <m:r>
              <w:rPr>
                <w:rFonts w:ascii="Cambria Math" w:eastAsia="Calibri" w:hAnsi="Cambria Math" w:cs="Times New Roman"/>
                <w:sz w:val="28"/>
                <w:szCs w:val="28"/>
              </w:rPr>
              <m:t>3</m:t>
            </m:r>
          </m:sub>
        </m:sSub>
        <m:r>
          <w:rPr>
            <w:rFonts w:ascii="Cambria Math" w:eastAsia="Calibri" w:hAnsi="Cambria Math" w:cs="Times New Roman"/>
            <w:sz w:val="28"/>
            <w:szCs w:val="28"/>
          </w:rPr>
          <m:t>7-</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log</m:t>
            </m:r>
          </m:e>
          <m:sub>
            <m:r>
              <w:rPr>
                <w:rFonts w:ascii="Cambria Math" w:eastAsia="Calibri" w:hAnsi="Cambria Math" w:cs="Times New Roman"/>
                <w:sz w:val="28"/>
                <w:szCs w:val="28"/>
              </w:rPr>
              <m:t>3</m:t>
            </m:r>
          </m:sub>
        </m:sSub>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9</m:t>
            </m:r>
          </m:den>
        </m:f>
      </m:oMath>
      <w:r w:rsidRPr="00A273E5">
        <w:rPr>
          <w:rFonts w:ascii="Times New Roman" w:eastAsia="Calibri" w:hAnsi="Times New Roman" w:cs="Times New Roman"/>
          <w:sz w:val="28"/>
          <w:szCs w:val="28"/>
        </w:rPr>
        <w:t>.</w:t>
      </w:r>
    </w:p>
    <w:p w14:paraId="2410D269" w14:textId="77777777" w:rsidR="00A273E5" w:rsidRPr="00A273E5" w:rsidRDefault="00A273E5" w:rsidP="00A273E5">
      <w:pPr>
        <w:spacing w:after="0" w:line="240" w:lineRule="auto"/>
        <w:jc w:val="both"/>
        <w:rPr>
          <w:rFonts w:ascii="Times New Roman" w:eastAsia="Calibri" w:hAnsi="Times New Roman" w:cs="Times New Roman"/>
          <w:sz w:val="28"/>
          <w:szCs w:val="28"/>
        </w:rPr>
      </w:pPr>
      <w:r w:rsidRPr="00A273E5">
        <w:rPr>
          <w:rFonts w:ascii="Times New Roman" w:eastAsia="Calibri" w:hAnsi="Times New Roman" w:cs="Times New Roman"/>
          <w:sz w:val="28"/>
          <w:szCs w:val="28"/>
        </w:rPr>
        <w:t xml:space="preserve">7. Известно, что </w:t>
      </w:r>
      <w:r w:rsidRPr="00A273E5">
        <w:rPr>
          <w:rFonts w:ascii="Times New Roman" w:eastAsia="Calibri" w:hAnsi="Times New Roman" w:cs="Times New Roman"/>
          <w:i/>
          <w:sz w:val="28"/>
          <w:szCs w:val="28"/>
          <w:lang w:val="en-US"/>
        </w:rPr>
        <w:t>log</w:t>
      </w:r>
      <w:r w:rsidRPr="00A273E5">
        <w:rPr>
          <w:rFonts w:ascii="Times New Roman" w:eastAsia="Calibri" w:hAnsi="Times New Roman" w:cs="Times New Roman"/>
          <w:i/>
          <w:sz w:val="28"/>
          <w:szCs w:val="28"/>
          <w:vertAlign w:val="subscript"/>
        </w:rPr>
        <w:t>7</w:t>
      </w:r>
      <w:r w:rsidRPr="00A273E5">
        <w:rPr>
          <w:rFonts w:ascii="Times New Roman" w:eastAsia="Calibri" w:hAnsi="Times New Roman" w:cs="Times New Roman"/>
          <w:i/>
          <w:sz w:val="28"/>
          <w:szCs w:val="28"/>
          <w:vertAlign w:val="subscript"/>
        </w:rPr>
        <w:softHyphen/>
      </w:r>
      <w:r w:rsidRPr="00A273E5">
        <w:rPr>
          <w:rFonts w:ascii="Times New Roman" w:eastAsia="Calibri" w:hAnsi="Times New Roman" w:cs="Times New Roman"/>
          <w:i/>
          <w:sz w:val="28"/>
          <w:szCs w:val="28"/>
        </w:rPr>
        <w:t xml:space="preserve">35 = </w:t>
      </w:r>
      <w:r w:rsidRPr="00A273E5">
        <w:rPr>
          <w:rFonts w:ascii="Times New Roman" w:eastAsia="Calibri" w:hAnsi="Times New Roman" w:cs="Times New Roman"/>
          <w:i/>
          <w:sz w:val="28"/>
          <w:szCs w:val="28"/>
          <w:lang w:val="en-US"/>
        </w:rPr>
        <w:t>n</w:t>
      </w:r>
      <w:r w:rsidRPr="00A273E5">
        <w:rPr>
          <w:rFonts w:ascii="Times New Roman" w:eastAsia="Calibri" w:hAnsi="Times New Roman" w:cs="Times New Roman"/>
          <w:i/>
          <w:sz w:val="28"/>
          <w:szCs w:val="28"/>
        </w:rPr>
        <w:t>.</w:t>
      </w:r>
      <w:r w:rsidRPr="00A273E5">
        <w:rPr>
          <w:rFonts w:ascii="Times New Roman" w:eastAsia="Calibri" w:hAnsi="Times New Roman" w:cs="Times New Roman"/>
          <w:sz w:val="28"/>
          <w:szCs w:val="28"/>
        </w:rPr>
        <w:t xml:space="preserve"> </w:t>
      </w:r>
      <w:r w:rsidRPr="00A273E5">
        <w:rPr>
          <w:rFonts w:ascii="Times New Roman" w:eastAsia="Calibri" w:hAnsi="Times New Roman" w:cs="Times New Roman"/>
          <w:spacing w:val="-2"/>
          <w:sz w:val="28"/>
          <w:szCs w:val="28"/>
        </w:rPr>
        <w:t xml:space="preserve">Используя это равенство, выразите </w:t>
      </w:r>
      <m:oMath>
        <m:sSub>
          <m:sSubPr>
            <m:ctrlPr>
              <w:rPr>
                <w:rFonts w:ascii="Cambria Math" w:eastAsia="Calibri" w:hAnsi="Cambria Math" w:cs="Times New Roman"/>
                <w:i/>
                <w:spacing w:val="-2"/>
                <w:sz w:val="28"/>
                <w:szCs w:val="28"/>
              </w:rPr>
            </m:ctrlPr>
          </m:sSubPr>
          <m:e>
            <m:r>
              <w:rPr>
                <w:rFonts w:ascii="Cambria Math" w:eastAsia="Calibri" w:hAnsi="Cambria Math" w:cs="Times New Roman"/>
                <w:spacing w:val="-2"/>
                <w:sz w:val="28"/>
                <w:szCs w:val="28"/>
              </w:rPr>
              <m:t>log</m:t>
            </m:r>
          </m:e>
          <m:sub>
            <m:r>
              <w:rPr>
                <w:rFonts w:ascii="Cambria Math" w:eastAsia="Calibri" w:hAnsi="Cambria Math" w:cs="Times New Roman"/>
                <w:spacing w:val="-2"/>
                <w:sz w:val="28"/>
                <w:szCs w:val="28"/>
              </w:rPr>
              <m:t>7</m:t>
            </m:r>
          </m:sub>
        </m:sSub>
        <m:r>
          <m:rPr>
            <m:sty m:val="p"/>
          </m:rPr>
          <w:rPr>
            <w:rFonts w:ascii="Cambria Math" w:eastAsia="Calibri" w:hAnsi="Cambria Math" w:cs="Times New Roman"/>
            <w:spacing w:val="-2"/>
            <w:sz w:val="28"/>
            <w:szCs w:val="28"/>
          </w:rPr>
          <m:t>5</m:t>
        </m:r>
      </m:oMath>
      <w:r w:rsidRPr="00A273E5">
        <w:rPr>
          <w:rFonts w:ascii="Times New Roman" w:eastAsia="Times New Roman" w:hAnsi="Times New Roman" w:cs="Times New Roman"/>
          <w:spacing w:val="-2"/>
          <w:sz w:val="28"/>
          <w:szCs w:val="28"/>
        </w:rPr>
        <w:t xml:space="preserve"> через переменную </w:t>
      </w:r>
      <w:r w:rsidRPr="00A273E5">
        <w:rPr>
          <w:rFonts w:ascii="Times New Roman" w:eastAsia="Times New Roman" w:hAnsi="Times New Roman" w:cs="Times New Roman"/>
          <w:i/>
          <w:spacing w:val="-2"/>
          <w:sz w:val="28"/>
          <w:szCs w:val="28"/>
          <w:lang w:val="en-US"/>
        </w:rPr>
        <w:t>n</w:t>
      </w:r>
      <w:r w:rsidRPr="00A273E5">
        <w:rPr>
          <w:rFonts w:ascii="Times New Roman" w:eastAsia="Times New Roman" w:hAnsi="Times New Roman" w:cs="Times New Roman"/>
          <w:spacing w:val="-2"/>
          <w:sz w:val="28"/>
          <w:szCs w:val="28"/>
        </w:rPr>
        <w:t>.</w:t>
      </w:r>
    </w:p>
    <w:p w14:paraId="1A4A7CF2" w14:textId="77777777" w:rsidR="00A273E5" w:rsidRPr="00F24C84" w:rsidRDefault="00A273E5" w:rsidP="0041679E">
      <w:pPr>
        <w:spacing w:after="0"/>
        <w:rPr>
          <w:rFonts w:ascii="Times New Roman" w:hAnsi="Times New Roman" w:cs="Times New Roman"/>
          <w:b/>
          <w:i/>
          <w:sz w:val="36"/>
          <w:szCs w:val="28"/>
        </w:rPr>
      </w:pPr>
    </w:p>
    <w:p w14:paraId="54F375FC" w14:textId="6E760165" w:rsidR="0041679E" w:rsidRPr="00F24C84" w:rsidRDefault="0041679E" w:rsidP="00F24C84">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Экономика</w:t>
      </w:r>
      <w:r w:rsidR="00F24C84" w:rsidRPr="00617A8F">
        <w:rPr>
          <w:rFonts w:ascii="Times New Roman" w:hAnsi="Times New Roman" w:cs="Times New Roman"/>
          <w:b/>
          <w:i/>
          <w:sz w:val="36"/>
          <w:szCs w:val="28"/>
          <w:highlight w:val="yellow"/>
        </w:rPr>
        <w:t>:</w:t>
      </w:r>
    </w:p>
    <w:p w14:paraId="40613D78" w14:textId="4924D99D" w:rsidR="004C1D83" w:rsidRPr="004C1D83" w:rsidRDefault="004C1D83" w:rsidP="004C1D83">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Доходы семьи, сбережения. Страхование</w:t>
      </w:r>
    </w:p>
    <w:p w14:paraId="44F89B1D" w14:textId="3444E45C" w:rsidR="004C1D83" w:rsidRPr="004C1D83" w:rsidRDefault="00617A8F" w:rsidP="004C1D83">
      <w:pPr>
        <w:shd w:val="clear" w:color="auto" w:fill="FFFFFF"/>
        <w:spacing w:after="0" w:line="240" w:lineRule="auto"/>
        <w:ind w:firstLine="709"/>
        <w:jc w:val="both"/>
        <w:rPr>
          <w:rFonts w:ascii="Arial" w:eastAsia="Times New Roman" w:hAnsi="Arial" w:cs="Arial"/>
          <w:color w:val="181818"/>
          <w:sz w:val="21"/>
          <w:szCs w:val="21"/>
          <w:lang w:eastAsia="ru-RU"/>
        </w:rPr>
      </w:pPr>
      <w:hyperlink r:id="rId5" w:tgtFrame="_blank" w:history="1">
        <w:r w:rsidR="004C1D83" w:rsidRPr="007066F0">
          <w:rPr>
            <w:rFonts w:ascii="Times New Roman" w:eastAsia="Times New Roman" w:hAnsi="Times New Roman" w:cs="Times New Roman"/>
            <w:bCs/>
            <w:color w:val="000000"/>
            <w:sz w:val="28"/>
            <w:szCs w:val="28"/>
            <w:lang w:eastAsia="ru-RU"/>
          </w:rPr>
          <w:t>Семейный  бюджет</w:t>
        </w:r>
      </w:hyperlink>
      <w:r w:rsidR="004C1D83" w:rsidRPr="007066F0">
        <w:rPr>
          <w:rFonts w:ascii="Times New Roman" w:eastAsia="Times New Roman" w:hAnsi="Times New Roman" w:cs="Times New Roman"/>
          <w:color w:val="181818"/>
          <w:sz w:val="28"/>
          <w:szCs w:val="28"/>
          <w:lang w:eastAsia="ru-RU"/>
        </w:rPr>
        <w:t> </w:t>
      </w:r>
      <w:proofErr w:type="gramStart"/>
      <w:r w:rsidR="004C1D83" w:rsidRPr="004C1D83">
        <w:rPr>
          <w:rFonts w:ascii="Times New Roman" w:eastAsia="Times New Roman" w:hAnsi="Times New Roman" w:cs="Times New Roman"/>
          <w:color w:val="000000"/>
          <w:sz w:val="28"/>
          <w:szCs w:val="28"/>
          <w:lang w:eastAsia="ru-RU"/>
        </w:rPr>
        <w:t>- это</w:t>
      </w:r>
      <w:proofErr w:type="gramEnd"/>
      <w:r w:rsidR="004C1D83" w:rsidRPr="004C1D83">
        <w:rPr>
          <w:rFonts w:ascii="Times New Roman" w:eastAsia="Times New Roman" w:hAnsi="Times New Roman" w:cs="Times New Roman"/>
          <w:color w:val="000000"/>
          <w:sz w:val="28"/>
          <w:szCs w:val="28"/>
          <w:lang w:eastAsia="ru-RU"/>
        </w:rPr>
        <w:t xml:space="preserve">  финансовый план на определенный период времени (чаще всего на месяц или на год). Он представляет собой список статей доходов и расходов семьи.</w:t>
      </w:r>
    </w:p>
    <w:p w14:paraId="106372B1"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000000"/>
          <w:sz w:val="28"/>
          <w:szCs w:val="28"/>
          <w:lang w:eastAsia="ru-RU"/>
        </w:rPr>
        <w:t>Семейный бюджет составляется для:</w:t>
      </w:r>
    </w:p>
    <w:p w14:paraId="5233AAE5"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Symbol" w:eastAsia="Times New Roman" w:hAnsi="Symbol" w:cs="Arial"/>
          <w:color w:val="181818"/>
          <w:sz w:val="20"/>
          <w:szCs w:val="20"/>
          <w:lang w:eastAsia="ru-RU"/>
        </w:rPr>
        <w:t></w:t>
      </w: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000000"/>
          <w:sz w:val="28"/>
          <w:szCs w:val="28"/>
          <w:lang w:eastAsia="ru-RU"/>
        </w:rPr>
        <w:t>контроля  за финансовым положением семьи</w:t>
      </w:r>
    </w:p>
    <w:p w14:paraId="232FEEAE"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Symbol" w:eastAsia="Times New Roman" w:hAnsi="Symbol" w:cs="Arial"/>
          <w:color w:val="181818"/>
          <w:sz w:val="20"/>
          <w:szCs w:val="20"/>
          <w:lang w:eastAsia="ru-RU"/>
        </w:rPr>
        <w:t></w:t>
      </w: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000000"/>
          <w:sz w:val="28"/>
          <w:szCs w:val="28"/>
          <w:lang w:eastAsia="ru-RU"/>
        </w:rPr>
        <w:t>достижения  финансовых целей ( квартира, машина, отдых, образование, и т. д.)</w:t>
      </w:r>
    </w:p>
    <w:p w14:paraId="00E45ABD"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Symbol" w:eastAsia="Times New Roman" w:hAnsi="Symbol" w:cs="Arial"/>
          <w:color w:val="181818"/>
          <w:sz w:val="20"/>
          <w:szCs w:val="20"/>
          <w:lang w:eastAsia="ru-RU"/>
        </w:rPr>
        <w:t></w:t>
      </w: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финансовой защиты семьи (создания денежных сбережений в виде резервного фонда, инвестиций и пенсионных накоплений).</w:t>
      </w:r>
    </w:p>
    <w:p w14:paraId="5379A9C0"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Семейный бюджет нужен прежде всего для того, чтобы понять  откуда приходят и куда уходят ваши деньги. Только разобравшись с движением денег в  семье вы сможете их контролировать и начать управлять ими.</w:t>
      </w:r>
    </w:p>
    <w:p w14:paraId="7D720137"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xml:space="preserve">Основная задача при составлении бюджета - правильно распределить будущие доходы на необходимые статьи расходов, чтобы в </w:t>
      </w:r>
      <w:proofErr w:type="gramStart"/>
      <w:r w:rsidRPr="004C1D83">
        <w:rPr>
          <w:rFonts w:ascii="Times New Roman" w:eastAsia="Times New Roman" w:hAnsi="Times New Roman" w:cs="Times New Roman"/>
          <w:color w:val="181818"/>
          <w:sz w:val="28"/>
          <w:szCs w:val="28"/>
          <w:lang w:eastAsia="ru-RU"/>
        </w:rPr>
        <w:t>конечном итоге</w:t>
      </w:r>
      <w:proofErr w:type="gramEnd"/>
      <w:r w:rsidRPr="004C1D83">
        <w:rPr>
          <w:rFonts w:ascii="Times New Roman" w:eastAsia="Times New Roman" w:hAnsi="Times New Roman" w:cs="Times New Roman"/>
          <w:color w:val="181818"/>
          <w:sz w:val="28"/>
          <w:szCs w:val="28"/>
          <w:lang w:eastAsia="ru-RU"/>
        </w:rPr>
        <w:t xml:space="preserve"> расходы не превышали доходы (чтобы бюджет был сбалансированным) и нам  хватило денег на жизнь.  Для этого необходимо правильно определить основные статьи доходов и расходов в семье.</w:t>
      </w:r>
    </w:p>
    <w:p w14:paraId="19A597D0" w14:textId="5586442D" w:rsidR="004C1D83" w:rsidRPr="007066F0" w:rsidRDefault="007066F0" w:rsidP="007066F0">
      <w:pPr>
        <w:shd w:val="clear" w:color="auto" w:fill="FFFFFF"/>
        <w:spacing w:after="0" w:line="240" w:lineRule="auto"/>
        <w:ind w:firstLine="709"/>
        <w:jc w:val="center"/>
        <w:rPr>
          <w:rFonts w:ascii="Arial" w:eastAsia="Times New Roman" w:hAnsi="Arial" w:cs="Arial"/>
          <w:color w:val="181818"/>
          <w:sz w:val="21"/>
          <w:szCs w:val="21"/>
          <w:lang w:eastAsia="ru-RU"/>
        </w:rPr>
      </w:pPr>
      <w:r>
        <w:rPr>
          <w:rFonts w:ascii="Times New Roman" w:eastAsia="Times New Roman" w:hAnsi="Times New Roman" w:cs="Times New Roman"/>
          <w:bCs/>
          <w:color w:val="181818"/>
          <w:sz w:val="28"/>
          <w:szCs w:val="28"/>
          <w:lang w:eastAsia="ru-RU"/>
        </w:rPr>
        <w:t>Источники доходов семьи</w:t>
      </w:r>
    </w:p>
    <w:p w14:paraId="00BDD1B8"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i/>
          <w:iCs/>
          <w:color w:val="181818"/>
          <w:sz w:val="28"/>
          <w:szCs w:val="28"/>
          <w:lang w:eastAsia="ru-RU"/>
        </w:rPr>
        <w:t>Д</w:t>
      </w:r>
      <w:r w:rsidRPr="004C1D83">
        <w:rPr>
          <w:rFonts w:ascii="Times New Roman" w:eastAsia="Times New Roman" w:hAnsi="Times New Roman" w:cs="Times New Roman"/>
          <w:b/>
          <w:bCs/>
          <w:i/>
          <w:iCs/>
          <w:color w:val="181818"/>
          <w:sz w:val="28"/>
          <w:szCs w:val="28"/>
          <w:lang w:eastAsia="ru-RU"/>
        </w:rPr>
        <w:t xml:space="preserve">оход </w:t>
      </w:r>
      <w:proofErr w:type="gramStart"/>
      <w:r w:rsidRPr="004C1D83">
        <w:rPr>
          <w:rFonts w:ascii="Times New Roman" w:eastAsia="Times New Roman" w:hAnsi="Times New Roman" w:cs="Times New Roman"/>
          <w:b/>
          <w:bCs/>
          <w:i/>
          <w:iCs/>
          <w:color w:val="181818"/>
          <w:sz w:val="28"/>
          <w:szCs w:val="28"/>
          <w:lang w:eastAsia="ru-RU"/>
        </w:rPr>
        <w:t>- </w:t>
      </w:r>
      <w:r w:rsidRPr="004C1D83">
        <w:rPr>
          <w:rFonts w:ascii="Times New Roman" w:eastAsia="Times New Roman" w:hAnsi="Times New Roman" w:cs="Times New Roman"/>
          <w:color w:val="181818"/>
          <w:sz w:val="28"/>
          <w:szCs w:val="28"/>
          <w:lang w:eastAsia="ru-RU"/>
        </w:rPr>
        <w:t>это</w:t>
      </w:r>
      <w:proofErr w:type="gramEnd"/>
      <w:r w:rsidRPr="004C1D83">
        <w:rPr>
          <w:rFonts w:ascii="Times New Roman" w:eastAsia="Times New Roman" w:hAnsi="Times New Roman" w:cs="Times New Roman"/>
          <w:i/>
          <w:iCs/>
          <w:color w:val="181818"/>
          <w:sz w:val="28"/>
          <w:szCs w:val="28"/>
          <w:lang w:eastAsia="ru-RU"/>
        </w:rPr>
        <w:t> деньги или материальные ценности, получаемые от предприятия, отдельного лица или какого-либо рода деятельности.</w:t>
      </w:r>
    </w:p>
    <w:p w14:paraId="0D233A71"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xml:space="preserve">С ними </w:t>
      </w:r>
      <w:proofErr w:type="gramStart"/>
      <w:r w:rsidRPr="004C1D83">
        <w:rPr>
          <w:rFonts w:ascii="Times New Roman" w:eastAsia="Times New Roman" w:hAnsi="Times New Roman" w:cs="Times New Roman"/>
          <w:color w:val="181818"/>
          <w:sz w:val="28"/>
          <w:szCs w:val="28"/>
          <w:lang w:eastAsia="ru-RU"/>
        </w:rPr>
        <w:t>более менее</w:t>
      </w:r>
      <w:proofErr w:type="gramEnd"/>
      <w:r w:rsidRPr="004C1D83">
        <w:rPr>
          <w:rFonts w:ascii="Times New Roman" w:eastAsia="Times New Roman" w:hAnsi="Times New Roman" w:cs="Times New Roman"/>
          <w:color w:val="181818"/>
          <w:sz w:val="28"/>
          <w:szCs w:val="28"/>
          <w:lang w:eastAsia="ru-RU"/>
        </w:rPr>
        <w:t xml:space="preserve"> понятно. Источников доходов в семье  не так много. Прежде всего  нужно определить откуда приходят деньги, т.е. сколько, где и когда вы получаете. Я приведу список возможных источников доходов, а вам нужно будет выбрать из него те статьи, которые подходят именно для вашей семьи, выписать их и посчитать все  планируемые на месяц доходы для всех членов семьи.  Затем нужно все эти доходы </w:t>
      </w:r>
      <w:proofErr w:type="gramStart"/>
      <w:r w:rsidRPr="004C1D83">
        <w:rPr>
          <w:rFonts w:ascii="Times New Roman" w:eastAsia="Times New Roman" w:hAnsi="Times New Roman" w:cs="Times New Roman"/>
          <w:color w:val="181818"/>
          <w:sz w:val="28"/>
          <w:szCs w:val="28"/>
          <w:lang w:eastAsia="ru-RU"/>
        </w:rPr>
        <w:t>сложить</w:t>
      </w:r>
      <w:proofErr w:type="gramEnd"/>
      <w:r w:rsidRPr="004C1D83">
        <w:rPr>
          <w:rFonts w:ascii="Times New Roman" w:eastAsia="Times New Roman" w:hAnsi="Times New Roman" w:cs="Times New Roman"/>
          <w:color w:val="181818"/>
          <w:sz w:val="28"/>
          <w:szCs w:val="28"/>
          <w:lang w:eastAsia="ru-RU"/>
        </w:rPr>
        <w:t xml:space="preserve"> и вы определите общий семейный доход на следующий месяц.</w:t>
      </w:r>
    </w:p>
    <w:p w14:paraId="1B85B62E"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Денежные </w:t>
      </w:r>
      <w:r w:rsidRPr="007066F0">
        <w:rPr>
          <w:rFonts w:ascii="Times New Roman" w:eastAsia="Times New Roman" w:hAnsi="Times New Roman" w:cs="Times New Roman"/>
          <w:bCs/>
          <w:color w:val="181818"/>
          <w:sz w:val="28"/>
          <w:szCs w:val="28"/>
          <w:lang w:eastAsia="ru-RU"/>
        </w:rPr>
        <w:t>доходы семьи</w:t>
      </w:r>
      <w:r w:rsidRPr="007066F0">
        <w:rPr>
          <w:rFonts w:ascii="Times New Roman" w:eastAsia="Times New Roman" w:hAnsi="Times New Roman" w:cs="Times New Roman"/>
          <w:color w:val="181818"/>
          <w:sz w:val="28"/>
          <w:szCs w:val="28"/>
          <w:lang w:eastAsia="ru-RU"/>
        </w:rPr>
        <w:t> могут включать</w:t>
      </w:r>
      <w:r w:rsidRPr="004C1D83">
        <w:rPr>
          <w:rFonts w:ascii="Times New Roman" w:eastAsia="Times New Roman" w:hAnsi="Times New Roman" w:cs="Times New Roman"/>
          <w:color w:val="181818"/>
          <w:sz w:val="28"/>
          <w:szCs w:val="28"/>
          <w:lang w:eastAsia="ru-RU"/>
        </w:rPr>
        <w:t xml:space="preserve">  поступления денег в виде:</w:t>
      </w:r>
    </w:p>
    <w:p w14:paraId="73AAB95E" w14:textId="75575859"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 Заработной платы за работу по найму (на основной работе, по совместительству или на своем предприятии)</w:t>
      </w:r>
    </w:p>
    <w:p w14:paraId="77964B9C" w14:textId="32E5508F"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2. Доходов от индивидуальной трудовой деятельности</w:t>
      </w:r>
    </w:p>
    <w:p w14:paraId="5BDF9D07" w14:textId="3B7DE2EB"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lastRenderedPageBreak/>
        <w:t>3. Доходов от бизнеса</w:t>
      </w:r>
    </w:p>
    <w:p w14:paraId="2C97EB0A" w14:textId="6777377F"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4. Дивидендов по акциям</w:t>
      </w:r>
    </w:p>
    <w:p w14:paraId="5B209BC6" w14:textId="6398F314"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5. Процентов по вкладам в банк</w:t>
      </w:r>
    </w:p>
    <w:p w14:paraId="0D04DD2A" w14:textId="7DB22E56"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6. Доходов от сдачи в аренду недвижимости.(квартиры, дачи, гаража)</w:t>
      </w:r>
    </w:p>
    <w:p w14:paraId="0EA54CC2" w14:textId="37A8A4E9"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7. Доходов от продажи недвижимости</w:t>
      </w:r>
    </w:p>
    <w:p w14:paraId="767E604D" w14:textId="5BCB484C"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8.  Доходов от продажи продукции с приусадебного хозяйства</w:t>
      </w:r>
    </w:p>
    <w:p w14:paraId="69416228" w14:textId="20A17AA8"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9. Доходов от продажи личных вещей.</w:t>
      </w:r>
    </w:p>
    <w:p w14:paraId="0C5F7FDC" w14:textId="344514C5"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10. Стипендий</w:t>
      </w:r>
    </w:p>
    <w:p w14:paraId="46B8E0E8" w14:textId="74172A39"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11. Пенсий</w:t>
      </w:r>
    </w:p>
    <w:p w14:paraId="3D98F0C9" w14:textId="37BBB83B"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12. Пособий на детей</w:t>
      </w:r>
    </w:p>
    <w:p w14:paraId="2F5A13F4" w14:textId="593A9192"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13. Алиментов</w:t>
      </w:r>
    </w:p>
    <w:p w14:paraId="2DBC55AD" w14:textId="36EF7D3C"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14. Помощи родных и близких</w:t>
      </w:r>
    </w:p>
    <w:p w14:paraId="2D2FA61D" w14:textId="7D985E7D"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1</w:t>
      </w:r>
      <w:r w:rsidRPr="004C1D83">
        <w:rPr>
          <w:rFonts w:ascii="Times New Roman" w:eastAsia="Times New Roman" w:hAnsi="Times New Roman" w:cs="Times New Roman"/>
          <w:color w:val="181818"/>
          <w:sz w:val="28"/>
          <w:szCs w:val="28"/>
          <w:lang w:eastAsia="ru-RU"/>
        </w:rPr>
        <w:t>5. Подарков</w:t>
      </w:r>
    </w:p>
    <w:p w14:paraId="18047F54" w14:textId="62FAC35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14"/>
          <w:szCs w:val="14"/>
          <w:lang w:eastAsia="ru-RU"/>
        </w:rPr>
        <w:t> </w:t>
      </w:r>
      <w:r w:rsidRPr="004C1D83">
        <w:rPr>
          <w:rFonts w:ascii="Times New Roman" w:eastAsia="Times New Roman" w:hAnsi="Times New Roman" w:cs="Times New Roman"/>
          <w:color w:val="181818"/>
          <w:sz w:val="28"/>
          <w:szCs w:val="28"/>
          <w:lang w:eastAsia="ru-RU"/>
        </w:rPr>
        <w:t>16. Призов, выигрышей</w:t>
      </w:r>
    </w:p>
    <w:p w14:paraId="7F95765B" w14:textId="6886407F"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17. Возврата налогов</w:t>
      </w:r>
    </w:p>
    <w:p w14:paraId="23EA6DC8" w14:textId="01653DEE"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18. Грантов</w:t>
      </w:r>
    </w:p>
    <w:p w14:paraId="73825AB5" w14:textId="24057541"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19. Наследства</w:t>
      </w:r>
    </w:p>
    <w:p w14:paraId="526944EF" w14:textId="0FC71199" w:rsidR="007066F0" w:rsidRPr="007066F0" w:rsidRDefault="007066F0" w:rsidP="007066F0">
      <w:pPr>
        <w:shd w:val="clear" w:color="auto" w:fill="FFFFFF"/>
        <w:spacing w:after="0" w:line="240" w:lineRule="auto"/>
        <w:ind w:firstLine="709"/>
        <w:jc w:val="center"/>
        <w:rPr>
          <w:rFonts w:ascii="Arial" w:eastAsia="Times New Roman" w:hAnsi="Arial" w:cs="Arial"/>
          <w:color w:val="181818"/>
          <w:sz w:val="21"/>
          <w:szCs w:val="21"/>
          <w:lang w:eastAsia="ru-RU"/>
        </w:rPr>
      </w:pPr>
      <w:r w:rsidRPr="007066F0">
        <w:rPr>
          <w:rFonts w:ascii="Times New Roman" w:eastAsia="Times New Roman" w:hAnsi="Times New Roman" w:cs="Times New Roman"/>
          <w:bCs/>
          <w:color w:val="181818"/>
          <w:sz w:val="28"/>
          <w:szCs w:val="28"/>
          <w:lang w:eastAsia="ru-RU"/>
        </w:rPr>
        <w:t>Сбережения населения</w:t>
      </w:r>
    </w:p>
    <w:p w14:paraId="2B865A05"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Сбережения представляют собой денежные доходы населения, которые откладываются с целью накопления определенной суммы для обеспечения своих потребностей в будущем. Различают два основных вида финансовых сбережений:</w:t>
      </w:r>
    </w:p>
    <w:p w14:paraId="5C383972"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    </w:t>
      </w:r>
      <w:r w:rsidRPr="007066F0">
        <w:rPr>
          <w:rFonts w:ascii="Times New Roman" w:eastAsia="Times New Roman" w:hAnsi="Times New Roman" w:cs="Times New Roman"/>
          <w:i/>
          <w:iCs/>
          <w:color w:val="181818"/>
          <w:sz w:val="28"/>
          <w:szCs w:val="28"/>
          <w:lang w:eastAsia="ru-RU"/>
        </w:rPr>
        <w:t>Принудительные сбережения</w:t>
      </w:r>
      <w:r w:rsidRPr="007066F0">
        <w:rPr>
          <w:rFonts w:ascii="Times New Roman" w:eastAsia="Times New Roman" w:hAnsi="Times New Roman" w:cs="Times New Roman"/>
          <w:color w:val="181818"/>
          <w:sz w:val="28"/>
          <w:szCs w:val="28"/>
          <w:lang w:eastAsia="ru-RU"/>
        </w:rPr>
        <w:t> – это сбережения, которые обязательны для каждого гражданина и удерживаются с доходов в принудительном порядке посредством обязательных отчислений по страховым пенсионным программа, подписок на госзаймы, налогов на потребление.</w:t>
      </w:r>
    </w:p>
    <w:p w14:paraId="7400BD20"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    </w:t>
      </w:r>
      <w:r w:rsidRPr="007066F0">
        <w:rPr>
          <w:rFonts w:ascii="Times New Roman" w:eastAsia="Times New Roman" w:hAnsi="Times New Roman" w:cs="Times New Roman"/>
          <w:i/>
          <w:iCs/>
          <w:color w:val="181818"/>
          <w:sz w:val="28"/>
          <w:szCs w:val="28"/>
          <w:lang w:eastAsia="ru-RU"/>
        </w:rPr>
        <w:t>Личные сбережения гражданина</w:t>
      </w:r>
      <w:r w:rsidRPr="007066F0">
        <w:rPr>
          <w:rFonts w:ascii="Times New Roman" w:eastAsia="Times New Roman" w:hAnsi="Times New Roman" w:cs="Times New Roman"/>
          <w:color w:val="181818"/>
          <w:sz w:val="28"/>
          <w:szCs w:val="28"/>
          <w:lang w:eastAsia="ru-RU"/>
        </w:rPr>
        <w:t> – это определенная часть дохода после уплаты налогов, которая не расходуется на приобретение чего-либо, а сохраняется. Размеры и способ хранения таких сбережений граждане определяют самостоятельно.</w:t>
      </w:r>
    </w:p>
    <w:p w14:paraId="5B647859"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Виды сбережения населения. Сбережения можно классифицировать в зависимости от длительности срока накопления на краткосрочные и долгосрочные.</w:t>
      </w:r>
    </w:p>
    <w:p w14:paraId="3869D4C3"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 </w:t>
      </w:r>
      <w:r w:rsidRPr="007066F0">
        <w:rPr>
          <w:rFonts w:ascii="Times New Roman" w:eastAsia="Times New Roman" w:hAnsi="Times New Roman" w:cs="Times New Roman"/>
          <w:i/>
          <w:iCs/>
          <w:color w:val="181818"/>
          <w:sz w:val="28"/>
          <w:szCs w:val="28"/>
          <w:lang w:eastAsia="ru-RU"/>
        </w:rPr>
        <w:t>Краткосрочные накопления</w:t>
      </w:r>
      <w:r w:rsidRPr="007066F0">
        <w:rPr>
          <w:rFonts w:ascii="Times New Roman" w:eastAsia="Times New Roman" w:hAnsi="Times New Roman" w:cs="Times New Roman"/>
          <w:color w:val="181818"/>
          <w:sz w:val="28"/>
          <w:szCs w:val="28"/>
          <w:lang w:eastAsia="ru-RU"/>
        </w:rPr>
        <w:t> в основном относятся к сбережениям целевого назначения, предназначенным для удовлетворения отложенного спроса. Сроки краткосрочного накопления напрямую зависят от достижения необходимой для покупки суммы.</w:t>
      </w:r>
    </w:p>
    <w:p w14:paraId="4F13FBEE"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i/>
          <w:iCs/>
          <w:color w:val="181818"/>
          <w:sz w:val="28"/>
          <w:szCs w:val="28"/>
          <w:lang w:eastAsia="ru-RU"/>
        </w:rPr>
        <w:t>Долгосрочные сбережения</w:t>
      </w:r>
      <w:r w:rsidRPr="007066F0">
        <w:rPr>
          <w:rFonts w:ascii="Times New Roman" w:eastAsia="Times New Roman" w:hAnsi="Times New Roman" w:cs="Times New Roman"/>
          <w:color w:val="181818"/>
          <w:sz w:val="28"/>
          <w:szCs w:val="28"/>
          <w:lang w:eastAsia="ru-RU"/>
        </w:rPr>
        <w:t> в основном предназначаются для накопления определенной суммы денег на отсроченную и крупную цель – покупку жилья, машины, ремонт, лечение, обеспечение достойной старости либо вложения в средства дополнительного дохода.</w:t>
      </w:r>
    </w:p>
    <w:p w14:paraId="4CB4B10D"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 xml:space="preserve">В бытовом смысле термин “сбережения” используется для обозначения денежных средств, откладываемых населением на будущее. Некоторые экономисты трактуют сбережения как разницу между доходами населения и </w:t>
      </w:r>
      <w:r w:rsidRPr="007066F0">
        <w:rPr>
          <w:rFonts w:ascii="Times New Roman" w:eastAsia="Times New Roman" w:hAnsi="Times New Roman" w:cs="Times New Roman"/>
          <w:color w:val="181818"/>
          <w:sz w:val="28"/>
          <w:szCs w:val="28"/>
          <w:lang w:eastAsia="ru-RU"/>
        </w:rPr>
        <w:lastRenderedPageBreak/>
        <w:t>его текущими расходами, то есть, как ту сумму денежных средств, которая осталась не потребленной в анализируемом периоде. Такой подход к определению сбережений можно считать упрощенным, поскольку он сводится к вычислению арифметической разности, в процессе чего игнорируется экономическая сущность сбережений.</w:t>
      </w:r>
    </w:p>
    <w:p w14:paraId="4AF92686"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Органы государственной власти для стимулирования сбережений используют следующие методы и формы:</w:t>
      </w:r>
    </w:p>
    <w:p w14:paraId="5347C49C"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Совершенствование системы налогов, механизма начисления амортизации и использования амортизационных отчислений;</w:t>
      </w:r>
    </w:p>
    <w:p w14:paraId="034E7E06"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Установление специальных налоговых режимов, которые не носят индивидуального характера;</w:t>
      </w:r>
    </w:p>
    <w:p w14:paraId="75456E7D"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Защита интересов инвесторов;</w:t>
      </w:r>
    </w:p>
    <w:p w14:paraId="03ACA81A"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Предоставление инвесторам льготных условий пользования землей и другими природными ресурсами</w:t>
      </w:r>
    </w:p>
    <w:p w14:paraId="11B9AD36"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Расширение использования средств населения и иных источников финансирования;</w:t>
      </w:r>
    </w:p>
    <w:p w14:paraId="1B36BA33"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Создание сети информационных центров, для регулярного проведения рейтингов и публикаций рейтинговых оценок субъектов инвестиционной деятельности;</w:t>
      </w:r>
    </w:p>
    <w:p w14:paraId="1D91F83E"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Создание благоприятной налоговой базы;</w:t>
      </w:r>
    </w:p>
    <w:p w14:paraId="03ED2178"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w:t>
      </w:r>
      <w:r w:rsidRPr="007066F0">
        <w:rPr>
          <w:rFonts w:ascii="Times New Roman" w:eastAsia="Times New Roman" w:hAnsi="Times New Roman" w:cs="Times New Roman"/>
          <w:color w:val="181818"/>
          <w:sz w:val="14"/>
          <w:szCs w:val="14"/>
          <w:lang w:eastAsia="ru-RU"/>
        </w:rPr>
        <w:t>         </w:t>
      </w:r>
      <w:r w:rsidRPr="007066F0">
        <w:rPr>
          <w:rFonts w:ascii="Times New Roman" w:eastAsia="Times New Roman" w:hAnsi="Times New Roman" w:cs="Times New Roman"/>
          <w:color w:val="181818"/>
          <w:sz w:val="28"/>
          <w:szCs w:val="28"/>
          <w:lang w:eastAsia="ru-RU"/>
        </w:rPr>
        <w:t>Развитие финансовых рынков в стране.</w:t>
      </w:r>
    </w:p>
    <w:p w14:paraId="3B299BE3"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В настоящее время выделяют четыре наиболее распространенных мотива сбережений населения:</w:t>
      </w:r>
    </w:p>
    <w:p w14:paraId="464E1C25"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1) Обеспечение старости (накопить деньги, чтобы после выхода на пенсию сохранить достигнутый уровень жизни);</w:t>
      </w:r>
    </w:p>
    <w:p w14:paraId="3D9A98A0"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2) Накопление некоторой суммы на непредвиденные случаи (на черный день, накопление с целью завещания);</w:t>
      </w:r>
    </w:p>
    <w:p w14:paraId="6EDDFC27"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3) Удовлетворение будущих потребностей (покупка дорогих вещей, накопить средства на отпуск и т.д.);</w:t>
      </w:r>
    </w:p>
    <w:p w14:paraId="551F4FB0"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4) Желание обеспечить детей (или помощь родителей молодым семьям и т.д.).</w:t>
      </w:r>
    </w:p>
    <w:p w14:paraId="2D4105F4"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Если рассматривать факторы сбережений, то основным фактором, определяющим величину сбережений в домохозяйствах, является уровень доходов после уплаты налогов.</w:t>
      </w:r>
    </w:p>
    <w:p w14:paraId="328E3483"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Однако в теории сбережений существуют факторы, не связанные с доходом. К ним относятся богатство, уровень цен, ожидания, потребительская задолженность и налогообложение.</w:t>
      </w:r>
    </w:p>
    <w:p w14:paraId="14815B63"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Фактор богатства характеризуется тем, что, чем больше величина накоплений в домохозяйствах, тем меньше величина сбережений при любом уровне дохода.</w:t>
      </w:r>
    </w:p>
    <w:p w14:paraId="419B979E"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 xml:space="preserve">Увеличение или снижение уровня цен на товары и услуги тоже в </w:t>
      </w:r>
      <w:proofErr w:type="gramStart"/>
      <w:r w:rsidRPr="007066F0">
        <w:rPr>
          <w:rFonts w:ascii="Times New Roman" w:eastAsia="Times New Roman" w:hAnsi="Times New Roman" w:cs="Times New Roman"/>
          <w:color w:val="181818"/>
          <w:sz w:val="28"/>
          <w:szCs w:val="28"/>
          <w:lang w:eastAsia="ru-RU"/>
        </w:rPr>
        <w:t>конечном итоге</w:t>
      </w:r>
      <w:proofErr w:type="gramEnd"/>
      <w:r w:rsidRPr="007066F0">
        <w:rPr>
          <w:rFonts w:ascii="Times New Roman" w:eastAsia="Times New Roman" w:hAnsi="Times New Roman" w:cs="Times New Roman"/>
          <w:color w:val="181818"/>
          <w:sz w:val="28"/>
          <w:szCs w:val="28"/>
          <w:lang w:eastAsia="ru-RU"/>
        </w:rPr>
        <w:t xml:space="preserve"> влияют на величину сбережений.</w:t>
      </w:r>
    </w:p>
    <w:p w14:paraId="09145A26"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 xml:space="preserve">Ожидания населения, связанные с будущей ситуацией на рынках товаров и услуг, тоже являются существенным фактором, так как могут оказать воздействие на текущие расходы и сбережения. Ожидания </w:t>
      </w:r>
      <w:r w:rsidRPr="007066F0">
        <w:rPr>
          <w:rFonts w:ascii="Times New Roman" w:eastAsia="Times New Roman" w:hAnsi="Times New Roman" w:cs="Times New Roman"/>
          <w:color w:val="181818"/>
          <w:sz w:val="28"/>
          <w:szCs w:val="28"/>
          <w:lang w:eastAsia="ru-RU"/>
        </w:rPr>
        <w:lastRenderedPageBreak/>
        <w:t>повышения цен и дефицита товаров ведут к снижению сбережений, потому что для потребителей естественно стремление избежать уплаты более высоких цен. И наоборот, ожидаемые падение цен и рост предложения товаров побуждают потребителей увеличивать сбережения.</w:t>
      </w:r>
    </w:p>
    <w:p w14:paraId="6CD31DCC"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Колебание уровня потребительской задолженности вызывает у домохозяйств стремление направлять текущий доход или на потребление, или на сбережение. Если задолженность домохозяйств достигла значительной величины, то потребители будут сокращать уровень своих сбережений. И наоборот.</w:t>
      </w:r>
    </w:p>
    <w:p w14:paraId="7A2B0B93" w14:textId="77777777" w:rsidR="007066F0" w:rsidRPr="007066F0" w:rsidRDefault="007066F0" w:rsidP="007066F0">
      <w:pPr>
        <w:shd w:val="clear" w:color="auto" w:fill="FFFFFF"/>
        <w:spacing w:after="0" w:line="240" w:lineRule="auto"/>
        <w:ind w:firstLine="709"/>
        <w:jc w:val="both"/>
        <w:rPr>
          <w:rFonts w:ascii="Arial" w:eastAsia="Times New Roman" w:hAnsi="Arial" w:cs="Arial"/>
          <w:color w:val="181818"/>
          <w:sz w:val="21"/>
          <w:szCs w:val="21"/>
          <w:lang w:eastAsia="ru-RU"/>
        </w:rPr>
      </w:pPr>
      <w:r w:rsidRPr="007066F0">
        <w:rPr>
          <w:rFonts w:ascii="Times New Roman" w:eastAsia="Times New Roman" w:hAnsi="Times New Roman" w:cs="Times New Roman"/>
          <w:color w:val="181818"/>
          <w:sz w:val="28"/>
          <w:szCs w:val="28"/>
          <w:lang w:eastAsia="ru-RU"/>
        </w:rPr>
        <w:t>Изменения в налогообложении также приводят к изменению в уровне сбережений, так как налоги выплачиваются частично за счет потребления и частично за счет сбережения. Поэтому рост налогов приведет к снижению уровня сбережений. И наоборот, доля дохода, полученная от снижения налогов, будет частично идти на сбережения населения, вызывая, таким образом, увеличение общего уровня сбережений.</w:t>
      </w:r>
    </w:p>
    <w:p w14:paraId="3F71756E" w14:textId="23F5A6C5" w:rsidR="004C1D83" w:rsidRPr="004C1D83" w:rsidRDefault="007066F0" w:rsidP="007066F0">
      <w:pPr>
        <w:shd w:val="clear" w:color="auto" w:fill="FFFFFF"/>
        <w:spacing w:after="0" w:line="240" w:lineRule="auto"/>
        <w:ind w:firstLine="709"/>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страхование</w:t>
      </w:r>
    </w:p>
    <w:p w14:paraId="7EB2CF27" w14:textId="3353541D"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1. пенсионное страхование - подлежат все работающие граждане. средства в пенсионный фонд направляются работодателем (20% налог от фонда оплаты труда), личные взносы работника.</w:t>
      </w:r>
    </w:p>
    <w:p w14:paraId="2CC21556" w14:textId="77493FCF"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в порядке государственного пенсионного страхования существуют:</w:t>
      </w:r>
    </w:p>
    <w:p w14:paraId="2CB95BFC" w14:textId="78603C83"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государственные трудовые пенсии;</w:t>
      </w:r>
    </w:p>
    <w:p w14:paraId="5E0AA0EC" w14:textId="225F2F91"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социальное пособие на погребение;</w:t>
      </w:r>
    </w:p>
    <w:p w14:paraId="58CC576C" w14:textId="6809934F"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материальная помощь престарелым и нетрудоспособным гражданам;</w:t>
      </w:r>
    </w:p>
    <w:p w14:paraId="3242B456" w14:textId="0FAE87FC"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выплата пенсий по старости, инвалидности;</w:t>
      </w:r>
    </w:p>
    <w:p w14:paraId="440D0283" w14:textId="5B6FA0FB"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выплата пенсий за выслугу лет</w:t>
      </w:r>
    </w:p>
    <w:p w14:paraId="42262911" w14:textId="688F2881"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2. медицинское страхование - закон «о медицинском страховании граждан в российской федерации» от 28 июня 1991 г., с изменениями и дополнениями от 1993 г.  обеспечение минимума гарантированной бесплатной медицинской помощи </w:t>
      </w:r>
    </w:p>
    <w:p w14:paraId="4D0243F9" w14:textId="604FB848"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3. социальное страхование - работодатель (налогообложение 2, 9% от фонда оплаты труда)</w:t>
      </w:r>
    </w:p>
    <w:p w14:paraId="6AF67648" w14:textId="7E2FACD0"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в порядке государственного социального страхования существуют:</w:t>
      </w:r>
    </w:p>
    <w:p w14:paraId="0C24854C" w14:textId="2063EE93"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пособия по временной нетрудоспособности;</w:t>
      </w:r>
    </w:p>
    <w:p w14:paraId="701A5FB1" w14:textId="693FEF1E"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пособия по беременности и родам;</w:t>
      </w:r>
    </w:p>
    <w:p w14:paraId="3ED5F426" w14:textId="301F6A4D"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единовременное пособие за постановку на учет в медицинских учреждениях в ранние сроки беременности;</w:t>
      </w:r>
    </w:p>
    <w:p w14:paraId="3104308B" w14:textId="13A380B8"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пособия по уходу за ребенком до достижения им возраста 1, 5 лет;</w:t>
      </w:r>
    </w:p>
    <w:p w14:paraId="08C71D11" w14:textId="181CFA00"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пособия по случаю рождения ребенка.</w:t>
      </w:r>
    </w:p>
    <w:p w14:paraId="59B2BD1C" w14:textId="7F07AE03" w:rsidR="004C1D83" w:rsidRPr="004C1D83" w:rsidRDefault="007066F0"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4. страхование занятости - система социальной защиты, основанная на страховых взносах, гарантирующая получение денежного дохода в старости, в случае болезни, инвалидности и в других установленных законом случаях.  носит обязательный характер (обязательная уплата страховых взносов и предоставлени</w:t>
      </w:r>
      <w:r w:rsidR="004C1D83" w:rsidRPr="004C1D83">
        <w:rPr>
          <w:rFonts w:ascii="Times New Roman" w:eastAsia="Times New Roman" w:hAnsi="Times New Roman" w:cs="Times New Roman"/>
          <w:color w:val="181818"/>
          <w:sz w:val="28"/>
          <w:szCs w:val="28"/>
          <w:lang w:eastAsia="ru-RU"/>
        </w:rPr>
        <w:t>е обеспечения, гарантированных прав застрахованных</w:t>
      </w:r>
      <w:proofErr w:type="gramStart"/>
      <w:r w:rsidR="004C1D83" w:rsidRPr="004C1D83">
        <w:rPr>
          <w:rFonts w:ascii="Times New Roman" w:eastAsia="Times New Roman" w:hAnsi="Times New Roman" w:cs="Times New Roman"/>
          <w:color w:val="181818"/>
          <w:sz w:val="28"/>
          <w:szCs w:val="28"/>
          <w:lang w:eastAsia="ru-RU"/>
        </w:rPr>
        <w:t>)</w:t>
      </w:r>
      <w:proofErr w:type="gramEnd"/>
      <w:r w:rsidR="004C1D83" w:rsidRPr="004C1D83">
        <w:rPr>
          <w:rFonts w:ascii="Times New Roman" w:eastAsia="Times New Roman" w:hAnsi="Times New Roman" w:cs="Times New Roman"/>
          <w:color w:val="181818"/>
          <w:sz w:val="28"/>
          <w:szCs w:val="28"/>
          <w:lang w:eastAsia="ru-RU"/>
        </w:rPr>
        <w:t xml:space="preserve"> В рамках страхования занятости безработным:</w:t>
      </w:r>
    </w:p>
    <w:p w14:paraId="390DD442"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lastRenderedPageBreak/>
        <w:t>- оказывают содействие в поиске подходящей работы, обучении и переобучении новым профессиям;</w:t>
      </w:r>
    </w:p>
    <w:p w14:paraId="6294AFD5"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выдают пособие по безработице;</w:t>
      </w:r>
    </w:p>
    <w:p w14:paraId="7D2A5FA2" w14:textId="77777777" w:rsidR="004C1D83" w:rsidRPr="004C1D83" w:rsidRDefault="004C1D83" w:rsidP="004C1D83">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выплачивают стипендию в период профессиональной подготовки, переподготовки, повышения квалификации по направлению органа по вопросам занятости;</w:t>
      </w:r>
    </w:p>
    <w:p w14:paraId="5DA3C136" w14:textId="77777777" w:rsidR="004C1D83" w:rsidRPr="004C1D83" w:rsidRDefault="004C1D83" w:rsidP="002A4674">
      <w:pPr>
        <w:shd w:val="clear" w:color="auto" w:fill="FFFFFF"/>
        <w:spacing w:after="0" w:line="240" w:lineRule="auto"/>
        <w:ind w:firstLine="709"/>
        <w:jc w:val="both"/>
        <w:rPr>
          <w:rFonts w:ascii="Arial" w:eastAsia="Times New Roman" w:hAnsi="Arial" w:cs="Arial"/>
          <w:color w:val="181818"/>
          <w:sz w:val="21"/>
          <w:szCs w:val="21"/>
          <w:lang w:eastAsia="ru-RU"/>
        </w:rPr>
      </w:pPr>
      <w:r w:rsidRPr="004C1D83">
        <w:rPr>
          <w:rFonts w:ascii="Times New Roman" w:eastAsia="Times New Roman" w:hAnsi="Times New Roman" w:cs="Times New Roman"/>
          <w:color w:val="181818"/>
          <w:sz w:val="28"/>
          <w:szCs w:val="28"/>
          <w:lang w:eastAsia="ru-RU"/>
        </w:rPr>
        <w:t>- осуществляют доплату в размере причитающегося пособия по безработице.</w:t>
      </w:r>
    </w:p>
    <w:p w14:paraId="722745A2" w14:textId="77777777" w:rsidR="004C1D83" w:rsidRPr="00F24C84" w:rsidRDefault="004C1D83" w:rsidP="002A4674">
      <w:pPr>
        <w:spacing w:after="0" w:line="240" w:lineRule="auto"/>
        <w:rPr>
          <w:rFonts w:ascii="Times New Roman" w:hAnsi="Times New Roman" w:cs="Times New Roman"/>
          <w:i/>
          <w:sz w:val="36"/>
          <w:szCs w:val="28"/>
        </w:rPr>
      </w:pPr>
    </w:p>
    <w:p w14:paraId="705646CE" w14:textId="22791907" w:rsidR="0041679E" w:rsidRPr="00F24C84" w:rsidRDefault="0041679E" w:rsidP="002A4674">
      <w:pPr>
        <w:spacing w:after="0" w:line="240" w:lineRule="auto"/>
        <w:ind w:firstLine="851"/>
        <w:rPr>
          <w:rFonts w:ascii="Times New Roman" w:hAnsi="Times New Roman" w:cs="Times New Roman"/>
          <w:b/>
          <w:bCs/>
          <w:i/>
          <w:sz w:val="36"/>
          <w:szCs w:val="28"/>
        </w:rPr>
      </w:pPr>
      <w:r w:rsidRPr="00617A8F">
        <w:rPr>
          <w:rFonts w:ascii="Times New Roman" w:hAnsi="Times New Roman" w:cs="Times New Roman"/>
          <w:b/>
          <w:bCs/>
          <w:i/>
          <w:sz w:val="36"/>
          <w:szCs w:val="28"/>
          <w:highlight w:val="yellow"/>
        </w:rPr>
        <w:t>Обществознание</w:t>
      </w:r>
      <w:r w:rsidR="00F24C84" w:rsidRPr="00617A8F">
        <w:rPr>
          <w:rFonts w:ascii="Times New Roman" w:hAnsi="Times New Roman" w:cs="Times New Roman"/>
          <w:b/>
          <w:bCs/>
          <w:i/>
          <w:sz w:val="36"/>
          <w:szCs w:val="28"/>
          <w:highlight w:val="yellow"/>
        </w:rPr>
        <w:t>:</w:t>
      </w:r>
    </w:p>
    <w:p w14:paraId="70DAED2A" w14:textId="5A5A2D78" w:rsidR="002D5378" w:rsidRPr="005B1C9B" w:rsidRDefault="002D5378" w:rsidP="002A4674">
      <w:pPr>
        <w:spacing w:after="0" w:line="240" w:lineRule="auto"/>
        <w:ind w:firstLine="709"/>
        <w:jc w:val="center"/>
        <w:rPr>
          <w:rFonts w:ascii="Times New Roman" w:hAnsi="Times New Roman" w:cs="Times New Roman"/>
          <w:sz w:val="28"/>
          <w:szCs w:val="28"/>
        </w:rPr>
      </w:pPr>
      <w:r w:rsidRPr="005B1C9B">
        <w:rPr>
          <w:rFonts w:ascii="Times New Roman" w:hAnsi="Times New Roman" w:cs="Times New Roman"/>
          <w:sz w:val="28"/>
          <w:szCs w:val="28"/>
        </w:rPr>
        <w:t>Социальные отношения. Понятие о социальных общностях и группах.</w:t>
      </w:r>
    </w:p>
    <w:p w14:paraId="508F28BD" w14:textId="06DA5475" w:rsidR="002D5378" w:rsidRPr="005B1C9B" w:rsidRDefault="002D5378" w:rsidP="002A4674">
      <w:pPr>
        <w:spacing w:after="0" w:line="240" w:lineRule="auto"/>
        <w:ind w:firstLine="709"/>
        <w:jc w:val="both"/>
        <w:rPr>
          <w:rFonts w:ascii="Times New Roman" w:hAnsi="Times New Roman" w:cs="Times New Roman"/>
          <w:sz w:val="28"/>
          <w:szCs w:val="28"/>
        </w:rPr>
      </w:pPr>
      <w:r w:rsidRPr="005B1C9B">
        <w:rPr>
          <w:rFonts w:ascii="Times New Roman" w:hAnsi="Times New Roman" w:cs="Times New Roman"/>
          <w:sz w:val="28"/>
          <w:szCs w:val="28"/>
        </w:rPr>
        <w:t>1. Ознакомьтесь с материалом по теме: «Социальные отношения. Понятие о социальных общностях и группах» (Приложение 1).</w:t>
      </w:r>
    </w:p>
    <w:p w14:paraId="0EAEF062" w14:textId="5691E864" w:rsidR="002D5378" w:rsidRDefault="002D5378" w:rsidP="002A4674">
      <w:pPr>
        <w:spacing w:after="0" w:line="240" w:lineRule="auto"/>
        <w:ind w:firstLine="709"/>
        <w:jc w:val="both"/>
        <w:rPr>
          <w:rFonts w:ascii="Times New Roman" w:hAnsi="Times New Roman" w:cs="Times New Roman"/>
          <w:sz w:val="28"/>
          <w:szCs w:val="28"/>
        </w:rPr>
      </w:pPr>
      <w:r w:rsidRPr="005B1C9B">
        <w:rPr>
          <w:rFonts w:ascii="Times New Roman" w:hAnsi="Times New Roman" w:cs="Times New Roman"/>
          <w:sz w:val="28"/>
          <w:szCs w:val="28"/>
        </w:rPr>
        <w:t>2. Выполните задания для самопроверки</w:t>
      </w:r>
      <w:r w:rsidR="005B1C9B">
        <w:rPr>
          <w:rFonts w:ascii="Times New Roman" w:hAnsi="Times New Roman" w:cs="Times New Roman"/>
          <w:sz w:val="28"/>
          <w:szCs w:val="28"/>
        </w:rPr>
        <w:t xml:space="preserve"> </w:t>
      </w:r>
      <w:r w:rsidR="005B1C9B" w:rsidRPr="005B1C9B">
        <w:rPr>
          <w:rFonts w:ascii="Times New Roman" w:hAnsi="Times New Roman" w:cs="Times New Roman"/>
          <w:sz w:val="28"/>
          <w:szCs w:val="28"/>
        </w:rPr>
        <w:t xml:space="preserve">(Приложение </w:t>
      </w:r>
      <w:r w:rsidR="005B1C9B">
        <w:rPr>
          <w:rFonts w:ascii="Times New Roman" w:hAnsi="Times New Roman" w:cs="Times New Roman"/>
          <w:sz w:val="28"/>
          <w:szCs w:val="28"/>
        </w:rPr>
        <w:t>2</w:t>
      </w:r>
      <w:r w:rsidR="005B1C9B" w:rsidRPr="005B1C9B">
        <w:rPr>
          <w:rFonts w:ascii="Times New Roman" w:hAnsi="Times New Roman" w:cs="Times New Roman"/>
          <w:sz w:val="28"/>
          <w:szCs w:val="28"/>
        </w:rPr>
        <w:t>).</w:t>
      </w:r>
    </w:p>
    <w:p w14:paraId="368D1759" w14:textId="18FA016C" w:rsidR="005B1C9B" w:rsidRDefault="005B1C9B" w:rsidP="002A46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14:paraId="4A155716" w14:textId="2FBAD271" w:rsidR="005B1C9B" w:rsidRPr="005B1C9B" w:rsidRDefault="005B1C9B" w:rsidP="002A4674">
      <w:pPr>
        <w:spacing w:after="0" w:line="240" w:lineRule="auto"/>
        <w:jc w:val="right"/>
        <w:rPr>
          <w:rFonts w:ascii="Times New Roman" w:hAnsi="Times New Roman" w:cs="Times New Roman"/>
          <w:sz w:val="28"/>
          <w:szCs w:val="28"/>
        </w:rPr>
      </w:pPr>
      <w:r w:rsidRPr="005B1C9B">
        <w:rPr>
          <w:rFonts w:ascii="Times New Roman" w:hAnsi="Times New Roman" w:cs="Times New Roman"/>
          <w:sz w:val="28"/>
          <w:szCs w:val="28"/>
        </w:rPr>
        <w:t>Социальные отношения. Понятие о социальных общностях и группах</w:t>
      </w:r>
    </w:p>
    <w:p w14:paraId="3A75C3D0" w14:textId="77777777" w:rsidR="002D5378" w:rsidRPr="005B1C9B" w:rsidRDefault="002D5378" w:rsidP="002A4674">
      <w:pPr>
        <w:shd w:val="clear" w:color="auto" w:fill="FFFFFF"/>
        <w:spacing w:after="0" w:line="240" w:lineRule="auto"/>
        <w:ind w:firstLine="709"/>
        <w:jc w:val="both"/>
        <w:rPr>
          <w:rFonts w:ascii="Times New Roman" w:hAnsi="Times New Roman" w:cs="Times New Roman"/>
          <w:sz w:val="28"/>
          <w:szCs w:val="28"/>
        </w:rPr>
      </w:pPr>
      <w:r w:rsidRPr="005B1C9B">
        <w:rPr>
          <w:rStyle w:val="a7"/>
          <w:rFonts w:ascii="Times New Roman" w:hAnsi="Times New Roman" w:cs="Times New Roman"/>
          <w:sz w:val="28"/>
          <w:szCs w:val="28"/>
        </w:rPr>
        <w:t>Социальная группа</w:t>
      </w:r>
      <w:r w:rsidRPr="005B1C9B">
        <w:rPr>
          <w:rFonts w:ascii="Times New Roman" w:hAnsi="Times New Roman" w:cs="Times New Roman"/>
          <w:sz w:val="28"/>
          <w:szCs w:val="28"/>
        </w:rPr>
        <w:t> — устойчивая совокупность людей, которая имеет отличные, только ей присущие признаки (со</w:t>
      </w:r>
      <w:r w:rsidRPr="005B1C9B">
        <w:rPr>
          <w:rFonts w:ascii="Times New Roman" w:hAnsi="Times New Roman" w:cs="Times New Roman"/>
          <w:sz w:val="28"/>
          <w:szCs w:val="28"/>
        </w:rPr>
        <w:softHyphen/>
        <w:t>циальное положение, интересы, ценностные ориентации).</w:t>
      </w:r>
    </w:p>
    <w:p w14:paraId="52E5E325" w14:textId="77777777" w:rsidR="002D5378" w:rsidRPr="005B1C9B" w:rsidRDefault="002D5378" w:rsidP="002A4674">
      <w:pPr>
        <w:shd w:val="clear" w:color="auto" w:fill="FFFFFF"/>
        <w:spacing w:after="0" w:line="240" w:lineRule="auto"/>
        <w:ind w:right="40" w:firstLine="709"/>
        <w:jc w:val="both"/>
        <w:rPr>
          <w:rFonts w:ascii="Times New Roman" w:hAnsi="Times New Roman" w:cs="Times New Roman"/>
          <w:sz w:val="28"/>
          <w:szCs w:val="28"/>
        </w:rPr>
      </w:pPr>
      <w:r w:rsidRPr="005B1C9B">
        <w:rPr>
          <w:rStyle w:val="a7"/>
          <w:rFonts w:ascii="Times New Roman" w:hAnsi="Times New Roman" w:cs="Times New Roman"/>
          <w:sz w:val="28"/>
          <w:szCs w:val="28"/>
        </w:rPr>
        <w:t>Социальная общность</w:t>
      </w:r>
      <w:r w:rsidRPr="005B1C9B">
        <w:rPr>
          <w:rFonts w:ascii="Times New Roman" w:hAnsi="Times New Roman" w:cs="Times New Roman"/>
          <w:sz w:val="28"/>
          <w:szCs w:val="28"/>
        </w:rPr>
        <w:t> — это реально существующая, эм</w:t>
      </w:r>
      <w:r w:rsidRPr="005B1C9B">
        <w:rPr>
          <w:rFonts w:ascii="Times New Roman" w:hAnsi="Times New Roman" w:cs="Times New Roman"/>
          <w:sz w:val="28"/>
          <w:szCs w:val="28"/>
        </w:rPr>
        <w:softHyphen/>
        <w:t>пирически фиксируемая совокупность людей, характеризую</w:t>
      </w:r>
      <w:r w:rsidRPr="005B1C9B">
        <w:rPr>
          <w:rFonts w:ascii="Times New Roman" w:hAnsi="Times New Roman" w:cs="Times New Roman"/>
          <w:sz w:val="28"/>
          <w:szCs w:val="28"/>
        </w:rPr>
        <w:softHyphen/>
        <w:t>щаяся относительной целостностью и выступающая само</w:t>
      </w:r>
      <w:r w:rsidRPr="005B1C9B">
        <w:rPr>
          <w:rFonts w:ascii="Times New Roman" w:hAnsi="Times New Roman" w:cs="Times New Roman"/>
          <w:sz w:val="28"/>
          <w:szCs w:val="28"/>
        </w:rPr>
        <w:softHyphen/>
        <w:t>стоятельным субъектом исторического и социального дей</w:t>
      </w:r>
      <w:r w:rsidRPr="005B1C9B">
        <w:rPr>
          <w:rFonts w:ascii="Times New Roman" w:hAnsi="Times New Roman" w:cs="Times New Roman"/>
          <w:sz w:val="28"/>
          <w:szCs w:val="28"/>
        </w:rPr>
        <w:softHyphen/>
        <w:t>ствия.</w:t>
      </w:r>
    </w:p>
    <w:p w14:paraId="58A0DEE7" w14:textId="39FE7603" w:rsidR="002D5378" w:rsidRPr="005B1C9B" w:rsidRDefault="002D5378" w:rsidP="002A4674">
      <w:pPr>
        <w:shd w:val="clear" w:color="auto" w:fill="FFFFFF"/>
        <w:spacing w:after="0" w:line="240" w:lineRule="auto"/>
        <w:ind w:right="40" w:firstLine="709"/>
        <w:jc w:val="both"/>
        <w:rPr>
          <w:rFonts w:ascii="Times New Roman" w:hAnsi="Times New Roman" w:cs="Times New Roman"/>
          <w:sz w:val="28"/>
          <w:szCs w:val="28"/>
        </w:rPr>
      </w:pPr>
      <w:r w:rsidRPr="005B1C9B">
        <w:rPr>
          <w:rFonts w:ascii="Times New Roman" w:hAnsi="Times New Roman" w:cs="Times New Roman"/>
          <w:sz w:val="28"/>
          <w:szCs w:val="28"/>
        </w:rPr>
        <w:t> </w:t>
      </w:r>
      <w:r w:rsidRPr="005B1C9B">
        <w:rPr>
          <w:rStyle w:val="a6"/>
          <w:rFonts w:ascii="Times New Roman" w:hAnsi="Times New Roman" w:cs="Times New Roman"/>
          <w:b w:val="0"/>
          <w:bCs w:val="0"/>
          <w:sz w:val="28"/>
          <w:szCs w:val="28"/>
        </w:rPr>
        <w:t>Признаки социальной общности:</w:t>
      </w:r>
    </w:p>
    <w:p w14:paraId="2E9433DD" w14:textId="77777777" w:rsidR="002D5378" w:rsidRPr="005B1C9B" w:rsidRDefault="002D5378" w:rsidP="002A4674">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сходство условий жизнедеятельности;</w:t>
      </w:r>
    </w:p>
    <w:p w14:paraId="06966700" w14:textId="77777777" w:rsidR="002D5378" w:rsidRPr="005B1C9B" w:rsidRDefault="002D5378" w:rsidP="002A4674">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общность потребностей;</w:t>
      </w:r>
    </w:p>
    <w:p w14:paraId="52FA29F0" w14:textId="77777777" w:rsidR="002D5378" w:rsidRPr="005B1C9B" w:rsidRDefault="002D5378" w:rsidP="002A4674">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наличие совместной деятельности;</w:t>
      </w:r>
    </w:p>
    <w:p w14:paraId="6227CC34" w14:textId="77777777" w:rsidR="002D5378" w:rsidRPr="005B1C9B" w:rsidRDefault="002D5378" w:rsidP="002A4674">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формирование собственной культуры</w:t>
      </w:r>
    </w:p>
    <w:p w14:paraId="2BD1D5F0" w14:textId="77777777" w:rsidR="002D5378" w:rsidRPr="005B1C9B" w:rsidRDefault="002D5378" w:rsidP="002A4674">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 xml:space="preserve">социальная идентификация членов общности, их </w:t>
      </w:r>
      <w:proofErr w:type="spellStart"/>
      <w:r w:rsidRPr="005B1C9B">
        <w:rPr>
          <w:rFonts w:ascii="Times New Roman" w:hAnsi="Times New Roman" w:cs="Times New Roman"/>
          <w:sz w:val="28"/>
          <w:szCs w:val="28"/>
        </w:rPr>
        <w:t>самопричисление</w:t>
      </w:r>
      <w:proofErr w:type="spellEnd"/>
      <w:r w:rsidRPr="005B1C9B">
        <w:rPr>
          <w:rFonts w:ascii="Times New Roman" w:hAnsi="Times New Roman" w:cs="Times New Roman"/>
          <w:sz w:val="28"/>
          <w:szCs w:val="28"/>
        </w:rPr>
        <w:t xml:space="preserve"> к ней. </w:t>
      </w:r>
    </w:p>
    <w:p w14:paraId="2C091302" w14:textId="77777777" w:rsidR="002D5378" w:rsidRPr="005B1C9B" w:rsidRDefault="002D5378" w:rsidP="002A4674">
      <w:pPr>
        <w:shd w:val="clear" w:color="auto" w:fill="FFFFFF"/>
        <w:spacing w:after="0" w:line="240" w:lineRule="auto"/>
        <w:ind w:right="40" w:firstLine="709"/>
        <w:jc w:val="both"/>
        <w:rPr>
          <w:rFonts w:ascii="Times New Roman" w:hAnsi="Times New Roman" w:cs="Times New Roman"/>
          <w:sz w:val="28"/>
          <w:szCs w:val="28"/>
        </w:rPr>
      </w:pPr>
      <w:r w:rsidRPr="005B1C9B">
        <w:rPr>
          <w:rStyle w:val="a6"/>
          <w:rFonts w:ascii="Times New Roman" w:hAnsi="Times New Roman" w:cs="Times New Roman"/>
          <w:b w:val="0"/>
          <w:bCs w:val="0"/>
          <w:sz w:val="28"/>
          <w:szCs w:val="28"/>
        </w:rPr>
        <w:t>Появление социальных групп:</w:t>
      </w:r>
    </w:p>
    <w:p w14:paraId="732AFDC1" w14:textId="77777777" w:rsidR="002D5378" w:rsidRPr="005B1C9B" w:rsidRDefault="002D5378" w:rsidP="002A4674">
      <w:pPr>
        <w:numPr>
          <w:ilvl w:val="0"/>
          <w:numId w:val="5"/>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связано с общественным разде</w:t>
      </w:r>
      <w:r w:rsidRPr="005B1C9B">
        <w:rPr>
          <w:rFonts w:ascii="Times New Roman" w:hAnsi="Times New Roman" w:cs="Times New Roman"/>
          <w:sz w:val="28"/>
          <w:szCs w:val="28"/>
        </w:rPr>
        <w:softHyphen/>
        <w:t>лением труда и специализацией деятельности;</w:t>
      </w:r>
    </w:p>
    <w:p w14:paraId="5355C0A2" w14:textId="77777777" w:rsidR="002D5378" w:rsidRPr="005B1C9B" w:rsidRDefault="002D5378" w:rsidP="002A4674">
      <w:pPr>
        <w:numPr>
          <w:ilvl w:val="0"/>
          <w:numId w:val="5"/>
        </w:numPr>
        <w:shd w:val="clear" w:color="auto" w:fill="FFFFFF"/>
        <w:spacing w:after="0" w:line="240" w:lineRule="auto"/>
        <w:ind w:left="0" w:firstLine="709"/>
        <w:jc w:val="both"/>
        <w:rPr>
          <w:rFonts w:ascii="Times New Roman" w:hAnsi="Times New Roman" w:cs="Times New Roman"/>
          <w:sz w:val="28"/>
          <w:szCs w:val="28"/>
        </w:rPr>
      </w:pPr>
      <w:r w:rsidRPr="005B1C9B">
        <w:rPr>
          <w:rFonts w:ascii="Times New Roman" w:hAnsi="Times New Roman" w:cs="Times New Roman"/>
          <w:sz w:val="28"/>
          <w:szCs w:val="28"/>
        </w:rPr>
        <w:t>вызвано истори</w:t>
      </w:r>
      <w:r w:rsidRPr="005B1C9B">
        <w:rPr>
          <w:rFonts w:ascii="Times New Roman" w:hAnsi="Times New Roman" w:cs="Times New Roman"/>
          <w:sz w:val="28"/>
          <w:szCs w:val="28"/>
        </w:rPr>
        <w:softHyphen/>
        <w:t>чески сложившимся разнообразием условий быта, культуры, соци</w:t>
      </w:r>
      <w:r w:rsidRPr="005B1C9B">
        <w:rPr>
          <w:rFonts w:ascii="Times New Roman" w:hAnsi="Times New Roman" w:cs="Times New Roman"/>
          <w:sz w:val="28"/>
          <w:szCs w:val="28"/>
        </w:rPr>
        <w:softHyphen/>
        <w:t>альных норм и ценностей.</w:t>
      </w:r>
    </w:p>
    <w:p w14:paraId="7B3D8C84" w14:textId="136D7B8B" w:rsidR="002D5378" w:rsidRPr="005B1C9B" w:rsidRDefault="002D5378" w:rsidP="002A4674">
      <w:pPr>
        <w:shd w:val="clear" w:color="auto" w:fill="FFFFFF"/>
        <w:spacing w:after="0" w:line="240" w:lineRule="auto"/>
        <w:ind w:right="40" w:firstLine="709"/>
        <w:jc w:val="both"/>
        <w:rPr>
          <w:rFonts w:ascii="Times New Roman" w:hAnsi="Times New Roman" w:cs="Times New Roman"/>
          <w:sz w:val="28"/>
          <w:szCs w:val="28"/>
        </w:rPr>
      </w:pPr>
      <w:r w:rsidRPr="005B1C9B">
        <w:rPr>
          <w:rFonts w:ascii="Times New Roman" w:hAnsi="Times New Roman" w:cs="Times New Roman"/>
          <w:sz w:val="28"/>
          <w:szCs w:val="28"/>
        </w:rPr>
        <w:t> </w:t>
      </w:r>
      <w:r w:rsidRPr="005B1C9B">
        <w:rPr>
          <w:rStyle w:val="a6"/>
          <w:rFonts w:ascii="Times New Roman" w:hAnsi="Times New Roman" w:cs="Times New Roman"/>
          <w:b w:val="0"/>
          <w:bCs w:val="0"/>
          <w:sz w:val="28"/>
          <w:szCs w:val="28"/>
        </w:rPr>
        <w:t>Виды социальных групп</w:t>
      </w:r>
    </w:p>
    <w:tbl>
      <w:tblPr>
        <w:tblStyle w:val="a8"/>
        <w:tblW w:w="5000" w:type="pct"/>
        <w:tblLook w:val="04A0" w:firstRow="1" w:lastRow="0" w:firstColumn="1" w:lastColumn="0" w:noHBand="0" w:noVBand="1"/>
      </w:tblPr>
      <w:tblGrid>
        <w:gridCol w:w="1856"/>
        <w:gridCol w:w="2188"/>
        <w:gridCol w:w="3679"/>
        <w:gridCol w:w="1848"/>
      </w:tblGrid>
      <w:tr w:rsidR="005B1C9B" w:rsidRPr="005B1C9B" w14:paraId="633EA5CC" w14:textId="77777777" w:rsidTr="002D5378">
        <w:trPr>
          <w:trHeight w:val="657"/>
        </w:trPr>
        <w:tc>
          <w:tcPr>
            <w:tcW w:w="1021" w:type="pct"/>
            <w:hideMark/>
          </w:tcPr>
          <w:p w14:paraId="0344A01D" w14:textId="77777777" w:rsidR="002D5378" w:rsidRPr="005B1C9B" w:rsidRDefault="002D5378" w:rsidP="002D5378">
            <w:pPr>
              <w:jc w:val="center"/>
              <w:rPr>
                <w:rFonts w:ascii="Times New Roman" w:hAnsi="Times New Roman" w:cs="Times New Roman"/>
                <w:sz w:val="24"/>
                <w:szCs w:val="24"/>
              </w:rPr>
            </w:pPr>
            <w:r w:rsidRPr="005B1C9B">
              <w:rPr>
                <w:rStyle w:val="a6"/>
                <w:rFonts w:ascii="Times New Roman" w:hAnsi="Times New Roman" w:cs="Times New Roman"/>
                <w:b w:val="0"/>
                <w:bCs w:val="0"/>
                <w:sz w:val="24"/>
                <w:szCs w:val="24"/>
              </w:rPr>
              <w:t>Основания для классификации</w:t>
            </w:r>
          </w:p>
        </w:tc>
        <w:tc>
          <w:tcPr>
            <w:tcW w:w="1035" w:type="pct"/>
            <w:hideMark/>
          </w:tcPr>
          <w:p w14:paraId="7ABF2B42" w14:textId="77777777" w:rsidR="002D5378" w:rsidRPr="005B1C9B" w:rsidRDefault="002D5378" w:rsidP="002D5378">
            <w:pPr>
              <w:jc w:val="center"/>
              <w:rPr>
                <w:rFonts w:ascii="Times New Roman" w:hAnsi="Times New Roman" w:cs="Times New Roman"/>
                <w:sz w:val="24"/>
                <w:szCs w:val="24"/>
              </w:rPr>
            </w:pPr>
            <w:r w:rsidRPr="005B1C9B">
              <w:rPr>
                <w:rStyle w:val="a6"/>
                <w:rFonts w:ascii="Times New Roman" w:hAnsi="Times New Roman" w:cs="Times New Roman"/>
                <w:b w:val="0"/>
                <w:bCs w:val="0"/>
                <w:sz w:val="24"/>
                <w:szCs w:val="24"/>
              </w:rPr>
              <w:t>Наименование группы</w:t>
            </w:r>
          </w:p>
        </w:tc>
        <w:tc>
          <w:tcPr>
            <w:tcW w:w="1973" w:type="pct"/>
            <w:hideMark/>
          </w:tcPr>
          <w:p w14:paraId="12EB820F" w14:textId="77777777" w:rsidR="002D5378" w:rsidRPr="005B1C9B" w:rsidRDefault="002D5378" w:rsidP="002D5378">
            <w:pPr>
              <w:jc w:val="center"/>
              <w:rPr>
                <w:rFonts w:ascii="Times New Roman" w:hAnsi="Times New Roman" w:cs="Times New Roman"/>
                <w:sz w:val="24"/>
                <w:szCs w:val="24"/>
              </w:rPr>
            </w:pPr>
            <w:r w:rsidRPr="005B1C9B">
              <w:rPr>
                <w:rStyle w:val="a6"/>
                <w:rFonts w:ascii="Times New Roman" w:hAnsi="Times New Roman" w:cs="Times New Roman"/>
                <w:b w:val="0"/>
                <w:bCs w:val="0"/>
                <w:sz w:val="24"/>
                <w:szCs w:val="24"/>
              </w:rPr>
              <w:t>Её сущность</w:t>
            </w:r>
          </w:p>
        </w:tc>
        <w:tc>
          <w:tcPr>
            <w:tcW w:w="971" w:type="pct"/>
            <w:hideMark/>
          </w:tcPr>
          <w:p w14:paraId="6FE94666" w14:textId="77777777" w:rsidR="002D5378" w:rsidRPr="005B1C9B" w:rsidRDefault="002D5378" w:rsidP="002D5378">
            <w:pPr>
              <w:jc w:val="center"/>
              <w:rPr>
                <w:rFonts w:ascii="Times New Roman" w:hAnsi="Times New Roman" w:cs="Times New Roman"/>
                <w:sz w:val="24"/>
                <w:szCs w:val="24"/>
              </w:rPr>
            </w:pPr>
            <w:r w:rsidRPr="005B1C9B">
              <w:rPr>
                <w:rStyle w:val="a6"/>
                <w:rFonts w:ascii="Times New Roman" w:hAnsi="Times New Roman" w:cs="Times New Roman"/>
                <w:b w:val="0"/>
                <w:bCs w:val="0"/>
                <w:sz w:val="24"/>
                <w:szCs w:val="24"/>
              </w:rPr>
              <w:t>Примеры социальных групп</w:t>
            </w:r>
          </w:p>
        </w:tc>
      </w:tr>
      <w:tr w:rsidR="005B1C9B" w:rsidRPr="005B1C9B" w14:paraId="3DC95FC9" w14:textId="77777777" w:rsidTr="002D5378">
        <w:trPr>
          <w:trHeight w:val="3261"/>
        </w:trPr>
        <w:tc>
          <w:tcPr>
            <w:tcW w:w="1021" w:type="pct"/>
            <w:hideMark/>
          </w:tcPr>
          <w:p w14:paraId="756B6EEE"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lastRenderedPageBreak/>
              <w:t>Численность</w:t>
            </w:r>
          </w:p>
        </w:tc>
        <w:tc>
          <w:tcPr>
            <w:tcW w:w="1035" w:type="pct"/>
            <w:hideMark/>
          </w:tcPr>
          <w:p w14:paraId="358B88E9"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Малая</w:t>
            </w:r>
          </w:p>
          <w:p w14:paraId="45103493"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группа</w:t>
            </w:r>
          </w:p>
        </w:tc>
        <w:tc>
          <w:tcPr>
            <w:tcW w:w="1973" w:type="pct"/>
            <w:hideMark/>
          </w:tcPr>
          <w:p w14:paraId="19BDD4C1"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Небольшое число лю</w:t>
            </w:r>
            <w:r w:rsidRPr="005B1C9B">
              <w:rPr>
                <w:rFonts w:ascii="Times New Roman" w:hAnsi="Times New Roman" w:cs="Times New Roman"/>
                <w:sz w:val="24"/>
                <w:szCs w:val="24"/>
              </w:rPr>
              <w:softHyphen/>
              <w:t>дей (от 2−3 до 20−30 человек), которые хорошо знают друг друга, заняты каким- либо общим делом и находятся в прямых взаимоотношениях между собой. Харак</w:t>
            </w:r>
            <w:r w:rsidRPr="005B1C9B">
              <w:rPr>
                <w:rFonts w:ascii="Times New Roman" w:hAnsi="Times New Roman" w:cs="Times New Roman"/>
                <w:sz w:val="24"/>
                <w:szCs w:val="24"/>
              </w:rPr>
              <w:softHyphen/>
              <w:t>терны общие цели, задачи деятельности, психологические и по</w:t>
            </w:r>
            <w:r w:rsidRPr="005B1C9B">
              <w:rPr>
                <w:rFonts w:ascii="Times New Roman" w:hAnsi="Times New Roman" w:cs="Times New Roman"/>
                <w:sz w:val="24"/>
                <w:szCs w:val="24"/>
              </w:rPr>
              <w:softHyphen/>
              <w:t>веденческие особен</w:t>
            </w:r>
            <w:r w:rsidRPr="005B1C9B">
              <w:rPr>
                <w:rFonts w:ascii="Times New Roman" w:hAnsi="Times New Roman" w:cs="Times New Roman"/>
                <w:sz w:val="24"/>
                <w:szCs w:val="24"/>
              </w:rPr>
              <w:softHyphen/>
              <w:t>ности.</w:t>
            </w:r>
          </w:p>
          <w:p w14:paraId="2297B26D"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Представляет собой элементарную ячейку общества.</w:t>
            </w:r>
          </w:p>
        </w:tc>
        <w:tc>
          <w:tcPr>
            <w:tcW w:w="971" w:type="pct"/>
            <w:hideMark/>
          </w:tcPr>
          <w:p w14:paraId="30A4CFEC"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Семья, школь</w:t>
            </w:r>
            <w:r w:rsidRPr="005B1C9B">
              <w:rPr>
                <w:rFonts w:ascii="Times New Roman" w:hAnsi="Times New Roman" w:cs="Times New Roman"/>
                <w:sz w:val="24"/>
                <w:szCs w:val="24"/>
              </w:rPr>
              <w:softHyphen/>
              <w:t>ный класс, эки</w:t>
            </w:r>
            <w:r w:rsidRPr="005B1C9B">
              <w:rPr>
                <w:rFonts w:ascii="Times New Roman" w:hAnsi="Times New Roman" w:cs="Times New Roman"/>
                <w:sz w:val="24"/>
                <w:szCs w:val="24"/>
              </w:rPr>
              <w:softHyphen/>
              <w:t>паж самолета, компания дру</w:t>
            </w:r>
            <w:r w:rsidRPr="005B1C9B">
              <w:rPr>
                <w:rFonts w:ascii="Times New Roman" w:hAnsi="Times New Roman" w:cs="Times New Roman"/>
                <w:sz w:val="24"/>
                <w:szCs w:val="24"/>
              </w:rPr>
              <w:softHyphen/>
              <w:t>зей и др.</w:t>
            </w:r>
          </w:p>
        </w:tc>
      </w:tr>
      <w:tr w:rsidR="005B1C9B" w:rsidRPr="005B1C9B" w14:paraId="25151A90" w14:textId="77777777" w:rsidTr="002D5378">
        <w:trPr>
          <w:trHeight w:val="1772"/>
        </w:trPr>
        <w:tc>
          <w:tcPr>
            <w:tcW w:w="1021" w:type="pct"/>
            <w:hideMark/>
          </w:tcPr>
          <w:p w14:paraId="716C6DB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 </w:t>
            </w:r>
          </w:p>
        </w:tc>
        <w:tc>
          <w:tcPr>
            <w:tcW w:w="1035" w:type="pct"/>
            <w:hideMark/>
          </w:tcPr>
          <w:p w14:paraId="67B93109"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Большая</w:t>
            </w:r>
          </w:p>
          <w:p w14:paraId="469B0B59"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группа</w:t>
            </w:r>
          </w:p>
        </w:tc>
        <w:tc>
          <w:tcPr>
            <w:tcW w:w="1973" w:type="pct"/>
            <w:hideMark/>
          </w:tcPr>
          <w:p w14:paraId="450F307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Многочисленная со</w:t>
            </w:r>
            <w:r w:rsidRPr="005B1C9B">
              <w:rPr>
                <w:rFonts w:ascii="Times New Roman" w:hAnsi="Times New Roman" w:cs="Times New Roman"/>
                <w:sz w:val="24"/>
                <w:szCs w:val="24"/>
              </w:rPr>
              <w:softHyphen/>
              <w:t>вокупность людей, за</w:t>
            </w:r>
            <w:r w:rsidRPr="005B1C9B">
              <w:rPr>
                <w:rFonts w:ascii="Times New Roman" w:hAnsi="Times New Roman" w:cs="Times New Roman"/>
                <w:sz w:val="24"/>
                <w:szCs w:val="24"/>
              </w:rPr>
              <w:softHyphen/>
              <w:t>нимающих одинако</w:t>
            </w:r>
            <w:r w:rsidRPr="005B1C9B">
              <w:rPr>
                <w:rFonts w:ascii="Times New Roman" w:hAnsi="Times New Roman" w:cs="Times New Roman"/>
                <w:sz w:val="24"/>
                <w:szCs w:val="24"/>
              </w:rPr>
              <w:softHyphen/>
              <w:t>вое положение в структуре общества и имеющих вследствие этого общие интересы.</w:t>
            </w:r>
          </w:p>
        </w:tc>
        <w:tc>
          <w:tcPr>
            <w:tcW w:w="971" w:type="pct"/>
            <w:hideMark/>
          </w:tcPr>
          <w:p w14:paraId="72C25A74"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Нация, класс, страта и др.</w:t>
            </w:r>
          </w:p>
        </w:tc>
      </w:tr>
      <w:tr w:rsidR="005B1C9B" w:rsidRPr="005B1C9B" w14:paraId="7630918C" w14:textId="77777777" w:rsidTr="002D5378">
        <w:trPr>
          <w:trHeight w:val="1015"/>
        </w:trPr>
        <w:tc>
          <w:tcPr>
            <w:tcW w:w="1021" w:type="pct"/>
            <w:vMerge w:val="restart"/>
            <w:hideMark/>
          </w:tcPr>
          <w:p w14:paraId="35A8DB0F"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Характер</w:t>
            </w:r>
          </w:p>
          <w:p w14:paraId="29E892A3"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взаимодей</w:t>
            </w:r>
            <w:r w:rsidRPr="005B1C9B">
              <w:rPr>
                <w:rFonts w:ascii="Times New Roman" w:hAnsi="Times New Roman" w:cs="Times New Roman"/>
                <w:sz w:val="24"/>
                <w:szCs w:val="24"/>
              </w:rPr>
              <w:softHyphen/>
              <w:t>ствия</w:t>
            </w:r>
          </w:p>
        </w:tc>
        <w:tc>
          <w:tcPr>
            <w:tcW w:w="1035" w:type="pct"/>
            <w:hideMark/>
          </w:tcPr>
          <w:p w14:paraId="5A4E35EE"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Первичная</w:t>
            </w:r>
          </w:p>
          <w:p w14:paraId="0577C694"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группа</w:t>
            </w:r>
          </w:p>
        </w:tc>
        <w:tc>
          <w:tcPr>
            <w:tcW w:w="1973" w:type="pct"/>
            <w:hideMark/>
          </w:tcPr>
          <w:p w14:paraId="5F09CA7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Группа, в которой вза</w:t>
            </w:r>
            <w:r w:rsidRPr="005B1C9B">
              <w:rPr>
                <w:rFonts w:ascii="Times New Roman" w:hAnsi="Times New Roman" w:cs="Times New Roman"/>
                <w:sz w:val="24"/>
                <w:szCs w:val="24"/>
              </w:rPr>
              <w:softHyphen/>
              <w:t>имодействие носит не</w:t>
            </w:r>
            <w:r w:rsidRPr="005B1C9B">
              <w:rPr>
                <w:rFonts w:ascii="Times New Roman" w:hAnsi="Times New Roman" w:cs="Times New Roman"/>
                <w:sz w:val="24"/>
                <w:szCs w:val="24"/>
              </w:rPr>
              <w:softHyphen/>
              <w:t>посредственный, меж</w:t>
            </w:r>
            <w:r w:rsidRPr="005B1C9B">
              <w:rPr>
                <w:rFonts w:ascii="Times New Roman" w:hAnsi="Times New Roman" w:cs="Times New Roman"/>
                <w:sz w:val="24"/>
                <w:szCs w:val="24"/>
              </w:rPr>
              <w:softHyphen/>
              <w:t>личностный характер и предполагает взаим</w:t>
            </w:r>
            <w:r w:rsidRPr="005B1C9B">
              <w:rPr>
                <w:rFonts w:ascii="Times New Roman" w:hAnsi="Times New Roman" w:cs="Times New Roman"/>
                <w:sz w:val="24"/>
                <w:szCs w:val="24"/>
              </w:rPr>
              <w:softHyphen/>
              <w:t>ную поддержку.</w:t>
            </w:r>
          </w:p>
        </w:tc>
        <w:tc>
          <w:tcPr>
            <w:tcW w:w="971" w:type="pct"/>
            <w:hideMark/>
          </w:tcPr>
          <w:p w14:paraId="15A8577A"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Группа друзей, сверстников, со</w:t>
            </w:r>
            <w:r w:rsidRPr="005B1C9B">
              <w:rPr>
                <w:rFonts w:ascii="Times New Roman" w:hAnsi="Times New Roman" w:cs="Times New Roman"/>
                <w:sz w:val="24"/>
                <w:szCs w:val="24"/>
              </w:rPr>
              <w:softHyphen/>
              <w:t>седей и др.</w:t>
            </w:r>
          </w:p>
        </w:tc>
      </w:tr>
      <w:tr w:rsidR="005B1C9B" w:rsidRPr="005B1C9B" w14:paraId="7166F75A" w14:textId="77777777" w:rsidTr="002D5378">
        <w:trPr>
          <w:trHeight w:val="1258"/>
        </w:trPr>
        <w:tc>
          <w:tcPr>
            <w:tcW w:w="1021" w:type="pct"/>
            <w:vMerge/>
            <w:hideMark/>
          </w:tcPr>
          <w:p w14:paraId="404CAAD6" w14:textId="77777777" w:rsidR="002D5378" w:rsidRPr="005B1C9B" w:rsidRDefault="002D5378" w:rsidP="002D5378">
            <w:pPr>
              <w:jc w:val="both"/>
              <w:rPr>
                <w:rFonts w:ascii="Times New Roman" w:hAnsi="Times New Roman" w:cs="Times New Roman"/>
                <w:sz w:val="24"/>
                <w:szCs w:val="24"/>
              </w:rPr>
            </w:pPr>
          </w:p>
        </w:tc>
        <w:tc>
          <w:tcPr>
            <w:tcW w:w="1035" w:type="pct"/>
            <w:hideMark/>
          </w:tcPr>
          <w:p w14:paraId="58429AB3"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Вторичная</w:t>
            </w:r>
          </w:p>
          <w:p w14:paraId="0E359F65"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группа</w:t>
            </w:r>
          </w:p>
        </w:tc>
        <w:tc>
          <w:tcPr>
            <w:tcW w:w="1973" w:type="pct"/>
            <w:hideMark/>
          </w:tcPr>
          <w:p w14:paraId="3A309B6A"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Группа, взаимодей</w:t>
            </w:r>
            <w:r w:rsidRPr="005B1C9B">
              <w:rPr>
                <w:rFonts w:ascii="Times New Roman" w:hAnsi="Times New Roman" w:cs="Times New Roman"/>
                <w:sz w:val="24"/>
                <w:szCs w:val="24"/>
              </w:rPr>
              <w:softHyphen/>
              <w:t>ствие в которой обус</w:t>
            </w:r>
            <w:r w:rsidRPr="005B1C9B">
              <w:rPr>
                <w:rFonts w:ascii="Times New Roman" w:hAnsi="Times New Roman" w:cs="Times New Roman"/>
                <w:sz w:val="24"/>
                <w:szCs w:val="24"/>
              </w:rPr>
              <w:softHyphen/>
              <w:t>ловлено достижением конкретной цели и но</w:t>
            </w:r>
            <w:r w:rsidRPr="005B1C9B">
              <w:rPr>
                <w:rFonts w:ascii="Times New Roman" w:hAnsi="Times New Roman" w:cs="Times New Roman"/>
                <w:sz w:val="24"/>
                <w:szCs w:val="24"/>
              </w:rPr>
              <w:softHyphen/>
              <w:t>сит формально-дело</w:t>
            </w:r>
            <w:r w:rsidRPr="005B1C9B">
              <w:rPr>
                <w:rFonts w:ascii="Times New Roman" w:hAnsi="Times New Roman" w:cs="Times New Roman"/>
                <w:sz w:val="24"/>
                <w:szCs w:val="24"/>
              </w:rPr>
              <w:softHyphen/>
              <w:t>вой характер.</w:t>
            </w:r>
          </w:p>
        </w:tc>
        <w:tc>
          <w:tcPr>
            <w:tcW w:w="971" w:type="pct"/>
            <w:hideMark/>
          </w:tcPr>
          <w:p w14:paraId="75C71469"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Производствен</w:t>
            </w:r>
            <w:r w:rsidRPr="005B1C9B">
              <w:rPr>
                <w:rFonts w:ascii="Times New Roman" w:hAnsi="Times New Roman" w:cs="Times New Roman"/>
                <w:sz w:val="24"/>
                <w:szCs w:val="24"/>
              </w:rPr>
              <w:softHyphen/>
              <w:t>но-хозяйствен</w:t>
            </w:r>
            <w:r w:rsidRPr="005B1C9B">
              <w:rPr>
                <w:rFonts w:ascii="Times New Roman" w:hAnsi="Times New Roman" w:cs="Times New Roman"/>
                <w:sz w:val="24"/>
                <w:szCs w:val="24"/>
              </w:rPr>
              <w:softHyphen/>
              <w:t>ные организа</w:t>
            </w:r>
            <w:r w:rsidRPr="005B1C9B">
              <w:rPr>
                <w:rFonts w:ascii="Times New Roman" w:hAnsi="Times New Roman" w:cs="Times New Roman"/>
                <w:sz w:val="24"/>
                <w:szCs w:val="24"/>
              </w:rPr>
              <w:softHyphen/>
              <w:t>ции, профсоюзы, политические партии и др.</w:t>
            </w:r>
          </w:p>
        </w:tc>
      </w:tr>
      <w:tr w:rsidR="005B1C9B" w:rsidRPr="005B1C9B" w14:paraId="26B468AE" w14:textId="77777777" w:rsidTr="002D5378">
        <w:trPr>
          <w:trHeight w:val="1699"/>
        </w:trPr>
        <w:tc>
          <w:tcPr>
            <w:tcW w:w="1021" w:type="pct"/>
            <w:vMerge w:val="restart"/>
            <w:hideMark/>
          </w:tcPr>
          <w:p w14:paraId="162C379A"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Факт</w:t>
            </w:r>
          </w:p>
          <w:p w14:paraId="395DC4D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существова</w:t>
            </w:r>
            <w:r w:rsidRPr="005B1C9B">
              <w:rPr>
                <w:rFonts w:ascii="Times New Roman" w:hAnsi="Times New Roman" w:cs="Times New Roman"/>
                <w:sz w:val="24"/>
                <w:szCs w:val="24"/>
              </w:rPr>
              <w:softHyphen/>
              <w:t>ния</w:t>
            </w:r>
          </w:p>
        </w:tc>
        <w:tc>
          <w:tcPr>
            <w:tcW w:w="1035" w:type="pct"/>
            <w:hideMark/>
          </w:tcPr>
          <w:p w14:paraId="5D5476C4" w14:textId="77777777" w:rsidR="002D5378" w:rsidRPr="005B1C9B" w:rsidRDefault="002D5378" w:rsidP="002D5378">
            <w:pPr>
              <w:jc w:val="both"/>
              <w:rPr>
                <w:rFonts w:ascii="Times New Roman" w:hAnsi="Times New Roman" w:cs="Times New Roman"/>
                <w:sz w:val="24"/>
                <w:szCs w:val="24"/>
              </w:rPr>
            </w:pPr>
            <w:r w:rsidRPr="005B1C9B">
              <w:rPr>
                <w:rStyle w:val="a6"/>
                <w:rFonts w:ascii="Times New Roman" w:hAnsi="Times New Roman" w:cs="Times New Roman"/>
                <w:b w:val="0"/>
                <w:bCs w:val="0"/>
                <w:i/>
                <w:iCs/>
                <w:sz w:val="24"/>
                <w:szCs w:val="24"/>
              </w:rPr>
              <w:t>Номиналь</w:t>
            </w:r>
            <w:r w:rsidRPr="005B1C9B">
              <w:rPr>
                <w:rStyle w:val="a6"/>
                <w:rFonts w:ascii="Times New Roman" w:hAnsi="Times New Roman" w:cs="Times New Roman"/>
                <w:b w:val="0"/>
                <w:bCs w:val="0"/>
                <w:i/>
                <w:iCs/>
                <w:sz w:val="24"/>
                <w:szCs w:val="24"/>
              </w:rPr>
              <w:softHyphen/>
              <w:t>ная группа</w:t>
            </w:r>
            <w:r w:rsidRPr="005B1C9B">
              <w:rPr>
                <w:rStyle w:val="a7"/>
                <w:rFonts w:ascii="Times New Roman" w:hAnsi="Times New Roman" w:cs="Times New Roman"/>
                <w:sz w:val="24"/>
                <w:szCs w:val="24"/>
              </w:rPr>
              <w:t> (социальная категория)</w:t>
            </w:r>
          </w:p>
        </w:tc>
        <w:tc>
          <w:tcPr>
            <w:tcW w:w="1973" w:type="pct"/>
            <w:hideMark/>
          </w:tcPr>
          <w:p w14:paraId="0C5D2C2D"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Искусственно сконс</w:t>
            </w:r>
            <w:r w:rsidRPr="005B1C9B">
              <w:rPr>
                <w:rFonts w:ascii="Times New Roman" w:hAnsi="Times New Roman" w:cs="Times New Roman"/>
                <w:sz w:val="24"/>
                <w:szCs w:val="24"/>
              </w:rPr>
              <w:softHyphen/>
              <w:t>труированная группа, которая выделяется для целей статисти</w:t>
            </w:r>
            <w:r w:rsidRPr="005B1C9B">
              <w:rPr>
                <w:rFonts w:ascii="Times New Roman" w:hAnsi="Times New Roman" w:cs="Times New Roman"/>
                <w:sz w:val="24"/>
                <w:szCs w:val="24"/>
              </w:rPr>
              <w:softHyphen/>
              <w:t>ческого учёта населе</w:t>
            </w:r>
            <w:r w:rsidRPr="005B1C9B">
              <w:rPr>
                <w:rFonts w:ascii="Times New Roman" w:hAnsi="Times New Roman" w:cs="Times New Roman"/>
                <w:sz w:val="24"/>
                <w:szCs w:val="24"/>
              </w:rPr>
              <w:softHyphen/>
              <w:t>ния.</w:t>
            </w:r>
          </w:p>
        </w:tc>
        <w:tc>
          <w:tcPr>
            <w:tcW w:w="971" w:type="pct"/>
            <w:hideMark/>
          </w:tcPr>
          <w:p w14:paraId="6D746E3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Проживающие в отдельных и коммунальных квартирах, пас</w:t>
            </w:r>
            <w:r w:rsidRPr="005B1C9B">
              <w:rPr>
                <w:rFonts w:ascii="Times New Roman" w:hAnsi="Times New Roman" w:cs="Times New Roman"/>
                <w:sz w:val="24"/>
                <w:szCs w:val="24"/>
              </w:rPr>
              <w:softHyphen/>
              <w:t>сажиры приго</w:t>
            </w:r>
            <w:r w:rsidRPr="005B1C9B">
              <w:rPr>
                <w:rFonts w:ascii="Times New Roman" w:hAnsi="Times New Roman" w:cs="Times New Roman"/>
                <w:sz w:val="24"/>
                <w:szCs w:val="24"/>
              </w:rPr>
              <w:softHyphen/>
              <w:t>родных поездов, покупатели сти</w:t>
            </w:r>
            <w:r w:rsidRPr="005B1C9B">
              <w:rPr>
                <w:rFonts w:ascii="Times New Roman" w:hAnsi="Times New Roman" w:cs="Times New Roman"/>
                <w:sz w:val="24"/>
                <w:szCs w:val="24"/>
              </w:rPr>
              <w:softHyphen/>
              <w:t>рального порош</w:t>
            </w:r>
            <w:r w:rsidRPr="005B1C9B">
              <w:rPr>
                <w:rFonts w:ascii="Times New Roman" w:hAnsi="Times New Roman" w:cs="Times New Roman"/>
                <w:sz w:val="24"/>
                <w:szCs w:val="24"/>
              </w:rPr>
              <w:softHyphen/>
              <w:t>ка «Аист» и др.</w:t>
            </w:r>
          </w:p>
        </w:tc>
      </w:tr>
      <w:tr w:rsidR="005B1C9B" w:rsidRPr="005B1C9B" w14:paraId="3D2E90A4" w14:textId="77777777" w:rsidTr="002D5378">
        <w:trPr>
          <w:trHeight w:val="1576"/>
        </w:trPr>
        <w:tc>
          <w:tcPr>
            <w:tcW w:w="1021" w:type="pct"/>
            <w:vMerge/>
            <w:hideMark/>
          </w:tcPr>
          <w:p w14:paraId="7220A011" w14:textId="77777777" w:rsidR="002D5378" w:rsidRPr="005B1C9B" w:rsidRDefault="002D5378" w:rsidP="002D5378">
            <w:pPr>
              <w:jc w:val="both"/>
              <w:rPr>
                <w:rFonts w:ascii="Times New Roman" w:hAnsi="Times New Roman" w:cs="Times New Roman"/>
                <w:sz w:val="24"/>
                <w:szCs w:val="24"/>
              </w:rPr>
            </w:pPr>
          </w:p>
        </w:tc>
        <w:tc>
          <w:tcPr>
            <w:tcW w:w="1035" w:type="pct"/>
            <w:hideMark/>
          </w:tcPr>
          <w:p w14:paraId="68A9A99B"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Реальная</w:t>
            </w:r>
          </w:p>
          <w:p w14:paraId="4FDC7BD8"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группа</w:t>
            </w:r>
          </w:p>
        </w:tc>
        <w:tc>
          <w:tcPr>
            <w:tcW w:w="1973" w:type="pct"/>
            <w:hideMark/>
          </w:tcPr>
          <w:p w14:paraId="5887F3D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Группа, критерием вы</w:t>
            </w:r>
            <w:r w:rsidRPr="005B1C9B">
              <w:rPr>
                <w:rFonts w:ascii="Times New Roman" w:hAnsi="Times New Roman" w:cs="Times New Roman"/>
                <w:sz w:val="24"/>
                <w:szCs w:val="24"/>
              </w:rPr>
              <w:softHyphen/>
              <w:t>деления которой слу</w:t>
            </w:r>
            <w:r w:rsidRPr="005B1C9B">
              <w:rPr>
                <w:rFonts w:ascii="Times New Roman" w:hAnsi="Times New Roman" w:cs="Times New Roman"/>
                <w:sz w:val="24"/>
                <w:szCs w:val="24"/>
              </w:rPr>
              <w:softHyphen/>
              <w:t>жат осознаваемые людьми реальные при</w:t>
            </w:r>
            <w:r w:rsidRPr="005B1C9B">
              <w:rPr>
                <w:rFonts w:ascii="Times New Roman" w:hAnsi="Times New Roman" w:cs="Times New Roman"/>
                <w:sz w:val="24"/>
                <w:szCs w:val="24"/>
              </w:rPr>
              <w:softHyphen/>
              <w:t>знаки (пол, возраст, национальность, до</w:t>
            </w:r>
            <w:r w:rsidRPr="005B1C9B">
              <w:rPr>
                <w:rFonts w:ascii="Times New Roman" w:hAnsi="Times New Roman" w:cs="Times New Roman"/>
                <w:sz w:val="24"/>
                <w:szCs w:val="24"/>
              </w:rPr>
              <w:softHyphen/>
              <w:t>ход, профессия, место жительства).</w:t>
            </w:r>
          </w:p>
        </w:tc>
        <w:tc>
          <w:tcPr>
            <w:tcW w:w="971" w:type="pct"/>
            <w:hideMark/>
          </w:tcPr>
          <w:p w14:paraId="72A19DC5"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Мужчины, жен</w:t>
            </w:r>
            <w:r w:rsidRPr="005B1C9B">
              <w:rPr>
                <w:rFonts w:ascii="Times New Roman" w:hAnsi="Times New Roman" w:cs="Times New Roman"/>
                <w:sz w:val="24"/>
                <w:szCs w:val="24"/>
              </w:rPr>
              <w:softHyphen/>
              <w:t>щины, русские, дети, учителя, горожане и др.</w:t>
            </w:r>
          </w:p>
        </w:tc>
      </w:tr>
      <w:tr w:rsidR="005B1C9B" w:rsidRPr="005B1C9B" w14:paraId="5331560B" w14:textId="77777777" w:rsidTr="002D5378">
        <w:trPr>
          <w:trHeight w:val="1576"/>
        </w:trPr>
        <w:tc>
          <w:tcPr>
            <w:tcW w:w="1021" w:type="pct"/>
            <w:vMerge w:val="restart"/>
            <w:hideMark/>
          </w:tcPr>
          <w:p w14:paraId="3E6FCA01"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lastRenderedPageBreak/>
              <w:t>Способ организации и регулирова</w:t>
            </w:r>
            <w:r w:rsidRPr="005B1C9B">
              <w:rPr>
                <w:rFonts w:ascii="Times New Roman" w:hAnsi="Times New Roman" w:cs="Times New Roman"/>
                <w:sz w:val="24"/>
                <w:szCs w:val="24"/>
              </w:rPr>
              <w:softHyphen/>
              <w:t>ния взаимо</w:t>
            </w:r>
            <w:r w:rsidRPr="005B1C9B">
              <w:rPr>
                <w:rFonts w:ascii="Times New Roman" w:hAnsi="Times New Roman" w:cs="Times New Roman"/>
                <w:sz w:val="24"/>
                <w:szCs w:val="24"/>
              </w:rPr>
              <w:softHyphen/>
              <w:t>действия</w:t>
            </w:r>
          </w:p>
        </w:tc>
        <w:tc>
          <w:tcPr>
            <w:tcW w:w="1035" w:type="pct"/>
            <w:hideMark/>
          </w:tcPr>
          <w:p w14:paraId="61A56DD1"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Формальная (официаль</w:t>
            </w:r>
            <w:r w:rsidRPr="005B1C9B">
              <w:rPr>
                <w:rStyle w:val="a7"/>
                <w:rFonts w:ascii="Times New Roman" w:hAnsi="Times New Roman" w:cs="Times New Roman"/>
                <w:sz w:val="24"/>
                <w:szCs w:val="24"/>
              </w:rPr>
              <w:softHyphen/>
              <w:t>ная) группа</w:t>
            </w:r>
          </w:p>
        </w:tc>
        <w:tc>
          <w:tcPr>
            <w:tcW w:w="1973" w:type="pct"/>
            <w:hideMark/>
          </w:tcPr>
          <w:p w14:paraId="2272C285"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Группа, создающаяся и существующая лишь в рамках официально признанных организа</w:t>
            </w:r>
            <w:r w:rsidRPr="005B1C9B">
              <w:rPr>
                <w:rFonts w:ascii="Times New Roman" w:hAnsi="Times New Roman" w:cs="Times New Roman"/>
                <w:sz w:val="24"/>
                <w:szCs w:val="24"/>
              </w:rPr>
              <w:softHyphen/>
              <w:t>ций.</w:t>
            </w:r>
          </w:p>
        </w:tc>
        <w:tc>
          <w:tcPr>
            <w:tcW w:w="971" w:type="pct"/>
            <w:hideMark/>
          </w:tcPr>
          <w:p w14:paraId="279D28C2"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Школьный класс, спортив</w:t>
            </w:r>
            <w:r w:rsidRPr="005B1C9B">
              <w:rPr>
                <w:rFonts w:ascii="Times New Roman" w:hAnsi="Times New Roman" w:cs="Times New Roman"/>
                <w:sz w:val="24"/>
                <w:szCs w:val="24"/>
              </w:rPr>
              <w:softHyphen/>
              <w:t>ная команда «Спартак» и др.</w:t>
            </w:r>
          </w:p>
        </w:tc>
      </w:tr>
      <w:tr w:rsidR="005B1C9B" w:rsidRPr="005B1C9B" w14:paraId="123C954C" w14:textId="77777777" w:rsidTr="002D5378">
        <w:trPr>
          <w:trHeight w:val="1576"/>
        </w:trPr>
        <w:tc>
          <w:tcPr>
            <w:tcW w:w="1021" w:type="pct"/>
            <w:vMerge/>
            <w:hideMark/>
          </w:tcPr>
          <w:p w14:paraId="26BECD59" w14:textId="77777777" w:rsidR="002D5378" w:rsidRPr="005B1C9B" w:rsidRDefault="002D5378" w:rsidP="002D5378">
            <w:pPr>
              <w:jc w:val="both"/>
              <w:rPr>
                <w:rFonts w:ascii="Times New Roman" w:hAnsi="Times New Roman" w:cs="Times New Roman"/>
                <w:sz w:val="24"/>
                <w:szCs w:val="24"/>
              </w:rPr>
            </w:pPr>
          </w:p>
        </w:tc>
        <w:tc>
          <w:tcPr>
            <w:tcW w:w="1035" w:type="pct"/>
            <w:hideMark/>
          </w:tcPr>
          <w:p w14:paraId="00D891A6" w14:textId="77777777" w:rsidR="002D5378" w:rsidRPr="005B1C9B" w:rsidRDefault="002D5378" w:rsidP="002D5378">
            <w:pPr>
              <w:jc w:val="both"/>
              <w:rPr>
                <w:rFonts w:ascii="Times New Roman" w:hAnsi="Times New Roman" w:cs="Times New Roman"/>
                <w:sz w:val="24"/>
                <w:szCs w:val="24"/>
              </w:rPr>
            </w:pPr>
            <w:r w:rsidRPr="005B1C9B">
              <w:rPr>
                <w:rStyle w:val="a7"/>
                <w:rFonts w:ascii="Times New Roman" w:hAnsi="Times New Roman" w:cs="Times New Roman"/>
                <w:sz w:val="24"/>
                <w:szCs w:val="24"/>
              </w:rPr>
              <w:t>Неформаль</w:t>
            </w:r>
            <w:r w:rsidRPr="005B1C9B">
              <w:rPr>
                <w:rStyle w:val="a7"/>
                <w:rFonts w:ascii="Times New Roman" w:hAnsi="Times New Roman" w:cs="Times New Roman"/>
                <w:sz w:val="24"/>
                <w:szCs w:val="24"/>
              </w:rPr>
              <w:softHyphen/>
              <w:t>ная (неофи</w:t>
            </w:r>
            <w:r w:rsidRPr="005B1C9B">
              <w:rPr>
                <w:rStyle w:val="a7"/>
                <w:rFonts w:ascii="Times New Roman" w:hAnsi="Times New Roman" w:cs="Times New Roman"/>
                <w:sz w:val="24"/>
                <w:szCs w:val="24"/>
              </w:rPr>
              <w:softHyphen/>
              <w:t>циальная) группа</w:t>
            </w:r>
          </w:p>
        </w:tc>
        <w:tc>
          <w:tcPr>
            <w:tcW w:w="1973" w:type="pct"/>
            <w:hideMark/>
          </w:tcPr>
          <w:p w14:paraId="0F583745"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Группа, обычно возни</w:t>
            </w:r>
            <w:r w:rsidRPr="005B1C9B">
              <w:rPr>
                <w:rFonts w:ascii="Times New Roman" w:hAnsi="Times New Roman" w:cs="Times New Roman"/>
                <w:sz w:val="24"/>
                <w:szCs w:val="24"/>
              </w:rPr>
              <w:softHyphen/>
              <w:t>кающая и существую</w:t>
            </w:r>
            <w:r w:rsidRPr="005B1C9B">
              <w:rPr>
                <w:rFonts w:ascii="Times New Roman" w:hAnsi="Times New Roman" w:cs="Times New Roman"/>
                <w:sz w:val="24"/>
                <w:szCs w:val="24"/>
              </w:rPr>
              <w:softHyphen/>
              <w:t>щая на базе личных интересов её участни</w:t>
            </w:r>
            <w:r w:rsidRPr="005B1C9B">
              <w:rPr>
                <w:rFonts w:ascii="Times New Roman" w:hAnsi="Times New Roman" w:cs="Times New Roman"/>
                <w:sz w:val="24"/>
                <w:szCs w:val="24"/>
              </w:rPr>
              <w:softHyphen/>
              <w:t>ков, которые могут совпадать или расхо</w:t>
            </w:r>
            <w:r w:rsidRPr="005B1C9B">
              <w:rPr>
                <w:rFonts w:ascii="Times New Roman" w:hAnsi="Times New Roman" w:cs="Times New Roman"/>
                <w:sz w:val="24"/>
                <w:szCs w:val="24"/>
              </w:rPr>
              <w:softHyphen/>
              <w:t>диться с целями официальных организаций.</w:t>
            </w:r>
          </w:p>
        </w:tc>
        <w:tc>
          <w:tcPr>
            <w:tcW w:w="971" w:type="pct"/>
            <w:hideMark/>
          </w:tcPr>
          <w:p w14:paraId="464CFAC1" w14:textId="77777777" w:rsidR="002D5378" w:rsidRPr="005B1C9B" w:rsidRDefault="002D5378" w:rsidP="002D5378">
            <w:pPr>
              <w:jc w:val="both"/>
              <w:rPr>
                <w:rFonts w:ascii="Times New Roman" w:hAnsi="Times New Roman" w:cs="Times New Roman"/>
                <w:sz w:val="24"/>
                <w:szCs w:val="24"/>
              </w:rPr>
            </w:pPr>
            <w:r w:rsidRPr="005B1C9B">
              <w:rPr>
                <w:rFonts w:ascii="Times New Roman" w:hAnsi="Times New Roman" w:cs="Times New Roman"/>
                <w:sz w:val="24"/>
                <w:szCs w:val="24"/>
              </w:rPr>
              <w:t>Поэтический кружок, клуб любителей бардовской песни, организация бо</w:t>
            </w:r>
            <w:r w:rsidRPr="005B1C9B">
              <w:rPr>
                <w:rFonts w:ascii="Times New Roman" w:hAnsi="Times New Roman" w:cs="Times New Roman"/>
                <w:sz w:val="24"/>
                <w:szCs w:val="24"/>
              </w:rPr>
              <w:softHyphen/>
              <w:t>лельщиков фут</w:t>
            </w:r>
            <w:r w:rsidRPr="005B1C9B">
              <w:rPr>
                <w:rFonts w:ascii="Times New Roman" w:hAnsi="Times New Roman" w:cs="Times New Roman"/>
                <w:sz w:val="24"/>
                <w:szCs w:val="24"/>
              </w:rPr>
              <w:softHyphen/>
              <w:t>больного клуба «Зенит» и др.</w:t>
            </w:r>
          </w:p>
        </w:tc>
      </w:tr>
    </w:tbl>
    <w:p w14:paraId="393831DE" w14:textId="77777777" w:rsidR="002D5378" w:rsidRPr="005B1C9B" w:rsidRDefault="002D5378" w:rsidP="002A4674">
      <w:pPr>
        <w:shd w:val="clear" w:color="auto" w:fill="FFFFFF"/>
        <w:spacing w:after="0" w:line="240" w:lineRule="auto"/>
        <w:ind w:firstLine="709"/>
        <w:jc w:val="both"/>
        <w:rPr>
          <w:rFonts w:ascii="Times New Roman" w:hAnsi="Times New Roman" w:cs="Times New Roman"/>
          <w:sz w:val="28"/>
          <w:szCs w:val="28"/>
        </w:rPr>
      </w:pPr>
      <w:bookmarkStart w:id="4" w:name="bookmark0"/>
      <w:bookmarkEnd w:id="4"/>
      <w:r w:rsidRPr="005B1C9B">
        <w:rPr>
          <w:rFonts w:ascii="Times New Roman" w:hAnsi="Times New Roman" w:cs="Times New Roman"/>
          <w:sz w:val="28"/>
          <w:szCs w:val="28"/>
        </w:rPr>
        <w:t>Членство в группе оказывает непосредственное влияние на по</w:t>
      </w:r>
      <w:r w:rsidRPr="005B1C9B">
        <w:rPr>
          <w:rFonts w:ascii="Times New Roman" w:hAnsi="Times New Roman" w:cs="Times New Roman"/>
          <w:sz w:val="28"/>
          <w:szCs w:val="28"/>
        </w:rPr>
        <w:softHyphen/>
        <w:t>ведение человека, которое может быть как положительным, так и отрицательным.</w:t>
      </w:r>
    </w:p>
    <w:p w14:paraId="3BDDE066"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В совокупности социальные группы образуют </w:t>
      </w:r>
      <w:r w:rsidRPr="005B1C9B">
        <w:rPr>
          <w:rStyle w:val="a7"/>
          <w:sz w:val="28"/>
          <w:szCs w:val="28"/>
        </w:rPr>
        <w:t>социальную структуру общества.</w:t>
      </w:r>
    </w:p>
    <w:p w14:paraId="107B8334" w14:textId="262CF037" w:rsidR="002D5378" w:rsidRPr="005B1C9B" w:rsidRDefault="002D5378" w:rsidP="002A4674">
      <w:pPr>
        <w:shd w:val="clear" w:color="auto" w:fill="FFFFFF"/>
        <w:spacing w:after="0" w:line="240" w:lineRule="auto"/>
        <w:ind w:firstLine="709"/>
        <w:jc w:val="both"/>
        <w:rPr>
          <w:rFonts w:ascii="Times New Roman" w:hAnsi="Times New Roman" w:cs="Times New Roman"/>
          <w:sz w:val="28"/>
          <w:szCs w:val="28"/>
        </w:rPr>
      </w:pPr>
      <w:r w:rsidRPr="005B1C9B">
        <w:rPr>
          <w:rStyle w:val="a7"/>
          <w:rFonts w:ascii="Times New Roman" w:hAnsi="Times New Roman" w:cs="Times New Roman"/>
          <w:sz w:val="28"/>
          <w:szCs w:val="28"/>
        </w:rPr>
        <w:t>Социальная структура общества</w:t>
      </w:r>
      <w:r w:rsidRPr="005B1C9B">
        <w:rPr>
          <w:rFonts w:ascii="Times New Roman" w:hAnsi="Times New Roman" w:cs="Times New Roman"/>
          <w:sz w:val="28"/>
          <w:szCs w:val="28"/>
        </w:rPr>
        <w:t> — это внутреннее устройство общества или социальной группы, упорядоченное определёнными нормами взаимодействия частей.</w:t>
      </w:r>
    </w:p>
    <w:p w14:paraId="5B645823" w14:textId="49703832"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Социальная структура общества:</w:t>
      </w:r>
    </w:p>
    <w:p w14:paraId="339615A6"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1) социальные группы;</w:t>
      </w:r>
    </w:p>
    <w:p w14:paraId="1FC96077"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2) социальные слои;</w:t>
      </w:r>
    </w:p>
    <w:p w14:paraId="0B8682EF"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3) социальные общности;</w:t>
      </w:r>
    </w:p>
    <w:p w14:paraId="4259CC29"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4) социальные институты;</w:t>
      </w:r>
    </w:p>
    <w:p w14:paraId="09FA29B9"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5) социальные отношения.</w:t>
      </w:r>
    </w:p>
    <w:p w14:paraId="5D1F561A"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rStyle w:val="a6"/>
          <w:b w:val="0"/>
          <w:bCs w:val="0"/>
          <w:i/>
          <w:iCs/>
          <w:sz w:val="28"/>
          <w:szCs w:val="28"/>
        </w:rPr>
        <w:t>Квазигруппа</w:t>
      </w:r>
      <w:r w:rsidRPr="005B1C9B">
        <w:rPr>
          <w:rStyle w:val="a7"/>
          <w:sz w:val="28"/>
          <w:szCs w:val="28"/>
        </w:rPr>
        <w:t> — </w:t>
      </w:r>
      <w:r w:rsidRPr="005B1C9B">
        <w:rPr>
          <w:sz w:val="28"/>
          <w:szCs w:val="28"/>
        </w:rPr>
        <w:t>малоустойчивая, неформальная совокупность людей, объединённая, как правило, одним или очень немногими типами взаимодействия, имеющая неопределённую структуру и систему ценностей и норм.</w:t>
      </w:r>
    </w:p>
    <w:p w14:paraId="1637109E"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Разновидности квазигрупп:</w:t>
      </w:r>
    </w:p>
    <w:p w14:paraId="598549D3"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1) аудитория;</w:t>
      </w:r>
    </w:p>
    <w:p w14:paraId="696E07FB"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2) фан-группа;</w:t>
      </w:r>
    </w:p>
    <w:p w14:paraId="3D350A57"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3) толпа.</w:t>
      </w:r>
    </w:p>
    <w:p w14:paraId="36DA837F"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Основные свойства квазигрупп:</w:t>
      </w:r>
    </w:p>
    <w:p w14:paraId="77F37B72"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1) анонимность;</w:t>
      </w:r>
    </w:p>
    <w:p w14:paraId="52D3BC39"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2) внушаемость (суггестия);</w:t>
      </w:r>
    </w:p>
    <w:p w14:paraId="1FE8C1A2" w14:textId="77777777" w:rsidR="002D5378" w:rsidRPr="005B1C9B"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3) социальная заражаемость;</w:t>
      </w:r>
    </w:p>
    <w:p w14:paraId="3F591F0C" w14:textId="1BDB62F7" w:rsidR="002D5378" w:rsidRDefault="002D5378" w:rsidP="002A4674">
      <w:pPr>
        <w:pStyle w:val="70"/>
        <w:shd w:val="clear" w:color="auto" w:fill="FFFFFF"/>
        <w:spacing w:before="0" w:beforeAutospacing="0" w:after="0" w:afterAutospacing="0"/>
        <w:ind w:firstLine="709"/>
        <w:jc w:val="both"/>
        <w:rPr>
          <w:sz w:val="28"/>
          <w:szCs w:val="28"/>
        </w:rPr>
      </w:pPr>
      <w:r w:rsidRPr="005B1C9B">
        <w:rPr>
          <w:sz w:val="28"/>
          <w:szCs w:val="28"/>
        </w:rPr>
        <w:t>4) бессознательность.</w:t>
      </w:r>
    </w:p>
    <w:p w14:paraId="3C0212B5"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Социальная</w:t>
      </w:r>
      <w:r w:rsidRPr="00B34F4D">
        <w:rPr>
          <w:rFonts w:ascii="Times New Roman" w:eastAsia="Times New Roman" w:hAnsi="Times New Roman" w:cs="Times New Roman"/>
          <w:sz w:val="28"/>
          <w:szCs w:val="28"/>
          <w:lang w:eastAsia="ru-RU"/>
        </w:rPr>
        <w:t> структура (от лат.</w:t>
      </w:r>
      <w:r w:rsidRPr="00B34F4D">
        <w:rPr>
          <w:rFonts w:ascii="Times New Roman" w:eastAsia="Times New Roman" w:hAnsi="Times New Roman" w:cs="Times New Roman"/>
          <w:i/>
          <w:iCs/>
          <w:sz w:val="28"/>
          <w:szCs w:val="28"/>
          <w:lang w:eastAsia="ru-RU"/>
        </w:rPr>
        <w:t> </w:t>
      </w:r>
      <w:proofErr w:type="spellStart"/>
      <w:r w:rsidRPr="00B34F4D">
        <w:rPr>
          <w:rFonts w:ascii="Times New Roman" w:eastAsia="Times New Roman" w:hAnsi="Times New Roman" w:cs="Times New Roman"/>
          <w:i/>
          <w:iCs/>
          <w:sz w:val="28"/>
          <w:szCs w:val="28"/>
          <w:lang w:eastAsia="ru-RU"/>
        </w:rPr>
        <w:t>structure</w:t>
      </w:r>
      <w:proofErr w:type="spellEnd"/>
      <w:r w:rsidRPr="00B34F4D">
        <w:rPr>
          <w:rFonts w:ascii="Times New Roman" w:eastAsia="Times New Roman" w:hAnsi="Times New Roman" w:cs="Times New Roman"/>
          <w:sz w:val="28"/>
          <w:szCs w:val="28"/>
          <w:lang w:eastAsia="ru-RU"/>
        </w:rPr>
        <w:t> — строение, распо</w:t>
      </w:r>
      <w:r w:rsidRPr="00B34F4D">
        <w:rPr>
          <w:rFonts w:ascii="Times New Roman" w:eastAsia="Times New Roman" w:hAnsi="Times New Roman" w:cs="Times New Roman"/>
          <w:sz w:val="28"/>
          <w:szCs w:val="28"/>
          <w:lang w:eastAsia="ru-RU"/>
        </w:rPr>
        <w:softHyphen/>
        <w:t>ложение, порядок) общества — строение общества в целом, совокупность взаимосвязанных и взаимодействующих соци</w:t>
      </w:r>
      <w:r w:rsidRPr="00B34F4D">
        <w:rPr>
          <w:rFonts w:ascii="Times New Roman" w:eastAsia="Times New Roman" w:hAnsi="Times New Roman" w:cs="Times New Roman"/>
          <w:sz w:val="28"/>
          <w:szCs w:val="28"/>
          <w:lang w:eastAsia="ru-RU"/>
        </w:rPr>
        <w:softHyphen/>
        <w:t>альных групп, а также отношения между ними.</w:t>
      </w:r>
    </w:p>
    <w:p w14:paraId="36946CAA"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lastRenderedPageBreak/>
        <w:t>В основе социальной структуры лежит общественное разделение труда, наличие специфических потребностей и интересов, ценностей, норм и ролей, образа жизни и иных признаков различных социальных групп.</w:t>
      </w:r>
    </w:p>
    <w:p w14:paraId="2BD484AD" w14:textId="6C9E3BB4"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t>Роль социальной структуры:</w:t>
      </w:r>
    </w:p>
    <w:p w14:paraId="12F2AF9A"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t>1) организует общество в единое целое;</w:t>
      </w:r>
    </w:p>
    <w:p w14:paraId="034756C1"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t>2) способствует сохранению целостности и стабильности общества.</w:t>
      </w:r>
    </w:p>
    <w:p w14:paraId="0DB60309"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Социальные отношения</w:t>
      </w:r>
      <w:r w:rsidRPr="00B34F4D">
        <w:rPr>
          <w:rFonts w:ascii="Times New Roman" w:eastAsia="Times New Roman" w:hAnsi="Times New Roman" w:cs="Times New Roman"/>
          <w:sz w:val="28"/>
          <w:szCs w:val="28"/>
          <w:lang w:eastAsia="ru-RU"/>
        </w:rPr>
        <w:t> — это определённые устойчи</w:t>
      </w:r>
      <w:r w:rsidRPr="00B34F4D">
        <w:rPr>
          <w:rFonts w:ascii="Times New Roman" w:eastAsia="Times New Roman" w:hAnsi="Times New Roman" w:cs="Times New Roman"/>
          <w:sz w:val="28"/>
          <w:szCs w:val="28"/>
          <w:lang w:eastAsia="ru-RU"/>
        </w:rPr>
        <w:softHyphen/>
        <w:t>вые связи между людьми как представителями социаль</w:t>
      </w:r>
      <w:r w:rsidRPr="00B34F4D">
        <w:rPr>
          <w:rFonts w:ascii="Times New Roman" w:eastAsia="Times New Roman" w:hAnsi="Times New Roman" w:cs="Times New Roman"/>
          <w:sz w:val="28"/>
          <w:szCs w:val="28"/>
          <w:lang w:eastAsia="ru-RU"/>
        </w:rPr>
        <w:softHyphen/>
        <w:t>ных групп.</w:t>
      </w:r>
    </w:p>
    <w:p w14:paraId="651FD415"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t>Два характера социальных отношений</w:t>
      </w:r>
    </w:p>
    <w:tbl>
      <w:tblPr>
        <w:tblStyle w:val="a8"/>
        <w:tblW w:w="5000" w:type="pct"/>
        <w:tblLook w:val="04A0" w:firstRow="1" w:lastRow="0" w:firstColumn="1" w:lastColumn="0" w:noHBand="0" w:noVBand="1"/>
      </w:tblPr>
      <w:tblGrid>
        <w:gridCol w:w="4720"/>
        <w:gridCol w:w="4851"/>
      </w:tblGrid>
      <w:tr w:rsidR="00B34F4D" w:rsidRPr="00B34F4D" w14:paraId="3A941951" w14:textId="77777777" w:rsidTr="00B34F4D">
        <w:trPr>
          <w:trHeight w:val="453"/>
        </w:trPr>
        <w:tc>
          <w:tcPr>
            <w:tcW w:w="2466" w:type="pct"/>
            <w:hideMark/>
          </w:tcPr>
          <w:p w14:paraId="11182903" w14:textId="77777777" w:rsidR="00B34F4D" w:rsidRPr="00B34F4D" w:rsidRDefault="00B34F4D" w:rsidP="00B34F4D">
            <w:pPr>
              <w:jc w:val="center"/>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Сотрудничество</w:t>
            </w:r>
          </w:p>
        </w:tc>
        <w:tc>
          <w:tcPr>
            <w:tcW w:w="2534" w:type="pct"/>
            <w:hideMark/>
          </w:tcPr>
          <w:p w14:paraId="66EA0379" w14:textId="77777777" w:rsidR="00B34F4D" w:rsidRPr="00B34F4D" w:rsidRDefault="00B34F4D" w:rsidP="00B34F4D">
            <w:pPr>
              <w:jc w:val="center"/>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Соперничество</w:t>
            </w:r>
          </w:p>
        </w:tc>
      </w:tr>
      <w:tr w:rsidR="00B34F4D" w:rsidRPr="00B34F4D" w14:paraId="5B97EB9B" w14:textId="77777777" w:rsidTr="00B34F4D">
        <w:trPr>
          <w:trHeight w:val="2133"/>
        </w:trPr>
        <w:tc>
          <w:tcPr>
            <w:tcW w:w="2466" w:type="pct"/>
            <w:hideMark/>
          </w:tcPr>
          <w:p w14:paraId="5E9C0287" w14:textId="77777777" w:rsidR="00B34F4D" w:rsidRPr="00B34F4D" w:rsidRDefault="00B34F4D" w:rsidP="00B34F4D">
            <w:pPr>
              <w:jc w:val="both"/>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1) Выражено в обоюдной заинтересованности, вы</w:t>
            </w:r>
            <w:r w:rsidRPr="00B34F4D">
              <w:rPr>
                <w:rFonts w:ascii="Times New Roman" w:eastAsia="Times New Roman" w:hAnsi="Times New Roman" w:cs="Times New Roman"/>
                <w:sz w:val="24"/>
                <w:szCs w:val="24"/>
                <w:lang w:eastAsia="ru-RU"/>
              </w:rPr>
              <w:softHyphen/>
              <w:t>годности отношений для обеих сторон.</w:t>
            </w:r>
          </w:p>
          <w:p w14:paraId="2219E789" w14:textId="77777777" w:rsidR="00B34F4D" w:rsidRPr="00B34F4D" w:rsidRDefault="00B34F4D" w:rsidP="00B34F4D">
            <w:pPr>
              <w:ind w:right="57"/>
              <w:jc w:val="both"/>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2) Направлено на дости</w:t>
            </w:r>
            <w:r w:rsidRPr="00B34F4D">
              <w:rPr>
                <w:rFonts w:ascii="Times New Roman" w:eastAsia="Times New Roman" w:hAnsi="Times New Roman" w:cs="Times New Roman"/>
                <w:sz w:val="24"/>
                <w:szCs w:val="24"/>
                <w:lang w:eastAsia="ru-RU"/>
              </w:rPr>
              <w:softHyphen/>
              <w:t>жение возникающей сов</w:t>
            </w:r>
            <w:r w:rsidRPr="00B34F4D">
              <w:rPr>
                <w:rFonts w:ascii="Times New Roman" w:eastAsia="Times New Roman" w:hAnsi="Times New Roman" w:cs="Times New Roman"/>
                <w:sz w:val="24"/>
                <w:szCs w:val="24"/>
                <w:lang w:eastAsia="ru-RU"/>
              </w:rPr>
              <w:softHyphen/>
              <w:t>местной цели, что содейс</w:t>
            </w:r>
            <w:r w:rsidRPr="00B34F4D">
              <w:rPr>
                <w:rFonts w:ascii="Times New Roman" w:eastAsia="Times New Roman" w:hAnsi="Times New Roman" w:cs="Times New Roman"/>
                <w:sz w:val="24"/>
                <w:szCs w:val="24"/>
                <w:lang w:eastAsia="ru-RU"/>
              </w:rPr>
              <w:softHyphen/>
              <w:t>твует также укреплению взаимопонимания, парт</w:t>
            </w:r>
            <w:r w:rsidRPr="00B34F4D">
              <w:rPr>
                <w:rFonts w:ascii="Times New Roman" w:eastAsia="Times New Roman" w:hAnsi="Times New Roman" w:cs="Times New Roman"/>
                <w:sz w:val="24"/>
                <w:szCs w:val="24"/>
                <w:lang w:eastAsia="ru-RU"/>
              </w:rPr>
              <w:softHyphen/>
              <w:t>нёрства, дружбы.</w:t>
            </w:r>
          </w:p>
          <w:p w14:paraId="56D43B39" w14:textId="77777777" w:rsidR="00B34F4D" w:rsidRPr="00B34F4D" w:rsidRDefault="00B34F4D" w:rsidP="00B34F4D">
            <w:pPr>
              <w:ind w:right="57"/>
              <w:jc w:val="both"/>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3) Связано с такими ка</w:t>
            </w:r>
            <w:r w:rsidRPr="00B34F4D">
              <w:rPr>
                <w:rFonts w:ascii="Times New Roman" w:eastAsia="Times New Roman" w:hAnsi="Times New Roman" w:cs="Times New Roman"/>
                <w:sz w:val="24"/>
                <w:szCs w:val="24"/>
                <w:lang w:eastAsia="ru-RU"/>
              </w:rPr>
              <w:softHyphen/>
              <w:t>чествами, как верность, признательность, уваже</w:t>
            </w:r>
            <w:r w:rsidRPr="00B34F4D">
              <w:rPr>
                <w:rFonts w:ascii="Times New Roman" w:eastAsia="Times New Roman" w:hAnsi="Times New Roman" w:cs="Times New Roman"/>
                <w:sz w:val="24"/>
                <w:szCs w:val="24"/>
                <w:lang w:eastAsia="ru-RU"/>
              </w:rPr>
              <w:softHyphen/>
              <w:t>ние, поддержка и т. п.</w:t>
            </w:r>
          </w:p>
        </w:tc>
        <w:tc>
          <w:tcPr>
            <w:tcW w:w="2534" w:type="pct"/>
            <w:hideMark/>
          </w:tcPr>
          <w:p w14:paraId="26F0EC59" w14:textId="77777777" w:rsidR="00B34F4D" w:rsidRPr="00B34F4D" w:rsidRDefault="00B34F4D" w:rsidP="00B34F4D">
            <w:pPr>
              <w:ind w:right="57"/>
              <w:jc w:val="both"/>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1) Выражено в стремлении опередить, отстранить, подчинить или уничто</w:t>
            </w:r>
            <w:r w:rsidRPr="00B34F4D">
              <w:rPr>
                <w:rFonts w:ascii="Times New Roman" w:eastAsia="Times New Roman" w:hAnsi="Times New Roman" w:cs="Times New Roman"/>
                <w:sz w:val="24"/>
                <w:szCs w:val="24"/>
                <w:lang w:eastAsia="ru-RU"/>
              </w:rPr>
              <w:softHyphen/>
              <w:t>жить соперника.</w:t>
            </w:r>
          </w:p>
          <w:p w14:paraId="03A7E8BA" w14:textId="77777777" w:rsidR="00B34F4D" w:rsidRPr="00B34F4D" w:rsidRDefault="00B34F4D" w:rsidP="00B34F4D">
            <w:pPr>
              <w:ind w:right="57"/>
              <w:jc w:val="both"/>
              <w:rPr>
                <w:rFonts w:ascii="Times New Roman" w:eastAsia="Times New Roman" w:hAnsi="Times New Roman" w:cs="Times New Roman"/>
                <w:sz w:val="24"/>
                <w:szCs w:val="24"/>
                <w:lang w:eastAsia="ru-RU"/>
              </w:rPr>
            </w:pPr>
            <w:r w:rsidRPr="00B34F4D">
              <w:rPr>
                <w:rFonts w:ascii="Times New Roman" w:eastAsia="Times New Roman" w:hAnsi="Times New Roman" w:cs="Times New Roman"/>
                <w:sz w:val="24"/>
                <w:szCs w:val="24"/>
                <w:lang w:eastAsia="ru-RU"/>
              </w:rPr>
              <w:t>2) Связано с отсутствием общих, совместных целей; каждая сторона счи</w:t>
            </w:r>
            <w:r w:rsidRPr="00B34F4D">
              <w:rPr>
                <w:rFonts w:ascii="Times New Roman" w:eastAsia="Times New Roman" w:hAnsi="Times New Roman" w:cs="Times New Roman"/>
                <w:sz w:val="24"/>
                <w:szCs w:val="24"/>
                <w:lang w:eastAsia="ru-RU"/>
              </w:rPr>
              <w:softHyphen/>
              <w:t>тает соперника, его соци</w:t>
            </w:r>
            <w:r w:rsidRPr="00B34F4D">
              <w:rPr>
                <w:rFonts w:ascii="Times New Roman" w:eastAsia="Times New Roman" w:hAnsi="Times New Roman" w:cs="Times New Roman"/>
                <w:sz w:val="24"/>
                <w:szCs w:val="24"/>
                <w:lang w:eastAsia="ru-RU"/>
              </w:rPr>
              <w:softHyphen/>
              <w:t>альные позиции, дейс</w:t>
            </w:r>
            <w:r w:rsidRPr="00B34F4D">
              <w:rPr>
                <w:rFonts w:ascii="Times New Roman" w:eastAsia="Times New Roman" w:hAnsi="Times New Roman" w:cs="Times New Roman"/>
                <w:sz w:val="24"/>
                <w:szCs w:val="24"/>
                <w:lang w:eastAsia="ru-RU"/>
              </w:rPr>
              <w:softHyphen/>
              <w:t>твия препятствием на пути достижения цели.</w:t>
            </w:r>
          </w:p>
        </w:tc>
      </w:tr>
    </w:tbl>
    <w:p w14:paraId="6E367073"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t>Соперничество в социальных отношениях часто приводит к </w:t>
      </w:r>
      <w:r w:rsidRPr="00B34F4D">
        <w:rPr>
          <w:rFonts w:ascii="Times New Roman" w:eastAsia="Times New Roman" w:hAnsi="Times New Roman" w:cs="Times New Roman"/>
          <w:i/>
          <w:iCs/>
          <w:sz w:val="28"/>
          <w:szCs w:val="28"/>
          <w:lang w:eastAsia="ru-RU"/>
        </w:rPr>
        <w:t>социальным конфликтам</w:t>
      </w:r>
      <w:r w:rsidRPr="00B34F4D">
        <w:rPr>
          <w:rFonts w:ascii="Times New Roman" w:eastAsia="Times New Roman" w:hAnsi="Times New Roman" w:cs="Times New Roman"/>
          <w:sz w:val="28"/>
          <w:szCs w:val="28"/>
          <w:lang w:eastAsia="ru-RU"/>
        </w:rPr>
        <w:t>.</w:t>
      </w:r>
    </w:p>
    <w:p w14:paraId="370B1FCC"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sz w:val="28"/>
          <w:szCs w:val="28"/>
          <w:lang w:eastAsia="ru-RU"/>
        </w:rPr>
        <w:t>В зависимости от состава участников социальные от</w:t>
      </w:r>
      <w:r w:rsidRPr="00B34F4D">
        <w:rPr>
          <w:rFonts w:ascii="Times New Roman" w:eastAsia="Times New Roman" w:hAnsi="Times New Roman" w:cs="Times New Roman"/>
          <w:sz w:val="28"/>
          <w:szCs w:val="28"/>
          <w:lang w:eastAsia="ru-RU"/>
        </w:rPr>
        <w:softHyphen/>
        <w:t>ношения подразделяются на следующие виды:</w:t>
      </w:r>
    </w:p>
    <w:p w14:paraId="40CFA3C9"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1) Социально-групповые — </w:t>
      </w:r>
      <w:r w:rsidRPr="00B34F4D">
        <w:rPr>
          <w:rFonts w:ascii="Times New Roman" w:eastAsia="Times New Roman" w:hAnsi="Times New Roman" w:cs="Times New Roman"/>
          <w:sz w:val="28"/>
          <w:szCs w:val="28"/>
          <w:lang w:eastAsia="ru-RU"/>
        </w:rPr>
        <w:t>отношения между классами, социальными слоями и др.</w:t>
      </w:r>
    </w:p>
    <w:p w14:paraId="78CB2537"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2) Социально-демографические — </w:t>
      </w:r>
      <w:r w:rsidRPr="00B34F4D">
        <w:rPr>
          <w:rFonts w:ascii="Times New Roman" w:eastAsia="Times New Roman" w:hAnsi="Times New Roman" w:cs="Times New Roman"/>
          <w:sz w:val="28"/>
          <w:szCs w:val="28"/>
          <w:lang w:eastAsia="ru-RU"/>
        </w:rPr>
        <w:t>отношения между мужчинами, женщина</w:t>
      </w:r>
      <w:r w:rsidRPr="00B34F4D">
        <w:rPr>
          <w:rFonts w:ascii="Times New Roman" w:eastAsia="Times New Roman" w:hAnsi="Times New Roman" w:cs="Times New Roman"/>
          <w:sz w:val="28"/>
          <w:szCs w:val="28"/>
          <w:lang w:eastAsia="ru-RU"/>
        </w:rPr>
        <w:softHyphen/>
        <w:t>ми, детьми, молодежью, пенсионерами и др.</w:t>
      </w:r>
    </w:p>
    <w:p w14:paraId="245FAEF6"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3)</w:t>
      </w:r>
      <w:r w:rsidRPr="00B34F4D">
        <w:rPr>
          <w:rFonts w:ascii="Times New Roman" w:eastAsia="Times New Roman" w:hAnsi="Times New Roman" w:cs="Times New Roman"/>
          <w:sz w:val="28"/>
          <w:szCs w:val="28"/>
          <w:lang w:eastAsia="ru-RU"/>
        </w:rPr>
        <w:t> </w:t>
      </w:r>
      <w:r w:rsidRPr="00B34F4D">
        <w:rPr>
          <w:rFonts w:ascii="Times New Roman" w:eastAsia="Times New Roman" w:hAnsi="Times New Roman" w:cs="Times New Roman"/>
          <w:i/>
          <w:iCs/>
          <w:sz w:val="28"/>
          <w:szCs w:val="28"/>
          <w:lang w:eastAsia="ru-RU"/>
        </w:rPr>
        <w:t>Социально-этнические</w:t>
      </w:r>
      <w:r w:rsidRPr="00B34F4D">
        <w:rPr>
          <w:rFonts w:ascii="Times New Roman" w:eastAsia="Times New Roman" w:hAnsi="Times New Roman" w:cs="Times New Roman"/>
          <w:sz w:val="28"/>
          <w:szCs w:val="28"/>
          <w:lang w:eastAsia="ru-RU"/>
        </w:rPr>
        <w:t> —</w:t>
      </w:r>
      <w:r w:rsidRPr="00B34F4D">
        <w:rPr>
          <w:rFonts w:ascii="Times New Roman" w:eastAsia="Times New Roman" w:hAnsi="Times New Roman" w:cs="Times New Roman"/>
          <w:i/>
          <w:iCs/>
          <w:sz w:val="28"/>
          <w:szCs w:val="28"/>
          <w:lang w:eastAsia="ru-RU"/>
        </w:rPr>
        <w:t> </w:t>
      </w:r>
      <w:r w:rsidRPr="00B34F4D">
        <w:rPr>
          <w:rFonts w:ascii="Times New Roman" w:eastAsia="Times New Roman" w:hAnsi="Times New Roman" w:cs="Times New Roman"/>
          <w:sz w:val="28"/>
          <w:szCs w:val="28"/>
          <w:lang w:eastAsia="ru-RU"/>
        </w:rPr>
        <w:t>отношения между нациями, народностя</w:t>
      </w:r>
      <w:r w:rsidRPr="00B34F4D">
        <w:rPr>
          <w:rFonts w:ascii="Times New Roman" w:eastAsia="Times New Roman" w:hAnsi="Times New Roman" w:cs="Times New Roman"/>
          <w:sz w:val="28"/>
          <w:szCs w:val="28"/>
          <w:lang w:eastAsia="ru-RU"/>
        </w:rPr>
        <w:softHyphen/>
        <w:t>ми, национальными и этнографическими группами и др.</w:t>
      </w:r>
    </w:p>
    <w:p w14:paraId="05C7D023"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4) Социально-профессиональные — </w:t>
      </w:r>
      <w:r w:rsidRPr="00B34F4D">
        <w:rPr>
          <w:rFonts w:ascii="Times New Roman" w:eastAsia="Times New Roman" w:hAnsi="Times New Roman" w:cs="Times New Roman"/>
          <w:sz w:val="28"/>
          <w:szCs w:val="28"/>
          <w:lang w:eastAsia="ru-RU"/>
        </w:rPr>
        <w:t>отношения между трудовыми коллекти</w:t>
      </w:r>
      <w:r w:rsidRPr="00B34F4D">
        <w:rPr>
          <w:rFonts w:ascii="Times New Roman" w:eastAsia="Times New Roman" w:hAnsi="Times New Roman" w:cs="Times New Roman"/>
          <w:sz w:val="28"/>
          <w:szCs w:val="28"/>
          <w:lang w:eastAsia="ru-RU"/>
        </w:rPr>
        <w:softHyphen/>
        <w:t>вами, профессиональными объединениями.</w:t>
      </w:r>
    </w:p>
    <w:p w14:paraId="5D888E1A" w14:textId="77777777" w:rsidR="00B34F4D" w:rsidRPr="00B34F4D" w:rsidRDefault="00B34F4D"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F4D">
        <w:rPr>
          <w:rFonts w:ascii="Times New Roman" w:eastAsia="Times New Roman" w:hAnsi="Times New Roman" w:cs="Times New Roman"/>
          <w:i/>
          <w:iCs/>
          <w:sz w:val="28"/>
          <w:szCs w:val="28"/>
          <w:lang w:eastAsia="ru-RU"/>
        </w:rPr>
        <w:t>5) Межличностные — </w:t>
      </w:r>
      <w:r w:rsidRPr="00B34F4D">
        <w:rPr>
          <w:rFonts w:ascii="Times New Roman" w:eastAsia="Times New Roman" w:hAnsi="Times New Roman" w:cs="Times New Roman"/>
          <w:sz w:val="28"/>
          <w:szCs w:val="28"/>
          <w:lang w:eastAsia="ru-RU"/>
        </w:rPr>
        <w:t>отношения человека с окружающими его людьми.</w:t>
      </w:r>
    </w:p>
    <w:p w14:paraId="4A705853" w14:textId="77777777" w:rsidR="00B34F4D" w:rsidRPr="005B1C9B" w:rsidRDefault="00B34F4D" w:rsidP="002A4674">
      <w:pPr>
        <w:pStyle w:val="70"/>
        <w:shd w:val="clear" w:color="auto" w:fill="FFFFFF"/>
        <w:spacing w:before="0" w:beforeAutospacing="0" w:after="0" w:afterAutospacing="0"/>
        <w:ind w:firstLine="709"/>
        <w:jc w:val="both"/>
        <w:rPr>
          <w:sz w:val="28"/>
          <w:szCs w:val="28"/>
        </w:rPr>
      </w:pPr>
    </w:p>
    <w:p w14:paraId="7261696A" w14:textId="336FB5ED" w:rsidR="005B1C9B" w:rsidRPr="005B1C9B" w:rsidRDefault="005B1C9B" w:rsidP="002A4674">
      <w:pPr>
        <w:pStyle w:val="4"/>
        <w:shd w:val="clear" w:color="auto" w:fill="FFFFFF"/>
        <w:spacing w:before="0" w:line="240" w:lineRule="auto"/>
        <w:ind w:firstLine="709"/>
        <w:jc w:val="right"/>
        <w:rPr>
          <w:rStyle w:val="a6"/>
          <w:rFonts w:ascii="Times New Roman" w:hAnsi="Times New Roman" w:cs="Times New Roman"/>
          <w:b w:val="0"/>
          <w:bCs w:val="0"/>
          <w:i w:val="0"/>
          <w:iCs w:val="0"/>
          <w:color w:val="auto"/>
          <w:sz w:val="28"/>
          <w:szCs w:val="28"/>
        </w:rPr>
      </w:pPr>
      <w:r>
        <w:rPr>
          <w:rStyle w:val="a6"/>
          <w:rFonts w:ascii="Times New Roman" w:hAnsi="Times New Roman" w:cs="Times New Roman"/>
          <w:b w:val="0"/>
          <w:bCs w:val="0"/>
          <w:i w:val="0"/>
          <w:iCs w:val="0"/>
          <w:color w:val="auto"/>
          <w:sz w:val="28"/>
          <w:szCs w:val="28"/>
        </w:rPr>
        <w:t>Приложение 2.</w:t>
      </w:r>
    </w:p>
    <w:p w14:paraId="5908D5DE" w14:textId="2D27FEA9" w:rsidR="002D5378" w:rsidRPr="005B1C9B" w:rsidRDefault="00874B86" w:rsidP="002A4674">
      <w:pPr>
        <w:pStyle w:val="4"/>
        <w:shd w:val="clear" w:color="auto" w:fill="FFFFFF"/>
        <w:spacing w:before="0" w:line="240" w:lineRule="auto"/>
        <w:ind w:firstLine="709"/>
        <w:jc w:val="center"/>
        <w:rPr>
          <w:rFonts w:ascii="Times New Roman" w:hAnsi="Times New Roman" w:cs="Times New Roman"/>
          <w:i w:val="0"/>
          <w:iCs w:val="0"/>
          <w:color w:val="auto"/>
          <w:sz w:val="28"/>
          <w:szCs w:val="28"/>
        </w:rPr>
      </w:pPr>
      <w:r w:rsidRPr="005B1C9B">
        <w:rPr>
          <w:rStyle w:val="a6"/>
          <w:rFonts w:ascii="Times New Roman" w:hAnsi="Times New Roman" w:cs="Times New Roman"/>
          <w:b w:val="0"/>
          <w:bCs w:val="0"/>
          <w:i w:val="0"/>
          <w:iCs w:val="0"/>
          <w:color w:val="auto"/>
          <w:sz w:val="28"/>
          <w:szCs w:val="28"/>
        </w:rPr>
        <w:t>Вопросы для самопроверки</w:t>
      </w:r>
    </w:p>
    <w:p w14:paraId="2B149521" w14:textId="77777777" w:rsidR="002D5378" w:rsidRPr="005B1C9B" w:rsidRDefault="002D5378" w:rsidP="002A4674">
      <w:pPr>
        <w:shd w:val="clear" w:color="auto" w:fill="FFFFFF"/>
        <w:spacing w:after="0" w:line="240" w:lineRule="auto"/>
        <w:ind w:firstLine="709"/>
        <w:jc w:val="both"/>
        <w:rPr>
          <w:rFonts w:ascii="Times New Roman" w:hAnsi="Times New Roman" w:cs="Times New Roman"/>
          <w:sz w:val="28"/>
          <w:szCs w:val="28"/>
        </w:rPr>
      </w:pPr>
      <w:r w:rsidRPr="005B1C9B">
        <w:rPr>
          <w:rStyle w:val="a6"/>
          <w:rFonts w:ascii="Times New Roman" w:hAnsi="Times New Roman" w:cs="Times New Roman"/>
          <w:b w:val="0"/>
          <w:bCs w:val="0"/>
          <w:sz w:val="28"/>
          <w:szCs w:val="28"/>
        </w:rPr>
        <w:t>1.</w:t>
      </w:r>
      <w:r w:rsidRPr="005B1C9B">
        <w:rPr>
          <w:rFonts w:ascii="Times New Roman" w:hAnsi="Times New Roman" w:cs="Times New Roman"/>
          <w:sz w:val="28"/>
          <w:szCs w:val="28"/>
        </w:rPr>
        <w:t> Установите соответствие между социальными группами и критериями их выделения: к каждой позиции, данной в первом столбце, подберите соответствующую позицию второго столбца.</w:t>
      </w:r>
    </w:p>
    <w:tbl>
      <w:tblPr>
        <w:tblStyle w:val="a8"/>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4600"/>
        <w:gridCol w:w="1418"/>
        <w:gridCol w:w="3262"/>
      </w:tblGrid>
      <w:tr w:rsidR="005B1C9B" w:rsidRPr="005B1C9B" w14:paraId="14DB67ED" w14:textId="77777777" w:rsidTr="00874B86">
        <w:trPr>
          <w:trHeight w:val="383"/>
        </w:trPr>
        <w:tc>
          <w:tcPr>
            <w:tcW w:w="241" w:type="pct"/>
            <w:hideMark/>
          </w:tcPr>
          <w:p w14:paraId="5277DF5B" w14:textId="5754898A" w:rsidR="002D5378" w:rsidRPr="005B1C9B" w:rsidRDefault="002D5378" w:rsidP="00874B86">
            <w:pPr>
              <w:spacing w:line="360" w:lineRule="auto"/>
              <w:jc w:val="both"/>
              <w:rPr>
                <w:rFonts w:ascii="Times New Roman" w:hAnsi="Times New Roman" w:cs="Times New Roman"/>
                <w:sz w:val="24"/>
                <w:szCs w:val="24"/>
              </w:rPr>
            </w:pPr>
          </w:p>
        </w:tc>
        <w:tc>
          <w:tcPr>
            <w:tcW w:w="2359" w:type="pct"/>
            <w:hideMark/>
          </w:tcPr>
          <w:p w14:paraId="5BC09660" w14:textId="77777777" w:rsidR="002D5378" w:rsidRPr="005B1C9B" w:rsidRDefault="002D5378" w:rsidP="00874B86">
            <w:pPr>
              <w:spacing w:line="360" w:lineRule="auto"/>
              <w:ind w:firstLine="103"/>
              <w:jc w:val="both"/>
              <w:rPr>
                <w:rFonts w:ascii="Times New Roman" w:hAnsi="Times New Roman" w:cs="Times New Roman"/>
                <w:sz w:val="24"/>
                <w:szCs w:val="24"/>
              </w:rPr>
            </w:pPr>
            <w:r w:rsidRPr="005B1C9B">
              <w:rPr>
                <w:rFonts w:ascii="Times New Roman" w:hAnsi="Times New Roman" w:cs="Times New Roman"/>
                <w:sz w:val="24"/>
                <w:szCs w:val="24"/>
              </w:rPr>
              <w:t>КРИТЕРИИ ВЫДЕЛЕНИЯ</w:t>
            </w:r>
          </w:p>
        </w:tc>
        <w:tc>
          <w:tcPr>
            <w:tcW w:w="727" w:type="pct"/>
            <w:hideMark/>
          </w:tcPr>
          <w:p w14:paraId="0655C56F" w14:textId="612D44F4" w:rsidR="002D5378" w:rsidRPr="005B1C9B" w:rsidRDefault="002D5378" w:rsidP="002D5378">
            <w:pPr>
              <w:spacing w:line="360" w:lineRule="auto"/>
              <w:ind w:firstLine="709"/>
              <w:jc w:val="both"/>
              <w:rPr>
                <w:rFonts w:ascii="Times New Roman" w:hAnsi="Times New Roman" w:cs="Times New Roman"/>
                <w:sz w:val="24"/>
                <w:szCs w:val="24"/>
              </w:rPr>
            </w:pPr>
          </w:p>
        </w:tc>
        <w:tc>
          <w:tcPr>
            <w:tcW w:w="1673" w:type="pct"/>
            <w:hideMark/>
          </w:tcPr>
          <w:p w14:paraId="2383DDA9" w14:textId="77777777" w:rsidR="002D5378" w:rsidRPr="005B1C9B" w:rsidRDefault="002D5378" w:rsidP="00874B86">
            <w:pPr>
              <w:spacing w:line="360" w:lineRule="auto"/>
              <w:jc w:val="both"/>
              <w:rPr>
                <w:rFonts w:ascii="Times New Roman" w:hAnsi="Times New Roman" w:cs="Times New Roman"/>
                <w:sz w:val="24"/>
                <w:szCs w:val="24"/>
              </w:rPr>
            </w:pPr>
            <w:r w:rsidRPr="005B1C9B">
              <w:rPr>
                <w:rFonts w:ascii="Times New Roman" w:hAnsi="Times New Roman" w:cs="Times New Roman"/>
                <w:sz w:val="24"/>
                <w:szCs w:val="24"/>
              </w:rPr>
              <w:t>СОЦИАЛЬНЫЕ ГРУППЫ</w:t>
            </w:r>
          </w:p>
        </w:tc>
      </w:tr>
      <w:tr w:rsidR="005B1C9B" w:rsidRPr="005B1C9B" w14:paraId="6BD88F6C" w14:textId="77777777" w:rsidTr="00874B86">
        <w:trPr>
          <w:trHeight w:val="383"/>
        </w:trPr>
        <w:tc>
          <w:tcPr>
            <w:tcW w:w="241" w:type="pct"/>
            <w:hideMark/>
          </w:tcPr>
          <w:p w14:paraId="402EA62C" w14:textId="77777777" w:rsidR="002D5378" w:rsidRPr="005B1C9B" w:rsidRDefault="002D5378" w:rsidP="00874B86">
            <w:pPr>
              <w:spacing w:line="360" w:lineRule="auto"/>
              <w:jc w:val="both"/>
              <w:rPr>
                <w:rFonts w:ascii="Times New Roman" w:hAnsi="Times New Roman" w:cs="Times New Roman"/>
                <w:sz w:val="24"/>
                <w:szCs w:val="24"/>
              </w:rPr>
            </w:pPr>
            <w:r w:rsidRPr="005B1C9B">
              <w:rPr>
                <w:rFonts w:ascii="Times New Roman" w:hAnsi="Times New Roman" w:cs="Times New Roman"/>
                <w:sz w:val="24"/>
                <w:szCs w:val="24"/>
              </w:rPr>
              <w:t>А)</w:t>
            </w:r>
          </w:p>
        </w:tc>
        <w:tc>
          <w:tcPr>
            <w:tcW w:w="2359" w:type="pct"/>
            <w:hideMark/>
          </w:tcPr>
          <w:p w14:paraId="58A9ACDE" w14:textId="77777777" w:rsidR="002D5378" w:rsidRPr="005B1C9B" w:rsidRDefault="002D5378" w:rsidP="00874B86">
            <w:pPr>
              <w:spacing w:line="360" w:lineRule="auto"/>
              <w:ind w:firstLine="103"/>
              <w:jc w:val="both"/>
              <w:rPr>
                <w:rFonts w:ascii="Times New Roman" w:hAnsi="Times New Roman" w:cs="Times New Roman"/>
                <w:sz w:val="24"/>
                <w:szCs w:val="24"/>
              </w:rPr>
            </w:pPr>
            <w:r w:rsidRPr="005B1C9B">
              <w:rPr>
                <w:rFonts w:ascii="Times New Roman" w:hAnsi="Times New Roman" w:cs="Times New Roman"/>
                <w:sz w:val="24"/>
                <w:szCs w:val="24"/>
              </w:rPr>
              <w:t>образ жизни</w:t>
            </w:r>
          </w:p>
        </w:tc>
        <w:tc>
          <w:tcPr>
            <w:tcW w:w="727" w:type="pct"/>
            <w:hideMark/>
          </w:tcPr>
          <w:p w14:paraId="0059940C" w14:textId="77777777" w:rsidR="002D5378" w:rsidRPr="005B1C9B" w:rsidRDefault="002D5378" w:rsidP="002D5378">
            <w:pPr>
              <w:spacing w:line="360" w:lineRule="auto"/>
              <w:ind w:firstLine="709"/>
              <w:jc w:val="both"/>
              <w:rPr>
                <w:rFonts w:ascii="Times New Roman" w:hAnsi="Times New Roman" w:cs="Times New Roman"/>
                <w:sz w:val="24"/>
                <w:szCs w:val="24"/>
              </w:rPr>
            </w:pPr>
            <w:r w:rsidRPr="005B1C9B">
              <w:rPr>
                <w:rFonts w:ascii="Times New Roman" w:hAnsi="Times New Roman" w:cs="Times New Roman"/>
                <w:sz w:val="24"/>
                <w:szCs w:val="24"/>
              </w:rPr>
              <w:t>1)</w:t>
            </w:r>
          </w:p>
        </w:tc>
        <w:tc>
          <w:tcPr>
            <w:tcW w:w="1673" w:type="pct"/>
            <w:hideMark/>
          </w:tcPr>
          <w:p w14:paraId="07914A35" w14:textId="77777777" w:rsidR="002D5378" w:rsidRPr="005B1C9B" w:rsidRDefault="002D5378" w:rsidP="00874B86">
            <w:pPr>
              <w:spacing w:line="360" w:lineRule="auto"/>
              <w:ind w:firstLine="26"/>
              <w:jc w:val="both"/>
              <w:rPr>
                <w:rFonts w:ascii="Times New Roman" w:hAnsi="Times New Roman" w:cs="Times New Roman"/>
                <w:sz w:val="24"/>
                <w:szCs w:val="24"/>
              </w:rPr>
            </w:pPr>
            <w:r w:rsidRPr="005B1C9B">
              <w:rPr>
                <w:rFonts w:ascii="Times New Roman" w:hAnsi="Times New Roman" w:cs="Times New Roman"/>
                <w:sz w:val="24"/>
                <w:szCs w:val="24"/>
              </w:rPr>
              <w:t>страта</w:t>
            </w:r>
          </w:p>
        </w:tc>
      </w:tr>
      <w:tr w:rsidR="005B1C9B" w:rsidRPr="005B1C9B" w14:paraId="2FA22D6C" w14:textId="77777777" w:rsidTr="00874B86">
        <w:trPr>
          <w:trHeight w:val="383"/>
        </w:trPr>
        <w:tc>
          <w:tcPr>
            <w:tcW w:w="241" w:type="pct"/>
            <w:hideMark/>
          </w:tcPr>
          <w:p w14:paraId="6E0304FA" w14:textId="77777777" w:rsidR="002D5378" w:rsidRPr="005B1C9B" w:rsidRDefault="002D5378" w:rsidP="00874B86">
            <w:pPr>
              <w:spacing w:line="360" w:lineRule="auto"/>
              <w:jc w:val="both"/>
              <w:rPr>
                <w:rFonts w:ascii="Times New Roman" w:hAnsi="Times New Roman" w:cs="Times New Roman"/>
                <w:sz w:val="24"/>
                <w:szCs w:val="24"/>
              </w:rPr>
            </w:pPr>
            <w:r w:rsidRPr="005B1C9B">
              <w:rPr>
                <w:rFonts w:ascii="Times New Roman" w:hAnsi="Times New Roman" w:cs="Times New Roman"/>
                <w:sz w:val="24"/>
                <w:szCs w:val="24"/>
              </w:rPr>
              <w:t>Б)</w:t>
            </w:r>
          </w:p>
        </w:tc>
        <w:tc>
          <w:tcPr>
            <w:tcW w:w="2359" w:type="pct"/>
            <w:hideMark/>
          </w:tcPr>
          <w:p w14:paraId="04E2EB54" w14:textId="77777777" w:rsidR="002D5378" w:rsidRPr="005B1C9B" w:rsidRDefault="002D5378" w:rsidP="00874B86">
            <w:pPr>
              <w:spacing w:line="360" w:lineRule="auto"/>
              <w:ind w:firstLine="103"/>
              <w:jc w:val="both"/>
              <w:rPr>
                <w:rFonts w:ascii="Times New Roman" w:hAnsi="Times New Roman" w:cs="Times New Roman"/>
                <w:sz w:val="24"/>
                <w:szCs w:val="24"/>
              </w:rPr>
            </w:pPr>
            <w:r w:rsidRPr="005B1C9B">
              <w:rPr>
                <w:rFonts w:ascii="Times New Roman" w:hAnsi="Times New Roman" w:cs="Times New Roman"/>
                <w:sz w:val="24"/>
                <w:szCs w:val="24"/>
              </w:rPr>
              <w:t>включённость во властные структуры</w:t>
            </w:r>
          </w:p>
        </w:tc>
        <w:tc>
          <w:tcPr>
            <w:tcW w:w="727" w:type="pct"/>
            <w:hideMark/>
          </w:tcPr>
          <w:p w14:paraId="106A966A" w14:textId="77777777" w:rsidR="002D5378" w:rsidRPr="005B1C9B" w:rsidRDefault="002D5378" w:rsidP="002D5378">
            <w:pPr>
              <w:spacing w:line="360" w:lineRule="auto"/>
              <w:ind w:firstLine="709"/>
              <w:jc w:val="both"/>
              <w:rPr>
                <w:rFonts w:ascii="Times New Roman" w:hAnsi="Times New Roman" w:cs="Times New Roman"/>
                <w:sz w:val="24"/>
                <w:szCs w:val="24"/>
              </w:rPr>
            </w:pPr>
            <w:r w:rsidRPr="005B1C9B">
              <w:rPr>
                <w:rFonts w:ascii="Times New Roman" w:hAnsi="Times New Roman" w:cs="Times New Roman"/>
                <w:sz w:val="24"/>
                <w:szCs w:val="24"/>
              </w:rPr>
              <w:t>2)</w:t>
            </w:r>
          </w:p>
        </w:tc>
        <w:tc>
          <w:tcPr>
            <w:tcW w:w="1673" w:type="pct"/>
            <w:hideMark/>
          </w:tcPr>
          <w:p w14:paraId="64190A04" w14:textId="77777777" w:rsidR="002D5378" w:rsidRPr="005B1C9B" w:rsidRDefault="002D5378" w:rsidP="00874B86">
            <w:pPr>
              <w:spacing w:line="360" w:lineRule="auto"/>
              <w:ind w:firstLine="26"/>
              <w:jc w:val="both"/>
              <w:rPr>
                <w:rFonts w:ascii="Times New Roman" w:hAnsi="Times New Roman" w:cs="Times New Roman"/>
                <w:sz w:val="24"/>
                <w:szCs w:val="24"/>
              </w:rPr>
            </w:pPr>
            <w:r w:rsidRPr="005B1C9B">
              <w:rPr>
                <w:rFonts w:ascii="Times New Roman" w:hAnsi="Times New Roman" w:cs="Times New Roman"/>
                <w:sz w:val="24"/>
                <w:szCs w:val="24"/>
              </w:rPr>
              <w:t>класс</w:t>
            </w:r>
          </w:p>
        </w:tc>
      </w:tr>
      <w:tr w:rsidR="005B1C9B" w:rsidRPr="005B1C9B" w14:paraId="00F03114" w14:textId="77777777" w:rsidTr="00874B86">
        <w:trPr>
          <w:trHeight w:val="383"/>
        </w:trPr>
        <w:tc>
          <w:tcPr>
            <w:tcW w:w="241" w:type="pct"/>
            <w:hideMark/>
          </w:tcPr>
          <w:p w14:paraId="7BB54646" w14:textId="77777777" w:rsidR="002D5378" w:rsidRPr="005B1C9B" w:rsidRDefault="002D5378" w:rsidP="00874B86">
            <w:pPr>
              <w:spacing w:line="360" w:lineRule="auto"/>
              <w:jc w:val="both"/>
              <w:rPr>
                <w:rFonts w:ascii="Times New Roman" w:hAnsi="Times New Roman" w:cs="Times New Roman"/>
                <w:sz w:val="24"/>
                <w:szCs w:val="24"/>
              </w:rPr>
            </w:pPr>
            <w:r w:rsidRPr="005B1C9B">
              <w:rPr>
                <w:rFonts w:ascii="Times New Roman" w:hAnsi="Times New Roman" w:cs="Times New Roman"/>
                <w:sz w:val="24"/>
                <w:szCs w:val="24"/>
              </w:rPr>
              <w:t>В)</w:t>
            </w:r>
          </w:p>
        </w:tc>
        <w:tc>
          <w:tcPr>
            <w:tcW w:w="2359" w:type="pct"/>
            <w:hideMark/>
          </w:tcPr>
          <w:p w14:paraId="7455D48D" w14:textId="77777777" w:rsidR="002D5378" w:rsidRPr="005B1C9B" w:rsidRDefault="002D5378" w:rsidP="00874B86">
            <w:pPr>
              <w:spacing w:line="360" w:lineRule="auto"/>
              <w:ind w:firstLine="103"/>
              <w:jc w:val="both"/>
              <w:rPr>
                <w:rFonts w:ascii="Times New Roman" w:hAnsi="Times New Roman" w:cs="Times New Roman"/>
                <w:sz w:val="24"/>
                <w:szCs w:val="24"/>
              </w:rPr>
            </w:pPr>
            <w:r w:rsidRPr="005B1C9B">
              <w:rPr>
                <w:rFonts w:ascii="Times New Roman" w:hAnsi="Times New Roman" w:cs="Times New Roman"/>
                <w:sz w:val="24"/>
                <w:szCs w:val="24"/>
              </w:rPr>
              <w:t>отношение к средствам производства</w:t>
            </w:r>
          </w:p>
        </w:tc>
        <w:tc>
          <w:tcPr>
            <w:tcW w:w="727" w:type="pct"/>
          </w:tcPr>
          <w:p w14:paraId="1BC81F6F" w14:textId="313D52ED" w:rsidR="002D5378" w:rsidRPr="005B1C9B" w:rsidRDefault="002D5378" w:rsidP="002D5378">
            <w:pPr>
              <w:spacing w:line="360" w:lineRule="auto"/>
              <w:ind w:firstLine="709"/>
              <w:jc w:val="both"/>
              <w:rPr>
                <w:rFonts w:ascii="Times New Roman" w:hAnsi="Times New Roman" w:cs="Times New Roman"/>
                <w:sz w:val="24"/>
                <w:szCs w:val="24"/>
              </w:rPr>
            </w:pPr>
          </w:p>
        </w:tc>
        <w:tc>
          <w:tcPr>
            <w:tcW w:w="1673" w:type="pct"/>
          </w:tcPr>
          <w:p w14:paraId="676AA2B0" w14:textId="69854AE1" w:rsidR="002D5378" w:rsidRPr="005B1C9B" w:rsidRDefault="002D5378" w:rsidP="002D5378">
            <w:pPr>
              <w:spacing w:line="360" w:lineRule="auto"/>
              <w:ind w:firstLine="709"/>
              <w:jc w:val="both"/>
              <w:rPr>
                <w:rFonts w:ascii="Times New Roman" w:hAnsi="Times New Roman" w:cs="Times New Roman"/>
                <w:sz w:val="24"/>
                <w:szCs w:val="24"/>
              </w:rPr>
            </w:pPr>
          </w:p>
        </w:tc>
      </w:tr>
      <w:tr w:rsidR="005B1C9B" w:rsidRPr="005B1C9B" w14:paraId="35D086CE" w14:textId="77777777" w:rsidTr="00874B86">
        <w:trPr>
          <w:trHeight w:val="383"/>
        </w:trPr>
        <w:tc>
          <w:tcPr>
            <w:tcW w:w="241" w:type="pct"/>
            <w:hideMark/>
          </w:tcPr>
          <w:p w14:paraId="19977867" w14:textId="77777777" w:rsidR="002D5378" w:rsidRPr="005B1C9B" w:rsidRDefault="002D5378" w:rsidP="00874B86">
            <w:pPr>
              <w:spacing w:line="360" w:lineRule="auto"/>
              <w:jc w:val="both"/>
              <w:rPr>
                <w:rFonts w:ascii="Times New Roman" w:hAnsi="Times New Roman" w:cs="Times New Roman"/>
                <w:sz w:val="24"/>
                <w:szCs w:val="24"/>
              </w:rPr>
            </w:pPr>
            <w:r w:rsidRPr="005B1C9B">
              <w:rPr>
                <w:rFonts w:ascii="Times New Roman" w:hAnsi="Times New Roman" w:cs="Times New Roman"/>
                <w:sz w:val="24"/>
                <w:szCs w:val="24"/>
              </w:rPr>
              <w:lastRenderedPageBreak/>
              <w:t>Г)</w:t>
            </w:r>
          </w:p>
        </w:tc>
        <w:tc>
          <w:tcPr>
            <w:tcW w:w="2359" w:type="pct"/>
            <w:hideMark/>
          </w:tcPr>
          <w:p w14:paraId="62F2BA5E" w14:textId="77777777" w:rsidR="002D5378" w:rsidRPr="005B1C9B" w:rsidRDefault="002D5378" w:rsidP="00874B86">
            <w:pPr>
              <w:spacing w:line="360" w:lineRule="auto"/>
              <w:ind w:firstLine="103"/>
              <w:jc w:val="both"/>
              <w:rPr>
                <w:rFonts w:ascii="Times New Roman" w:hAnsi="Times New Roman" w:cs="Times New Roman"/>
                <w:sz w:val="24"/>
                <w:szCs w:val="24"/>
              </w:rPr>
            </w:pPr>
            <w:r w:rsidRPr="005B1C9B">
              <w:rPr>
                <w:rFonts w:ascii="Times New Roman" w:hAnsi="Times New Roman" w:cs="Times New Roman"/>
                <w:sz w:val="24"/>
                <w:szCs w:val="24"/>
              </w:rPr>
              <w:t>образование</w:t>
            </w:r>
          </w:p>
        </w:tc>
        <w:tc>
          <w:tcPr>
            <w:tcW w:w="727" w:type="pct"/>
          </w:tcPr>
          <w:p w14:paraId="14E4A146" w14:textId="18A315CF" w:rsidR="002D5378" w:rsidRPr="005B1C9B" w:rsidRDefault="002D5378" w:rsidP="002D5378">
            <w:pPr>
              <w:spacing w:line="360" w:lineRule="auto"/>
              <w:ind w:firstLine="709"/>
              <w:jc w:val="both"/>
              <w:rPr>
                <w:rFonts w:ascii="Times New Roman" w:hAnsi="Times New Roman" w:cs="Times New Roman"/>
                <w:sz w:val="24"/>
                <w:szCs w:val="24"/>
              </w:rPr>
            </w:pPr>
          </w:p>
        </w:tc>
        <w:tc>
          <w:tcPr>
            <w:tcW w:w="1673" w:type="pct"/>
          </w:tcPr>
          <w:p w14:paraId="220BB2A1" w14:textId="399684F6" w:rsidR="002D5378" w:rsidRPr="005B1C9B" w:rsidRDefault="002D5378" w:rsidP="002D5378">
            <w:pPr>
              <w:spacing w:line="360" w:lineRule="auto"/>
              <w:ind w:firstLine="709"/>
              <w:jc w:val="both"/>
              <w:rPr>
                <w:rFonts w:ascii="Times New Roman" w:hAnsi="Times New Roman" w:cs="Times New Roman"/>
                <w:sz w:val="24"/>
                <w:szCs w:val="24"/>
              </w:rPr>
            </w:pPr>
          </w:p>
        </w:tc>
      </w:tr>
      <w:tr w:rsidR="005B1C9B" w:rsidRPr="005B1C9B" w14:paraId="7FE6CDA1" w14:textId="77777777" w:rsidTr="00874B86">
        <w:trPr>
          <w:trHeight w:val="383"/>
        </w:trPr>
        <w:tc>
          <w:tcPr>
            <w:tcW w:w="241" w:type="pct"/>
            <w:hideMark/>
          </w:tcPr>
          <w:p w14:paraId="1BD06F25" w14:textId="77777777" w:rsidR="002D5378" w:rsidRPr="005B1C9B" w:rsidRDefault="002D5378" w:rsidP="00874B86">
            <w:pPr>
              <w:spacing w:line="360" w:lineRule="auto"/>
              <w:jc w:val="both"/>
              <w:rPr>
                <w:rFonts w:ascii="Times New Roman" w:hAnsi="Times New Roman" w:cs="Times New Roman"/>
                <w:sz w:val="24"/>
                <w:szCs w:val="24"/>
              </w:rPr>
            </w:pPr>
            <w:r w:rsidRPr="005B1C9B">
              <w:rPr>
                <w:rFonts w:ascii="Times New Roman" w:hAnsi="Times New Roman" w:cs="Times New Roman"/>
                <w:sz w:val="24"/>
                <w:szCs w:val="24"/>
              </w:rPr>
              <w:t>Д)</w:t>
            </w:r>
          </w:p>
        </w:tc>
        <w:tc>
          <w:tcPr>
            <w:tcW w:w="2359" w:type="pct"/>
            <w:hideMark/>
          </w:tcPr>
          <w:p w14:paraId="26449DE8" w14:textId="77777777" w:rsidR="002D5378" w:rsidRPr="005B1C9B" w:rsidRDefault="002D5378" w:rsidP="00874B86">
            <w:pPr>
              <w:spacing w:line="360" w:lineRule="auto"/>
              <w:ind w:firstLine="103"/>
              <w:jc w:val="both"/>
              <w:rPr>
                <w:rFonts w:ascii="Times New Roman" w:hAnsi="Times New Roman" w:cs="Times New Roman"/>
                <w:sz w:val="24"/>
                <w:szCs w:val="24"/>
              </w:rPr>
            </w:pPr>
            <w:r w:rsidRPr="005B1C9B">
              <w:rPr>
                <w:rFonts w:ascii="Times New Roman" w:hAnsi="Times New Roman" w:cs="Times New Roman"/>
                <w:sz w:val="24"/>
                <w:szCs w:val="24"/>
              </w:rPr>
              <w:t>роль в общественной организации труда</w:t>
            </w:r>
          </w:p>
        </w:tc>
        <w:tc>
          <w:tcPr>
            <w:tcW w:w="727" w:type="pct"/>
          </w:tcPr>
          <w:p w14:paraId="316AA15A" w14:textId="43885328" w:rsidR="002D5378" w:rsidRPr="005B1C9B" w:rsidRDefault="002D5378" w:rsidP="002D5378">
            <w:pPr>
              <w:spacing w:line="360" w:lineRule="auto"/>
              <w:ind w:firstLine="709"/>
              <w:jc w:val="both"/>
              <w:rPr>
                <w:rFonts w:ascii="Times New Roman" w:hAnsi="Times New Roman" w:cs="Times New Roman"/>
                <w:sz w:val="24"/>
                <w:szCs w:val="24"/>
              </w:rPr>
            </w:pPr>
          </w:p>
        </w:tc>
        <w:tc>
          <w:tcPr>
            <w:tcW w:w="1673" w:type="pct"/>
          </w:tcPr>
          <w:p w14:paraId="62BCCBE4" w14:textId="5E77B3E5" w:rsidR="002D5378" w:rsidRPr="005B1C9B" w:rsidRDefault="002D5378" w:rsidP="002D5378">
            <w:pPr>
              <w:spacing w:line="360" w:lineRule="auto"/>
              <w:ind w:firstLine="709"/>
              <w:jc w:val="both"/>
              <w:rPr>
                <w:rFonts w:ascii="Times New Roman" w:hAnsi="Times New Roman" w:cs="Times New Roman"/>
                <w:sz w:val="24"/>
                <w:szCs w:val="24"/>
              </w:rPr>
            </w:pPr>
          </w:p>
        </w:tc>
      </w:tr>
    </w:tbl>
    <w:p w14:paraId="1F2630C8" w14:textId="77777777" w:rsidR="002D5378" w:rsidRPr="002A4674" w:rsidRDefault="002D5378" w:rsidP="002A4674">
      <w:pPr>
        <w:pStyle w:val="a5"/>
        <w:shd w:val="clear" w:color="auto" w:fill="FFFFFF"/>
        <w:spacing w:before="0" w:beforeAutospacing="0" w:after="0" w:afterAutospacing="0"/>
        <w:ind w:firstLine="709"/>
        <w:jc w:val="both"/>
        <w:rPr>
          <w:sz w:val="28"/>
          <w:szCs w:val="28"/>
        </w:rPr>
      </w:pPr>
      <w:r w:rsidRPr="002A4674">
        <w:rPr>
          <w:rStyle w:val="a6"/>
          <w:b w:val="0"/>
          <w:bCs w:val="0"/>
          <w:sz w:val="28"/>
          <w:szCs w:val="28"/>
        </w:rPr>
        <w:t>2.</w:t>
      </w:r>
      <w:r w:rsidRPr="002A4674">
        <w:rPr>
          <w:sz w:val="28"/>
          <w:szCs w:val="28"/>
        </w:rPr>
        <w:t> Найдите в приведённом ниже списке социальные группы, выделенные по признаку религиозной принадлежности. Запишите цифры, под которыми они указаны. Укажите все правильные ответы.</w:t>
      </w:r>
    </w:p>
    <w:tbl>
      <w:tblPr>
        <w:tblStyle w:val="a8"/>
        <w:tblW w:w="5000" w:type="pct"/>
        <w:tblLook w:val="04A0" w:firstRow="1" w:lastRow="0" w:firstColumn="1" w:lastColumn="0" w:noHBand="0" w:noVBand="1"/>
      </w:tblPr>
      <w:tblGrid>
        <w:gridCol w:w="632"/>
        <w:gridCol w:w="8939"/>
      </w:tblGrid>
      <w:tr w:rsidR="005B1C9B" w:rsidRPr="002A4674" w14:paraId="0C96BFDC" w14:textId="77777777" w:rsidTr="00874B86">
        <w:tc>
          <w:tcPr>
            <w:tcW w:w="330" w:type="pct"/>
            <w:hideMark/>
          </w:tcPr>
          <w:p w14:paraId="172A2846"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1)</w:t>
            </w:r>
          </w:p>
        </w:tc>
        <w:tc>
          <w:tcPr>
            <w:tcW w:w="4670" w:type="pct"/>
            <w:hideMark/>
          </w:tcPr>
          <w:p w14:paraId="4757C113"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христианские демократы</w:t>
            </w:r>
          </w:p>
        </w:tc>
      </w:tr>
      <w:tr w:rsidR="005B1C9B" w:rsidRPr="002A4674" w14:paraId="4DD34F53" w14:textId="77777777" w:rsidTr="00874B86">
        <w:tc>
          <w:tcPr>
            <w:tcW w:w="330" w:type="pct"/>
            <w:hideMark/>
          </w:tcPr>
          <w:p w14:paraId="0E4B191E"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2)</w:t>
            </w:r>
          </w:p>
        </w:tc>
        <w:tc>
          <w:tcPr>
            <w:tcW w:w="4670" w:type="pct"/>
            <w:hideMark/>
          </w:tcPr>
          <w:p w14:paraId="720F3E3B"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синтоисты</w:t>
            </w:r>
          </w:p>
        </w:tc>
      </w:tr>
      <w:tr w:rsidR="005B1C9B" w:rsidRPr="002A4674" w14:paraId="57DE910E" w14:textId="77777777" w:rsidTr="00874B86">
        <w:tc>
          <w:tcPr>
            <w:tcW w:w="330" w:type="pct"/>
            <w:hideMark/>
          </w:tcPr>
          <w:p w14:paraId="3E970097"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3)</w:t>
            </w:r>
          </w:p>
        </w:tc>
        <w:tc>
          <w:tcPr>
            <w:tcW w:w="4670" w:type="pct"/>
            <w:hideMark/>
          </w:tcPr>
          <w:p w14:paraId="41FE67BD"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протестанты</w:t>
            </w:r>
          </w:p>
        </w:tc>
      </w:tr>
      <w:tr w:rsidR="005B1C9B" w:rsidRPr="002A4674" w14:paraId="36BF3FAA" w14:textId="77777777" w:rsidTr="00874B86">
        <w:tc>
          <w:tcPr>
            <w:tcW w:w="330" w:type="pct"/>
            <w:hideMark/>
          </w:tcPr>
          <w:p w14:paraId="106FA64C"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4)</w:t>
            </w:r>
          </w:p>
        </w:tc>
        <w:tc>
          <w:tcPr>
            <w:tcW w:w="4670" w:type="pct"/>
            <w:hideMark/>
          </w:tcPr>
          <w:p w14:paraId="264B6DC7"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дзен-буддисты</w:t>
            </w:r>
          </w:p>
        </w:tc>
      </w:tr>
      <w:tr w:rsidR="005B1C9B" w:rsidRPr="002A4674" w14:paraId="782F4676" w14:textId="77777777" w:rsidTr="00874B86">
        <w:tc>
          <w:tcPr>
            <w:tcW w:w="330" w:type="pct"/>
            <w:hideMark/>
          </w:tcPr>
          <w:p w14:paraId="61FA2476"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5)</w:t>
            </w:r>
          </w:p>
        </w:tc>
        <w:tc>
          <w:tcPr>
            <w:tcW w:w="4670" w:type="pct"/>
            <w:hideMark/>
          </w:tcPr>
          <w:p w14:paraId="5455BC8D"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пацифисты</w:t>
            </w:r>
          </w:p>
        </w:tc>
      </w:tr>
      <w:tr w:rsidR="005B1C9B" w:rsidRPr="002A4674" w14:paraId="56715D08" w14:textId="77777777" w:rsidTr="00874B86">
        <w:tc>
          <w:tcPr>
            <w:tcW w:w="330" w:type="pct"/>
            <w:hideMark/>
          </w:tcPr>
          <w:p w14:paraId="48AF0385"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6)</w:t>
            </w:r>
          </w:p>
        </w:tc>
        <w:tc>
          <w:tcPr>
            <w:tcW w:w="4670" w:type="pct"/>
            <w:hideMark/>
          </w:tcPr>
          <w:p w14:paraId="7D26D975" w14:textId="77777777" w:rsidR="002D5378" w:rsidRPr="002A4674" w:rsidRDefault="002D5378" w:rsidP="002A4674">
            <w:pPr>
              <w:jc w:val="both"/>
              <w:rPr>
                <w:rFonts w:ascii="Times New Roman" w:hAnsi="Times New Roman" w:cs="Times New Roman"/>
                <w:sz w:val="24"/>
                <w:szCs w:val="24"/>
              </w:rPr>
            </w:pPr>
            <w:r w:rsidRPr="002A4674">
              <w:rPr>
                <w:rFonts w:ascii="Times New Roman" w:hAnsi="Times New Roman" w:cs="Times New Roman"/>
                <w:sz w:val="24"/>
                <w:szCs w:val="24"/>
              </w:rPr>
              <w:t>арабские националисты</w:t>
            </w:r>
          </w:p>
        </w:tc>
      </w:tr>
    </w:tbl>
    <w:p w14:paraId="799CC7B6" w14:textId="77777777" w:rsidR="002D5378" w:rsidRPr="002A4674" w:rsidRDefault="002D5378" w:rsidP="002A4674">
      <w:pPr>
        <w:pStyle w:val="a5"/>
        <w:shd w:val="clear" w:color="auto" w:fill="FFFFFF"/>
        <w:spacing w:before="0" w:beforeAutospacing="0" w:after="0" w:afterAutospacing="0"/>
        <w:ind w:firstLine="709"/>
        <w:jc w:val="both"/>
        <w:rPr>
          <w:sz w:val="28"/>
          <w:szCs w:val="28"/>
        </w:rPr>
      </w:pPr>
      <w:r w:rsidRPr="002A4674">
        <w:rPr>
          <w:rStyle w:val="a6"/>
          <w:b w:val="0"/>
          <w:bCs w:val="0"/>
          <w:sz w:val="28"/>
          <w:szCs w:val="28"/>
        </w:rPr>
        <w:t>3.</w:t>
      </w:r>
      <w:r w:rsidRPr="002A4674">
        <w:rPr>
          <w:sz w:val="28"/>
          <w:szCs w:val="28"/>
        </w:rPr>
        <w:t> Раскройте на трёх примерах многообразие критериев, выделения социальных групп.</w:t>
      </w:r>
    </w:p>
    <w:p w14:paraId="4CD2D605" w14:textId="67A9E50D" w:rsidR="002D5378" w:rsidRPr="002A4674" w:rsidRDefault="002D5378" w:rsidP="002A4674">
      <w:pPr>
        <w:shd w:val="clear" w:color="auto" w:fill="FFFFFF"/>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 </w:t>
      </w:r>
      <w:r w:rsidRPr="002A4674">
        <w:rPr>
          <w:rStyle w:val="a6"/>
          <w:rFonts w:ascii="Times New Roman" w:hAnsi="Times New Roman" w:cs="Times New Roman"/>
          <w:b w:val="0"/>
          <w:bCs w:val="0"/>
          <w:sz w:val="28"/>
          <w:szCs w:val="28"/>
        </w:rPr>
        <w:t>4. </w:t>
      </w:r>
      <w:r w:rsidRPr="002A4674">
        <w:rPr>
          <w:rFonts w:ascii="Times New Roman" w:hAnsi="Times New Roman" w:cs="Times New Roman"/>
          <w:sz w:val="28"/>
          <w:szCs w:val="28"/>
        </w:rPr>
        <w:t>Вам поручено подготовить развёрнутый ответ по теме «Социальная группа».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14:paraId="3FA3B2E2" w14:textId="77777777" w:rsidR="002D5378" w:rsidRPr="002A4674" w:rsidRDefault="002D5378" w:rsidP="002A4674">
      <w:pPr>
        <w:spacing w:after="0" w:line="240" w:lineRule="auto"/>
        <w:rPr>
          <w:rFonts w:ascii="Times New Roman" w:hAnsi="Times New Roman" w:cs="Times New Roman"/>
          <w:sz w:val="28"/>
          <w:szCs w:val="28"/>
        </w:rPr>
      </w:pPr>
    </w:p>
    <w:p w14:paraId="3ECEDCAE" w14:textId="0592B2C1" w:rsidR="0041679E" w:rsidRDefault="0041679E" w:rsidP="002A4674">
      <w:pPr>
        <w:spacing w:after="0" w:line="240" w:lineRule="auto"/>
        <w:rPr>
          <w:rFonts w:ascii="Times New Roman" w:hAnsi="Times New Roman" w:cs="Times New Roman"/>
          <w:b/>
          <w:i/>
          <w:sz w:val="36"/>
          <w:szCs w:val="28"/>
        </w:rPr>
      </w:pPr>
      <w:r w:rsidRPr="00617A8F">
        <w:rPr>
          <w:rFonts w:ascii="Times New Roman" w:hAnsi="Times New Roman" w:cs="Times New Roman"/>
          <w:b/>
          <w:i/>
          <w:sz w:val="36"/>
          <w:szCs w:val="28"/>
          <w:highlight w:val="yellow"/>
        </w:rPr>
        <w:t>Информатика</w:t>
      </w:r>
      <w:r w:rsidR="00F24C84" w:rsidRPr="00617A8F">
        <w:rPr>
          <w:rFonts w:ascii="Times New Roman" w:hAnsi="Times New Roman" w:cs="Times New Roman"/>
          <w:b/>
          <w:i/>
          <w:sz w:val="36"/>
          <w:szCs w:val="28"/>
          <w:highlight w:val="yellow"/>
        </w:rPr>
        <w:t>:</w:t>
      </w:r>
    </w:p>
    <w:p w14:paraId="2B0929A3" w14:textId="77777777" w:rsidR="00A273E5" w:rsidRPr="00A273E5" w:rsidRDefault="00A273E5" w:rsidP="00A273E5">
      <w:pPr>
        <w:spacing w:after="0" w:line="360" w:lineRule="auto"/>
        <w:ind w:firstLine="709"/>
        <w:jc w:val="center"/>
        <w:rPr>
          <w:rFonts w:ascii="Times New Roman" w:eastAsia="Times New Roman" w:hAnsi="Times New Roman" w:cs="Times New Roman"/>
          <w:b/>
          <w:sz w:val="24"/>
          <w:szCs w:val="24"/>
          <w:lang w:eastAsia="ru-RU"/>
        </w:rPr>
      </w:pPr>
      <w:r w:rsidRPr="00A273E5">
        <w:rPr>
          <w:rFonts w:ascii="Times New Roman" w:eastAsia="Times New Roman" w:hAnsi="Times New Roman" w:cs="Times New Roman"/>
          <w:b/>
          <w:sz w:val="24"/>
          <w:szCs w:val="24"/>
          <w:lang w:eastAsia="ru-RU"/>
        </w:rPr>
        <w:t>Системы счисления</w:t>
      </w:r>
    </w:p>
    <w:p w14:paraId="198F2D41" w14:textId="77777777" w:rsidR="00A273E5" w:rsidRPr="00A273E5" w:rsidRDefault="00A273E5" w:rsidP="00A273E5">
      <w:pPr>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sz w:val="24"/>
          <w:szCs w:val="24"/>
          <w:lang w:eastAsia="ru-RU"/>
        </w:rPr>
        <w:t>Системы счисления, используемые в ЭВМ: двоичная, восьмеричная, шестнадцатеричная.</w:t>
      </w:r>
    </w:p>
    <w:p w14:paraId="24C7E4B1" w14:textId="77777777" w:rsidR="00A273E5" w:rsidRPr="00A273E5" w:rsidRDefault="00A273E5" w:rsidP="00A273E5">
      <w:pPr>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sz w:val="24"/>
          <w:szCs w:val="24"/>
          <w:lang w:eastAsia="ru-RU"/>
        </w:rPr>
        <w:t>Алгоритмы перевода чисел из одной системы счисления в другую.</w:t>
      </w:r>
    </w:p>
    <w:p w14:paraId="5CB30B1E" w14:textId="77777777" w:rsidR="00A273E5" w:rsidRPr="00A273E5" w:rsidRDefault="00A273E5" w:rsidP="00A273E5">
      <w:pPr>
        <w:spacing w:after="0" w:line="360" w:lineRule="auto"/>
        <w:contextualSpacing/>
        <w:jc w:val="center"/>
        <w:rPr>
          <w:rFonts w:ascii="Times New Roman" w:eastAsia="Calibri" w:hAnsi="Times New Roman" w:cs="Times New Roman"/>
          <w:b/>
          <w:sz w:val="24"/>
          <w:szCs w:val="24"/>
        </w:rPr>
      </w:pPr>
    </w:p>
    <w:p w14:paraId="5BBE5E08" w14:textId="77777777" w:rsidR="00A273E5" w:rsidRPr="00A273E5" w:rsidRDefault="00A273E5" w:rsidP="00A273E5">
      <w:pPr>
        <w:shd w:val="clear" w:color="auto" w:fill="FFFFFF"/>
        <w:tabs>
          <w:tab w:val="left" w:pos="851"/>
        </w:tabs>
        <w:autoSpaceDE w:val="0"/>
        <w:autoSpaceDN w:val="0"/>
        <w:adjustRightInd w:val="0"/>
        <w:spacing w:after="0" w:line="360" w:lineRule="auto"/>
        <w:ind w:firstLine="567"/>
        <w:jc w:val="both"/>
        <w:rPr>
          <w:rFonts w:ascii="Times New Roman" w:eastAsia="Times New Roman" w:hAnsi="Times New Roman" w:cs="Times New Roman"/>
          <w:b/>
          <w:bCs/>
          <w:i/>
          <w:iCs/>
          <w:color w:val="000000"/>
          <w:sz w:val="24"/>
          <w:szCs w:val="24"/>
          <w:lang w:eastAsia="ru-RU"/>
        </w:rPr>
      </w:pPr>
      <w:r w:rsidRPr="00A273E5">
        <w:rPr>
          <w:rFonts w:ascii="Times New Roman" w:eastAsia="Times New Roman" w:hAnsi="Times New Roman" w:cs="Times New Roman"/>
          <w:b/>
          <w:bCs/>
          <w:i/>
          <w:iCs/>
          <w:color w:val="000000"/>
          <w:sz w:val="24"/>
          <w:szCs w:val="24"/>
          <w:lang w:eastAsia="ru-RU"/>
        </w:rPr>
        <w:t>Система счисления – это знаковая система, в которой числа записываются по определённым правилам с помощью символов некоторого алфавита, называемых цифрами.</w:t>
      </w:r>
    </w:p>
    <w:p w14:paraId="312A3478" w14:textId="53A84F15" w:rsidR="00A273E5" w:rsidRPr="00A273E5" w:rsidRDefault="00A273E5" w:rsidP="00A273E5">
      <w:pPr>
        <w:shd w:val="clear" w:color="auto" w:fill="FFFFFF"/>
        <w:tabs>
          <w:tab w:val="left" w:pos="851"/>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t>В</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позиционных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системах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счисления</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количественное</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значение</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цифры</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зависит</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от</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позиции</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в</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числе</w:t>
      </w:r>
      <w:r w:rsidRPr="00A273E5">
        <w:rPr>
          <w:rFonts w:ascii="Times New Roman" w:eastAsia="Times New Roman" w:hAnsi="Times New Roman" w:cs="Arial"/>
          <w:color w:val="000000"/>
          <w:sz w:val="24"/>
          <w:szCs w:val="24"/>
          <w:lang w:eastAsia="ru-RU"/>
        </w:rPr>
        <w:t>.</w:t>
      </w:r>
      <w:r w:rsidRPr="00A273E5">
        <w:rPr>
          <w:rFonts w:ascii="Times New Roman" w:eastAsia="Times New Roman" w:hAnsi="Times New Roman" w:cs="Times New Roman"/>
          <w:sz w:val="24"/>
          <w:szCs w:val="24"/>
          <w:lang w:eastAsia="ru-RU"/>
        </w:rPr>
        <w:t xml:space="preserve"> </w:t>
      </w:r>
      <w:r w:rsidRPr="00A273E5">
        <w:rPr>
          <w:rFonts w:ascii="Times New Roman" w:eastAsia="Times New Roman" w:hAnsi="Times New Roman" w:cs="Times New Roman"/>
          <w:color w:val="000000"/>
          <w:sz w:val="24"/>
          <w:szCs w:val="24"/>
          <w:lang w:eastAsia="ru-RU"/>
        </w:rPr>
        <w:t xml:space="preserve">Первая позиционная система счисления была придумана ещё в Древнем Вавилоне, причём вавилонская нумерация была шести десятеричной, то есть в ней использовалось шестьдесят цифр! Интересно, что до сих пор при измерении времени мы используем основание, равное </w:t>
      </w:r>
      <w:r w:rsidRPr="00A273E5">
        <w:rPr>
          <w:rFonts w:ascii="Times New Roman" w:eastAsia="Times New Roman" w:hAnsi="Times New Roman" w:cs="Times New Roman"/>
          <w:i/>
          <w:color w:val="000000"/>
          <w:sz w:val="24"/>
          <w:szCs w:val="24"/>
          <w:lang w:eastAsia="ru-RU"/>
        </w:rPr>
        <w:t xml:space="preserve">60 </w:t>
      </w:r>
      <w:r w:rsidRPr="00A273E5">
        <w:rPr>
          <w:rFonts w:ascii="Times New Roman" w:eastAsia="Times New Roman" w:hAnsi="Times New Roman" w:cs="Times New Roman"/>
          <w:color w:val="000000"/>
          <w:sz w:val="24"/>
          <w:szCs w:val="24"/>
          <w:lang w:eastAsia="ru-RU"/>
        </w:rPr>
        <w:t xml:space="preserve">(в </w:t>
      </w:r>
      <w:r w:rsidRPr="00A273E5">
        <w:rPr>
          <w:rFonts w:ascii="Times New Roman" w:eastAsia="Times New Roman" w:hAnsi="Times New Roman" w:cs="Times New Roman"/>
          <w:i/>
          <w:color w:val="000000"/>
          <w:sz w:val="24"/>
          <w:szCs w:val="24"/>
          <w:lang w:eastAsia="ru-RU"/>
        </w:rPr>
        <w:t>1</w:t>
      </w:r>
      <w:r w:rsidRPr="00A273E5">
        <w:rPr>
          <w:rFonts w:ascii="Times New Roman" w:eastAsia="Times New Roman" w:hAnsi="Times New Roman" w:cs="Times New Roman"/>
          <w:color w:val="000000"/>
          <w:sz w:val="24"/>
          <w:szCs w:val="24"/>
          <w:lang w:eastAsia="ru-RU"/>
        </w:rPr>
        <w:t xml:space="preserve"> минуте содержится </w:t>
      </w:r>
      <w:r w:rsidRPr="00A273E5">
        <w:rPr>
          <w:rFonts w:ascii="Times New Roman" w:eastAsia="Times New Roman" w:hAnsi="Times New Roman" w:cs="Times New Roman"/>
          <w:i/>
          <w:color w:val="000000"/>
          <w:sz w:val="24"/>
          <w:szCs w:val="24"/>
          <w:lang w:eastAsia="ru-RU"/>
        </w:rPr>
        <w:t>60</w:t>
      </w:r>
      <w:r w:rsidRPr="00A273E5">
        <w:rPr>
          <w:rFonts w:ascii="Times New Roman" w:eastAsia="Times New Roman" w:hAnsi="Times New Roman" w:cs="Times New Roman"/>
          <w:color w:val="000000"/>
          <w:sz w:val="24"/>
          <w:szCs w:val="24"/>
          <w:lang w:eastAsia="ru-RU"/>
        </w:rPr>
        <w:t xml:space="preserve"> секунд, а в </w:t>
      </w:r>
      <w:r w:rsidRPr="00A273E5">
        <w:rPr>
          <w:rFonts w:ascii="Times New Roman" w:eastAsia="Times New Roman" w:hAnsi="Times New Roman" w:cs="Times New Roman"/>
          <w:i/>
          <w:color w:val="000000"/>
          <w:sz w:val="24"/>
          <w:szCs w:val="24"/>
          <w:lang w:eastAsia="ru-RU"/>
        </w:rPr>
        <w:t>1</w:t>
      </w:r>
      <w:r w:rsidRPr="00A273E5">
        <w:rPr>
          <w:rFonts w:ascii="Times New Roman" w:eastAsia="Times New Roman" w:hAnsi="Times New Roman" w:cs="Times New Roman"/>
          <w:color w:val="000000"/>
          <w:sz w:val="24"/>
          <w:szCs w:val="24"/>
          <w:lang w:eastAsia="ru-RU"/>
        </w:rPr>
        <w:t xml:space="preserve"> часе – </w:t>
      </w:r>
      <w:r w:rsidRPr="00A273E5">
        <w:rPr>
          <w:rFonts w:ascii="Times New Roman" w:eastAsia="Times New Roman" w:hAnsi="Times New Roman" w:cs="Times New Roman"/>
          <w:i/>
          <w:color w:val="000000"/>
          <w:sz w:val="24"/>
          <w:szCs w:val="24"/>
          <w:lang w:eastAsia="ru-RU"/>
        </w:rPr>
        <w:t>60</w:t>
      </w:r>
      <w:r w:rsidRPr="00A273E5">
        <w:rPr>
          <w:rFonts w:ascii="Times New Roman" w:eastAsia="Times New Roman" w:hAnsi="Times New Roman" w:cs="Times New Roman"/>
          <w:color w:val="000000"/>
          <w:sz w:val="24"/>
          <w:szCs w:val="24"/>
          <w:lang w:eastAsia="ru-RU"/>
        </w:rPr>
        <w:t xml:space="preserve"> минут).</w:t>
      </w:r>
    </w:p>
    <w:p w14:paraId="3B2BB816"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t xml:space="preserve">В </w:t>
      </w:r>
      <w:r w:rsidRPr="00A273E5">
        <w:rPr>
          <w:rFonts w:ascii="Times New Roman" w:eastAsia="Times New Roman" w:hAnsi="Times New Roman" w:cs="Times New Roman"/>
          <w:i/>
          <w:color w:val="000000"/>
          <w:sz w:val="24"/>
          <w:szCs w:val="24"/>
          <w:lang w:val="en-US" w:eastAsia="ru-RU"/>
        </w:rPr>
        <w:t>XIX</w:t>
      </w:r>
      <w:r w:rsidRPr="00A273E5">
        <w:rPr>
          <w:rFonts w:ascii="Times New Roman" w:eastAsia="Times New Roman" w:hAnsi="Times New Roman" w:cs="Times New Roman"/>
          <w:color w:val="000000"/>
          <w:sz w:val="24"/>
          <w:szCs w:val="24"/>
          <w:lang w:eastAsia="ru-RU"/>
        </w:rPr>
        <w:t xml:space="preserve"> веке довольно широкое распространение получила двенадцатеричная система счисления. До сих пор мы часто употребляем дюжину: в сутках две дюжины часов, круг содержит тридцать дюжин градусов и так далее.</w:t>
      </w:r>
    </w:p>
    <w:p w14:paraId="1741EB54" w14:textId="1D1322B6"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t xml:space="preserve">Наиболее распространёнными и настоящее время позиционными системами счисления являются </w:t>
      </w:r>
      <w:r w:rsidRPr="00A273E5">
        <w:rPr>
          <w:rFonts w:ascii="Times New Roman" w:eastAsia="Times New Roman" w:hAnsi="Times New Roman" w:cs="Times New Roman"/>
          <w:i/>
          <w:color w:val="000000"/>
          <w:sz w:val="24"/>
          <w:szCs w:val="24"/>
          <w:lang w:eastAsia="ru-RU"/>
        </w:rPr>
        <w:t>десятичная</w:t>
      </w:r>
      <w:r w:rsidRPr="00A273E5">
        <w:rPr>
          <w:rFonts w:ascii="Times New Roman" w:eastAsia="Times New Roman" w:hAnsi="Times New Roman" w:cs="Times New Roman"/>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t>двоичная</w:t>
      </w:r>
      <w:r w:rsidRPr="00A273E5">
        <w:rPr>
          <w:rFonts w:ascii="Times New Roman" w:eastAsia="Times New Roman" w:hAnsi="Times New Roman" w:cs="Times New Roman"/>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t>восьмеричная</w:t>
      </w:r>
      <w:r w:rsidRPr="00A273E5">
        <w:rPr>
          <w:rFonts w:ascii="Times New Roman" w:eastAsia="Times New Roman" w:hAnsi="Times New Roman" w:cs="Times New Roman"/>
          <w:color w:val="000000"/>
          <w:sz w:val="24"/>
          <w:szCs w:val="24"/>
          <w:lang w:eastAsia="ru-RU"/>
        </w:rPr>
        <w:t xml:space="preserve"> и </w:t>
      </w:r>
      <w:r w:rsidRPr="00A273E5">
        <w:rPr>
          <w:rFonts w:ascii="Times New Roman" w:eastAsia="Times New Roman" w:hAnsi="Times New Roman" w:cs="Times New Roman"/>
          <w:i/>
          <w:color w:val="000000"/>
          <w:sz w:val="24"/>
          <w:szCs w:val="24"/>
          <w:lang w:eastAsia="ru-RU"/>
        </w:rPr>
        <w:t>шестнадцатеричная</w:t>
      </w:r>
      <w:r w:rsidRPr="00A273E5">
        <w:rPr>
          <w:rFonts w:ascii="Times New Roman" w:eastAsia="Times New Roman" w:hAnsi="Times New Roman" w:cs="Times New Roman"/>
          <w:color w:val="000000"/>
          <w:sz w:val="24"/>
          <w:szCs w:val="24"/>
          <w:lang w:eastAsia="ru-RU"/>
        </w:rPr>
        <w:t xml:space="preserve">. Каждая позиционная система имеет определенный </w:t>
      </w:r>
      <w:r w:rsidRPr="00A273E5">
        <w:rPr>
          <w:rFonts w:ascii="Times New Roman" w:eastAsia="Times New Roman" w:hAnsi="Times New Roman" w:cs="Times New Roman"/>
          <w:i/>
          <w:iCs/>
          <w:color w:val="000000"/>
          <w:sz w:val="24"/>
          <w:szCs w:val="24"/>
          <w:lang w:eastAsia="ru-RU"/>
        </w:rPr>
        <w:t xml:space="preserve">алфавит цифр </w:t>
      </w:r>
      <w:r w:rsidRPr="00A273E5">
        <w:rPr>
          <w:rFonts w:ascii="Times New Roman" w:eastAsia="Times New Roman" w:hAnsi="Times New Roman" w:cs="Times New Roman"/>
          <w:color w:val="000000"/>
          <w:sz w:val="24"/>
          <w:szCs w:val="24"/>
          <w:lang w:eastAsia="ru-RU"/>
        </w:rPr>
        <w:t xml:space="preserve">и </w:t>
      </w:r>
      <w:r w:rsidRPr="00A273E5">
        <w:rPr>
          <w:rFonts w:ascii="Times New Roman" w:eastAsia="Times New Roman" w:hAnsi="Times New Roman" w:cs="Times New Roman"/>
          <w:i/>
          <w:iCs/>
          <w:color w:val="000000"/>
          <w:sz w:val="24"/>
          <w:szCs w:val="24"/>
          <w:lang w:eastAsia="ru-RU"/>
        </w:rPr>
        <w:t>основание.</w:t>
      </w:r>
    </w:p>
    <w:p w14:paraId="56EDA5FE" w14:textId="31C8BCB3"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lastRenderedPageBreak/>
        <w:t>В</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позиционных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системах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счисления</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основание системы</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равно</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количеству</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цифр</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знаков</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в</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алфавите</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и</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определяет</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во</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сколько</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раз</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различаются</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значения</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одинаковых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цифр</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стоящих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в</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соседних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позициях</w:t>
      </w:r>
      <w:r w:rsidRPr="00A273E5">
        <w:rPr>
          <w:rFonts w:ascii="Times New Roman" w:eastAsia="Times New Roman" w:hAnsi="Times New Roman" w:cs="Arial"/>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числа</w:t>
      </w:r>
      <w:r w:rsidRPr="00A273E5">
        <w:rPr>
          <w:rFonts w:ascii="Times New Roman" w:eastAsia="Times New Roman" w:hAnsi="Times New Roman" w:cs="Arial"/>
          <w:color w:val="000000"/>
          <w:sz w:val="24"/>
          <w:szCs w:val="24"/>
          <w:lang w:eastAsia="ru-RU"/>
        </w:rPr>
        <w:t>.</w:t>
      </w:r>
    </w:p>
    <w:p w14:paraId="7605EF1E" w14:textId="66A74F6D"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b/>
          <w:i/>
          <w:color w:val="000000"/>
          <w:sz w:val="24"/>
          <w:szCs w:val="24"/>
          <w:lang w:eastAsia="ru-RU"/>
        </w:rPr>
        <w:t>Двоичная система счисления.</w:t>
      </w:r>
      <w:r w:rsidRPr="00A273E5">
        <w:rPr>
          <w:rFonts w:ascii="Times New Roman" w:eastAsia="Times New Roman" w:hAnsi="Times New Roman" w:cs="Times New Roman"/>
          <w:color w:val="000000"/>
          <w:sz w:val="24"/>
          <w:szCs w:val="24"/>
          <w:lang w:eastAsia="ru-RU"/>
        </w:rPr>
        <w:t xml:space="preserve"> В двоичной системе счисления основание равно </w:t>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color w:val="000000"/>
          <w:sz w:val="24"/>
          <w:szCs w:val="24"/>
          <w:lang w:eastAsia="ru-RU"/>
        </w:rPr>
        <w:t>, а алфавит состоит из двух цифр (</w:t>
      </w:r>
      <w:r w:rsidRPr="00A273E5">
        <w:rPr>
          <w:rFonts w:ascii="Times New Roman" w:eastAsia="Times New Roman" w:hAnsi="Times New Roman" w:cs="Times New Roman"/>
          <w:i/>
          <w:color w:val="000000"/>
          <w:sz w:val="24"/>
          <w:szCs w:val="24"/>
          <w:lang w:eastAsia="ru-RU"/>
        </w:rPr>
        <w:t>0</w:t>
      </w:r>
      <w:r w:rsidRPr="00A273E5">
        <w:rPr>
          <w:rFonts w:ascii="Times New Roman" w:eastAsia="Times New Roman" w:hAnsi="Times New Roman" w:cs="Times New Roman"/>
          <w:color w:val="000000"/>
          <w:sz w:val="24"/>
          <w:szCs w:val="24"/>
          <w:lang w:eastAsia="ru-RU"/>
        </w:rPr>
        <w:t xml:space="preserve"> и </w:t>
      </w:r>
      <w:r w:rsidRPr="00A273E5">
        <w:rPr>
          <w:rFonts w:ascii="Times New Roman" w:eastAsia="Times New Roman" w:hAnsi="Times New Roman" w:cs="Times New Roman"/>
          <w:i/>
          <w:color w:val="000000"/>
          <w:sz w:val="24"/>
          <w:szCs w:val="24"/>
          <w:lang w:eastAsia="ru-RU"/>
        </w:rPr>
        <w:t>1</w:t>
      </w:r>
      <w:r w:rsidRPr="00A273E5">
        <w:rPr>
          <w:rFonts w:ascii="Times New Roman" w:eastAsia="Times New Roman" w:hAnsi="Times New Roman" w:cs="Times New Roman"/>
          <w:color w:val="000000"/>
          <w:sz w:val="24"/>
          <w:szCs w:val="24"/>
          <w:lang w:eastAsia="ru-RU"/>
        </w:rPr>
        <w:t>). Поэтому числа в двоичной системе в разв</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Times New Roman"/>
          <w:color w:val="000000"/>
          <w:sz w:val="24"/>
          <w:szCs w:val="24"/>
          <w:lang w:eastAsia="ru-RU"/>
        </w:rPr>
        <w:t xml:space="preserve">рнутой форме записываются в виде суммы степеней основания </w:t>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color w:val="000000"/>
          <w:sz w:val="24"/>
          <w:szCs w:val="24"/>
          <w:lang w:eastAsia="ru-RU"/>
        </w:rPr>
        <w:t xml:space="preserve"> с коэффициентами, в качестве которых выступают цифры </w:t>
      </w:r>
      <w:r w:rsidRPr="00A273E5">
        <w:rPr>
          <w:rFonts w:ascii="Times New Roman" w:eastAsia="Times New Roman" w:hAnsi="Times New Roman" w:cs="Times New Roman"/>
          <w:i/>
          <w:color w:val="000000"/>
          <w:sz w:val="24"/>
          <w:szCs w:val="24"/>
          <w:lang w:eastAsia="ru-RU"/>
        </w:rPr>
        <w:t>0</w:t>
      </w:r>
      <w:r w:rsidRPr="00A273E5">
        <w:rPr>
          <w:rFonts w:ascii="Times New Roman" w:eastAsia="Times New Roman" w:hAnsi="Times New Roman" w:cs="Times New Roman"/>
          <w:color w:val="000000"/>
          <w:sz w:val="24"/>
          <w:szCs w:val="24"/>
          <w:lang w:eastAsia="ru-RU"/>
        </w:rPr>
        <w:t xml:space="preserve"> или </w:t>
      </w:r>
      <w:r w:rsidRPr="00A273E5">
        <w:rPr>
          <w:rFonts w:ascii="Times New Roman" w:eastAsia="Times New Roman" w:hAnsi="Times New Roman" w:cs="Times New Roman"/>
          <w:i/>
          <w:color w:val="000000"/>
          <w:sz w:val="24"/>
          <w:szCs w:val="24"/>
          <w:lang w:eastAsia="ru-RU"/>
        </w:rPr>
        <w:t>1</w:t>
      </w:r>
      <w:r w:rsidRPr="00A273E5">
        <w:rPr>
          <w:rFonts w:ascii="Times New Roman" w:eastAsia="Times New Roman" w:hAnsi="Times New Roman" w:cs="Times New Roman"/>
          <w:color w:val="000000"/>
          <w:sz w:val="24"/>
          <w:szCs w:val="24"/>
          <w:lang w:eastAsia="ru-RU"/>
        </w:rPr>
        <w:t>.</w:t>
      </w:r>
    </w:p>
    <w:p w14:paraId="5CB336AD" w14:textId="5C3613C5"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t>Например, разв</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Times New Roman"/>
          <w:color w:val="000000"/>
          <w:sz w:val="24"/>
          <w:szCs w:val="24"/>
          <w:lang w:eastAsia="ru-RU"/>
        </w:rPr>
        <w:t>рнутая запись двоичного числа может выглядеть так:</w:t>
      </w:r>
    </w:p>
    <w:p w14:paraId="62457086" w14:textId="77777777" w:rsidR="00A273E5" w:rsidRPr="00A273E5" w:rsidRDefault="00A273E5" w:rsidP="00A273E5">
      <w:pPr>
        <w:spacing w:after="0" w:line="360" w:lineRule="auto"/>
        <w:ind w:firstLine="567"/>
        <w:jc w:val="both"/>
        <w:rPr>
          <w:rFonts w:ascii="Times New Roman" w:eastAsia="Times New Roman" w:hAnsi="Times New Roman"/>
          <w:i/>
          <w:sz w:val="24"/>
          <w:lang w:eastAsia="ru-RU"/>
        </w:rPr>
      </w:pPr>
      <w:r w:rsidRPr="00A273E5">
        <w:rPr>
          <w:rFonts w:ascii="Times New Roman" w:eastAsia="Times New Roman" w:hAnsi="Times New Roman" w:cs="Times New Roman"/>
          <w:i/>
          <w:iCs/>
          <w:color w:val="000000"/>
          <w:sz w:val="24"/>
          <w:szCs w:val="24"/>
          <w:lang w:val="en-US" w:eastAsia="ru-RU"/>
        </w:rPr>
        <w:t>A</w:t>
      </w:r>
      <w:r w:rsidRPr="00A273E5">
        <w:rPr>
          <w:rFonts w:ascii="Times New Roman" w:eastAsia="Times New Roman" w:hAnsi="Times New Roman" w:cs="Times New Roman"/>
          <w:i/>
          <w:iCs/>
          <w:color w:val="000000"/>
          <w:sz w:val="24"/>
          <w:szCs w:val="24"/>
          <w:vertAlign w:val="subscript"/>
          <w:lang w:eastAsia="ru-RU"/>
        </w:rPr>
        <w:t>2</w:t>
      </w:r>
      <w:r w:rsidRPr="00A273E5">
        <w:rPr>
          <w:rFonts w:ascii="Times New Roman" w:eastAsia="Times New Roman" w:hAnsi="Times New Roman" w:cs="Times New Roman"/>
          <w:i/>
          <w:iCs/>
          <w:color w:val="000000"/>
          <w:sz w:val="24"/>
          <w:szCs w:val="24"/>
          <w:lang w:eastAsia="ru-RU"/>
        </w:rPr>
        <w:t xml:space="preserve"> = </w:t>
      </w:r>
      <w:r w:rsidRPr="00A273E5">
        <w:rPr>
          <w:rFonts w:ascii="Times New Roman" w:eastAsia="Times New Roman" w:hAnsi="Times New Roman" w:cs="Times New Roman"/>
          <w:i/>
          <w:color w:val="000000"/>
          <w:sz w:val="24"/>
          <w:szCs w:val="24"/>
          <w:lang w:eastAsia="ru-RU"/>
        </w:rPr>
        <w:t>1</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i/>
          <w:color w:val="000000"/>
          <w:sz w:val="24"/>
          <w:szCs w:val="24"/>
          <w:vertAlign w:val="superscript"/>
          <w:lang w:eastAsia="ru-RU"/>
        </w:rPr>
        <w:t>2</w:t>
      </w:r>
      <w:r w:rsidRPr="00A273E5">
        <w:rPr>
          <w:rFonts w:ascii="Times New Roman" w:eastAsia="Times New Roman" w:hAnsi="Times New Roman" w:cs="Times New Roman"/>
          <w:i/>
          <w:color w:val="000000"/>
          <w:sz w:val="24"/>
          <w:szCs w:val="24"/>
          <w:lang w:eastAsia="ru-RU"/>
        </w:rPr>
        <w:t xml:space="preserve"> + 0</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i/>
          <w:color w:val="000000"/>
          <w:sz w:val="24"/>
          <w:szCs w:val="24"/>
          <w:vertAlign w:val="superscript"/>
          <w:lang w:eastAsia="ru-RU"/>
        </w:rPr>
        <w:t xml:space="preserve">1 </w:t>
      </w:r>
      <w:r w:rsidRPr="00A273E5">
        <w:rPr>
          <w:rFonts w:ascii="Times New Roman" w:eastAsia="Times New Roman" w:hAnsi="Times New Roman" w:cs="Times New Roman"/>
          <w:i/>
          <w:color w:val="000000"/>
          <w:sz w:val="24"/>
          <w:szCs w:val="24"/>
          <w:lang w:eastAsia="ru-RU"/>
        </w:rPr>
        <w:t>+ 1</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i/>
          <w:color w:val="000000"/>
          <w:sz w:val="24"/>
          <w:szCs w:val="24"/>
          <w:vertAlign w:val="superscript"/>
          <w:lang w:eastAsia="ru-RU"/>
        </w:rPr>
        <w:t xml:space="preserve">0 </w:t>
      </w:r>
      <w:r w:rsidRPr="00A273E5">
        <w:rPr>
          <w:rFonts w:ascii="Times New Roman" w:eastAsia="Times New Roman" w:hAnsi="Times New Roman" w:cs="Times New Roman"/>
          <w:i/>
          <w:color w:val="000000"/>
          <w:sz w:val="24"/>
          <w:szCs w:val="24"/>
          <w:lang w:eastAsia="ru-RU"/>
        </w:rPr>
        <w:t>+ 0</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eastAsia="ru-RU"/>
        </w:rPr>
        <w:t xml:space="preserve">2 </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 xml:space="preserve"> + 1</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i/>
          <w:color w:val="000000"/>
          <w:sz w:val="24"/>
          <w:szCs w:val="24"/>
          <w:vertAlign w:val="superscript"/>
          <w:lang w:eastAsia="ru-RU"/>
        </w:rPr>
        <w:t>-2</w:t>
      </w:r>
      <w:r w:rsidRPr="00A273E5">
        <w:rPr>
          <w:rFonts w:ascii="Times New Roman" w:eastAsia="Times New Roman" w:hAnsi="Times New Roman" w:cs="Times New Roman"/>
          <w:i/>
          <w:color w:val="000000"/>
          <w:sz w:val="24"/>
          <w:szCs w:val="24"/>
          <w:lang w:eastAsia="ru-RU"/>
        </w:rPr>
        <w:t>.</w:t>
      </w:r>
    </w:p>
    <w:p w14:paraId="1CFAB12E" w14:textId="429E1AE3"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sz w:val="24"/>
          <w:szCs w:val="24"/>
          <w:lang w:eastAsia="ru-RU"/>
        </w:rPr>
      </w:pPr>
      <w:r w:rsidRPr="00A273E5">
        <w:rPr>
          <w:rFonts w:ascii="Times New Roman" w:eastAsia="Times New Roman" w:hAnsi="Times New Roman" w:cs="Times New Roman"/>
          <w:color w:val="000000"/>
          <w:sz w:val="24"/>
          <w:szCs w:val="24"/>
          <w:lang w:eastAsia="ru-RU"/>
        </w:rPr>
        <w:t>Св</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Times New Roman"/>
          <w:color w:val="000000"/>
          <w:sz w:val="24"/>
          <w:szCs w:val="24"/>
          <w:lang w:eastAsia="ru-RU"/>
        </w:rPr>
        <w:t>рнутая форма того же числа:</w:t>
      </w:r>
    </w:p>
    <w:p w14:paraId="586BE5C9"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color w:val="000000"/>
          <w:sz w:val="24"/>
          <w:lang w:eastAsia="ru-RU"/>
        </w:rPr>
      </w:pPr>
      <w:r w:rsidRPr="00A273E5">
        <w:rPr>
          <w:rFonts w:ascii="Times New Roman" w:eastAsia="Times New Roman" w:hAnsi="Times New Roman" w:cs="Times New Roman"/>
          <w:i/>
          <w:iCs/>
          <w:color w:val="000000"/>
          <w:sz w:val="24"/>
          <w:szCs w:val="24"/>
          <w:lang w:val="en-US" w:eastAsia="ru-RU"/>
        </w:rPr>
        <w:t>A</w:t>
      </w:r>
      <w:r w:rsidRPr="00A273E5">
        <w:rPr>
          <w:rFonts w:ascii="Times New Roman" w:eastAsia="Times New Roman" w:hAnsi="Times New Roman" w:cs="Times New Roman"/>
          <w:i/>
          <w:iCs/>
          <w:color w:val="000000"/>
          <w:sz w:val="24"/>
          <w:szCs w:val="24"/>
          <w:vertAlign w:val="subscript"/>
          <w:lang w:eastAsia="ru-RU"/>
        </w:rPr>
        <w:t>2</w:t>
      </w:r>
      <w:r w:rsidRPr="00A273E5">
        <w:rPr>
          <w:rFonts w:ascii="Times New Roman" w:eastAsia="Times New Roman" w:hAnsi="Times New Roman" w:cs="Times New Roman"/>
          <w:i/>
          <w:iCs/>
          <w:color w:val="000000"/>
          <w:sz w:val="24"/>
          <w:szCs w:val="24"/>
          <w:lang w:eastAsia="ru-RU"/>
        </w:rPr>
        <w:t xml:space="preserve"> = </w:t>
      </w:r>
      <w:r w:rsidRPr="00A273E5">
        <w:rPr>
          <w:rFonts w:ascii="Times New Roman" w:eastAsia="Times New Roman" w:hAnsi="Times New Roman" w:cs="Times New Roman"/>
          <w:i/>
          <w:color w:val="000000"/>
          <w:sz w:val="24"/>
          <w:szCs w:val="24"/>
          <w:lang w:eastAsia="ru-RU"/>
        </w:rPr>
        <w:t>101,01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w:t>
      </w:r>
    </w:p>
    <w:p w14:paraId="3E5B3313"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hAnsi="Times New Roman" w:cs="Arial"/>
          <w:sz w:val="24"/>
          <w:szCs w:val="24"/>
          <w:lang w:eastAsia="ru-RU"/>
        </w:rPr>
      </w:pPr>
      <w:r w:rsidRPr="00A273E5">
        <w:rPr>
          <w:rFonts w:ascii="Times New Roman" w:eastAsia="Times New Roman" w:hAnsi="Times New Roman" w:cs="Times New Roman"/>
          <w:color w:val="000000"/>
          <w:sz w:val="24"/>
          <w:szCs w:val="24"/>
          <w:lang w:eastAsia="ru-RU"/>
        </w:rPr>
        <w:t xml:space="preserve">В общем случае в двоичной системе запись числа </w:t>
      </w:r>
      <w:r w:rsidRPr="00A273E5">
        <w:rPr>
          <w:rFonts w:ascii="Times New Roman" w:eastAsia="Times New Roman" w:hAnsi="Times New Roman" w:cs="Times New Roman"/>
          <w:i/>
          <w:iCs/>
          <w:color w:val="000000"/>
          <w:sz w:val="24"/>
          <w:szCs w:val="24"/>
          <w:lang w:val="en-US" w:eastAsia="ru-RU"/>
        </w:rPr>
        <w:t>A</w:t>
      </w:r>
      <w:r w:rsidRPr="00A273E5">
        <w:rPr>
          <w:rFonts w:ascii="Times New Roman" w:eastAsia="Times New Roman" w:hAnsi="Times New Roman" w:cs="Times New Roman"/>
          <w:i/>
          <w:iCs/>
          <w:color w:val="000000"/>
          <w:sz w:val="24"/>
          <w:szCs w:val="24"/>
          <w:vertAlign w:val="subscript"/>
          <w:lang w:eastAsia="ru-RU"/>
        </w:rPr>
        <w:t>2</w:t>
      </w:r>
      <w:r w:rsidRPr="00A273E5">
        <w:rPr>
          <w:rFonts w:ascii="Times New Roman" w:eastAsia="Times New Roman" w:hAnsi="Times New Roman" w:cs="Times New Roman"/>
          <w:iCs/>
          <w:color w:val="000000"/>
          <w:sz w:val="24"/>
          <w:szCs w:val="24"/>
          <w:lang w:eastAsia="ru-RU"/>
        </w:rPr>
        <w:t>,</w:t>
      </w:r>
      <w:r w:rsidRPr="00A273E5">
        <w:rPr>
          <w:rFonts w:ascii="Times New Roman" w:eastAsia="Times New Roman" w:hAnsi="Times New Roman" w:cs="Times New Roman"/>
          <w:color w:val="000000"/>
          <w:sz w:val="24"/>
          <w:szCs w:val="24"/>
          <w:lang w:eastAsia="ru-RU"/>
        </w:rPr>
        <w:t xml:space="preserve"> которое содержит </w:t>
      </w:r>
      <w:r w:rsidRPr="00A273E5">
        <w:rPr>
          <w:rFonts w:ascii="Times New Roman" w:eastAsia="Times New Roman" w:hAnsi="Times New Roman" w:cs="Times New Roman"/>
          <w:i/>
          <w:color w:val="000000"/>
          <w:sz w:val="24"/>
          <w:szCs w:val="24"/>
          <w:lang w:val="en-US" w:eastAsia="ru-RU"/>
        </w:rPr>
        <w:t>n</w:t>
      </w:r>
      <w:r w:rsidRPr="00A273E5">
        <w:rPr>
          <w:rFonts w:ascii="Times New Roman" w:eastAsia="Times New Roman" w:hAnsi="Times New Roman" w:cs="Times New Roman"/>
          <w:color w:val="000000"/>
          <w:sz w:val="24"/>
          <w:szCs w:val="24"/>
          <w:lang w:eastAsia="ru-RU"/>
        </w:rPr>
        <w:t xml:space="preserve"> целых разрядов числа и </w:t>
      </w:r>
      <w:r w:rsidRPr="00A273E5">
        <w:rPr>
          <w:rFonts w:ascii="Times New Roman" w:eastAsia="Times New Roman" w:hAnsi="Times New Roman" w:cs="Times New Roman"/>
          <w:i/>
          <w:iCs/>
          <w:color w:val="000000"/>
          <w:sz w:val="24"/>
          <w:szCs w:val="24"/>
          <w:lang w:eastAsia="ru-RU"/>
        </w:rPr>
        <w:t xml:space="preserve">т </w:t>
      </w:r>
      <w:r w:rsidRPr="00A273E5">
        <w:rPr>
          <w:rFonts w:ascii="Times New Roman" w:eastAsia="Times New Roman" w:hAnsi="Times New Roman" w:cs="Times New Roman"/>
          <w:color w:val="000000"/>
          <w:sz w:val="24"/>
          <w:szCs w:val="24"/>
          <w:lang w:eastAsia="ru-RU"/>
        </w:rPr>
        <w:t>дробных разрядов числа, выглядит так:</w:t>
      </w:r>
    </w:p>
    <w:p w14:paraId="4BC33EB0"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color w:val="000000"/>
          <w:sz w:val="24"/>
          <w:lang w:val="en-US" w:eastAsia="ru-RU"/>
        </w:rPr>
      </w:pPr>
      <w:r w:rsidRPr="00A273E5">
        <w:rPr>
          <w:rFonts w:ascii="Times New Roman" w:eastAsia="Times New Roman" w:hAnsi="Times New Roman" w:cs="Times New Roman"/>
          <w:i/>
          <w:iCs/>
          <w:color w:val="000000"/>
          <w:sz w:val="24"/>
          <w:szCs w:val="24"/>
          <w:lang w:val="en-US" w:eastAsia="ru-RU"/>
        </w:rPr>
        <w:t>A</w:t>
      </w:r>
      <w:r w:rsidRPr="00A273E5">
        <w:rPr>
          <w:rFonts w:ascii="Times New Roman" w:eastAsia="Times New Roman" w:hAnsi="Times New Roman" w:cs="Times New Roman"/>
          <w:i/>
          <w:iCs/>
          <w:color w:val="000000"/>
          <w:sz w:val="24"/>
          <w:szCs w:val="24"/>
          <w:vertAlign w:val="subscript"/>
          <w:lang w:val="en-US" w:eastAsia="ru-RU"/>
        </w:rPr>
        <w:t>2</w:t>
      </w:r>
      <w:r w:rsidRPr="00A273E5">
        <w:rPr>
          <w:rFonts w:ascii="Times New Roman" w:eastAsia="Times New Roman" w:hAnsi="Times New Roman" w:cs="Times New Roman"/>
          <w:i/>
          <w:iCs/>
          <w:color w:val="000000"/>
          <w:sz w:val="24"/>
          <w:szCs w:val="24"/>
          <w:lang w:val="en-US" w:eastAsia="ru-RU"/>
        </w:rPr>
        <w:t xml:space="preserve"> =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val="en-US" w:eastAsia="ru-RU"/>
        </w:rPr>
        <w:t>n-1</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2</w:t>
      </w:r>
      <w:r w:rsidRPr="00A273E5">
        <w:rPr>
          <w:rFonts w:ascii="Times New Roman" w:eastAsia="Times New Roman" w:hAnsi="Times New Roman" w:cs="Times New Roman"/>
          <w:i/>
          <w:color w:val="000000"/>
          <w:sz w:val="24"/>
          <w:szCs w:val="24"/>
          <w:vertAlign w:val="superscript"/>
          <w:lang w:val="en-US" w:eastAsia="ru-RU"/>
        </w:rPr>
        <w:t>n-1</w:t>
      </w:r>
      <w:r w:rsidRPr="00A273E5">
        <w:rPr>
          <w:rFonts w:ascii="Times New Roman" w:eastAsia="Times New Roman" w:hAnsi="Times New Roman" w:cs="Times New Roman"/>
          <w:i/>
          <w:color w:val="000000"/>
          <w:sz w:val="24"/>
          <w:szCs w:val="24"/>
          <w:lang w:val="en-US" w:eastAsia="ru-RU"/>
        </w:rPr>
        <w:t xml:space="preserve"> + a</w:t>
      </w:r>
      <w:r w:rsidRPr="00A273E5">
        <w:rPr>
          <w:rFonts w:ascii="Times New Roman" w:eastAsia="Times New Roman" w:hAnsi="Times New Roman" w:cs="Times New Roman"/>
          <w:i/>
          <w:color w:val="000000"/>
          <w:sz w:val="24"/>
          <w:szCs w:val="24"/>
          <w:vertAlign w:val="subscript"/>
          <w:lang w:val="en-US" w:eastAsia="ru-RU"/>
        </w:rPr>
        <w:t>n-2</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2</w:t>
      </w:r>
      <w:r w:rsidRPr="00A273E5">
        <w:rPr>
          <w:rFonts w:ascii="Times New Roman" w:eastAsia="Times New Roman" w:hAnsi="Times New Roman" w:cs="Times New Roman"/>
          <w:i/>
          <w:color w:val="000000"/>
          <w:sz w:val="24"/>
          <w:szCs w:val="24"/>
          <w:vertAlign w:val="superscript"/>
          <w:lang w:val="en-US" w:eastAsia="ru-RU"/>
        </w:rPr>
        <w:t>n-2</w:t>
      </w:r>
      <w:r w:rsidRPr="00A273E5">
        <w:rPr>
          <w:rFonts w:ascii="Times New Roman" w:eastAsia="Times New Roman" w:hAnsi="Times New Roman" w:cs="Times New Roman"/>
          <w:i/>
          <w:color w:val="000000"/>
          <w:sz w:val="24"/>
          <w:szCs w:val="24"/>
          <w:lang w:val="en-US" w:eastAsia="ru-RU"/>
        </w:rPr>
        <w:t xml:space="preserve"> + …</w:t>
      </w:r>
      <w:r w:rsidRPr="00A273E5">
        <w:rPr>
          <w:rFonts w:ascii="Times New Roman" w:eastAsia="Times New Roman" w:hAnsi="Times New Roman" w:cs="Times New Roman"/>
          <w:i/>
          <w:color w:val="000000"/>
          <w:sz w:val="24"/>
          <w:szCs w:val="24"/>
          <w:vertAlign w:val="superscript"/>
          <w:lang w:val="en-US" w:eastAsia="ru-RU"/>
        </w:rPr>
        <w:t xml:space="preserve"> </w:t>
      </w:r>
      <w:r w:rsidRPr="00A273E5">
        <w:rPr>
          <w:rFonts w:ascii="Times New Roman" w:eastAsia="Times New Roman" w:hAnsi="Times New Roman" w:cs="Times New Roman"/>
          <w:i/>
          <w:color w:val="000000"/>
          <w:sz w:val="24"/>
          <w:szCs w:val="24"/>
          <w:lang w:val="en-US" w:eastAsia="ru-RU"/>
        </w:rPr>
        <w:t>+ a</w:t>
      </w:r>
      <w:r w:rsidRPr="00A273E5">
        <w:rPr>
          <w:rFonts w:ascii="Times New Roman" w:eastAsia="Times New Roman" w:hAnsi="Times New Roman" w:cs="Times New Roman"/>
          <w:i/>
          <w:color w:val="000000"/>
          <w:sz w:val="24"/>
          <w:szCs w:val="24"/>
          <w:vertAlign w:val="subscript"/>
          <w:lang w:val="en-US" w:eastAsia="ru-RU"/>
        </w:rPr>
        <w:t>0</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2</w:t>
      </w:r>
      <w:r w:rsidRPr="00A273E5">
        <w:rPr>
          <w:rFonts w:ascii="Times New Roman" w:eastAsia="Times New Roman" w:hAnsi="Times New Roman" w:cs="Times New Roman"/>
          <w:i/>
          <w:color w:val="000000"/>
          <w:sz w:val="24"/>
          <w:szCs w:val="24"/>
          <w:vertAlign w:val="superscript"/>
          <w:lang w:val="en-US" w:eastAsia="ru-RU"/>
        </w:rPr>
        <w:t>0</w:t>
      </w:r>
      <w:r w:rsidRPr="00A273E5">
        <w:rPr>
          <w:rFonts w:ascii="Times New Roman" w:eastAsia="Times New Roman" w:hAnsi="Times New Roman" w:cs="Times New Roman"/>
          <w:i/>
          <w:color w:val="000000"/>
          <w:sz w:val="24"/>
          <w:szCs w:val="24"/>
          <w:lang w:val="en-US" w:eastAsia="ru-RU"/>
        </w:rPr>
        <w:t xml:space="preserve"> + a</w:t>
      </w:r>
      <w:r w:rsidRPr="00A273E5">
        <w:rPr>
          <w:rFonts w:ascii="Times New Roman" w:eastAsia="Times New Roman" w:hAnsi="Times New Roman" w:cs="Times New Roman"/>
          <w:i/>
          <w:color w:val="000000"/>
          <w:sz w:val="24"/>
          <w:szCs w:val="24"/>
          <w:vertAlign w:val="subscript"/>
          <w:lang w:val="en-US" w:eastAsia="ru-RU"/>
        </w:rPr>
        <w:t>-1</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2</w:t>
      </w:r>
      <w:r w:rsidRPr="00A273E5">
        <w:rPr>
          <w:rFonts w:ascii="Times New Roman" w:eastAsia="Times New Roman" w:hAnsi="Times New Roman" w:cs="Times New Roman"/>
          <w:i/>
          <w:color w:val="000000"/>
          <w:sz w:val="24"/>
          <w:szCs w:val="24"/>
          <w:vertAlign w:val="superscript"/>
          <w:lang w:val="en-US" w:eastAsia="ru-RU"/>
        </w:rPr>
        <w:t>-1</w:t>
      </w:r>
      <w:r w:rsidRPr="00A273E5">
        <w:rPr>
          <w:rFonts w:ascii="Times New Roman" w:eastAsia="Times New Roman" w:hAnsi="Times New Roman" w:cs="Times New Roman"/>
          <w:i/>
          <w:color w:val="000000"/>
          <w:sz w:val="24"/>
          <w:szCs w:val="24"/>
          <w:lang w:val="en-US" w:eastAsia="ru-RU"/>
        </w:rPr>
        <w:t xml:space="preserve"> +… + a</w:t>
      </w:r>
      <w:r w:rsidRPr="00A273E5">
        <w:rPr>
          <w:rFonts w:ascii="Times New Roman" w:eastAsia="Times New Roman" w:hAnsi="Times New Roman" w:cs="Times New Roman"/>
          <w:i/>
          <w:color w:val="000000"/>
          <w:sz w:val="24"/>
          <w:szCs w:val="24"/>
          <w:vertAlign w:val="subscript"/>
          <w:lang w:val="en-US" w:eastAsia="ru-RU"/>
        </w:rPr>
        <w:t>-m</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2</w:t>
      </w:r>
      <w:r w:rsidRPr="00A273E5">
        <w:rPr>
          <w:rFonts w:ascii="Times New Roman" w:eastAsia="Times New Roman" w:hAnsi="Times New Roman" w:cs="Times New Roman"/>
          <w:i/>
          <w:color w:val="000000"/>
          <w:sz w:val="24"/>
          <w:szCs w:val="24"/>
          <w:vertAlign w:val="superscript"/>
          <w:lang w:val="en-US" w:eastAsia="ru-RU"/>
        </w:rPr>
        <w:t>-m</w:t>
      </w:r>
      <w:r w:rsidRPr="00A273E5">
        <w:rPr>
          <w:rFonts w:ascii="Times New Roman" w:eastAsia="Times New Roman" w:hAnsi="Times New Roman" w:cs="Times New Roman"/>
          <w:i/>
          <w:color w:val="000000"/>
          <w:sz w:val="24"/>
          <w:szCs w:val="24"/>
          <w:lang w:val="en-US" w:eastAsia="ru-RU"/>
        </w:rPr>
        <w:t>.</w:t>
      </w:r>
    </w:p>
    <w:p w14:paraId="1C48B72A" w14:textId="5A87B31D"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color w:val="000000"/>
          <w:sz w:val="24"/>
          <w:szCs w:val="24"/>
          <w:lang w:eastAsia="ru-RU"/>
        </w:rPr>
        <w:t xml:space="preserve">Коэффициенты </w:t>
      </w:r>
      <w:r w:rsidRPr="00A273E5">
        <w:rPr>
          <w:rFonts w:ascii="Times New Roman" w:eastAsia="Times New Roman" w:hAnsi="Times New Roman" w:cs="Times New Roman"/>
          <w:i/>
          <w:iCs/>
          <w:color w:val="000000"/>
          <w:sz w:val="24"/>
          <w:szCs w:val="24"/>
          <w:lang w:val="en-US" w:eastAsia="ru-RU"/>
        </w:rPr>
        <w:t>a</w:t>
      </w:r>
      <w:r w:rsidRPr="00A273E5">
        <w:rPr>
          <w:rFonts w:ascii="Times New Roman" w:eastAsia="Times New Roman" w:hAnsi="Times New Roman" w:cs="Times New Roman"/>
          <w:i/>
          <w:iCs/>
          <w:color w:val="000000"/>
          <w:sz w:val="24"/>
          <w:szCs w:val="24"/>
          <w:vertAlign w:val="subscript"/>
          <w:lang w:val="en-US" w:eastAsia="ru-RU"/>
        </w:rPr>
        <w:t>i</w:t>
      </w:r>
      <w:r w:rsidRPr="00A273E5">
        <w:rPr>
          <w:rFonts w:ascii="Times New Roman" w:eastAsia="Times New Roman" w:hAnsi="Times New Roman" w:cs="Times New Roman"/>
          <w:i/>
          <w:iCs/>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в этой записи являются цифрами (0 или 1) двоичного числа, которое в св</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Times New Roman"/>
          <w:color w:val="000000"/>
          <w:sz w:val="24"/>
          <w:szCs w:val="24"/>
          <w:lang w:eastAsia="ru-RU"/>
        </w:rPr>
        <w:t>рнутой форме записывается так:</w:t>
      </w:r>
    </w:p>
    <w:p w14:paraId="2CA775D7"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hAnsi="Times New Roman" w:cs="Arial"/>
          <w:i/>
          <w:sz w:val="24"/>
          <w:szCs w:val="24"/>
          <w:lang w:eastAsia="ru-RU"/>
        </w:rPr>
      </w:pPr>
      <w:r w:rsidRPr="00A273E5">
        <w:rPr>
          <w:rFonts w:ascii="Times New Roman" w:eastAsia="Times New Roman" w:hAnsi="Times New Roman" w:cs="Arial"/>
          <w:i/>
          <w:iCs/>
          <w:sz w:val="24"/>
          <w:szCs w:val="24"/>
          <w:lang w:val="en-US" w:eastAsia="ru-RU"/>
        </w:rPr>
        <w:t>A</w:t>
      </w:r>
      <w:r w:rsidRPr="00A273E5">
        <w:rPr>
          <w:rFonts w:ascii="Times New Roman" w:eastAsia="Times New Roman" w:hAnsi="Times New Roman" w:cs="Arial"/>
          <w:i/>
          <w:iCs/>
          <w:sz w:val="24"/>
          <w:szCs w:val="24"/>
          <w:vertAlign w:val="subscript"/>
          <w:lang w:eastAsia="ru-RU"/>
        </w:rPr>
        <w:t>2</w:t>
      </w:r>
      <w:r w:rsidRPr="00A273E5">
        <w:rPr>
          <w:rFonts w:ascii="Times New Roman" w:eastAsia="Times New Roman" w:hAnsi="Times New Roman" w:cs="Arial"/>
          <w:i/>
          <w:iCs/>
          <w:sz w:val="24"/>
          <w:szCs w:val="24"/>
          <w:lang w:eastAsia="ru-RU"/>
        </w:rPr>
        <w:t xml:space="preserve"> = </w:t>
      </w:r>
      <w:r w:rsidRPr="00A273E5">
        <w:rPr>
          <w:rFonts w:ascii="Times New Roman" w:eastAsia="Times New Roman" w:hAnsi="Times New Roman" w:cs="Arial"/>
          <w:i/>
          <w:sz w:val="24"/>
          <w:szCs w:val="24"/>
          <w:lang w:val="en-US" w:eastAsia="ru-RU"/>
        </w:rPr>
        <w:t>a</w:t>
      </w:r>
      <w:r w:rsidRPr="00A273E5">
        <w:rPr>
          <w:rFonts w:ascii="Times New Roman" w:eastAsia="Times New Roman" w:hAnsi="Times New Roman" w:cs="Arial"/>
          <w:i/>
          <w:sz w:val="24"/>
          <w:szCs w:val="24"/>
          <w:vertAlign w:val="subscript"/>
          <w:lang w:val="en-US" w:eastAsia="ru-RU"/>
        </w:rPr>
        <w:t>n</w:t>
      </w:r>
      <w:r w:rsidRPr="00A273E5">
        <w:rPr>
          <w:rFonts w:ascii="Times New Roman" w:eastAsia="Times New Roman" w:hAnsi="Times New Roman" w:cs="Arial"/>
          <w:i/>
          <w:sz w:val="24"/>
          <w:szCs w:val="24"/>
          <w:vertAlign w:val="subscript"/>
          <w:lang w:eastAsia="ru-RU"/>
        </w:rPr>
        <w:t>-1</w:t>
      </w:r>
      <w:r w:rsidRPr="00A273E5">
        <w:rPr>
          <w:rFonts w:ascii="Times New Roman" w:eastAsia="Times New Roman" w:hAnsi="Times New Roman" w:cs="Arial"/>
          <w:i/>
          <w:sz w:val="24"/>
          <w:szCs w:val="24"/>
          <w:lang w:eastAsia="ru-RU"/>
        </w:rPr>
        <w:t xml:space="preserve"> </w:t>
      </w:r>
      <w:r w:rsidRPr="00A273E5">
        <w:rPr>
          <w:rFonts w:ascii="Times New Roman" w:eastAsia="Times New Roman" w:hAnsi="Times New Roman" w:cs="Arial"/>
          <w:i/>
          <w:sz w:val="24"/>
          <w:szCs w:val="24"/>
          <w:lang w:val="en-US" w:eastAsia="ru-RU"/>
        </w:rPr>
        <w:t>a</w:t>
      </w:r>
      <w:r w:rsidRPr="00A273E5">
        <w:rPr>
          <w:rFonts w:ascii="Times New Roman" w:eastAsia="Times New Roman" w:hAnsi="Times New Roman" w:cs="Arial"/>
          <w:i/>
          <w:sz w:val="24"/>
          <w:szCs w:val="24"/>
          <w:vertAlign w:val="subscript"/>
          <w:lang w:val="en-US" w:eastAsia="ru-RU"/>
        </w:rPr>
        <w:t>n</w:t>
      </w:r>
      <w:r w:rsidRPr="00A273E5">
        <w:rPr>
          <w:rFonts w:ascii="Times New Roman" w:eastAsia="Times New Roman" w:hAnsi="Times New Roman" w:cs="Arial"/>
          <w:i/>
          <w:sz w:val="24"/>
          <w:szCs w:val="24"/>
          <w:vertAlign w:val="subscript"/>
          <w:lang w:eastAsia="ru-RU"/>
        </w:rPr>
        <w:t>-2</w:t>
      </w:r>
      <w:r w:rsidRPr="00A273E5">
        <w:rPr>
          <w:rFonts w:ascii="Times New Roman" w:eastAsia="Times New Roman" w:hAnsi="Times New Roman" w:cs="Arial"/>
          <w:i/>
          <w:sz w:val="24"/>
          <w:szCs w:val="24"/>
          <w:lang w:eastAsia="ru-RU"/>
        </w:rPr>
        <w:t xml:space="preserve"> …</w:t>
      </w:r>
      <w:r w:rsidRPr="00A273E5">
        <w:rPr>
          <w:rFonts w:ascii="Times New Roman" w:eastAsia="Times New Roman" w:hAnsi="Times New Roman" w:cs="Arial"/>
          <w:i/>
          <w:sz w:val="24"/>
          <w:szCs w:val="24"/>
          <w:lang w:val="en-US" w:eastAsia="ru-RU"/>
        </w:rPr>
        <w:t>a</w:t>
      </w:r>
      <w:r w:rsidRPr="00A273E5">
        <w:rPr>
          <w:rFonts w:ascii="Times New Roman" w:eastAsia="Times New Roman" w:hAnsi="Times New Roman" w:cs="Arial"/>
          <w:i/>
          <w:sz w:val="24"/>
          <w:szCs w:val="24"/>
          <w:vertAlign w:val="subscript"/>
          <w:lang w:eastAsia="ru-RU"/>
        </w:rPr>
        <w:t>0</w:t>
      </w:r>
      <w:r w:rsidRPr="00A273E5">
        <w:rPr>
          <w:rFonts w:ascii="Times New Roman" w:eastAsia="Times New Roman" w:hAnsi="Times New Roman" w:cs="Arial"/>
          <w:i/>
          <w:sz w:val="24"/>
          <w:szCs w:val="24"/>
          <w:lang w:eastAsia="ru-RU"/>
        </w:rPr>
        <w:t xml:space="preserve"> </w:t>
      </w:r>
      <w:r w:rsidRPr="00A273E5">
        <w:rPr>
          <w:rFonts w:ascii="Times New Roman" w:eastAsia="Times New Roman" w:hAnsi="Times New Roman" w:cs="Arial"/>
          <w:i/>
          <w:sz w:val="24"/>
          <w:szCs w:val="24"/>
          <w:lang w:val="en-US" w:eastAsia="ru-RU"/>
        </w:rPr>
        <w:t>a</w:t>
      </w:r>
      <w:r w:rsidRPr="00A273E5">
        <w:rPr>
          <w:rFonts w:ascii="Times New Roman" w:eastAsia="Times New Roman" w:hAnsi="Times New Roman" w:cs="Arial"/>
          <w:i/>
          <w:sz w:val="24"/>
          <w:szCs w:val="24"/>
          <w:vertAlign w:val="subscript"/>
          <w:lang w:eastAsia="ru-RU"/>
        </w:rPr>
        <w:t>-1</w:t>
      </w:r>
      <w:r w:rsidRPr="00A273E5">
        <w:rPr>
          <w:rFonts w:ascii="Times New Roman" w:eastAsia="Times New Roman" w:hAnsi="Times New Roman" w:cs="Arial"/>
          <w:i/>
          <w:sz w:val="24"/>
          <w:szCs w:val="24"/>
          <w:lang w:eastAsia="ru-RU"/>
        </w:rPr>
        <w:t xml:space="preserve"> … </w:t>
      </w:r>
      <w:r w:rsidRPr="00A273E5">
        <w:rPr>
          <w:rFonts w:ascii="Times New Roman" w:eastAsia="Times New Roman" w:hAnsi="Times New Roman" w:cs="Arial"/>
          <w:i/>
          <w:sz w:val="24"/>
          <w:szCs w:val="24"/>
          <w:lang w:val="en-US" w:eastAsia="ru-RU"/>
        </w:rPr>
        <w:t>a</w:t>
      </w:r>
      <w:r w:rsidRPr="00A273E5">
        <w:rPr>
          <w:rFonts w:ascii="Times New Roman" w:eastAsia="Times New Roman" w:hAnsi="Times New Roman" w:cs="Arial"/>
          <w:i/>
          <w:sz w:val="24"/>
          <w:szCs w:val="24"/>
          <w:vertAlign w:val="subscript"/>
          <w:lang w:eastAsia="ru-RU"/>
        </w:rPr>
        <w:t>-</w:t>
      </w:r>
      <w:r w:rsidRPr="00A273E5">
        <w:rPr>
          <w:rFonts w:ascii="Times New Roman" w:eastAsia="Times New Roman" w:hAnsi="Times New Roman" w:cs="Arial"/>
          <w:i/>
          <w:sz w:val="24"/>
          <w:szCs w:val="24"/>
          <w:vertAlign w:val="subscript"/>
          <w:lang w:val="en-US" w:eastAsia="ru-RU"/>
        </w:rPr>
        <w:t>m</w:t>
      </w:r>
      <w:r w:rsidRPr="00A273E5">
        <w:rPr>
          <w:rFonts w:ascii="Times New Roman" w:eastAsia="Times New Roman" w:hAnsi="Times New Roman" w:cs="Arial"/>
          <w:i/>
          <w:sz w:val="24"/>
          <w:szCs w:val="24"/>
          <w:lang w:eastAsia="ru-RU"/>
        </w:rPr>
        <w:t>.</w:t>
      </w:r>
    </w:p>
    <w:p w14:paraId="2F6079B2" w14:textId="5147893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sz w:val="24"/>
          <w:szCs w:val="24"/>
          <w:lang w:eastAsia="ru-RU"/>
        </w:rPr>
      </w:pPr>
      <w:r w:rsidRPr="00A273E5">
        <w:rPr>
          <w:rFonts w:ascii="Times New Roman" w:eastAsia="Times New Roman" w:hAnsi="Times New Roman" w:cs="Times New Roman"/>
          <w:color w:val="000000"/>
          <w:sz w:val="24"/>
          <w:szCs w:val="24"/>
          <w:lang w:eastAsia="ru-RU"/>
        </w:rPr>
        <w:t>Из вышепривед</w:t>
      </w:r>
      <w:r>
        <w:rPr>
          <w:rFonts w:ascii="Times New Roman" w:eastAsia="Times New Roman" w:hAnsi="Times New Roman" w:cs="Times New Roman"/>
          <w:color w:val="000000"/>
          <w:sz w:val="24"/>
          <w:szCs w:val="24"/>
          <w:lang w:eastAsia="ru-RU"/>
        </w:rPr>
        <w:t>ё</w:t>
      </w:r>
      <w:r w:rsidRPr="00A273E5">
        <w:rPr>
          <w:rFonts w:ascii="Times New Roman" w:eastAsia="Times New Roman" w:hAnsi="Times New Roman" w:cs="Times New Roman"/>
          <w:color w:val="000000"/>
          <w:sz w:val="24"/>
          <w:szCs w:val="24"/>
          <w:lang w:eastAsia="ru-RU"/>
        </w:rPr>
        <w:t>нных формул видно, что умножение или деление двоичного числа на 2 (величину основания) приводит к перемещению запятой, отделяющей целую часть от дробной на один разряд соответственно вправо или влево. Например:</w:t>
      </w:r>
    </w:p>
    <w:p w14:paraId="23296B2C"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i/>
          <w:sz w:val="24"/>
          <w:szCs w:val="24"/>
          <w:lang w:eastAsia="ru-RU"/>
        </w:rPr>
      </w:pPr>
      <w:r w:rsidRPr="00A273E5">
        <w:rPr>
          <w:rFonts w:ascii="Times New Roman" w:eastAsia="Times New Roman" w:hAnsi="Times New Roman" w:cs="Times New Roman"/>
          <w:i/>
          <w:color w:val="000000"/>
          <w:sz w:val="24"/>
          <w:szCs w:val="24"/>
          <w:lang w:eastAsia="ru-RU"/>
        </w:rPr>
        <w:t>101,01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eastAsia="ru-RU"/>
        </w:rPr>
        <w:t xml:space="preserve"> 2</w:t>
      </w:r>
      <w:r w:rsidRPr="00A273E5">
        <w:rPr>
          <w:rFonts w:ascii="Times New Roman" w:eastAsia="Times New Roman" w:hAnsi="Times New Roman" w:cs="Times New Roman"/>
          <w:i/>
          <w:color w:val="000000"/>
          <w:sz w:val="24"/>
          <w:szCs w:val="24"/>
          <w:vertAlign w:val="subscript"/>
          <w:lang w:eastAsia="ru-RU"/>
        </w:rPr>
        <w:t>10</w:t>
      </w:r>
      <w:r w:rsidRPr="00A273E5">
        <w:rPr>
          <w:rFonts w:ascii="Times New Roman" w:eastAsia="Times New Roman" w:hAnsi="Times New Roman" w:cs="Times New Roman"/>
          <w:i/>
          <w:color w:val="000000"/>
          <w:sz w:val="24"/>
          <w:szCs w:val="24"/>
          <w:lang w:eastAsia="ru-RU"/>
        </w:rPr>
        <w:t xml:space="preserve"> = 1010,1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w:t>
      </w:r>
    </w:p>
    <w:p w14:paraId="070131BB"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color w:val="000000"/>
          <w:sz w:val="24"/>
          <w:lang w:eastAsia="ru-RU"/>
        </w:rPr>
      </w:pPr>
      <w:r w:rsidRPr="00A273E5">
        <w:rPr>
          <w:rFonts w:ascii="Times New Roman" w:eastAsia="Times New Roman" w:hAnsi="Times New Roman" w:cs="Times New Roman"/>
          <w:i/>
          <w:color w:val="000000"/>
          <w:sz w:val="24"/>
          <w:szCs w:val="24"/>
          <w:lang w:eastAsia="ru-RU"/>
        </w:rPr>
        <w:t>101,01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 xml:space="preserve"> : 2</w:t>
      </w:r>
      <w:r w:rsidRPr="00A273E5">
        <w:rPr>
          <w:rFonts w:ascii="Times New Roman" w:eastAsia="Times New Roman" w:hAnsi="Times New Roman" w:cs="Times New Roman"/>
          <w:i/>
          <w:color w:val="000000"/>
          <w:sz w:val="24"/>
          <w:szCs w:val="24"/>
          <w:vertAlign w:val="subscript"/>
          <w:lang w:eastAsia="ru-RU"/>
        </w:rPr>
        <w:t>10</w:t>
      </w:r>
      <w:r w:rsidRPr="00A273E5">
        <w:rPr>
          <w:rFonts w:ascii="Times New Roman" w:eastAsia="Times New Roman" w:hAnsi="Times New Roman" w:cs="Times New Roman"/>
          <w:i/>
          <w:color w:val="000000"/>
          <w:sz w:val="24"/>
          <w:szCs w:val="24"/>
          <w:lang w:eastAsia="ru-RU"/>
        </w:rPr>
        <w:t xml:space="preserve"> = 10,101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w:t>
      </w:r>
    </w:p>
    <w:p w14:paraId="53DD95FE"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sz w:val="24"/>
          <w:szCs w:val="24"/>
          <w:lang w:eastAsia="ru-RU"/>
        </w:rPr>
      </w:pPr>
      <w:r w:rsidRPr="00A273E5">
        <w:rPr>
          <w:rFonts w:ascii="Times New Roman" w:eastAsia="Times New Roman" w:hAnsi="Times New Roman" w:cs="Times New Roman"/>
          <w:b/>
          <w:i/>
          <w:color w:val="000000"/>
          <w:sz w:val="24"/>
          <w:szCs w:val="24"/>
          <w:lang w:eastAsia="ru-RU"/>
        </w:rPr>
        <w:t>Позиционные системы счисления с произвольным основанием</w:t>
      </w:r>
      <w:r w:rsidRPr="00A273E5">
        <w:rPr>
          <w:rFonts w:ascii="Times New Roman" w:eastAsia="Times New Roman" w:hAnsi="Times New Roman" w:cs="Times New Roman"/>
          <w:color w:val="000000"/>
          <w:sz w:val="24"/>
          <w:szCs w:val="24"/>
          <w:lang w:eastAsia="ru-RU"/>
        </w:rPr>
        <w:t xml:space="preserve">. Возможно использование множества позиционных систем счисления, основание которых равно или больше </w:t>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color w:val="000000"/>
          <w:sz w:val="24"/>
          <w:szCs w:val="24"/>
          <w:lang w:eastAsia="ru-RU"/>
        </w:rPr>
        <w:t xml:space="preserve">. В системах счисления с основанием </w:t>
      </w:r>
      <w:r w:rsidRPr="00A273E5">
        <w:rPr>
          <w:rFonts w:ascii="Times New Roman" w:eastAsia="Times New Roman" w:hAnsi="Times New Roman" w:cs="Times New Roman"/>
          <w:i/>
          <w:iCs/>
          <w:color w:val="000000"/>
          <w:sz w:val="24"/>
          <w:szCs w:val="24"/>
          <w:lang w:val="en-US" w:eastAsia="ru-RU"/>
        </w:rPr>
        <w:t>q</w:t>
      </w:r>
      <w:r w:rsidRPr="00A273E5">
        <w:rPr>
          <w:rFonts w:ascii="Times New Roman" w:eastAsia="Times New Roman" w:hAnsi="Times New Roman" w:cs="Times New Roman"/>
          <w:i/>
          <w:iCs/>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w:t>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color w:val="000000"/>
          <w:sz w:val="24"/>
          <w:szCs w:val="24"/>
          <w:lang w:eastAsia="ru-RU"/>
        </w:rPr>
        <w:t>-</w:t>
      </w:r>
      <w:proofErr w:type="spellStart"/>
      <w:r w:rsidRPr="00A273E5">
        <w:rPr>
          <w:rFonts w:ascii="Times New Roman" w:eastAsia="Times New Roman" w:hAnsi="Times New Roman" w:cs="Times New Roman"/>
          <w:color w:val="000000"/>
          <w:sz w:val="24"/>
          <w:szCs w:val="24"/>
          <w:lang w:eastAsia="ru-RU"/>
        </w:rPr>
        <w:t>ичная</w:t>
      </w:r>
      <w:proofErr w:type="spellEnd"/>
      <w:r w:rsidRPr="00A273E5">
        <w:rPr>
          <w:rFonts w:ascii="Times New Roman" w:eastAsia="Times New Roman" w:hAnsi="Times New Roman" w:cs="Times New Roman"/>
          <w:color w:val="000000"/>
          <w:sz w:val="24"/>
          <w:szCs w:val="24"/>
          <w:lang w:eastAsia="ru-RU"/>
        </w:rPr>
        <w:t xml:space="preserve"> система счисления) числа в развернутой форме записываются в виде суммы степеней основания </w:t>
      </w:r>
      <w:r w:rsidRPr="00A273E5">
        <w:rPr>
          <w:rFonts w:ascii="Times New Roman" w:eastAsia="Times New Roman" w:hAnsi="Times New Roman" w:cs="Times New Roman"/>
          <w:i/>
          <w:iCs/>
          <w:color w:val="000000"/>
          <w:sz w:val="24"/>
          <w:szCs w:val="24"/>
          <w:lang w:val="en-US" w:eastAsia="ru-RU"/>
        </w:rPr>
        <w:t>q</w:t>
      </w:r>
      <w:r w:rsidRPr="00A273E5">
        <w:rPr>
          <w:rFonts w:ascii="Times New Roman" w:eastAsia="Times New Roman" w:hAnsi="Times New Roman" w:cs="Times New Roman"/>
          <w:i/>
          <w:iCs/>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 xml:space="preserve">с коэффициентами, в качестве которых выступают цифры </w:t>
      </w:r>
      <w:r w:rsidRPr="00A273E5">
        <w:rPr>
          <w:rFonts w:ascii="Times New Roman" w:eastAsia="Times New Roman" w:hAnsi="Times New Roman" w:cs="Times New Roman"/>
          <w:i/>
          <w:color w:val="000000"/>
          <w:sz w:val="24"/>
          <w:szCs w:val="24"/>
          <w:lang w:eastAsia="ru-RU"/>
        </w:rPr>
        <w:t xml:space="preserve">0, 1, </w:t>
      </w:r>
      <w:r w:rsidRPr="00A273E5">
        <w:rPr>
          <w:rFonts w:ascii="Times New Roman" w:eastAsia="Times New Roman" w:hAnsi="Times New Roman" w:cs="Times New Roman"/>
          <w:i/>
          <w:iCs/>
          <w:color w:val="000000"/>
          <w:sz w:val="24"/>
          <w:szCs w:val="24"/>
          <w:lang w:val="en-US" w:eastAsia="ru-RU"/>
        </w:rPr>
        <w:t>q</w:t>
      </w:r>
      <w:r w:rsidRPr="00A273E5">
        <w:rPr>
          <w:rFonts w:ascii="Times New Roman" w:eastAsia="Times New Roman" w:hAnsi="Times New Roman" w:cs="Times New Roman"/>
          <w:i/>
          <w:iCs/>
          <w:color w:val="000000"/>
          <w:sz w:val="24"/>
          <w:szCs w:val="24"/>
          <w:lang w:eastAsia="ru-RU"/>
        </w:rPr>
        <w:t>-1:</w:t>
      </w:r>
    </w:p>
    <w:p w14:paraId="76D020EA"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color w:val="000000"/>
          <w:sz w:val="24"/>
          <w:lang w:eastAsia="ru-RU"/>
        </w:rPr>
      </w:pPr>
      <w:proofErr w:type="spellStart"/>
      <w:r w:rsidRPr="00A273E5">
        <w:rPr>
          <w:rFonts w:ascii="Times New Roman" w:eastAsia="Times New Roman" w:hAnsi="Times New Roman" w:cs="Times New Roman"/>
          <w:i/>
          <w:iCs/>
          <w:color w:val="000000"/>
          <w:sz w:val="24"/>
          <w:szCs w:val="24"/>
          <w:lang w:val="en-US" w:eastAsia="ru-RU"/>
        </w:rPr>
        <w:t>A</w:t>
      </w:r>
      <w:r w:rsidRPr="00A273E5">
        <w:rPr>
          <w:rFonts w:ascii="Times New Roman" w:eastAsia="Times New Roman" w:hAnsi="Times New Roman" w:cs="Times New Roman"/>
          <w:i/>
          <w:iCs/>
          <w:color w:val="000000"/>
          <w:sz w:val="24"/>
          <w:szCs w:val="24"/>
          <w:vertAlign w:val="subscript"/>
          <w:lang w:val="en-US" w:eastAsia="ru-RU"/>
        </w:rPr>
        <w:t>q</w:t>
      </w:r>
      <w:proofErr w:type="spellEnd"/>
      <w:r w:rsidRPr="00A273E5">
        <w:rPr>
          <w:rFonts w:ascii="Times New Roman" w:eastAsia="Times New Roman" w:hAnsi="Times New Roman" w:cs="Times New Roman"/>
          <w:i/>
          <w:iCs/>
          <w:color w:val="000000"/>
          <w:sz w:val="24"/>
          <w:szCs w:val="24"/>
          <w:lang w:val="en-US" w:eastAsia="ru-RU"/>
        </w:rPr>
        <w:t xml:space="preserve"> =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val="en-US" w:eastAsia="ru-RU"/>
        </w:rPr>
        <w:t>n-1</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vertAlign w:val="superscript"/>
          <w:lang w:val="en-US" w:eastAsia="ru-RU"/>
        </w:rPr>
        <w:t>n-1</w:t>
      </w:r>
      <w:r w:rsidRPr="00A273E5">
        <w:rPr>
          <w:rFonts w:ascii="Times New Roman" w:eastAsia="Times New Roman" w:hAnsi="Times New Roman" w:cs="Times New Roman"/>
          <w:i/>
          <w:color w:val="000000"/>
          <w:sz w:val="24"/>
          <w:szCs w:val="24"/>
          <w:lang w:val="en-US" w:eastAsia="ru-RU"/>
        </w:rPr>
        <w:t xml:space="preserve"> + a</w:t>
      </w:r>
      <w:r w:rsidRPr="00A273E5">
        <w:rPr>
          <w:rFonts w:ascii="Times New Roman" w:eastAsia="Times New Roman" w:hAnsi="Times New Roman" w:cs="Times New Roman"/>
          <w:i/>
          <w:color w:val="000000"/>
          <w:sz w:val="24"/>
          <w:szCs w:val="24"/>
          <w:vertAlign w:val="subscript"/>
          <w:lang w:val="en-US" w:eastAsia="ru-RU"/>
        </w:rPr>
        <w:t>n-2</w:t>
      </w:r>
      <w:r w:rsidRPr="00A273E5">
        <w:rPr>
          <w:rFonts w:ascii="Times New Roman" w:eastAsia="Times New Roman" w:hAnsi="Times New Roman" w:cs="Times New Roman"/>
          <w:i/>
          <w:color w:val="000000"/>
          <w:sz w:val="24"/>
          <w:szCs w:val="24"/>
          <w:lang w:val="en-US"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vertAlign w:val="superscript"/>
          <w:lang w:val="en-US" w:eastAsia="ru-RU"/>
        </w:rPr>
        <w:t>n-2</w:t>
      </w:r>
      <w:r w:rsidRPr="00A273E5">
        <w:rPr>
          <w:rFonts w:ascii="Times New Roman" w:eastAsia="Times New Roman" w:hAnsi="Times New Roman" w:cs="Times New Roman"/>
          <w:i/>
          <w:color w:val="000000"/>
          <w:sz w:val="24"/>
          <w:szCs w:val="24"/>
          <w:lang w:val="en-US" w:eastAsia="ru-RU"/>
        </w:rPr>
        <w:t xml:space="preserve"> + …</w:t>
      </w:r>
      <w:r w:rsidRPr="00A273E5">
        <w:rPr>
          <w:rFonts w:ascii="Times New Roman" w:eastAsia="Times New Roman" w:hAnsi="Times New Roman" w:cs="Times New Roman"/>
          <w:i/>
          <w:color w:val="000000"/>
          <w:sz w:val="24"/>
          <w:szCs w:val="24"/>
          <w:vertAlign w:val="superscript"/>
          <w:lang w:val="en-US" w:eastAsia="ru-RU"/>
        </w:rPr>
        <w:t xml:space="preserve"> </w:t>
      </w:r>
      <w:r w:rsidRPr="00A273E5">
        <w:rPr>
          <w:rFonts w:ascii="Times New Roman" w:eastAsia="Times New Roman" w:hAnsi="Times New Roman" w:cs="Times New Roman"/>
          <w:i/>
          <w:color w:val="000000"/>
          <w:sz w:val="24"/>
          <w:szCs w:val="24"/>
          <w:lang w:eastAsia="ru-RU"/>
        </w:rPr>
        <w:t xml:space="preserve">+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0</w:t>
      </w:r>
      <w:r w:rsidRPr="00A273E5">
        <w:rPr>
          <w:rFonts w:ascii="Times New Roman" w:eastAsia="Times New Roman" w:hAnsi="Times New Roman" w:cs="Times New Roman"/>
          <w:i/>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vertAlign w:val="superscript"/>
          <w:lang w:eastAsia="ru-RU"/>
        </w:rPr>
        <w:t>0</w:t>
      </w:r>
      <w:r w:rsidRPr="00A273E5">
        <w:rPr>
          <w:rFonts w:ascii="Times New Roman" w:eastAsia="Times New Roman" w:hAnsi="Times New Roman" w:cs="Times New Roman"/>
          <w:i/>
          <w:color w:val="000000"/>
          <w:sz w:val="24"/>
          <w:szCs w:val="24"/>
          <w:lang w:eastAsia="ru-RU"/>
        </w:rPr>
        <w:t xml:space="preserve"> +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-1</w:t>
      </w:r>
      <w:r w:rsidRPr="00A273E5">
        <w:rPr>
          <w:rFonts w:ascii="Times New Roman" w:eastAsia="Times New Roman" w:hAnsi="Times New Roman" w:cs="Times New Roman"/>
          <w:i/>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 xml:space="preserve"> +… +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w:t>
      </w:r>
      <w:r w:rsidRPr="00A273E5">
        <w:rPr>
          <w:rFonts w:ascii="Times New Roman" w:eastAsia="Times New Roman" w:hAnsi="Times New Roman" w:cs="Times New Roman"/>
          <w:i/>
          <w:color w:val="000000"/>
          <w:sz w:val="24"/>
          <w:szCs w:val="24"/>
          <w:vertAlign w:val="subscript"/>
          <w:lang w:val="en-US" w:eastAsia="ru-RU"/>
        </w:rPr>
        <w:t>m</w:t>
      </w:r>
      <w:r w:rsidRPr="00A273E5">
        <w:rPr>
          <w:rFonts w:ascii="Times New Roman" w:eastAsia="Times New Roman" w:hAnsi="Times New Roman" w:cs="Times New Roman"/>
          <w:i/>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sym w:font="Symbol" w:char="00D7"/>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vertAlign w:val="superscript"/>
          <w:lang w:eastAsia="ru-RU"/>
        </w:rPr>
        <w:t>-</w:t>
      </w:r>
      <w:r w:rsidRPr="00A273E5">
        <w:rPr>
          <w:rFonts w:ascii="Times New Roman" w:eastAsia="Times New Roman" w:hAnsi="Times New Roman" w:cs="Times New Roman"/>
          <w:i/>
          <w:color w:val="000000"/>
          <w:sz w:val="24"/>
          <w:szCs w:val="24"/>
          <w:vertAlign w:val="superscript"/>
          <w:lang w:val="en-US" w:eastAsia="ru-RU"/>
        </w:rPr>
        <w:t>m</w:t>
      </w:r>
      <w:r w:rsidRPr="00A273E5">
        <w:rPr>
          <w:rFonts w:ascii="Times New Roman" w:eastAsia="Times New Roman" w:hAnsi="Times New Roman" w:cs="Times New Roman"/>
          <w:i/>
          <w:color w:val="000000"/>
          <w:sz w:val="24"/>
          <w:szCs w:val="24"/>
          <w:lang w:eastAsia="ru-RU"/>
        </w:rPr>
        <w:t>.</w:t>
      </w:r>
    </w:p>
    <w:p w14:paraId="298BA393"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hAnsi="Times New Roman" w:cs="Arial"/>
          <w:sz w:val="24"/>
          <w:szCs w:val="24"/>
          <w:lang w:eastAsia="ru-RU"/>
        </w:rPr>
      </w:pPr>
      <w:proofErr w:type="gramStart"/>
      <w:r w:rsidRPr="00A273E5">
        <w:rPr>
          <w:rFonts w:ascii="Times New Roman" w:eastAsia="Times New Roman" w:hAnsi="Times New Roman" w:cs="Times New Roman"/>
          <w:color w:val="000000"/>
          <w:sz w:val="24"/>
          <w:szCs w:val="24"/>
          <w:lang w:eastAsia="ru-RU"/>
        </w:rPr>
        <w:t>Коэффициенты</w:t>
      </w:r>
      <w:proofErr w:type="gramEnd"/>
      <w:r w:rsidRPr="00A273E5">
        <w:rPr>
          <w:rFonts w:ascii="Times New Roman" w:eastAsia="Times New Roman" w:hAnsi="Times New Roman" w:cs="Times New Roman"/>
          <w:color w:val="000000"/>
          <w:sz w:val="24"/>
          <w:szCs w:val="24"/>
          <w:lang w:eastAsia="ru-RU"/>
        </w:rPr>
        <w:t xml:space="preserve"> </w:t>
      </w:r>
      <w:r w:rsidRPr="00A273E5">
        <w:rPr>
          <w:rFonts w:ascii="Times New Roman" w:eastAsia="Times New Roman" w:hAnsi="Times New Roman" w:cs="Times New Roman"/>
          <w:i/>
          <w:iCs/>
          <w:color w:val="000000"/>
          <w:sz w:val="24"/>
          <w:szCs w:val="24"/>
          <w:lang w:eastAsia="ru-RU"/>
        </w:rPr>
        <w:t xml:space="preserve">а </w:t>
      </w:r>
      <w:r w:rsidRPr="00A273E5">
        <w:rPr>
          <w:rFonts w:ascii="Times New Roman" w:eastAsia="Times New Roman" w:hAnsi="Times New Roman" w:cs="Times New Roman"/>
          <w:color w:val="000000"/>
          <w:sz w:val="24"/>
          <w:szCs w:val="24"/>
          <w:lang w:eastAsia="ru-RU"/>
        </w:rPr>
        <w:t xml:space="preserve">в этой записи являются цифрами числа, записанного в </w:t>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color w:val="000000"/>
          <w:sz w:val="24"/>
          <w:szCs w:val="24"/>
          <w:lang w:eastAsia="ru-RU"/>
        </w:rPr>
        <w:t>-</w:t>
      </w:r>
      <w:proofErr w:type="spellStart"/>
      <w:r w:rsidRPr="00A273E5">
        <w:rPr>
          <w:rFonts w:ascii="Times New Roman" w:eastAsia="Times New Roman" w:hAnsi="Times New Roman" w:cs="Times New Roman"/>
          <w:color w:val="000000"/>
          <w:sz w:val="24"/>
          <w:szCs w:val="24"/>
          <w:lang w:eastAsia="ru-RU"/>
        </w:rPr>
        <w:t>ичной</w:t>
      </w:r>
      <w:proofErr w:type="spellEnd"/>
      <w:r w:rsidRPr="00A273E5">
        <w:rPr>
          <w:rFonts w:ascii="Times New Roman" w:eastAsia="Times New Roman" w:hAnsi="Times New Roman" w:cs="Times New Roman"/>
          <w:color w:val="000000"/>
          <w:sz w:val="24"/>
          <w:szCs w:val="24"/>
          <w:lang w:eastAsia="ru-RU"/>
        </w:rPr>
        <w:t xml:space="preserve"> системе счисления.</w:t>
      </w:r>
    </w:p>
    <w:p w14:paraId="6D0F0DE6"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lang w:eastAsia="ru-RU"/>
        </w:rPr>
      </w:pPr>
      <w:r w:rsidRPr="00A273E5">
        <w:rPr>
          <w:rFonts w:ascii="Times New Roman" w:eastAsia="Times New Roman" w:hAnsi="Times New Roman" w:cs="Times New Roman"/>
          <w:color w:val="000000"/>
          <w:sz w:val="24"/>
          <w:szCs w:val="24"/>
          <w:lang w:eastAsia="ru-RU"/>
        </w:rPr>
        <w:t>Так, в восьмеричной системе основание равно восьми (</w:t>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lang w:eastAsia="ru-RU"/>
        </w:rPr>
        <w:t xml:space="preserve"> = 8</w:t>
      </w:r>
      <w:r w:rsidRPr="00A273E5">
        <w:rPr>
          <w:rFonts w:ascii="Times New Roman" w:eastAsia="Times New Roman" w:hAnsi="Times New Roman" w:cs="Times New Roman"/>
          <w:color w:val="000000"/>
          <w:sz w:val="24"/>
          <w:szCs w:val="24"/>
          <w:lang w:eastAsia="ru-RU"/>
        </w:rPr>
        <w:t xml:space="preserve">). Тогда записанное в свернутой форме восьмеричное число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8</w:t>
      </w:r>
      <w:r w:rsidRPr="00A273E5">
        <w:rPr>
          <w:rFonts w:ascii="Times New Roman" w:eastAsia="Times New Roman" w:hAnsi="Times New Roman" w:cs="Times New Roman"/>
          <w:i/>
          <w:color w:val="000000"/>
          <w:sz w:val="24"/>
          <w:szCs w:val="24"/>
          <w:lang w:eastAsia="ru-RU"/>
        </w:rPr>
        <w:t xml:space="preserve"> = 673,2</w:t>
      </w:r>
      <w:r w:rsidRPr="00A273E5">
        <w:rPr>
          <w:rFonts w:ascii="Times New Roman" w:eastAsia="Times New Roman" w:hAnsi="Times New Roman" w:cs="Times New Roman"/>
          <w:i/>
          <w:color w:val="000000"/>
          <w:sz w:val="24"/>
          <w:szCs w:val="24"/>
          <w:vertAlign w:val="subscript"/>
          <w:lang w:eastAsia="ru-RU"/>
        </w:rPr>
        <w:t>8</w:t>
      </w:r>
      <w:r w:rsidRPr="00A273E5">
        <w:rPr>
          <w:rFonts w:ascii="Times New Roman" w:eastAsia="Times New Roman" w:hAnsi="Times New Roman" w:cs="Times New Roman"/>
          <w:color w:val="000000"/>
          <w:sz w:val="24"/>
          <w:szCs w:val="24"/>
          <w:lang w:eastAsia="ru-RU"/>
        </w:rPr>
        <w:t xml:space="preserve"> в развернутой форме будет иметь вид:</w:t>
      </w:r>
    </w:p>
    <w:p w14:paraId="7595260A"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8</w:t>
      </w:r>
      <w:r w:rsidRPr="00A273E5">
        <w:rPr>
          <w:rFonts w:ascii="Times New Roman" w:eastAsia="Times New Roman" w:hAnsi="Times New Roman" w:cs="Times New Roman"/>
          <w:i/>
          <w:color w:val="000000"/>
          <w:sz w:val="24"/>
          <w:szCs w:val="24"/>
          <w:lang w:eastAsia="ru-RU"/>
        </w:rPr>
        <w:t xml:space="preserve"> = 6</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8</w:t>
      </w:r>
      <w:r w:rsidRPr="00A273E5">
        <w:rPr>
          <w:rFonts w:ascii="Times New Roman" w:eastAsia="Times New Roman" w:hAnsi="Times New Roman" w:cs="Times New Roman"/>
          <w:i/>
          <w:color w:val="000000"/>
          <w:sz w:val="24"/>
          <w:szCs w:val="24"/>
          <w:vertAlign w:val="superscript"/>
          <w:lang w:eastAsia="ru-RU"/>
        </w:rPr>
        <w:t>2</w:t>
      </w:r>
      <w:r w:rsidRPr="00A273E5">
        <w:rPr>
          <w:rFonts w:ascii="Times New Roman" w:eastAsia="Times New Roman" w:hAnsi="Times New Roman" w:cs="Times New Roman"/>
          <w:i/>
          <w:color w:val="000000"/>
          <w:sz w:val="24"/>
          <w:szCs w:val="24"/>
          <w:lang w:eastAsia="ru-RU"/>
        </w:rPr>
        <w:t xml:space="preserve"> + 7</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8</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 xml:space="preserve"> + 3</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8</w:t>
      </w:r>
      <w:r w:rsidRPr="00A273E5">
        <w:rPr>
          <w:rFonts w:ascii="Times New Roman" w:eastAsia="Times New Roman" w:hAnsi="Times New Roman" w:cs="Times New Roman"/>
          <w:i/>
          <w:color w:val="000000"/>
          <w:sz w:val="24"/>
          <w:szCs w:val="24"/>
          <w:vertAlign w:val="superscript"/>
          <w:lang w:eastAsia="ru-RU"/>
        </w:rPr>
        <w:t>0</w:t>
      </w:r>
      <w:r w:rsidRPr="00A273E5">
        <w:rPr>
          <w:rFonts w:ascii="Times New Roman" w:eastAsia="Times New Roman" w:hAnsi="Times New Roman" w:cs="Times New Roman"/>
          <w:i/>
          <w:color w:val="000000"/>
          <w:sz w:val="24"/>
          <w:szCs w:val="24"/>
          <w:lang w:eastAsia="ru-RU"/>
        </w:rPr>
        <w:t xml:space="preserve"> + 2</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8</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w:t>
      </w:r>
    </w:p>
    <w:p w14:paraId="75E146A4"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color w:val="000000"/>
          <w:sz w:val="24"/>
          <w:szCs w:val="24"/>
          <w:lang w:eastAsia="ru-RU"/>
        </w:rPr>
        <w:lastRenderedPageBreak/>
        <w:tab/>
        <w:t>В шестнадцатеричной системе основание равно шестнадцати (</w:t>
      </w:r>
      <w:r w:rsidRPr="00A273E5">
        <w:rPr>
          <w:rFonts w:ascii="Times New Roman" w:eastAsia="Times New Roman" w:hAnsi="Times New Roman" w:cs="Times New Roman"/>
          <w:i/>
          <w:color w:val="000000"/>
          <w:sz w:val="24"/>
          <w:szCs w:val="24"/>
          <w:lang w:val="en-US" w:eastAsia="ru-RU"/>
        </w:rPr>
        <w:t>q</w:t>
      </w:r>
      <w:r w:rsidRPr="00A273E5">
        <w:rPr>
          <w:rFonts w:ascii="Times New Roman" w:eastAsia="Times New Roman" w:hAnsi="Times New Roman" w:cs="Times New Roman"/>
          <w:i/>
          <w:color w:val="000000"/>
          <w:sz w:val="24"/>
          <w:szCs w:val="24"/>
          <w:lang w:eastAsia="ru-RU"/>
        </w:rPr>
        <w:t xml:space="preserve"> = 16</w:t>
      </w:r>
      <w:r w:rsidRPr="00A273E5">
        <w:rPr>
          <w:rFonts w:ascii="Times New Roman" w:eastAsia="Times New Roman" w:hAnsi="Times New Roman" w:cs="Times New Roman"/>
          <w:color w:val="000000"/>
          <w:sz w:val="24"/>
          <w:szCs w:val="24"/>
          <w:lang w:eastAsia="ru-RU"/>
        </w:rPr>
        <w:t xml:space="preserve">), тогда записанное в свернутой форме шестнадцатеричное число </w:t>
      </w:r>
      <w:r w:rsidRPr="00A273E5">
        <w:rPr>
          <w:rFonts w:ascii="Times New Roman" w:eastAsia="Times New Roman" w:hAnsi="Times New Roman" w:cs="Times New Roman"/>
          <w:i/>
          <w:color w:val="000000"/>
          <w:sz w:val="24"/>
          <w:szCs w:val="24"/>
          <w:lang w:eastAsia="ru-RU"/>
        </w:rPr>
        <w:t>A</w:t>
      </w:r>
      <w:r w:rsidRPr="00A273E5">
        <w:rPr>
          <w:rFonts w:ascii="Times New Roman" w:eastAsia="Times New Roman" w:hAnsi="Times New Roman" w:cs="Times New Roman"/>
          <w:i/>
          <w:color w:val="000000"/>
          <w:sz w:val="24"/>
          <w:szCs w:val="24"/>
          <w:vertAlign w:val="subscript"/>
          <w:lang w:eastAsia="ru-RU"/>
        </w:rPr>
        <w:t>16</w:t>
      </w:r>
      <w:r w:rsidRPr="00A273E5">
        <w:rPr>
          <w:rFonts w:ascii="Times New Roman" w:eastAsia="Times New Roman" w:hAnsi="Times New Roman" w:cs="Times New Roman"/>
          <w:i/>
          <w:color w:val="000000"/>
          <w:sz w:val="24"/>
          <w:szCs w:val="24"/>
          <w:lang w:eastAsia="ru-RU"/>
        </w:rPr>
        <w:t xml:space="preserve"> = 8</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lang w:eastAsia="ru-RU"/>
        </w:rPr>
        <w:t>,</w:t>
      </w:r>
      <w:r w:rsidRPr="00A273E5">
        <w:rPr>
          <w:rFonts w:ascii="Times New Roman" w:eastAsia="Times New Roman" w:hAnsi="Times New Roman" w:cs="Times New Roman"/>
          <w:i/>
          <w:color w:val="000000"/>
          <w:sz w:val="24"/>
          <w:szCs w:val="24"/>
          <w:lang w:val="en-US" w:eastAsia="ru-RU"/>
        </w:rPr>
        <w:t>F</w:t>
      </w:r>
      <w:r w:rsidRPr="00A273E5">
        <w:rPr>
          <w:rFonts w:ascii="Times New Roman" w:eastAsia="Times New Roman" w:hAnsi="Times New Roman" w:cs="Times New Roman"/>
          <w:i/>
          <w:color w:val="000000"/>
          <w:sz w:val="24"/>
          <w:szCs w:val="24"/>
          <w:vertAlign w:val="subscript"/>
          <w:lang w:eastAsia="ru-RU"/>
        </w:rPr>
        <w:t>16</w:t>
      </w:r>
      <w:r w:rsidRPr="00A273E5">
        <w:rPr>
          <w:rFonts w:ascii="Times New Roman" w:eastAsia="Times New Roman" w:hAnsi="Times New Roman" w:cs="Times New Roman"/>
          <w:i/>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в развернутой форме будет иметь вид:</w:t>
      </w:r>
    </w:p>
    <w:p w14:paraId="5E5FE8E7" w14:textId="77777777" w:rsidR="00A273E5" w:rsidRPr="00A273E5" w:rsidRDefault="00A273E5" w:rsidP="00A273E5">
      <w:pPr>
        <w:spacing w:after="0" w:line="360" w:lineRule="auto"/>
        <w:ind w:firstLine="567"/>
        <w:jc w:val="both"/>
        <w:rPr>
          <w:rFonts w:ascii="Times New Roman" w:eastAsia="Times New Roman" w:hAnsi="Times New Roman" w:cs="Times New Roman"/>
          <w:i/>
          <w:color w:val="000000"/>
          <w:sz w:val="24"/>
          <w:szCs w:val="24"/>
          <w:lang w:eastAsia="ru-RU"/>
        </w:rPr>
      </w:pPr>
      <w:r w:rsidRPr="00A273E5">
        <w:rPr>
          <w:rFonts w:ascii="Times New Roman" w:eastAsia="Times New Roman" w:hAnsi="Times New Roman" w:cs="Times New Roman"/>
          <w:i/>
          <w:color w:val="000000"/>
          <w:sz w:val="24"/>
          <w:szCs w:val="24"/>
          <w:lang w:eastAsia="ru-RU"/>
        </w:rPr>
        <w:t>A</w:t>
      </w:r>
      <w:r w:rsidRPr="00A273E5">
        <w:rPr>
          <w:rFonts w:ascii="Times New Roman" w:eastAsia="Times New Roman" w:hAnsi="Times New Roman" w:cs="Times New Roman"/>
          <w:i/>
          <w:color w:val="000000"/>
          <w:sz w:val="24"/>
          <w:szCs w:val="24"/>
          <w:vertAlign w:val="subscript"/>
          <w:lang w:eastAsia="ru-RU"/>
        </w:rPr>
        <w:t>16</w:t>
      </w:r>
      <w:r w:rsidRPr="00A273E5">
        <w:rPr>
          <w:rFonts w:ascii="Times New Roman" w:eastAsia="Times New Roman" w:hAnsi="Times New Roman" w:cs="Times New Roman"/>
          <w:i/>
          <w:color w:val="000000"/>
          <w:sz w:val="24"/>
          <w:szCs w:val="24"/>
          <w:lang w:eastAsia="ru-RU"/>
        </w:rPr>
        <w:t xml:space="preserve"> = 8</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16</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 xml:space="preserve"> + A</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16</w:t>
      </w:r>
      <w:r w:rsidRPr="00A273E5">
        <w:rPr>
          <w:rFonts w:ascii="Times New Roman" w:eastAsia="Times New Roman" w:hAnsi="Times New Roman" w:cs="Times New Roman"/>
          <w:i/>
          <w:color w:val="000000"/>
          <w:sz w:val="24"/>
          <w:szCs w:val="24"/>
          <w:vertAlign w:val="superscript"/>
          <w:lang w:eastAsia="ru-RU"/>
        </w:rPr>
        <w:t>0</w:t>
      </w:r>
      <w:r w:rsidRPr="00A273E5">
        <w:rPr>
          <w:rFonts w:ascii="Times New Roman" w:eastAsia="Times New Roman" w:hAnsi="Times New Roman" w:cs="Times New Roman"/>
          <w:i/>
          <w:color w:val="000000"/>
          <w:sz w:val="24"/>
          <w:szCs w:val="24"/>
          <w:lang w:eastAsia="ru-RU"/>
        </w:rPr>
        <w:t xml:space="preserve"> + F</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16</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w:t>
      </w:r>
    </w:p>
    <w:p w14:paraId="2076D257"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color w:val="000000"/>
          <w:sz w:val="24"/>
          <w:szCs w:val="24"/>
          <w:lang w:eastAsia="ru-RU"/>
        </w:rPr>
        <w:t>Если выразить шестнадцатеричные цифры через их десятичные значения (</w:t>
      </w:r>
      <w:r w:rsidRPr="00A273E5">
        <w:rPr>
          <w:rFonts w:ascii="Times New Roman" w:eastAsia="Times New Roman" w:hAnsi="Times New Roman" w:cs="Times New Roman"/>
          <w:i/>
          <w:color w:val="000000"/>
          <w:sz w:val="24"/>
          <w:szCs w:val="24"/>
          <w:lang w:eastAsia="ru-RU"/>
        </w:rPr>
        <w:t>A = 10</w:t>
      </w:r>
      <w:r w:rsidRPr="00A273E5">
        <w:rPr>
          <w:rFonts w:ascii="Times New Roman" w:eastAsia="Times New Roman" w:hAnsi="Times New Roman" w:cs="Times New Roman"/>
          <w:color w:val="000000"/>
          <w:sz w:val="24"/>
          <w:szCs w:val="24"/>
          <w:lang w:eastAsia="ru-RU"/>
        </w:rPr>
        <w:t xml:space="preserve">, </w:t>
      </w:r>
      <w:r w:rsidRPr="00A273E5">
        <w:rPr>
          <w:rFonts w:ascii="Times New Roman" w:eastAsia="Times New Roman" w:hAnsi="Times New Roman" w:cs="Times New Roman"/>
          <w:i/>
          <w:color w:val="000000"/>
          <w:sz w:val="24"/>
          <w:szCs w:val="24"/>
          <w:lang w:eastAsia="ru-RU"/>
        </w:rPr>
        <w:t>F = 15</w:t>
      </w:r>
      <w:r w:rsidRPr="00A273E5">
        <w:rPr>
          <w:rFonts w:ascii="Times New Roman" w:eastAsia="Times New Roman" w:hAnsi="Times New Roman" w:cs="Times New Roman"/>
          <w:color w:val="000000"/>
          <w:sz w:val="24"/>
          <w:szCs w:val="24"/>
          <w:lang w:eastAsia="ru-RU"/>
        </w:rPr>
        <w:t>), то запись числа примет вид:</w:t>
      </w:r>
    </w:p>
    <w:p w14:paraId="09702714" w14:textId="77777777" w:rsidR="00A273E5" w:rsidRPr="00A273E5" w:rsidRDefault="00A273E5" w:rsidP="00A273E5">
      <w:pPr>
        <w:spacing w:after="0" w:line="360" w:lineRule="auto"/>
        <w:ind w:firstLine="567"/>
        <w:jc w:val="both"/>
        <w:rPr>
          <w:rFonts w:ascii="Times New Roman" w:eastAsia="Times New Roman" w:hAnsi="Times New Roman" w:cs="Times New Roman"/>
          <w:i/>
          <w:color w:val="000000"/>
          <w:sz w:val="24"/>
          <w:szCs w:val="24"/>
          <w:lang w:eastAsia="ru-RU"/>
        </w:rPr>
      </w:pPr>
      <w:r w:rsidRPr="00A273E5">
        <w:rPr>
          <w:rFonts w:ascii="Times New Roman" w:eastAsia="Times New Roman" w:hAnsi="Times New Roman" w:cs="Times New Roman"/>
          <w:i/>
          <w:color w:val="000000"/>
          <w:sz w:val="24"/>
          <w:szCs w:val="24"/>
          <w:lang w:eastAsia="ru-RU"/>
        </w:rPr>
        <w:t>A</w:t>
      </w:r>
      <w:r w:rsidRPr="00A273E5">
        <w:rPr>
          <w:rFonts w:ascii="Times New Roman" w:eastAsia="Times New Roman" w:hAnsi="Times New Roman" w:cs="Times New Roman"/>
          <w:i/>
          <w:color w:val="000000"/>
          <w:sz w:val="24"/>
          <w:szCs w:val="24"/>
          <w:vertAlign w:val="subscript"/>
          <w:lang w:eastAsia="ru-RU"/>
        </w:rPr>
        <w:t>16</w:t>
      </w:r>
      <w:r w:rsidRPr="00A273E5">
        <w:rPr>
          <w:rFonts w:ascii="Times New Roman" w:eastAsia="Times New Roman" w:hAnsi="Times New Roman" w:cs="Times New Roman"/>
          <w:i/>
          <w:color w:val="000000"/>
          <w:sz w:val="24"/>
          <w:szCs w:val="24"/>
          <w:lang w:eastAsia="ru-RU"/>
        </w:rPr>
        <w:t xml:space="preserve"> = 8</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16</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 xml:space="preserve"> + 10</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16</w:t>
      </w:r>
      <w:r w:rsidRPr="00A273E5">
        <w:rPr>
          <w:rFonts w:ascii="Times New Roman" w:eastAsia="Times New Roman" w:hAnsi="Times New Roman" w:cs="Times New Roman"/>
          <w:i/>
          <w:color w:val="000000"/>
          <w:sz w:val="24"/>
          <w:szCs w:val="24"/>
          <w:vertAlign w:val="superscript"/>
          <w:lang w:eastAsia="ru-RU"/>
        </w:rPr>
        <w:t>0</w:t>
      </w:r>
      <w:r w:rsidRPr="00A273E5">
        <w:rPr>
          <w:rFonts w:ascii="Times New Roman" w:eastAsia="Times New Roman" w:hAnsi="Times New Roman" w:cs="Times New Roman"/>
          <w:i/>
          <w:color w:val="000000"/>
          <w:sz w:val="24"/>
          <w:szCs w:val="24"/>
          <w:lang w:eastAsia="ru-RU"/>
        </w:rPr>
        <w:t xml:space="preserve"> + 15</w:t>
      </w:r>
      <w:r w:rsidRPr="00A273E5">
        <w:rPr>
          <w:rFonts w:ascii="Times New Roman" w:eastAsia="Times New Roman" w:hAnsi="Times New Roman" w:cs="Times New Roman"/>
          <w:i/>
          <w:color w:val="000000"/>
          <w:sz w:val="24"/>
          <w:szCs w:val="24"/>
          <w:lang w:val="en-US" w:eastAsia="ru-RU"/>
        </w:rPr>
        <w:sym w:font="Symbol" w:char="00D7"/>
      </w:r>
      <w:r w:rsidRPr="00A273E5">
        <w:rPr>
          <w:rFonts w:ascii="Times New Roman" w:eastAsia="Times New Roman" w:hAnsi="Times New Roman" w:cs="Times New Roman"/>
          <w:i/>
          <w:color w:val="000000"/>
          <w:sz w:val="24"/>
          <w:szCs w:val="24"/>
          <w:lang w:eastAsia="ru-RU"/>
        </w:rPr>
        <w:t>16</w:t>
      </w:r>
      <w:r w:rsidRPr="00A273E5">
        <w:rPr>
          <w:rFonts w:ascii="Times New Roman" w:eastAsia="Times New Roman" w:hAnsi="Times New Roman" w:cs="Times New Roman"/>
          <w:i/>
          <w:color w:val="000000"/>
          <w:sz w:val="24"/>
          <w:szCs w:val="24"/>
          <w:vertAlign w:val="superscript"/>
          <w:lang w:eastAsia="ru-RU"/>
        </w:rPr>
        <w:t>-1</w:t>
      </w:r>
      <w:r w:rsidRPr="00A273E5">
        <w:rPr>
          <w:rFonts w:ascii="Times New Roman" w:eastAsia="Times New Roman" w:hAnsi="Times New Roman" w:cs="Times New Roman"/>
          <w:i/>
          <w:color w:val="000000"/>
          <w:sz w:val="24"/>
          <w:szCs w:val="24"/>
          <w:lang w:eastAsia="ru-RU"/>
        </w:rPr>
        <w:t>.</w:t>
      </w:r>
    </w:p>
    <w:p w14:paraId="2E97EB14" w14:textId="77777777" w:rsidR="00A273E5" w:rsidRPr="00A273E5" w:rsidRDefault="00A273E5" w:rsidP="00A273E5">
      <w:pPr>
        <w:shd w:val="clear" w:color="auto" w:fill="FFFFFF"/>
        <w:tabs>
          <w:tab w:val="left" w:pos="851"/>
        </w:tabs>
        <w:autoSpaceDE w:val="0"/>
        <w:autoSpaceDN w:val="0"/>
        <w:adjustRightInd w:val="0"/>
        <w:spacing w:after="0" w:line="360" w:lineRule="auto"/>
        <w:ind w:firstLine="567"/>
        <w:jc w:val="both"/>
        <w:rPr>
          <w:rFonts w:ascii="Times New Roman" w:hAnsi="Times New Roman" w:cs="Arial"/>
          <w:b/>
          <w:bCs/>
          <w:i/>
          <w:sz w:val="24"/>
          <w:szCs w:val="24"/>
          <w:lang w:eastAsia="ru-RU"/>
        </w:rPr>
      </w:pPr>
      <w:r w:rsidRPr="00A273E5">
        <w:rPr>
          <w:rFonts w:ascii="Times New Roman" w:eastAsia="Times New Roman" w:hAnsi="Times New Roman" w:cs="Times New Roman"/>
          <w:b/>
          <w:i/>
          <w:color w:val="000000"/>
          <w:sz w:val="24"/>
          <w:szCs w:val="26"/>
          <w:lang w:eastAsia="ru-RU"/>
        </w:rPr>
        <w:t>Перевод</w:t>
      </w:r>
      <w:r w:rsidRPr="00A273E5">
        <w:rPr>
          <w:rFonts w:ascii="Times New Roman" w:eastAsia="Times New Roman" w:hAnsi="Times New Roman" w:cs="Arial"/>
          <w:b/>
          <w:i/>
          <w:color w:val="000000"/>
          <w:sz w:val="24"/>
          <w:szCs w:val="26"/>
          <w:lang w:eastAsia="ru-RU"/>
        </w:rPr>
        <w:t xml:space="preserve"> </w:t>
      </w:r>
      <w:r w:rsidRPr="00A273E5">
        <w:rPr>
          <w:rFonts w:ascii="Times New Roman" w:eastAsia="Times New Roman" w:hAnsi="Times New Roman" w:cs="Times New Roman"/>
          <w:b/>
          <w:i/>
          <w:color w:val="000000"/>
          <w:sz w:val="24"/>
          <w:szCs w:val="26"/>
          <w:lang w:eastAsia="ru-RU"/>
        </w:rPr>
        <w:t>чисел</w:t>
      </w:r>
      <w:r w:rsidRPr="00A273E5">
        <w:rPr>
          <w:rFonts w:ascii="Times New Roman" w:eastAsia="Times New Roman" w:hAnsi="Times New Roman" w:cs="Arial"/>
          <w:b/>
          <w:i/>
          <w:color w:val="000000"/>
          <w:sz w:val="24"/>
          <w:szCs w:val="26"/>
          <w:lang w:eastAsia="ru-RU"/>
        </w:rPr>
        <w:t xml:space="preserve"> </w:t>
      </w:r>
      <w:r w:rsidRPr="00A273E5">
        <w:rPr>
          <w:rFonts w:ascii="Times New Roman" w:eastAsia="Times New Roman" w:hAnsi="Times New Roman" w:cs="Times New Roman"/>
          <w:b/>
          <w:i/>
          <w:color w:val="000000"/>
          <w:sz w:val="24"/>
          <w:szCs w:val="26"/>
          <w:lang w:eastAsia="ru-RU"/>
        </w:rPr>
        <w:t>в</w:t>
      </w:r>
      <w:r w:rsidRPr="00A273E5">
        <w:rPr>
          <w:rFonts w:ascii="Times New Roman" w:eastAsia="Times New Roman" w:hAnsi="Times New Roman" w:cs="Arial"/>
          <w:b/>
          <w:i/>
          <w:color w:val="000000"/>
          <w:sz w:val="24"/>
          <w:szCs w:val="26"/>
          <w:lang w:eastAsia="ru-RU"/>
        </w:rPr>
        <w:t xml:space="preserve"> </w:t>
      </w:r>
      <w:r w:rsidRPr="00A273E5">
        <w:rPr>
          <w:rFonts w:ascii="Times New Roman" w:eastAsia="Times New Roman" w:hAnsi="Times New Roman" w:cs="Times New Roman"/>
          <w:b/>
          <w:i/>
          <w:color w:val="000000"/>
          <w:sz w:val="24"/>
          <w:szCs w:val="26"/>
          <w:lang w:eastAsia="ru-RU"/>
        </w:rPr>
        <w:t>десятичную</w:t>
      </w:r>
      <w:r w:rsidRPr="00A273E5">
        <w:rPr>
          <w:rFonts w:ascii="Times New Roman" w:eastAsia="Times New Roman" w:hAnsi="Times New Roman" w:cs="Arial"/>
          <w:b/>
          <w:i/>
          <w:color w:val="000000"/>
          <w:sz w:val="24"/>
          <w:szCs w:val="26"/>
          <w:lang w:eastAsia="ru-RU"/>
        </w:rPr>
        <w:t xml:space="preserve"> </w:t>
      </w:r>
      <w:r w:rsidRPr="00A273E5">
        <w:rPr>
          <w:rFonts w:ascii="Times New Roman" w:eastAsia="Times New Roman" w:hAnsi="Times New Roman" w:cs="Times New Roman"/>
          <w:b/>
          <w:i/>
          <w:color w:val="000000"/>
          <w:sz w:val="24"/>
          <w:szCs w:val="26"/>
          <w:lang w:eastAsia="ru-RU"/>
        </w:rPr>
        <w:t>систему счисления</w:t>
      </w:r>
      <w:r w:rsidRPr="00A273E5">
        <w:rPr>
          <w:rFonts w:ascii="Times New Roman" w:eastAsia="Times New Roman" w:hAnsi="Times New Roman" w:cs="Arial"/>
          <w:b/>
          <w:i/>
          <w:sz w:val="24"/>
          <w:szCs w:val="24"/>
          <w:lang w:eastAsia="ru-RU"/>
        </w:rPr>
        <w:t>.</w:t>
      </w:r>
      <w:r w:rsidRPr="00A273E5">
        <w:rPr>
          <w:rFonts w:ascii="Times New Roman" w:eastAsia="Times New Roman" w:hAnsi="Times New Roman" w:cs="Arial"/>
          <w:b/>
          <w:sz w:val="24"/>
          <w:szCs w:val="24"/>
          <w:lang w:eastAsia="ru-RU"/>
        </w:rPr>
        <w:t xml:space="preserve"> </w:t>
      </w:r>
      <w:r w:rsidRPr="00A273E5">
        <w:rPr>
          <w:rFonts w:ascii="Times New Roman" w:eastAsia="Times New Roman" w:hAnsi="Times New Roman" w:cs="Times New Roman"/>
          <w:b/>
          <w:bCs/>
          <w:i/>
          <w:iCs/>
          <w:color w:val="000000"/>
          <w:sz w:val="24"/>
          <w:szCs w:val="20"/>
          <w:lang w:eastAsia="ru-RU"/>
        </w:rPr>
        <w:t xml:space="preserve">Чтобы перевести число, записанное в </w:t>
      </w:r>
      <w:r w:rsidRPr="00A273E5">
        <w:rPr>
          <w:rFonts w:ascii="Times New Roman" w:eastAsia="Times New Roman" w:hAnsi="Times New Roman" w:cs="Times New Roman"/>
          <w:b/>
          <w:bCs/>
          <w:i/>
          <w:iCs/>
          <w:color w:val="000000"/>
          <w:sz w:val="24"/>
          <w:szCs w:val="20"/>
          <w:lang w:val="en-US" w:eastAsia="ru-RU"/>
        </w:rPr>
        <w:t>q</w:t>
      </w:r>
      <w:r w:rsidRPr="00A273E5">
        <w:rPr>
          <w:rFonts w:ascii="Times New Roman" w:eastAsia="Times New Roman" w:hAnsi="Times New Roman" w:cs="Times New Roman"/>
          <w:b/>
          <w:bCs/>
          <w:i/>
          <w:iCs/>
          <w:color w:val="000000"/>
          <w:sz w:val="24"/>
          <w:szCs w:val="20"/>
          <w:lang w:eastAsia="ru-RU"/>
        </w:rPr>
        <w:t>-</w:t>
      </w:r>
      <w:proofErr w:type="spellStart"/>
      <w:r w:rsidRPr="00A273E5">
        <w:rPr>
          <w:rFonts w:ascii="Times New Roman" w:eastAsia="Times New Roman" w:hAnsi="Times New Roman" w:cs="Times New Roman"/>
          <w:b/>
          <w:bCs/>
          <w:i/>
          <w:iCs/>
          <w:color w:val="000000"/>
          <w:sz w:val="24"/>
          <w:szCs w:val="20"/>
          <w:lang w:eastAsia="ru-RU"/>
        </w:rPr>
        <w:t>ичной</w:t>
      </w:r>
      <w:proofErr w:type="spellEnd"/>
      <w:r w:rsidRPr="00A273E5">
        <w:rPr>
          <w:rFonts w:ascii="Times New Roman" w:eastAsia="Times New Roman" w:hAnsi="Times New Roman" w:cs="Times New Roman"/>
          <w:b/>
          <w:bCs/>
          <w:i/>
          <w:iCs/>
          <w:color w:val="000000"/>
          <w:sz w:val="24"/>
          <w:szCs w:val="20"/>
          <w:lang w:eastAsia="ru-RU"/>
        </w:rPr>
        <w:t xml:space="preserve"> системе счисления,  в десятичную систему, необходимо</w:t>
      </w:r>
      <w:r w:rsidRPr="00A273E5">
        <w:rPr>
          <w:rFonts w:ascii="Times New Roman" w:eastAsia="Times New Roman" w:hAnsi="Times New Roman" w:cs="Times New Roman"/>
          <w:b/>
          <w:bCs/>
          <w:i/>
          <w:color w:val="000000"/>
          <w:sz w:val="24"/>
          <w:szCs w:val="20"/>
          <w:lang w:eastAsia="ru-RU"/>
        </w:rPr>
        <w:t xml:space="preserve"> записать число в развернутой форме и вычислить его значение.</w:t>
      </w:r>
    </w:p>
    <w:p w14:paraId="15223CAE"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sz w:val="24"/>
          <w:szCs w:val="24"/>
          <w:lang w:eastAsia="ru-RU"/>
        </w:rPr>
      </w:pPr>
      <w:r w:rsidRPr="00A273E5">
        <w:rPr>
          <w:rFonts w:ascii="Times New Roman" w:eastAsia="Times New Roman" w:hAnsi="Times New Roman" w:cs="Times New Roman"/>
          <w:i/>
          <w:color w:val="000000"/>
          <w:sz w:val="24"/>
          <w:szCs w:val="20"/>
          <w:lang w:eastAsia="ru-RU"/>
        </w:rPr>
        <w:t>Перевод числа из двоичной системы в десятичную</w:t>
      </w:r>
      <w:r w:rsidRPr="00A273E5">
        <w:rPr>
          <w:rFonts w:ascii="Times New Roman" w:eastAsia="Times New Roman" w:hAnsi="Times New Roman" w:cs="Times New Roman"/>
          <w:color w:val="000000"/>
          <w:sz w:val="24"/>
          <w:szCs w:val="20"/>
          <w:lang w:eastAsia="ru-RU"/>
        </w:rPr>
        <w:t xml:space="preserve">. Возьмем любое двоичное число, например </w:t>
      </w:r>
      <w:r w:rsidRPr="00A273E5">
        <w:rPr>
          <w:rFonts w:ascii="Times New Roman" w:eastAsia="Times New Roman" w:hAnsi="Times New Roman" w:cs="Times New Roman"/>
          <w:i/>
          <w:color w:val="000000"/>
          <w:sz w:val="24"/>
          <w:szCs w:val="20"/>
          <w:lang w:eastAsia="ru-RU"/>
        </w:rPr>
        <w:t>10,11</w:t>
      </w:r>
      <w:r w:rsidRPr="00A273E5">
        <w:rPr>
          <w:rFonts w:ascii="Times New Roman" w:eastAsia="Times New Roman" w:hAnsi="Times New Roman" w:cs="Times New Roman"/>
          <w:i/>
          <w:color w:val="000000"/>
          <w:sz w:val="24"/>
          <w:szCs w:val="20"/>
          <w:vertAlign w:val="subscript"/>
          <w:lang w:eastAsia="ru-RU"/>
        </w:rPr>
        <w:t>2</w:t>
      </w:r>
      <w:r w:rsidRPr="00A273E5">
        <w:rPr>
          <w:rFonts w:ascii="Times New Roman" w:eastAsia="Times New Roman" w:hAnsi="Times New Roman" w:cs="Times New Roman"/>
          <w:color w:val="000000"/>
          <w:sz w:val="24"/>
          <w:szCs w:val="20"/>
          <w:lang w:eastAsia="ru-RU"/>
        </w:rPr>
        <w:t>. Запишем его в развернутой форме и произведем вычисления:</w:t>
      </w:r>
    </w:p>
    <w:p w14:paraId="5D7E8D97"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4"/>
          <w:szCs w:val="20"/>
          <w:lang w:eastAsia="ru-RU"/>
        </w:rPr>
      </w:pPr>
      <w:r w:rsidRPr="00A273E5">
        <w:rPr>
          <w:rFonts w:ascii="Times New Roman" w:eastAsia="Times New Roman" w:hAnsi="Times New Roman" w:cs="Times New Roman"/>
          <w:i/>
          <w:color w:val="000000"/>
          <w:sz w:val="24"/>
          <w:szCs w:val="20"/>
          <w:lang w:eastAsia="ru-RU"/>
        </w:rPr>
        <w:t>10,11</w:t>
      </w:r>
      <w:r w:rsidRPr="00A273E5">
        <w:rPr>
          <w:rFonts w:ascii="Times New Roman" w:eastAsia="Times New Roman" w:hAnsi="Times New Roman" w:cs="Times New Roman"/>
          <w:i/>
          <w:color w:val="000000"/>
          <w:sz w:val="24"/>
          <w:szCs w:val="20"/>
          <w:vertAlign w:val="subscript"/>
          <w:lang w:eastAsia="ru-RU"/>
        </w:rPr>
        <w:t>2</w:t>
      </w:r>
      <w:r w:rsidRPr="00A273E5">
        <w:rPr>
          <w:rFonts w:ascii="Times New Roman" w:eastAsia="Times New Roman" w:hAnsi="Times New Roman" w:cs="Times New Roman"/>
          <w:i/>
          <w:color w:val="000000"/>
          <w:sz w:val="24"/>
          <w:szCs w:val="20"/>
          <w:lang w:eastAsia="ru-RU"/>
        </w:rPr>
        <w:t xml:space="preserve">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2</w:t>
      </w:r>
      <w:r w:rsidRPr="00A273E5">
        <w:rPr>
          <w:rFonts w:ascii="Times New Roman" w:eastAsia="Times New Roman" w:hAnsi="Times New Roman" w:cs="Times New Roman"/>
          <w:i/>
          <w:color w:val="000000"/>
          <w:sz w:val="24"/>
          <w:szCs w:val="20"/>
          <w:vertAlign w:val="superscript"/>
          <w:lang w:eastAsia="ru-RU"/>
        </w:rPr>
        <w:t>1</w:t>
      </w:r>
      <w:r w:rsidRPr="00A273E5">
        <w:rPr>
          <w:rFonts w:ascii="Times New Roman" w:eastAsia="Times New Roman" w:hAnsi="Times New Roman" w:cs="Times New Roman"/>
          <w:i/>
          <w:color w:val="000000"/>
          <w:sz w:val="24"/>
          <w:szCs w:val="20"/>
          <w:lang w:eastAsia="ru-RU"/>
        </w:rPr>
        <w:t xml:space="preserve"> + 0</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2</w:t>
      </w:r>
      <w:r w:rsidRPr="00A273E5">
        <w:rPr>
          <w:rFonts w:ascii="Times New Roman" w:eastAsia="Times New Roman" w:hAnsi="Times New Roman" w:cs="Times New Roman"/>
          <w:i/>
          <w:color w:val="000000"/>
          <w:sz w:val="24"/>
          <w:szCs w:val="20"/>
          <w:vertAlign w:val="superscript"/>
          <w:lang w:eastAsia="ru-RU"/>
        </w:rPr>
        <w:t>0</w:t>
      </w:r>
      <w:r w:rsidRPr="00A273E5">
        <w:rPr>
          <w:rFonts w:ascii="Times New Roman" w:eastAsia="Times New Roman" w:hAnsi="Times New Roman" w:cs="Times New Roman"/>
          <w:i/>
          <w:color w:val="000000"/>
          <w:sz w:val="24"/>
          <w:szCs w:val="20"/>
          <w:lang w:eastAsia="ru-RU"/>
        </w:rPr>
        <w:t xml:space="preserve">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 xml:space="preserve"> 2</w:t>
      </w:r>
      <w:r w:rsidRPr="00A273E5">
        <w:rPr>
          <w:rFonts w:ascii="Times New Roman" w:eastAsia="Times New Roman" w:hAnsi="Times New Roman" w:cs="Times New Roman"/>
          <w:i/>
          <w:color w:val="000000"/>
          <w:sz w:val="24"/>
          <w:szCs w:val="20"/>
          <w:vertAlign w:val="superscript"/>
          <w:lang w:eastAsia="ru-RU"/>
        </w:rPr>
        <w:t>-1</w:t>
      </w:r>
      <w:r w:rsidRPr="00A273E5">
        <w:rPr>
          <w:rFonts w:ascii="Times New Roman" w:eastAsia="Times New Roman" w:hAnsi="Times New Roman" w:cs="Times New Roman"/>
          <w:i/>
          <w:color w:val="000000"/>
          <w:sz w:val="24"/>
          <w:szCs w:val="20"/>
          <w:lang w:eastAsia="ru-RU"/>
        </w:rPr>
        <w:t xml:space="preserve">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 xml:space="preserve"> 2</w:t>
      </w:r>
      <w:r w:rsidRPr="00A273E5">
        <w:rPr>
          <w:rFonts w:ascii="Times New Roman" w:eastAsia="Times New Roman" w:hAnsi="Times New Roman" w:cs="Times New Roman"/>
          <w:i/>
          <w:color w:val="000000"/>
          <w:sz w:val="24"/>
          <w:szCs w:val="20"/>
          <w:vertAlign w:val="superscript"/>
          <w:lang w:eastAsia="ru-RU"/>
        </w:rPr>
        <w:t>-2</w:t>
      </w:r>
      <w:r w:rsidRPr="00A273E5">
        <w:rPr>
          <w:rFonts w:ascii="Times New Roman" w:eastAsia="Times New Roman" w:hAnsi="Times New Roman" w:cs="Times New Roman"/>
          <w:i/>
          <w:color w:val="000000"/>
          <w:sz w:val="24"/>
          <w:szCs w:val="20"/>
          <w:lang w:eastAsia="ru-RU"/>
        </w:rPr>
        <w:t xml:space="preserve">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2 + 0</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1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 xml:space="preserve">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0"/>
                <w:lang w:eastAsia="ru-RU"/>
              </w:rPr>
              <m:t>1</m:t>
            </m:r>
          </m:num>
          <m:den>
            <m:r>
              <w:rPr>
                <w:rFonts w:ascii="Cambria Math" w:eastAsia="Times New Roman" w:hAnsi="Cambria Math" w:cs="Times New Roman"/>
                <w:color w:val="000000"/>
                <w:sz w:val="24"/>
                <w:szCs w:val="20"/>
                <w:lang w:eastAsia="ru-RU"/>
              </w:rPr>
              <m:t>2</m:t>
            </m:r>
          </m:den>
        </m:f>
      </m:oMath>
      <w:r w:rsidRPr="00A273E5">
        <w:rPr>
          <w:rFonts w:ascii="Times New Roman" w:eastAsia="Times New Roman" w:hAnsi="Times New Roman" w:cs="Times New Roman"/>
          <w:i/>
          <w:color w:val="000000"/>
          <w:sz w:val="24"/>
          <w:szCs w:val="20"/>
          <w:lang w:eastAsia="ru-RU"/>
        </w:rPr>
        <w:t xml:space="preserve">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 xml:space="preserve">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0"/>
                <w:lang w:eastAsia="ru-RU"/>
              </w:rPr>
              <m:t>1</m:t>
            </m:r>
          </m:num>
          <m:den>
            <m:r>
              <w:rPr>
                <w:rFonts w:ascii="Cambria Math" w:eastAsia="Times New Roman" w:hAnsi="Cambria Math" w:cs="Times New Roman"/>
                <w:color w:val="000000"/>
                <w:sz w:val="24"/>
                <w:szCs w:val="20"/>
                <w:lang w:eastAsia="ru-RU"/>
              </w:rPr>
              <m:t>4</m:t>
            </m:r>
          </m:den>
        </m:f>
      </m:oMath>
      <w:r w:rsidRPr="00A273E5">
        <w:rPr>
          <w:rFonts w:ascii="Times New Roman" w:eastAsia="Times New Roman" w:hAnsi="Times New Roman" w:cs="Times New Roman"/>
          <w:i/>
          <w:color w:val="000000"/>
          <w:sz w:val="24"/>
          <w:szCs w:val="20"/>
          <w:lang w:eastAsia="ru-RU"/>
        </w:rPr>
        <w:t xml:space="preserve"> = 2,75</w:t>
      </w:r>
      <w:r w:rsidRPr="00A273E5">
        <w:rPr>
          <w:rFonts w:ascii="Times New Roman" w:eastAsia="Times New Roman" w:hAnsi="Times New Roman" w:cs="Times New Roman"/>
          <w:i/>
          <w:color w:val="000000"/>
          <w:sz w:val="24"/>
          <w:szCs w:val="20"/>
          <w:vertAlign w:val="subscript"/>
          <w:lang w:eastAsia="ru-RU"/>
        </w:rPr>
        <w:t>10</w:t>
      </w:r>
      <w:r w:rsidRPr="00A273E5">
        <w:rPr>
          <w:rFonts w:ascii="Times New Roman" w:eastAsia="Times New Roman" w:hAnsi="Times New Roman" w:cs="Times New Roman"/>
          <w:i/>
          <w:color w:val="000000"/>
          <w:sz w:val="24"/>
          <w:szCs w:val="20"/>
          <w:lang w:eastAsia="ru-RU"/>
        </w:rPr>
        <w:t>.</w:t>
      </w:r>
    </w:p>
    <w:p w14:paraId="5B0AC467"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sz w:val="24"/>
          <w:szCs w:val="24"/>
          <w:lang w:eastAsia="ru-RU"/>
        </w:rPr>
      </w:pPr>
      <w:r w:rsidRPr="00A273E5">
        <w:rPr>
          <w:rFonts w:ascii="Times New Roman" w:eastAsia="Times New Roman" w:hAnsi="Times New Roman" w:cs="Times New Roman"/>
          <w:i/>
          <w:color w:val="000000"/>
          <w:sz w:val="24"/>
          <w:szCs w:val="20"/>
          <w:lang w:eastAsia="ru-RU"/>
        </w:rPr>
        <w:t>Перевод чисел из восьмеричной системы в десятичную</w:t>
      </w:r>
      <w:r w:rsidRPr="00A273E5">
        <w:rPr>
          <w:rFonts w:ascii="Times New Roman" w:eastAsia="Times New Roman" w:hAnsi="Times New Roman" w:cs="Times New Roman"/>
          <w:color w:val="000000"/>
          <w:sz w:val="24"/>
          <w:szCs w:val="20"/>
          <w:lang w:eastAsia="ru-RU"/>
        </w:rPr>
        <w:t xml:space="preserve">. Возьмем любое восьмеричное число, например </w:t>
      </w:r>
      <w:r w:rsidRPr="00A273E5">
        <w:rPr>
          <w:rFonts w:ascii="Times New Roman" w:eastAsia="Times New Roman" w:hAnsi="Times New Roman" w:cs="Times New Roman"/>
          <w:i/>
          <w:color w:val="000000"/>
          <w:sz w:val="24"/>
          <w:szCs w:val="20"/>
          <w:lang w:eastAsia="ru-RU"/>
        </w:rPr>
        <w:t>67,5</w:t>
      </w:r>
      <w:r w:rsidRPr="00A273E5">
        <w:rPr>
          <w:rFonts w:ascii="Times New Roman" w:eastAsia="Times New Roman" w:hAnsi="Times New Roman" w:cs="Times New Roman"/>
          <w:i/>
          <w:color w:val="000000"/>
          <w:sz w:val="24"/>
          <w:szCs w:val="20"/>
          <w:vertAlign w:val="subscript"/>
          <w:lang w:eastAsia="ru-RU"/>
        </w:rPr>
        <w:t>8</w:t>
      </w:r>
      <w:r w:rsidRPr="00A273E5">
        <w:rPr>
          <w:rFonts w:ascii="Times New Roman" w:eastAsia="Times New Roman" w:hAnsi="Times New Roman" w:cs="Times New Roman"/>
          <w:color w:val="000000"/>
          <w:sz w:val="24"/>
          <w:szCs w:val="20"/>
          <w:lang w:eastAsia="ru-RU"/>
        </w:rPr>
        <w:t>. Запишем его в развернутой форме и произведем вычисления:</w:t>
      </w:r>
    </w:p>
    <w:p w14:paraId="471D887F"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Arial"/>
          <w:i/>
          <w:sz w:val="24"/>
          <w:szCs w:val="24"/>
          <w:lang w:eastAsia="ru-RU"/>
        </w:rPr>
      </w:pPr>
      <w:r w:rsidRPr="00A273E5">
        <w:rPr>
          <w:rFonts w:ascii="Times New Roman" w:eastAsia="Times New Roman" w:hAnsi="Times New Roman" w:cs="Times New Roman"/>
          <w:i/>
          <w:color w:val="000000"/>
          <w:sz w:val="24"/>
          <w:szCs w:val="20"/>
          <w:lang w:eastAsia="ru-RU"/>
        </w:rPr>
        <w:t>67,5</w:t>
      </w:r>
      <w:r w:rsidRPr="00A273E5">
        <w:rPr>
          <w:rFonts w:ascii="Times New Roman" w:eastAsia="Times New Roman" w:hAnsi="Times New Roman" w:cs="Times New Roman"/>
          <w:i/>
          <w:color w:val="000000"/>
          <w:sz w:val="24"/>
          <w:szCs w:val="20"/>
          <w:vertAlign w:val="subscript"/>
          <w:lang w:eastAsia="ru-RU"/>
        </w:rPr>
        <w:t>8</w:t>
      </w:r>
      <w:r w:rsidRPr="00A273E5">
        <w:rPr>
          <w:rFonts w:ascii="Times New Roman" w:eastAsia="Times New Roman" w:hAnsi="Times New Roman" w:cs="Times New Roman"/>
          <w:i/>
          <w:color w:val="000000"/>
          <w:sz w:val="24"/>
          <w:szCs w:val="20"/>
          <w:lang w:eastAsia="ru-RU"/>
        </w:rPr>
        <w:t xml:space="preserve"> = 6</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8</w:t>
      </w:r>
      <w:r w:rsidRPr="00A273E5">
        <w:rPr>
          <w:rFonts w:ascii="Times New Roman" w:eastAsia="Times New Roman" w:hAnsi="Times New Roman" w:cs="Times New Roman"/>
          <w:i/>
          <w:color w:val="000000"/>
          <w:sz w:val="24"/>
          <w:szCs w:val="20"/>
          <w:vertAlign w:val="superscript"/>
          <w:lang w:eastAsia="ru-RU"/>
        </w:rPr>
        <w:t>1</w:t>
      </w:r>
      <w:r w:rsidRPr="00A273E5">
        <w:rPr>
          <w:rFonts w:ascii="Times New Roman" w:eastAsia="Times New Roman" w:hAnsi="Times New Roman" w:cs="Times New Roman"/>
          <w:i/>
          <w:color w:val="000000"/>
          <w:sz w:val="24"/>
          <w:szCs w:val="20"/>
          <w:lang w:eastAsia="ru-RU"/>
        </w:rPr>
        <w:t xml:space="preserve"> + 7</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8</w:t>
      </w:r>
      <w:r w:rsidRPr="00A273E5">
        <w:rPr>
          <w:rFonts w:ascii="Times New Roman" w:eastAsia="Times New Roman" w:hAnsi="Times New Roman" w:cs="Times New Roman"/>
          <w:i/>
          <w:color w:val="000000"/>
          <w:sz w:val="24"/>
          <w:szCs w:val="20"/>
          <w:vertAlign w:val="superscript"/>
          <w:lang w:eastAsia="ru-RU"/>
        </w:rPr>
        <w:t>0</w:t>
      </w:r>
      <w:r w:rsidRPr="00A273E5">
        <w:rPr>
          <w:rFonts w:ascii="Times New Roman" w:eastAsia="Times New Roman" w:hAnsi="Times New Roman" w:cs="Times New Roman"/>
          <w:i/>
          <w:color w:val="000000"/>
          <w:sz w:val="24"/>
          <w:szCs w:val="20"/>
          <w:lang w:eastAsia="ru-RU"/>
        </w:rPr>
        <w:t xml:space="preserve"> + 5</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 xml:space="preserve">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0"/>
                <w:lang w:eastAsia="ru-RU"/>
              </w:rPr>
              <m:t>1</m:t>
            </m:r>
          </m:num>
          <m:den>
            <m:r>
              <w:rPr>
                <w:rFonts w:ascii="Cambria Math" w:eastAsia="Times New Roman" w:hAnsi="Cambria Math" w:cs="Times New Roman"/>
                <w:color w:val="000000"/>
                <w:sz w:val="24"/>
                <w:szCs w:val="20"/>
                <w:lang w:eastAsia="ru-RU"/>
              </w:rPr>
              <m:t>8</m:t>
            </m:r>
          </m:den>
        </m:f>
      </m:oMath>
      <w:r w:rsidRPr="00A273E5">
        <w:rPr>
          <w:rFonts w:ascii="Times New Roman" w:eastAsia="Times New Roman" w:hAnsi="Times New Roman" w:cs="Times New Roman"/>
          <w:i/>
          <w:color w:val="000000"/>
          <w:sz w:val="24"/>
          <w:szCs w:val="20"/>
          <w:lang w:eastAsia="ru-RU"/>
        </w:rPr>
        <w:t xml:space="preserve"> = 48 + 7 + 0, 625 = 55,625</w:t>
      </w:r>
      <w:r w:rsidRPr="00A273E5">
        <w:rPr>
          <w:rFonts w:ascii="Times New Roman" w:eastAsia="Times New Roman" w:hAnsi="Times New Roman" w:cs="Times New Roman"/>
          <w:i/>
          <w:color w:val="000000"/>
          <w:sz w:val="24"/>
          <w:szCs w:val="20"/>
          <w:vertAlign w:val="subscript"/>
          <w:lang w:eastAsia="ru-RU"/>
        </w:rPr>
        <w:t>10</w:t>
      </w:r>
      <w:r w:rsidRPr="00A273E5">
        <w:rPr>
          <w:rFonts w:ascii="Times New Roman" w:eastAsia="Times New Roman" w:hAnsi="Times New Roman" w:cs="Times New Roman"/>
          <w:i/>
          <w:color w:val="000000"/>
          <w:sz w:val="24"/>
          <w:szCs w:val="20"/>
          <w:lang w:eastAsia="ru-RU"/>
        </w:rPr>
        <w:t>.</w:t>
      </w:r>
    </w:p>
    <w:p w14:paraId="530A4B40"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0"/>
          <w:lang w:eastAsia="ru-RU"/>
        </w:rPr>
      </w:pPr>
      <w:r w:rsidRPr="00A273E5">
        <w:rPr>
          <w:rFonts w:ascii="Times New Roman" w:eastAsia="Times New Roman" w:hAnsi="Times New Roman" w:cs="Times New Roman"/>
          <w:i/>
          <w:color w:val="000000"/>
          <w:sz w:val="24"/>
          <w:szCs w:val="20"/>
          <w:lang w:eastAsia="ru-RU"/>
        </w:rPr>
        <w:t>Перевод чисел из шестнадцатеричной системы в десятичную</w:t>
      </w:r>
      <w:r w:rsidRPr="00A273E5">
        <w:rPr>
          <w:rFonts w:ascii="Times New Roman" w:eastAsia="Times New Roman" w:hAnsi="Times New Roman" w:cs="Times New Roman"/>
          <w:color w:val="000000"/>
          <w:sz w:val="24"/>
          <w:szCs w:val="20"/>
          <w:lang w:eastAsia="ru-RU"/>
        </w:rPr>
        <w:t xml:space="preserve">. Возьмем любое шестнадцатеричное число, например </w:t>
      </w:r>
      <w:r w:rsidRPr="00A273E5">
        <w:rPr>
          <w:rFonts w:ascii="Times New Roman" w:eastAsia="Times New Roman" w:hAnsi="Times New Roman" w:cs="Times New Roman"/>
          <w:i/>
          <w:color w:val="000000"/>
          <w:sz w:val="24"/>
          <w:szCs w:val="20"/>
          <w:lang w:eastAsia="ru-RU"/>
        </w:rPr>
        <w:t>19</w:t>
      </w:r>
      <w:r w:rsidRPr="00A273E5">
        <w:rPr>
          <w:rFonts w:ascii="Times New Roman" w:eastAsia="Times New Roman" w:hAnsi="Times New Roman" w:cs="Times New Roman"/>
          <w:i/>
          <w:color w:val="000000"/>
          <w:sz w:val="24"/>
          <w:szCs w:val="20"/>
          <w:lang w:val="en-US" w:eastAsia="ru-RU"/>
        </w:rPr>
        <w:t>F</w:t>
      </w:r>
      <w:r w:rsidRPr="00A273E5">
        <w:rPr>
          <w:rFonts w:ascii="Times New Roman" w:eastAsia="Times New Roman" w:hAnsi="Times New Roman" w:cs="Times New Roman"/>
          <w:i/>
          <w:color w:val="000000"/>
          <w:sz w:val="24"/>
          <w:szCs w:val="20"/>
          <w:vertAlign w:val="subscript"/>
          <w:lang w:eastAsia="ru-RU"/>
        </w:rPr>
        <w:t>16</w:t>
      </w:r>
      <w:r w:rsidRPr="00A273E5">
        <w:rPr>
          <w:rFonts w:ascii="Times New Roman" w:eastAsia="Times New Roman" w:hAnsi="Times New Roman" w:cs="Times New Roman"/>
          <w:color w:val="000000"/>
          <w:sz w:val="24"/>
          <w:szCs w:val="20"/>
          <w:lang w:eastAsia="ru-RU"/>
        </w:rPr>
        <w:t xml:space="preserve">. Запишем его в развернутой форме (при этом необходимо помнить, что шестнадцатеричная цифра </w:t>
      </w:r>
      <w:r w:rsidRPr="00A273E5">
        <w:rPr>
          <w:rFonts w:ascii="Times New Roman" w:eastAsia="Times New Roman" w:hAnsi="Times New Roman" w:cs="Times New Roman"/>
          <w:i/>
          <w:color w:val="000000"/>
          <w:sz w:val="24"/>
          <w:szCs w:val="20"/>
          <w:lang w:val="en-US" w:eastAsia="ru-RU"/>
        </w:rPr>
        <w:t>F</w:t>
      </w:r>
      <w:r w:rsidRPr="00A273E5">
        <w:rPr>
          <w:rFonts w:ascii="Times New Roman" w:eastAsia="Times New Roman" w:hAnsi="Times New Roman" w:cs="Times New Roman"/>
          <w:color w:val="000000"/>
          <w:sz w:val="24"/>
          <w:szCs w:val="20"/>
          <w:lang w:eastAsia="ru-RU"/>
        </w:rPr>
        <w:t xml:space="preserve"> соответствует десятичному числу </w:t>
      </w:r>
      <w:r w:rsidRPr="00A273E5">
        <w:rPr>
          <w:rFonts w:ascii="Times New Roman" w:eastAsia="Times New Roman" w:hAnsi="Times New Roman" w:cs="Times New Roman"/>
          <w:i/>
          <w:color w:val="000000"/>
          <w:sz w:val="24"/>
          <w:szCs w:val="20"/>
          <w:lang w:eastAsia="ru-RU"/>
        </w:rPr>
        <w:t>15</w:t>
      </w:r>
      <w:r w:rsidRPr="00A273E5">
        <w:rPr>
          <w:rFonts w:ascii="Times New Roman" w:eastAsia="Times New Roman" w:hAnsi="Times New Roman" w:cs="Times New Roman"/>
          <w:color w:val="000000"/>
          <w:sz w:val="24"/>
          <w:szCs w:val="20"/>
          <w:lang w:eastAsia="ru-RU"/>
        </w:rPr>
        <w:t>) и произведем вычисления:</w:t>
      </w:r>
    </w:p>
    <w:p w14:paraId="4CF5AB4B"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0"/>
          <w:lang w:eastAsia="ru-RU"/>
        </w:rPr>
      </w:pPr>
      <w:r w:rsidRPr="00A273E5">
        <w:rPr>
          <w:rFonts w:ascii="Times New Roman" w:eastAsia="Times New Roman" w:hAnsi="Times New Roman" w:cs="Times New Roman"/>
          <w:i/>
          <w:color w:val="000000"/>
          <w:sz w:val="24"/>
          <w:szCs w:val="20"/>
          <w:lang w:eastAsia="ru-RU"/>
        </w:rPr>
        <w:t>19</w:t>
      </w:r>
      <w:r w:rsidRPr="00A273E5">
        <w:rPr>
          <w:rFonts w:ascii="Times New Roman" w:eastAsia="Times New Roman" w:hAnsi="Times New Roman" w:cs="Times New Roman"/>
          <w:i/>
          <w:color w:val="000000"/>
          <w:sz w:val="24"/>
          <w:szCs w:val="20"/>
          <w:lang w:val="en-US" w:eastAsia="ru-RU"/>
        </w:rPr>
        <w:t>F</w:t>
      </w:r>
      <w:r w:rsidRPr="00A273E5">
        <w:rPr>
          <w:rFonts w:ascii="Times New Roman" w:eastAsia="Times New Roman" w:hAnsi="Times New Roman" w:cs="Times New Roman"/>
          <w:i/>
          <w:color w:val="000000"/>
          <w:sz w:val="24"/>
          <w:szCs w:val="20"/>
          <w:vertAlign w:val="subscript"/>
          <w:lang w:eastAsia="ru-RU"/>
        </w:rPr>
        <w:t xml:space="preserve">16 </w:t>
      </w:r>
      <w:r w:rsidRPr="00A273E5">
        <w:rPr>
          <w:rFonts w:ascii="Times New Roman" w:eastAsia="Times New Roman" w:hAnsi="Times New Roman" w:cs="Times New Roman"/>
          <w:i/>
          <w:color w:val="000000"/>
          <w:sz w:val="24"/>
          <w:szCs w:val="20"/>
          <w:lang w:eastAsia="ru-RU"/>
        </w:rPr>
        <w:t>=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16</w:t>
      </w:r>
      <w:r w:rsidRPr="00A273E5">
        <w:rPr>
          <w:rFonts w:ascii="Times New Roman" w:eastAsia="Times New Roman" w:hAnsi="Times New Roman" w:cs="Times New Roman"/>
          <w:i/>
          <w:color w:val="000000"/>
          <w:sz w:val="24"/>
          <w:szCs w:val="20"/>
          <w:vertAlign w:val="superscript"/>
          <w:lang w:eastAsia="ru-RU"/>
        </w:rPr>
        <w:t>2</w:t>
      </w:r>
      <w:r w:rsidRPr="00A273E5">
        <w:rPr>
          <w:rFonts w:ascii="Times New Roman" w:eastAsia="Times New Roman" w:hAnsi="Times New Roman" w:cs="Times New Roman"/>
          <w:i/>
          <w:color w:val="000000"/>
          <w:sz w:val="24"/>
          <w:szCs w:val="20"/>
          <w:lang w:eastAsia="ru-RU"/>
        </w:rPr>
        <w:t xml:space="preserve"> + 9</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16</w:t>
      </w:r>
      <w:r w:rsidRPr="00A273E5">
        <w:rPr>
          <w:rFonts w:ascii="Times New Roman" w:eastAsia="Times New Roman" w:hAnsi="Times New Roman" w:cs="Times New Roman"/>
          <w:i/>
          <w:color w:val="000000"/>
          <w:sz w:val="24"/>
          <w:szCs w:val="20"/>
          <w:vertAlign w:val="superscript"/>
          <w:lang w:eastAsia="ru-RU"/>
        </w:rPr>
        <w:t>1</w:t>
      </w:r>
      <w:r w:rsidRPr="00A273E5">
        <w:rPr>
          <w:rFonts w:ascii="Times New Roman" w:eastAsia="Times New Roman" w:hAnsi="Times New Roman" w:cs="Times New Roman"/>
          <w:i/>
          <w:color w:val="000000"/>
          <w:sz w:val="24"/>
          <w:szCs w:val="20"/>
          <w:lang w:eastAsia="ru-RU"/>
        </w:rPr>
        <w:t xml:space="preserve"> + </w:t>
      </w:r>
      <w:r w:rsidRPr="00A273E5">
        <w:rPr>
          <w:rFonts w:ascii="Times New Roman" w:eastAsia="Times New Roman" w:hAnsi="Times New Roman" w:cs="Times New Roman"/>
          <w:i/>
          <w:color w:val="000000"/>
          <w:sz w:val="24"/>
          <w:szCs w:val="20"/>
          <w:lang w:val="en-US" w:eastAsia="ru-RU"/>
        </w:rPr>
        <w:t>F</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16</w:t>
      </w:r>
      <w:r w:rsidRPr="00A273E5">
        <w:rPr>
          <w:rFonts w:ascii="Times New Roman" w:eastAsia="Times New Roman" w:hAnsi="Times New Roman" w:cs="Times New Roman"/>
          <w:i/>
          <w:color w:val="000000"/>
          <w:sz w:val="24"/>
          <w:szCs w:val="20"/>
          <w:vertAlign w:val="superscript"/>
          <w:lang w:eastAsia="ru-RU"/>
        </w:rPr>
        <w:t>0</w:t>
      </w:r>
      <w:r w:rsidRPr="00A273E5">
        <w:rPr>
          <w:rFonts w:ascii="Times New Roman" w:eastAsia="Times New Roman" w:hAnsi="Times New Roman" w:cs="Times New Roman"/>
          <w:i/>
          <w:color w:val="000000"/>
          <w:sz w:val="24"/>
          <w:szCs w:val="20"/>
          <w:lang w:eastAsia="ru-RU"/>
        </w:rPr>
        <w:t xml:space="preserve"> = 1</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256 + 9</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16 + 15</w:t>
      </w:r>
      <w:r w:rsidRPr="00A273E5">
        <w:rPr>
          <w:rFonts w:ascii="Times New Roman" w:eastAsia="Times New Roman" w:hAnsi="Times New Roman" w:cs="Times New Roman"/>
          <w:i/>
          <w:color w:val="000000"/>
          <w:sz w:val="24"/>
          <w:szCs w:val="20"/>
          <w:lang w:eastAsia="ru-RU"/>
        </w:rPr>
        <w:sym w:font="Symbol" w:char="00D7"/>
      </w:r>
      <w:r w:rsidRPr="00A273E5">
        <w:rPr>
          <w:rFonts w:ascii="Times New Roman" w:eastAsia="Times New Roman" w:hAnsi="Times New Roman" w:cs="Times New Roman"/>
          <w:i/>
          <w:color w:val="000000"/>
          <w:sz w:val="24"/>
          <w:szCs w:val="20"/>
          <w:lang w:eastAsia="ru-RU"/>
        </w:rPr>
        <w:t>1 = 415</w:t>
      </w:r>
      <w:r w:rsidRPr="00A273E5">
        <w:rPr>
          <w:rFonts w:ascii="Times New Roman" w:eastAsia="Times New Roman" w:hAnsi="Times New Roman" w:cs="Times New Roman"/>
          <w:i/>
          <w:color w:val="000000"/>
          <w:sz w:val="24"/>
          <w:szCs w:val="20"/>
          <w:vertAlign w:val="subscript"/>
          <w:lang w:eastAsia="ru-RU"/>
        </w:rPr>
        <w:t>10</w:t>
      </w:r>
      <w:r w:rsidRPr="00A273E5">
        <w:rPr>
          <w:rFonts w:ascii="Times New Roman" w:eastAsia="Times New Roman" w:hAnsi="Times New Roman" w:cs="Times New Roman"/>
          <w:i/>
          <w:color w:val="000000"/>
          <w:sz w:val="24"/>
          <w:szCs w:val="20"/>
          <w:lang w:eastAsia="ru-RU"/>
        </w:rPr>
        <w:t>.</w:t>
      </w:r>
    </w:p>
    <w:p w14:paraId="07B93C4F"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color w:val="000000"/>
          <w:sz w:val="24"/>
          <w:szCs w:val="24"/>
          <w:lang w:eastAsia="ru-RU"/>
        </w:rPr>
        <w:t xml:space="preserve">Перевод чисел из десятичной системы в двоичную, восьмеричную и шестнадцатеричную более сложен </w:t>
      </w:r>
      <w:r w:rsidRPr="00A273E5">
        <w:rPr>
          <w:rFonts w:ascii="Times New Roman" w:eastAsia="Times New Roman" w:hAnsi="Times New Roman" w:cs="Times New Roman"/>
          <w:iCs/>
          <w:color w:val="000000"/>
          <w:sz w:val="24"/>
          <w:szCs w:val="24"/>
          <w:lang w:eastAsia="ru-RU"/>
        </w:rPr>
        <w:t>и</w:t>
      </w:r>
      <w:r w:rsidRPr="00A273E5">
        <w:rPr>
          <w:rFonts w:ascii="Times New Roman" w:eastAsia="Times New Roman" w:hAnsi="Times New Roman" w:cs="Times New Roman"/>
          <w:i/>
          <w:iCs/>
          <w:color w:val="000000"/>
          <w:sz w:val="24"/>
          <w:szCs w:val="24"/>
          <w:lang w:eastAsia="ru-RU"/>
        </w:rPr>
        <w:t xml:space="preserve"> </w:t>
      </w:r>
      <w:r w:rsidRPr="00A273E5">
        <w:rPr>
          <w:rFonts w:ascii="Times New Roman" w:eastAsia="Times New Roman" w:hAnsi="Times New Roman" w:cs="Times New Roman"/>
          <w:color w:val="000000"/>
          <w:sz w:val="24"/>
          <w:szCs w:val="24"/>
          <w:lang w:eastAsia="ru-RU"/>
        </w:rPr>
        <w:t>может осуществляться различными способами.</w:t>
      </w:r>
    </w:p>
    <w:p w14:paraId="684B50EE"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hAnsi="Times New Roman" w:cs="Times New Roman"/>
          <w:b/>
          <w:i/>
          <w:sz w:val="24"/>
          <w:szCs w:val="24"/>
          <w:lang w:eastAsia="ru-RU"/>
        </w:rPr>
      </w:pPr>
      <w:r w:rsidRPr="00A273E5">
        <w:rPr>
          <w:rFonts w:ascii="Times New Roman" w:eastAsia="Times New Roman" w:hAnsi="Times New Roman" w:cs="Times New Roman"/>
          <w:b/>
          <w:i/>
          <w:color w:val="000000"/>
          <w:sz w:val="24"/>
          <w:szCs w:val="24"/>
          <w:lang w:eastAsia="ru-RU"/>
        </w:rPr>
        <w:t>Алгоритм перевода целого десятичного числа в двоичное:</w:t>
      </w:r>
    </w:p>
    <w:p w14:paraId="2C6C9713" w14:textId="77777777" w:rsidR="00A273E5" w:rsidRPr="00A273E5" w:rsidRDefault="00A273E5" w:rsidP="00A273E5">
      <w:pPr>
        <w:numPr>
          <w:ilvl w:val="0"/>
          <w:numId w:val="18"/>
        </w:numPr>
        <w:shd w:val="clear" w:color="auto" w:fill="FFFFFF"/>
        <w:autoSpaceDE w:val="0"/>
        <w:autoSpaceDN w:val="0"/>
        <w:adjustRightInd w:val="0"/>
        <w:spacing w:after="0" w:line="360" w:lineRule="auto"/>
        <w:jc w:val="both"/>
        <w:rPr>
          <w:rFonts w:ascii="Times New Roman" w:eastAsia="Times New Roman" w:hAnsi="Times New Roman" w:cs="Times New Roman"/>
          <w:b/>
          <w:bCs/>
          <w:i/>
          <w:iCs/>
          <w:sz w:val="24"/>
          <w:szCs w:val="24"/>
          <w:lang w:eastAsia="ru-RU"/>
        </w:rPr>
      </w:pPr>
      <w:r w:rsidRPr="00A273E5">
        <w:rPr>
          <w:rFonts w:ascii="Times New Roman" w:eastAsia="Times New Roman" w:hAnsi="Times New Roman" w:cs="Times New Roman"/>
          <w:b/>
          <w:bCs/>
          <w:i/>
          <w:iCs/>
          <w:color w:val="000000"/>
          <w:sz w:val="24"/>
          <w:szCs w:val="24"/>
          <w:lang w:eastAsia="ru-RU"/>
        </w:rPr>
        <w:t xml:space="preserve">Последовательно выполнять деление исходного целого десятичного числа и получаемых целых частных на основание системы (на </w:t>
      </w:r>
      <w:r w:rsidRPr="00A273E5">
        <w:rPr>
          <w:rFonts w:ascii="Times New Roman" w:eastAsia="Times New Roman" w:hAnsi="Times New Roman" w:cs="Times New Roman"/>
          <w:b/>
          <w:bCs/>
          <w:i/>
          <w:iCs/>
          <w:color w:val="000000"/>
          <w:sz w:val="24"/>
          <w:szCs w:val="24"/>
          <w:lang w:val="en-US" w:eastAsia="ru-RU"/>
        </w:rPr>
        <w:t>q</w:t>
      </w:r>
      <w:r w:rsidRPr="00A273E5">
        <w:rPr>
          <w:rFonts w:ascii="Times New Roman" w:eastAsia="Times New Roman" w:hAnsi="Times New Roman" w:cs="Times New Roman"/>
          <w:b/>
          <w:bCs/>
          <w:i/>
          <w:iCs/>
          <w:color w:val="000000"/>
          <w:sz w:val="24"/>
          <w:szCs w:val="24"/>
          <w:lang w:eastAsia="ru-RU"/>
        </w:rPr>
        <w:t xml:space="preserve">) до тех пор, пока не получится частное, меньшее делителя, то есть меньшее </w:t>
      </w:r>
      <w:r w:rsidRPr="00A273E5">
        <w:rPr>
          <w:rFonts w:ascii="Times New Roman" w:eastAsia="Times New Roman" w:hAnsi="Times New Roman" w:cs="Times New Roman"/>
          <w:b/>
          <w:bCs/>
          <w:i/>
          <w:iCs/>
          <w:color w:val="000000"/>
          <w:sz w:val="24"/>
          <w:szCs w:val="24"/>
          <w:lang w:val="en-US" w:eastAsia="ru-RU"/>
        </w:rPr>
        <w:t>q</w:t>
      </w:r>
      <w:r w:rsidRPr="00A273E5">
        <w:rPr>
          <w:rFonts w:ascii="Times New Roman" w:eastAsia="Times New Roman" w:hAnsi="Times New Roman" w:cs="Times New Roman"/>
          <w:b/>
          <w:bCs/>
          <w:i/>
          <w:iCs/>
          <w:color w:val="000000"/>
          <w:sz w:val="24"/>
          <w:szCs w:val="24"/>
          <w:lang w:eastAsia="ru-RU"/>
        </w:rPr>
        <w:t>.</w:t>
      </w:r>
    </w:p>
    <w:p w14:paraId="5CEC7ADC" w14:textId="77777777" w:rsidR="00A273E5" w:rsidRPr="00A273E5" w:rsidRDefault="00A273E5" w:rsidP="00A273E5">
      <w:pPr>
        <w:numPr>
          <w:ilvl w:val="0"/>
          <w:numId w:val="18"/>
        </w:numPr>
        <w:shd w:val="clear" w:color="auto" w:fill="FFFFFF"/>
        <w:autoSpaceDE w:val="0"/>
        <w:autoSpaceDN w:val="0"/>
        <w:adjustRightInd w:val="0"/>
        <w:spacing w:after="0" w:line="360" w:lineRule="auto"/>
        <w:jc w:val="both"/>
        <w:rPr>
          <w:rFonts w:ascii="Times New Roman" w:eastAsia="Times New Roman" w:hAnsi="Times New Roman" w:cs="Times New Roman"/>
          <w:b/>
          <w:bCs/>
          <w:i/>
          <w:iCs/>
          <w:sz w:val="24"/>
          <w:szCs w:val="24"/>
          <w:lang w:eastAsia="ru-RU"/>
        </w:rPr>
      </w:pPr>
      <w:r w:rsidRPr="00A273E5">
        <w:rPr>
          <w:rFonts w:ascii="Times New Roman" w:eastAsia="Times New Roman" w:hAnsi="Times New Roman" w:cs="Times New Roman"/>
          <w:b/>
          <w:bCs/>
          <w:i/>
          <w:iCs/>
          <w:color w:val="000000"/>
          <w:sz w:val="24"/>
          <w:szCs w:val="24"/>
          <w:lang w:eastAsia="ru-RU"/>
        </w:rPr>
        <w:t xml:space="preserve"> Записать полученные остатки в обратной последовательности.</w:t>
      </w:r>
    </w:p>
    <w:p w14:paraId="77322448"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color w:val="000000"/>
          <w:sz w:val="24"/>
          <w:szCs w:val="24"/>
          <w:lang w:eastAsia="ru-RU"/>
        </w:rPr>
        <w:t xml:space="preserve">В качестве примера рассмотрим перевод десятичного числа </w:t>
      </w:r>
      <w:r w:rsidRPr="00A273E5">
        <w:rPr>
          <w:rFonts w:ascii="Times New Roman" w:eastAsia="Times New Roman" w:hAnsi="Times New Roman" w:cs="Times New Roman"/>
          <w:i/>
          <w:color w:val="000000"/>
          <w:sz w:val="24"/>
          <w:szCs w:val="24"/>
          <w:lang w:eastAsia="ru-RU"/>
        </w:rPr>
        <w:t>19</w:t>
      </w:r>
      <w:r w:rsidRPr="00A273E5">
        <w:rPr>
          <w:rFonts w:ascii="Times New Roman" w:eastAsia="Times New Roman" w:hAnsi="Times New Roman" w:cs="Times New Roman"/>
          <w:color w:val="000000"/>
          <w:sz w:val="24"/>
          <w:szCs w:val="24"/>
          <w:lang w:eastAsia="ru-RU"/>
        </w:rPr>
        <w:t xml:space="preserve"> в двоичную систему, записывая результаты и таблицу:</w:t>
      </w:r>
    </w:p>
    <w:p w14:paraId="59A6E09B"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p>
    <w:p w14:paraId="72037D49"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p>
    <w:p w14:paraId="0AEA57B4"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p>
    <w:tbl>
      <w:tblPr>
        <w:tblStyle w:val="11"/>
        <w:tblW w:w="0" w:type="auto"/>
        <w:tblInd w:w="1016" w:type="dxa"/>
        <w:tblLook w:val="04A0" w:firstRow="1" w:lastRow="0" w:firstColumn="1" w:lastColumn="0" w:noHBand="0" w:noVBand="1"/>
      </w:tblPr>
      <w:tblGrid>
        <w:gridCol w:w="1951"/>
        <w:gridCol w:w="1931"/>
        <w:gridCol w:w="1838"/>
        <w:gridCol w:w="1910"/>
      </w:tblGrid>
      <w:tr w:rsidR="00A273E5" w:rsidRPr="00A273E5" w14:paraId="23B263A9" w14:textId="77777777" w:rsidTr="00191866">
        <w:trPr>
          <w:trHeight w:val="44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3435F"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lastRenderedPageBreak/>
              <w:t>Десятичное число / целое частное</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AC6914" w14:textId="77777777" w:rsidR="00A273E5" w:rsidRPr="00A273E5" w:rsidRDefault="00A273E5" w:rsidP="00A273E5">
            <w:pPr>
              <w:jc w:val="center"/>
              <w:rPr>
                <w:rFonts w:eastAsia="Times New Roman" w:cs="Times New Roman"/>
                <w:b/>
                <w:color w:val="000000"/>
                <w:sz w:val="20"/>
                <w:szCs w:val="20"/>
                <w:lang w:eastAsia="ru-RU"/>
              </w:rPr>
            </w:pPr>
            <w:r w:rsidRPr="00A273E5">
              <w:rPr>
                <w:rFonts w:eastAsia="Times New Roman" w:cs="Times New Roman"/>
                <w:b/>
                <w:color w:val="000000"/>
                <w:sz w:val="20"/>
                <w:szCs w:val="20"/>
                <w:lang w:eastAsia="ru-RU"/>
              </w:rPr>
              <w:t>Делитель</w:t>
            </w:r>
          </w:p>
          <w:p w14:paraId="69480EBD"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(основание системы)</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A46C6"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Остаток</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9D2CC" w14:textId="77777777" w:rsidR="00A273E5" w:rsidRPr="00A273E5" w:rsidRDefault="00A273E5" w:rsidP="00A273E5">
            <w:pPr>
              <w:jc w:val="center"/>
              <w:rPr>
                <w:rFonts w:eastAsia="Times New Roman" w:cs="Times New Roman"/>
                <w:b/>
                <w:color w:val="000000"/>
                <w:sz w:val="20"/>
                <w:szCs w:val="20"/>
                <w:lang w:eastAsia="ru-RU"/>
              </w:rPr>
            </w:pPr>
            <w:r w:rsidRPr="00A273E5">
              <w:rPr>
                <w:rFonts w:eastAsia="Times New Roman" w:cs="Times New Roman"/>
                <w:b/>
                <w:color w:val="000000"/>
                <w:sz w:val="20"/>
                <w:szCs w:val="20"/>
                <w:lang w:eastAsia="ru-RU"/>
              </w:rPr>
              <w:t>Цифры</w:t>
            </w:r>
          </w:p>
          <w:p w14:paraId="3388D725"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двоичного числа</w:t>
            </w:r>
          </w:p>
        </w:tc>
      </w:tr>
      <w:tr w:rsidR="00A273E5" w:rsidRPr="00A273E5" w14:paraId="7029C166" w14:textId="77777777" w:rsidTr="00191866">
        <w:trPr>
          <w:trHeight w:val="34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60D3C"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19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66B2C"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A4F8D"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1</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A286" w14:textId="77777777" w:rsidR="00A273E5" w:rsidRPr="00A273E5" w:rsidRDefault="00A273E5" w:rsidP="00A273E5">
            <w:pPr>
              <w:spacing w:line="360" w:lineRule="auto"/>
              <w:jc w:val="center"/>
              <w:rPr>
                <w:rFonts w:eastAsia="Times New Roman" w:cs="Times New Roman"/>
                <w:i/>
                <w:color w:val="000000"/>
                <w:sz w:val="20"/>
                <w:szCs w:val="20"/>
                <w:vertAlign w:val="subscript"/>
                <w:lang w:val="en-US"/>
              </w:rPr>
            </w:pPr>
            <w:r w:rsidRPr="00A273E5">
              <w:rPr>
                <w:rFonts w:eastAsia="Times New Roman" w:cs="Times New Roman"/>
                <w:noProof/>
                <w:szCs w:val="24"/>
                <w:lang w:eastAsia="ru-RU"/>
              </w:rPr>
              <mc:AlternateContent>
                <mc:Choice Requires="wps">
                  <w:drawing>
                    <wp:anchor distT="0" distB="0" distL="114300" distR="114300" simplePos="0" relativeHeight="251662336" behindDoc="0" locked="0" layoutInCell="1" allowOverlap="1" wp14:anchorId="42FF3083" wp14:editId="52F4EDE7">
                      <wp:simplePos x="0" y="0"/>
                      <wp:positionH relativeFrom="column">
                        <wp:posOffset>765175</wp:posOffset>
                      </wp:positionH>
                      <wp:positionV relativeFrom="paragraph">
                        <wp:posOffset>57150</wp:posOffset>
                      </wp:positionV>
                      <wp:extent cx="0" cy="970280"/>
                      <wp:effectExtent l="57150" t="18415" r="57150" b="114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F0016" id="_x0000_t32" coordsize="21600,21600" o:spt="32" o:oned="t" path="m,l21600,21600e" filled="f">
                      <v:path arrowok="t" fillok="f" o:connecttype="none"/>
                      <o:lock v:ext="edit" shapetype="t"/>
                    </v:shapetype>
                    <v:shape id="Прямая со стрелкой 14" o:spid="_x0000_s1026" type="#_x0000_t32" style="position:absolute;margin-left:60.25pt;margin-top:4.5pt;width:0;height:76.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">
                      <v:stroke endarrow="block"/>
                    </v:shape>
                  </w:pict>
                </mc:Fallback>
              </mc:AlternateContent>
            </w: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0</w:t>
            </w:r>
          </w:p>
        </w:tc>
      </w:tr>
      <w:tr w:rsidR="00A273E5" w:rsidRPr="00A273E5" w14:paraId="180BC04D" w14:textId="77777777" w:rsidTr="00191866">
        <w:trPr>
          <w:trHeight w:val="328"/>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D5447" w14:textId="77777777" w:rsidR="00A273E5" w:rsidRPr="00A273E5" w:rsidRDefault="00A273E5" w:rsidP="00A273E5">
            <w:pPr>
              <w:spacing w:line="360" w:lineRule="auto"/>
              <w:jc w:val="center"/>
              <w:rPr>
                <w:rFonts w:eastAsia="Times New Roman" w:cs="Times New Roman"/>
                <w:i/>
                <w:color w:val="000000"/>
                <w:sz w:val="20"/>
                <w:szCs w:val="20"/>
                <w:lang w:val="en-US"/>
              </w:rPr>
            </w:pPr>
            <w:r w:rsidRPr="00A273E5">
              <w:rPr>
                <w:rFonts w:eastAsia="Times New Roman" w:cs="Times New Roman"/>
                <w:i/>
                <w:color w:val="000000"/>
                <w:sz w:val="20"/>
                <w:szCs w:val="20"/>
                <w:lang w:val="en-US" w:eastAsia="ru-RU"/>
              </w:rPr>
              <w:t>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6E2C4"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eastAsia="ru-RU"/>
              </w:rPr>
              <w:t>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62ACE"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1</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5041E"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1</w:t>
            </w:r>
          </w:p>
        </w:tc>
      </w:tr>
      <w:tr w:rsidR="00A273E5" w:rsidRPr="00A273E5" w14:paraId="7DC9E994" w14:textId="77777777" w:rsidTr="00191866">
        <w:trPr>
          <w:trHeight w:val="34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15CE" w14:textId="77777777" w:rsidR="00A273E5" w:rsidRPr="00A273E5" w:rsidRDefault="00A273E5" w:rsidP="00A273E5">
            <w:pPr>
              <w:spacing w:line="360" w:lineRule="auto"/>
              <w:jc w:val="center"/>
              <w:rPr>
                <w:rFonts w:eastAsia="Times New Roman" w:cs="Times New Roman"/>
                <w:i/>
                <w:color w:val="000000"/>
                <w:sz w:val="20"/>
                <w:szCs w:val="20"/>
                <w:lang w:val="en-US"/>
              </w:rPr>
            </w:pPr>
            <w:r w:rsidRPr="00A273E5">
              <w:rPr>
                <w:rFonts w:eastAsia="Times New Roman" w:cs="Times New Roman"/>
                <w:i/>
                <w:color w:val="000000"/>
                <w:sz w:val="20"/>
                <w:szCs w:val="20"/>
                <w:lang w:val="en-US" w:eastAsia="ru-RU"/>
              </w:rPr>
              <w:t>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A2C6B"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eastAsia="ru-RU"/>
              </w:rPr>
              <w:t>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6E1A1"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0</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AD8BE"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2</w:t>
            </w:r>
          </w:p>
        </w:tc>
      </w:tr>
      <w:tr w:rsidR="00A273E5" w:rsidRPr="00A273E5" w14:paraId="7524373D" w14:textId="77777777" w:rsidTr="00191866">
        <w:trPr>
          <w:trHeight w:val="34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2DCEF" w14:textId="77777777" w:rsidR="00A273E5" w:rsidRPr="00A273E5" w:rsidRDefault="00A273E5" w:rsidP="00A273E5">
            <w:pPr>
              <w:spacing w:line="360" w:lineRule="auto"/>
              <w:jc w:val="center"/>
              <w:rPr>
                <w:rFonts w:eastAsia="Times New Roman" w:cs="Times New Roman"/>
                <w:i/>
                <w:color w:val="000000"/>
                <w:sz w:val="20"/>
                <w:szCs w:val="20"/>
                <w:lang w:val="en-US"/>
              </w:rPr>
            </w:pPr>
            <w:r w:rsidRPr="00A273E5">
              <w:rPr>
                <w:rFonts w:eastAsia="Times New Roman" w:cs="Times New Roman"/>
                <w:i/>
                <w:color w:val="000000"/>
                <w:sz w:val="20"/>
                <w:szCs w:val="20"/>
                <w:lang w:val="en-US" w:eastAsia="ru-RU"/>
              </w:rPr>
              <w:t>2</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29490"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eastAsia="ru-RU"/>
              </w:rPr>
              <w:t>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A4D0D"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0</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AC56A"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3</w:t>
            </w:r>
          </w:p>
        </w:tc>
      </w:tr>
      <w:tr w:rsidR="00A273E5" w:rsidRPr="00A273E5" w14:paraId="39BDE2F2" w14:textId="77777777" w:rsidTr="00191866">
        <w:trPr>
          <w:trHeight w:val="34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82729" w14:textId="77777777" w:rsidR="00A273E5" w:rsidRPr="00A273E5" w:rsidRDefault="00A273E5" w:rsidP="00A273E5">
            <w:pPr>
              <w:spacing w:line="360" w:lineRule="auto"/>
              <w:jc w:val="center"/>
              <w:rPr>
                <w:rFonts w:eastAsia="Times New Roman" w:cs="Times New Roman"/>
                <w:i/>
                <w:color w:val="000000"/>
                <w:sz w:val="20"/>
                <w:szCs w:val="20"/>
                <w:lang w:val="en-US"/>
              </w:rPr>
            </w:pPr>
            <w:r w:rsidRPr="00A273E5">
              <w:rPr>
                <w:rFonts w:eastAsia="Times New Roman" w:cs="Times New Roman"/>
                <w:i/>
                <w:color w:val="000000"/>
                <w:sz w:val="20"/>
                <w:szCs w:val="20"/>
                <w:lang w:val="en-US" w:eastAsia="ru-RU"/>
              </w:rPr>
              <w:t>1</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2F714"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eastAsia="ru-RU"/>
              </w:rPr>
              <w:t>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DBA65" w14:textId="77777777" w:rsidR="00A273E5" w:rsidRPr="00A273E5" w:rsidRDefault="00A273E5" w:rsidP="00A273E5">
            <w:pPr>
              <w:spacing w:line="360" w:lineRule="auto"/>
              <w:jc w:val="center"/>
              <w:rPr>
                <w:rFonts w:eastAsia="Times New Roman" w:cs="Times New Roman"/>
                <w:i/>
                <w:color w:val="000000"/>
                <w:sz w:val="20"/>
                <w:szCs w:val="20"/>
              </w:rPr>
            </w:pPr>
            <w:r w:rsidRPr="00A273E5">
              <w:rPr>
                <w:rFonts w:eastAsia="Times New Roman" w:cs="Times New Roman"/>
                <w:i/>
                <w:color w:val="000000"/>
                <w:sz w:val="20"/>
                <w:szCs w:val="20"/>
                <w:lang w:eastAsia="ru-RU"/>
              </w:rPr>
              <w:t>1</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47F8B" w14:textId="77777777" w:rsidR="00A273E5" w:rsidRPr="00A273E5" w:rsidRDefault="00A273E5" w:rsidP="00A273E5">
            <w:pPr>
              <w:jc w:val="center"/>
              <w:rPr>
                <w:rFonts w:eastAsia="Times New Roman" w:cs="Times New Roman"/>
                <w:szCs w:val="24"/>
              </w:rPr>
            </w:pP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4</w:t>
            </w:r>
          </w:p>
        </w:tc>
      </w:tr>
    </w:tbl>
    <w:p w14:paraId="44B82386"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rPr>
      </w:pPr>
      <w:r w:rsidRPr="00A273E5">
        <w:rPr>
          <w:rFonts w:ascii="Times New Roman" w:eastAsia="Times New Roman" w:hAnsi="Times New Roman" w:cs="Times New Roman"/>
          <w:color w:val="000000"/>
          <w:sz w:val="24"/>
          <w:szCs w:val="24"/>
          <w:lang w:eastAsia="ru-RU"/>
        </w:rPr>
        <w:t>В результате получаем двоичное число:</w:t>
      </w:r>
    </w:p>
    <w:p w14:paraId="67379BB3"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 xml:space="preserve"> = </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4</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3</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1</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0</w:t>
      </w:r>
      <w:r w:rsidRPr="00A273E5">
        <w:rPr>
          <w:rFonts w:ascii="Times New Roman" w:eastAsia="Times New Roman" w:hAnsi="Times New Roman" w:cs="Times New Roman"/>
          <w:i/>
          <w:color w:val="000000"/>
          <w:sz w:val="24"/>
          <w:szCs w:val="24"/>
          <w:lang w:eastAsia="ru-RU"/>
        </w:rPr>
        <w:t xml:space="preserve"> = 10011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w:t>
      </w:r>
    </w:p>
    <w:p w14:paraId="5B5D21EE"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hAnsi="Times New Roman" w:cs="Times New Roman"/>
          <w:b/>
          <w:i/>
          <w:sz w:val="24"/>
          <w:szCs w:val="24"/>
          <w:lang w:eastAsia="ru-RU"/>
        </w:rPr>
      </w:pPr>
      <w:r w:rsidRPr="00A273E5">
        <w:rPr>
          <w:rFonts w:ascii="Times New Roman" w:eastAsia="Times New Roman" w:hAnsi="Times New Roman" w:cs="Times New Roman"/>
          <w:b/>
          <w:i/>
          <w:color w:val="000000"/>
          <w:sz w:val="24"/>
          <w:szCs w:val="24"/>
          <w:lang w:eastAsia="ru-RU"/>
        </w:rPr>
        <w:t>Алгоритм перевода правильной десятичной дроби в двоичную:</w:t>
      </w:r>
    </w:p>
    <w:p w14:paraId="1EEB83A0" w14:textId="77777777" w:rsidR="00A273E5" w:rsidRPr="00A273E5" w:rsidRDefault="00A273E5" w:rsidP="00A273E5">
      <w:pPr>
        <w:numPr>
          <w:ilvl w:val="0"/>
          <w:numId w:val="19"/>
        </w:numPr>
        <w:shd w:val="clear" w:color="auto" w:fill="FFFFFF"/>
        <w:tabs>
          <w:tab w:val="left" w:pos="851"/>
        </w:tabs>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t xml:space="preserve">Последовательно выполнять умножение исходной десятичной дроби и получаемых дробных частей произведений на основание системы (на </w:t>
      </w:r>
      <w:r w:rsidRPr="00A273E5">
        <w:rPr>
          <w:rFonts w:ascii="Times New Roman" w:eastAsia="Times New Roman" w:hAnsi="Times New Roman" w:cs="Times New Roman"/>
          <w:i/>
          <w:color w:val="000000"/>
          <w:sz w:val="24"/>
          <w:szCs w:val="24"/>
          <w:lang w:eastAsia="ru-RU"/>
        </w:rPr>
        <w:t>2</w:t>
      </w:r>
      <w:r w:rsidRPr="00A273E5">
        <w:rPr>
          <w:rFonts w:ascii="Times New Roman" w:eastAsia="Times New Roman" w:hAnsi="Times New Roman" w:cs="Times New Roman"/>
          <w:color w:val="000000"/>
          <w:sz w:val="24"/>
          <w:szCs w:val="24"/>
          <w:lang w:eastAsia="ru-RU"/>
        </w:rPr>
        <w:t>) до тех пор, пока не получится нулевая дробная часть или не будет достигнута требуемая точность вычислений.</w:t>
      </w:r>
    </w:p>
    <w:p w14:paraId="4C2554A3" w14:textId="77777777" w:rsidR="00A273E5" w:rsidRPr="00A273E5" w:rsidRDefault="00A273E5" w:rsidP="00A273E5">
      <w:pPr>
        <w:numPr>
          <w:ilvl w:val="0"/>
          <w:numId w:val="19"/>
        </w:numPr>
        <w:shd w:val="clear" w:color="auto" w:fill="FFFFFF"/>
        <w:tabs>
          <w:tab w:val="left" w:pos="851"/>
        </w:tabs>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A273E5">
        <w:rPr>
          <w:rFonts w:ascii="Times New Roman" w:eastAsia="Times New Roman" w:hAnsi="Times New Roman" w:cs="Times New Roman"/>
          <w:color w:val="000000"/>
          <w:sz w:val="24"/>
          <w:szCs w:val="24"/>
          <w:lang w:eastAsia="ru-RU"/>
        </w:rPr>
        <w:t>Записать полученные целые части произведения в прямой последовательности.</w:t>
      </w:r>
    </w:p>
    <w:p w14:paraId="4F2CBDF1"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lang w:eastAsia="ru-RU"/>
        </w:rPr>
      </w:pPr>
      <w:r w:rsidRPr="00A273E5">
        <w:rPr>
          <w:rFonts w:ascii="Times New Roman" w:eastAsia="Times New Roman" w:hAnsi="Times New Roman" w:cs="Times New Roman"/>
          <w:color w:val="000000"/>
          <w:sz w:val="24"/>
          <w:szCs w:val="24"/>
          <w:lang w:eastAsia="ru-RU"/>
        </w:rPr>
        <w:t xml:space="preserve">В качестве примера рассмотрим перевод десятичной дроби </w:t>
      </w:r>
      <w:r w:rsidRPr="00A273E5">
        <w:rPr>
          <w:rFonts w:ascii="Times New Roman" w:eastAsia="Times New Roman" w:hAnsi="Times New Roman" w:cs="Times New Roman"/>
          <w:i/>
          <w:color w:val="000000"/>
          <w:sz w:val="24"/>
          <w:szCs w:val="24"/>
          <w:lang w:eastAsia="ru-RU"/>
        </w:rPr>
        <w:t>0,75</w:t>
      </w:r>
      <w:r w:rsidRPr="00A273E5">
        <w:rPr>
          <w:rFonts w:ascii="Times New Roman" w:eastAsia="Times New Roman" w:hAnsi="Times New Roman" w:cs="Times New Roman"/>
          <w:i/>
          <w:color w:val="000000"/>
          <w:sz w:val="24"/>
          <w:szCs w:val="24"/>
          <w:vertAlign w:val="subscript"/>
          <w:lang w:eastAsia="ru-RU"/>
        </w:rPr>
        <w:t>10</w:t>
      </w:r>
      <w:r w:rsidRPr="00A273E5">
        <w:rPr>
          <w:rFonts w:ascii="Times New Roman" w:eastAsia="Times New Roman" w:hAnsi="Times New Roman" w:cs="Times New Roman"/>
          <w:color w:val="000000"/>
          <w:sz w:val="24"/>
          <w:szCs w:val="24"/>
          <w:lang w:eastAsia="ru-RU"/>
        </w:rPr>
        <w:t xml:space="preserve"> в двоичную систему, записывая результаты в таблицу:</w:t>
      </w:r>
    </w:p>
    <w:tbl>
      <w:tblPr>
        <w:tblStyle w:val="11"/>
        <w:tblW w:w="0" w:type="auto"/>
        <w:jc w:val="center"/>
        <w:tblLook w:val="04A0" w:firstRow="1" w:lastRow="0" w:firstColumn="1" w:lastColumn="0" w:noHBand="0" w:noVBand="1"/>
      </w:tblPr>
      <w:tblGrid>
        <w:gridCol w:w="2392"/>
        <w:gridCol w:w="2393"/>
        <w:gridCol w:w="2393"/>
        <w:gridCol w:w="2393"/>
      </w:tblGrid>
      <w:tr w:rsidR="00A273E5" w:rsidRPr="00A273E5" w14:paraId="1518E001" w14:textId="77777777" w:rsidTr="00191866">
        <w:trPr>
          <w:jc w:val="center"/>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FA065"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Десятичная дробь / дробная часть произведения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8EDFF" w14:textId="77777777" w:rsidR="00A273E5" w:rsidRPr="00A273E5" w:rsidRDefault="00A273E5" w:rsidP="00A273E5">
            <w:pPr>
              <w:jc w:val="center"/>
              <w:rPr>
                <w:rFonts w:eastAsia="Times New Roman" w:cs="Times New Roman"/>
                <w:b/>
                <w:color w:val="000000"/>
                <w:sz w:val="20"/>
                <w:szCs w:val="20"/>
                <w:lang w:eastAsia="ru-RU"/>
              </w:rPr>
            </w:pPr>
            <w:r w:rsidRPr="00A273E5">
              <w:rPr>
                <w:rFonts w:eastAsia="Times New Roman" w:cs="Times New Roman"/>
                <w:b/>
                <w:color w:val="000000"/>
                <w:sz w:val="20"/>
                <w:szCs w:val="20"/>
                <w:lang w:eastAsia="ru-RU"/>
              </w:rPr>
              <w:t>Множитель</w:t>
            </w:r>
          </w:p>
          <w:p w14:paraId="240F4F65"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(основание системы)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5948E"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Целая часть произведения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0F4A3" w14:textId="77777777" w:rsidR="00A273E5" w:rsidRPr="00A273E5" w:rsidRDefault="00A273E5" w:rsidP="00A273E5">
            <w:pPr>
              <w:jc w:val="center"/>
              <w:rPr>
                <w:rFonts w:eastAsia="Times New Roman" w:cs="Times New Roman"/>
                <w:b/>
                <w:color w:val="000000"/>
                <w:sz w:val="20"/>
                <w:szCs w:val="20"/>
                <w:lang w:eastAsia="ru-RU"/>
              </w:rPr>
            </w:pPr>
            <w:r w:rsidRPr="00A273E5">
              <w:rPr>
                <w:rFonts w:eastAsia="Times New Roman" w:cs="Times New Roman"/>
                <w:b/>
                <w:color w:val="000000"/>
                <w:sz w:val="20"/>
                <w:szCs w:val="20"/>
                <w:lang w:eastAsia="ru-RU"/>
              </w:rPr>
              <w:t>Цифры</w:t>
            </w:r>
          </w:p>
          <w:p w14:paraId="0DB5DE2B" w14:textId="77777777" w:rsidR="00A273E5" w:rsidRPr="00A273E5" w:rsidRDefault="00A273E5" w:rsidP="00A273E5">
            <w:pPr>
              <w:jc w:val="center"/>
              <w:rPr>
                <w:rFonts w:eastAsia="Times New Roman" w:cs="Times New Roman"/>
                <w:b/>
                <w:color w:val="000000"/>
                <w:sz w:val="20"/>
                <w:szCs w:val="20"/>
              </w:rPr>
            </w:pPr>
            <w:r w:rsidRPr="00A273E5">
              <w:rPr>
                <w:rFonts w:eastAsia="Times New Roman" w:cs="Times New Roman"/>
                <w:b/>
                <w:color w:val="000000"/>
                <w:sz w:val="20"/>
                <w:szCs w:val="20"/>
                <w:lang w:eastAsia="ru-RU"/>
              </w:rPr>
              <w:t>двоичного числа</w:t>
            </w:r>
          </w:p>
        </w:tc>
      </w:tr>
      <w:tr w:rsidR="00A273E5" w:rsidRPr="00A273E5" w14:paraId="65E7420B" w14:textId="77777777" w:rsidTr="00191866">
        <w:trPr>
          <w:jc w:val="center"/>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64BAB" w14:textId="77777777" w:rsidR="00A273E5" w:rsidRPr="00A273E5" w:rsidRDefault="00A273E5" w:rsidP="00A273E5">
            <w:pPr>
              <w:jc w:val="center"/>
              <w:rPr>
                <w:rFonts w:eastAsia="Times New Roman" w:cs="Times New Roman"/>
                <w:i/>
                <w:color w:val="000000"/>
                <w:sz w:val="20"/>
                <w:szCs w:val="20"/>
                <w:lang w:val="en-US"/>
              </w:rPr>
            </w:pPr>
            <w:r w:rsidRPr="00A273E5">
              <w:rPr>
                <w:rFonts w:eastAsia="Times New Roman" w:cs="Times New Roman"/>
                <w:i/>
                <w:color w:val="000000"/>
                <w:sz w:val="20"/>
                <w:szCs w:val="20"/>
                <w:lang w:eastAsia="ru-RU"/>
              </w:rPr>
              <w:t>0,75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1DFFF" w14:textId="77777777" w:rsidR="00A273E5" w:rsidRPr="00A273E5" w:rsidRDefault="00A273E5" w:rsidP="00A273E5">
            <w:pPr>
              <w:jc w:val="center"/>
              <w:rPr>
                <w:rFonts w:eastAsia="Times New Roman" w:cs="Times New Roman"/>
                <w:i/>
                <w:color w:val="000000"/>
                <w:sz w:val="20"/>
                <w:szCs w:val="20"/>
              </w:rPr>
            </w:pPr>
            <w:r w:rsidRPr="00A273E5">
              <w:rPr>
                <w:rFonts w:eastAsia="Times New Roman" w:cs="Times New Roman"/>
                <w:i/>
                <w:color w:val="000000"/>
                <w:sz w:val="20"/>
                <w:szCs w:val="20"/>
                <w:lang w:eastAsia="ru-RU"/>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B23A9" w14:textId="77777777" w:rsidR="00A273E5" w:rsidRPr="00A273E5" w:rsidRDefault="00A273E5" w:rsidP="00A273E5">
            <w:pPr>
              <w:jc w:val="center"/>
              <w:rPr>
                <w:rFonts w:eastAsia="Times New Roman" w:cs="Times New Roman"/>
                <w:i/>
                <w:color w:val="000000"/>
                <w:sz w:val="20"/>
                <w:szCs w:val="20"/>
              </w:rPr>
            </w:pPr>
            <w:r w:rsidRPr="00A273E5">
              <w:rPr>
                <w:rFonts w:eastAsia="Times New Roman" w:cs="Times New Roman"/>
                <w:i/>
                <w:color w:val="000000"/>
                <w:sz w:val="20"/>
                <w:szCs w:val="20"/>
                <w:lang w:eastAsia="ru-RU"/>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3E50F" w14:textId="77777777" w:rsidR="00A273E5" w:rsidRPr="00A273E5" w:rsidRDefault="00A273E5" w:rsidP="00A273E5">
            <w:pPr>
              <w:jc w:val="center"/>
              <w:rPr>
                <w:rFonts w:eastAsia="Times New Roman" w:cs="Times New Roman"/>
                <w:i/>
                <w:color w:val="000000"/>
                <w:sz w:val="20"/>
                <w:szCs w:val="20"/>
                <w:vertAlign w:val="subscript"/>
                <w:lang w:val="en-US"/>
              </w:rPr>
            </w:pPr>
            <w:r w:rsidRPr="00A273E5">
              <w:rPr>
                <w:rFonts w:eastAsia="Times New Roman" w:cs="Times New Roman"/>
                <w:noProof/>
                <w:szCs w:val="24"/>
                <w:lang w:eastAsia="ru-RU"/>
              </w:rPr>
              <mc:AlternateContent>
                <mc:Choice Requires="wps">
                  <w:drawing>
                    <wp:anchor distT="0" distB="0" distL="114300" distR="114300" simplePos="0" relativeHeight="251663360" behindDoc="0" locked="0" layoutInCell="1" allowOverlap="1" wp14:anchorId="1957885E" wp14:editId="4E1742A2">
                      <wp:simplePos x="0" y="0"/>
                      <wp:positionH relativeFrom="column">
                        <wp:posOffset>1152525</wp:posOffset>
                      </wp:positionH>
                      <wp:positionV relativeFrom="paragraph">
                        <wp:posOffset>62865</wp:posOffset>
                      </wp:positionV>
                      <wp:extent cx="0" cy="180340"/>
                      <wp:effectExtent l="57150" t="5080" r="57150"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E6C93" id="Прямая со стрелкой 13" o:spid="_x0000_s1026" type="#_x0000_t32" style="position:absolute;margin-left:90.75pt;margin-top:4.95pt;width:0;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">
                      <v:stroke endarrow="block"/>
                    </v:shape>
                  </w:pict>
                </mc:Fallback>
              </mc:AlternateContent>
            </w: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-1</w:t>
            </w:r>
          </w:p>
        </w:tc>
      </w:tr>
      <w:tr w:rsidR="00A273E5" w:rsidRPr="00A273E5" w14:paraId="29ABBDB2" w14:textId="77777777" w:rsidTr="00191866">
        <w:trPr>
          <w:jc w:val="center"/>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D98C7" w14:textId="77777777" w:rsidR="00A273E5" w:rsidRPr="00A273E5" w:rsidRDefault="00A273E5" w:rsidP="00A273E5">
            <w:pPr>
              <w:jc w:val="center"/>
              <w:rPr>
                <w:rFonts w:eastAsia="Times New Roman" w:cs="Times New Roman"/>
                <w:i/>
                <w:color w:val="000000"/>
                <w:sz w:val="20"/>
                <w:szCs w:val="20"/>
                <w:lang w:val="en-US"/>
              </w:rPr>
            </w:pPr>
            <w:r w:rsidRPr="00A273E5">
              <w:rPr>
                <w:rFonts w:eastAsia="Times New Roman" w:cs="Times New Roman"/>
                <w:i/>
                <w:color w:val="000000"/>
                <w:sz w:val="20"/>
                <w:szCs w:val="20"/>
                <w:lang w:val="en-US" w:eastAsia="ru-RU"/>
              </w:rPr>
              <w:t>0,5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B0301" w14:textId="77777777" w:rsidR="00A273E5" w:rsidRPr="00A273E5" w:rsidRDefault="00A273E5" w:rsidP="00A273E5">
            <w:pPr>
              <w:jc w:val="center"/>
              <w:rPr>
                <w:rFonts w:eastAsia="Times New Roman" w:cs="Times New Roman"/>
                <w:color w:val="000000"/>
                <w:sz w:val="20"/>
                <w:szCs w:val="20"/>
              </w:rPr>
            </w:pPr>
            <w:r w:rsidRPr="00A273E5">
              <w:rPr>
                <w:rFonts w:eastAsia="Times New Roman" w:cs="Times New Roman"/>
                <w:i/>
                <w:color w:val="000000"/>
                <w:sz w:val="20"/>
                <w:szCs w:val="20"/>
                <w:lang w:eastAsia="ru-RU"/>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F08D1" w14:textId="77777777" w:rsidR="00A273E5" w:rsidRPr="00A273E5" w:rsidRDefault="00A273E5" w:rsidP="00A273E5">
            <w:pPr>
              <w:jc w:val="center"/>
              <w:rPr>
                <w:rFonts w:eastAsia="Times New Roman" w:cs="Times New Roman"/>
                <w:i/>
                <w:color w:val="000000"/>
                <w:sz w:val="20"/>
                <w:szCs w:val="20"/>
              </w:rPr>
            </w:pPr>
            <w:r w:rsidRPr="00A273E5">
              <w:rPr>
                <w:rFonts w:eastAsia="Times New Roman" w:cs="Times New Roman"/>
                <w:i/>
                <w:color w:val="000000"/>
                <w:sz w:val="20"/>
                <w:szCs w:val="20"/>
                <w:lang w:eastAsia="ru-RU"/>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21064" w14:textId="77777777" w:rsidR="00A273E5" w:rsidRPr="00A273E5" w:rsidRDefault="00A273E5" w:rsidP="00A273E5">
            <w:pPr>
              <w:jc w:val="center"/>
              <w:rPr>
                <w:rFonts w:eastAsia="Times New Roman" w:cs="Times New Roman"/>
                <w:color w:val="000000"/>
                <w:sz w:val="20"/>
                <w:szCs w:val="20"/>
              </w:rPr>
            </w:pPr>
            <w:r w:rsidRPr="00A273E5">
              <w:rPr>
                <w:rFonts w:eastAsia="Times New Roman" w:cs="Times New Roman"/>
                <w:i/>
                <w:color w:val="000000"/>
                <w:sz w:val="20"/>
                <w:szCs w:val="20"/>
                <w:lang w:val="en-US" w:eastAsia="ru-RU"/>
              </w:rPr>
              <w:t>a</w:t>
            </w:r>
            <w:r w:rsidRPr="00A273E5">
              <w:rPr>
                <w:rFonts w:eastAsia="Times New Roman" w:cs="Times New Roman"/>
                <w:i/>
                <w:color w:val="000000"/>
                <w:sz w:val="20"/>
                <w:szCs w:val="20"/>
                <w:vertAlign w:val="subscript"/>
                <w:lang w:val="en-US" w:eastAsia="ru-RU"/>
              </w:rPr>
              <w:t>-2</w:t>
            </w:r>
          </w:p>
        </w:tc>
      </w:tr>
      <w:tr w:rsidR="00A273E5" w:rsidRPr="00A273E5" w14:paraId="28F46F70" w14:textId="77777777" w:rsidTr="00191866">
        <w:trPr>
          <w:jc w:val="center"/>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928AF" w14:textId="77777777" w:rsidR="00A273E5" w:rsidRPr="00A273E5" w:rsidRDefault="00A273E5" w:rsidP="00A273E5">
            <w:pPr>
              <w:jc w:val="center"/>
              <w:rPr>
                <w:rFonts w:eastAsia="Times New Roman" w:cs="Times New Roman"/>
                <w:i/>
                <w:color w:val="000000"/>
                <w:sz w:val="20"/>
                <w:szCs w:val="20"/>
                <w:lang w:val="en-US"/>
              </w:rPr>
            </w:pPr>
            <w:r w:rsidRPr="00A273E5">
              <w:rPr>
                <w:rFonts w:eastAsia="Times New Roman" w:cs="Times New Roman"/>
                <w:i/>
                <w:color w:val="000000"/>
                <w:sz w:val="20"/>
                <w:szCs w:val="20"/>
                <w:lang w:val="en-US" w:eastAsia="ru-RU"/>
              </w:rPr>
              <w:t>0,00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AA54D" w14:textId="77777777" w:rsidR="00A273E5" w:rsidRPr="00A273E5" w:rsidRDefault="00A273E5" w:rsidP="00A273E5">
            <w:pPr>
              <w:jc w:val="center"/>
              <w:rPr>
                <w:rFonts w:eastAsia="Times New Roman" w:cs="Times New Roman"/>
                <w:color w:val="000000"/>
                <w:sz w:val="20"/>
                <w:szCs w:val="20"/>
              </w:rPr>
            </w:pPr>
            <w:r w:rsidRPr="00A273E5">
              <w:rPr>
                <w:rFonts w:eastAsia="Times New Roman" w:cs="Times New Roman"/>
                <w:i/>
                <w:color w:val="000000"/>
                <w:sz w:val="20"/>
                <w:szCs w:val="20"/>
                <w:lang w:eastAsia="ru-RU"/>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4721C" w14:textId="77777777" w:rsidR="00A273E5" w:rsidRPr="00A273E5" w:rsidRDefault="00A273E5" w:rsidP="00A273E5">
            <w:pPr>
              <w:jc w:val="center"/>
              <w:rPr>
                <w:rFonts w:eastAsia="Times New Roman" w:cs="Times New Roman"/>
                <w:i/>
                <w:color w:val="000000"/>
                <w:sz w:val="20"/>
                <w:szCs w:val="20"/>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A6EAB" w14:textId="77777777" w:rsidR="00A273E5" w:rsidRPr="00A273E5" w:rsidRDefault="00A273E5" w:rsidP="00A273E5">
            <w:pPr>
              <w:jc w:val="center"/>
              <w:rPr>
                <w:rFonts w:eastAsia="Times New Roman" w:cs="Times New Roman"/>
                <w:color w:val="000000"/>
                <w:sz w:val="20"/>
                <w:szCs w:val="20"/>
              </w:rPr>
            </w:pPr>
          </w:p>
        </w:tc>
      </w:tr>
    </w:tbl>
    <w:p w14:paraId="4463E2F2"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rPr>
      </w:pPr>
      <w:r w:rsidRPr="00A273E5">
        <w:rPr>
          <w:rFonts w:ascii="Times New Roman" w:eastAsia="Times New Roman" w:hAnsi="Times New Roman" w:cs="Times New Roman"/>
          <w:color w:val="000000"/>
          <w:sz w:val="24"/>
          <w:szCs w:val="24"/>
          <w:lang w:eastAsia="ru-RU"/>
        </w:rPr>
        <w:t>В результате получаем двоичную дробь:</w:t>
      </w:r>
    </w:p>
    <w:p w14:paraId="47062DCA"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 xml:space="preserve"> =</w:t>
      </w:r>
      <w:proofErr w:type="gramStart"/>
      <w:r w:rsidRPr="00A273E5">
        <w:rPr>
          <w:rFonts w:ascii="Times New Roman" w:eastAsia="Times New Roman" w:hAnsi="Times New Roman" w:cs="Times New Roman"/>
          <w:i/>
          <w:color w:val="000000"/>
          <w:sz w:val="24"/>
          <w:szCs w:val="24"/>
          <w:lang w:eastAsia="ru-RU"/>
        </w:rPr>
        <w:t>0,</w:t>
      </w:r>
      <w:r w:rsidRPr="00A273E5">
        <w:rPr>
          <w:rFonts w:ascii="Times New Roman" w:eastAsia="Times New Roman" w:hAnsi="Times New Roman" w:cs="Times New Roman"/>
          <w:i/>
          <w:color w:val="000000"/>
          <w:sz w:val="24"/>
          <w:szCs w:val="24"/>
          <w:lang w:val="en-US" w:eastAsia="ru-RU"/>
        </w:rPr>
        <w:t>a</w:t>
      </w:r>
      <w:proofErr w:type="gramEnd"/>
      <w:r w:rsidRPr="00A273E5">
        <w:rPr>
          <w:rFonts w:ascii="Times New Roman" w:eastAsia="Times New Roman" w:hAnsi="Times New Roman" w:cs="Times New Roman"/>
          <w:i/>
          <w:color w:val="000000"/>
          <w:sz w:val="24"/>
          <w:szCs w:val="24"/>
          <w:vertAlign w:val="subscript"/>
          <w:lang w:eastAsia="ru-RU"/>
        </w:rPr>
        <w:t>-1</w:t>
      </w:r>
      <w:r w:rsidRPr="00A273E5">
        <w:rPr>
          <w:rFonts w:ascii="Times New Roman" w:eastAsia="Times New Roman" w:hAnsi="Times New Roman" w:cs="Times New Roman"/>
          <w:i/>
          <w:color w:val="000000"/>
          <w:sz w:val="24"/>
          <w:szCs w:val="24"/>
          <w:lang w:val="en-US" w:eastAsia="ru-RU"/>
        </w:rPr>
        <w:t>a</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 xml:space="preserve"> = 0,11</w:t>
      </w:r>
      <w:r w:rsidRPr="00A273E5">
        <w:rPr>
          <w:rFonts w:ascii="Times New Roman" w:eastAsia="Times New Roman" w:hAnsi="Times New Roman" w:cs="Times New Roman"/>
          <w:i/>
          <w:color w:val="000000"/>
          <w:sz w:val="24"/>
          <w:szCs w:val="24"/>
          <w:vertAlign w:val="subscript"/>
          <w:lang w:eastAsia="ru-RU"/>
        </w:rPr>
        <w:t>2</w:t>
      </w:r>
      <w:r w:rsidRPr="00A273E5">
        <w:rPr>
          <w:rFonts w:ascii="Times New Roman" w:eastAsia="Times New Roman" w:hAnsi="Times New Roman" w:cs="Times New Roman"/>
          <w:i/>
          <w:color w:val="000000"/>
          <w:sz w:val="24"/>
          <w:szCs w:val="24"/>
          <w:lang w:eastAsia="ru-RU"/>
        </w:rPr>
        <w:t>.</w:t>
      </w:r>
    </w:p>
    <w:p w14:paraId="531769FC" w14:textId="77777777" w:rsidR="00A273E5" w:rsidRPr="00A273E5" w:rsidRDefault="00A273E5" w:rsidP="00A273E5">
      <w:pPr>
        <w:spacing w:after="0" w:line="360" w:lineRule="auto"/>
        <w:ind w:firstLine="567"/>
        <w:jc w:val="both"/>
        <w:rPr>
          <w:rFonts w:ascii="Times New Roman" w:eastAsia="Times New Roman" w:hAnsi="Times New Roman" w:cs="Times New Roman"/>
          <w:color w:val="000000"/>
          <w:sz w:val="24"/>
          <w:szCs w:val="24"/>
          <w:lang w:eastAsia="ru-RU"/>
        </w:rPr>
      </w:pPr>
      <w:r w:rsidRPr="00A273E5">
        <w:rPr>
          <w:rFonts w:ascii="Times New Roman" w:eastAsia="Times New Roman" w:hAnsi="Times New Roman" w:cs="Times New Roman"/>
          <w:color w:val="000000"/>
          <w:sz w:val="24"/>
          <w:szCs w:val="24"/>
          <w:lang w:eastAsia="ru-RU"/>
        </w:rPr>
        <w:t>Перевод чисел, содержащих целую и дробную части, производится в два этапа. Отдельно переводится по соответствующему алгоритму целая часть и отдельно – дробная. В итоговой записи полученного числа целая часть от дробной отделяется запятой.</w:t>
      </w:r>
    </w:p>
    <w:p w14:paraId="5FA334E2" w14:textId="1330A1DD" w:rsidR="0041679E" w:rsidRPr="002A4674" w:rsidRDefault="0041679E" w:rsidP="002A4674">
      <w:pPr>
        <w:spacing w:after="0" w:line="240" w:lineRule="auto"/>
        <w:rPr>
          <w:rFonts w:ascii="Times New Roman" w:hAnsi="Times New Roman" w:cs="Times New Roman"/>
          <w:sz w:val="28"/>
          <w:szCs w:val="28"/>
        </w:rPr>
      </w:pPr>
    </w:p>
    <w:p w14:paraId="5FA99775" w14:textId="6DB249EA" w:rsidR="0041679E" w:rsidRPr="00617A8F" w:rsidRDefault="0041679E" w:rsidP="002A4674">
      <w:pPr>
        <w:spacing w:after="0" w:line="240" w:lineRule="auto"/>
        <w:rPr>
          <w:rFonts w:ascii="Times New Roman" w:hAnsi="Times New Roman" w:cs="Times New Roman"/>
          <w:b/>
          <w:i/>
          <w:color w:val="FF0000"/>
          <w:sz w:val="28"/>
          <w:szCs w:val="28"/>
        </w:rPr>
      </w:pPr>
      <w:r w:rsidRPr="00617A8F">
        <w:rPr>
          <w:rFonts w:ascii="Times New Roman" w:hAnsi="Times New Roman" w:cs="Times New Roman"/>
          <w:b/>
          <w:i/>
          <w:color w:val="FF0000"/>
          <w:sz w:val="28"/>
          <w:szCs w:val="28"/>
        </w:rPr>
        <w:t>02.11.2021</w:t>
      </w:r>
    </w:p>
    <w:p w14:paraId="08244F54" w14:textId="3B06958C" w:rsidR="0041679E" w:rsidRPr="00F24C84" w:rsidRDefault="0041679E" w:rsidP="002A4674">
      <w:pPr>
        <w:spacing w:after="0" w:line="240" w:lineRule="auto"/>
        <w:rPr>
          <w:rFonts w:ascii="Times New Roman" w:hAnsi="Times New Roman" w:cs="Times New Roman"/>
          <w:b/>
          <w:bCs/>
          <w:i/>
          <w:sz w:val="28"/>
          <w:szCs w:val="28"/>
        </w:rPr>
      </w:pPr>
      <w:r w:rsidRPr="00617A8F">
        <w:rPr>
          <w:rFonts w:ascii="Times New Roman" w:hAnsi="Times New Roman" w:cs="Times New Roman"/>
          <w:b/>
          <w:bCs/>
          <w:i/>
          <w:sz w:val="36"/>
          <w:szCs w:val="28"/>
          <w:highlight w:val="yellow"/>
        </w:rPr>
        <w:t>Обществознание</w:t>
      </w:r>
      <w:r w:rsidR="00F24C84" w:rsidRPr="00617A8F">
        <w:rPr>
          <w:rFonts w:ascii="Times New Roman" w:hAnsi="Times New Roman" w:cs="Times New Roman"/>
          <w:b/>
          <w:bCs/>
          <w:i/>
          <w:sz w:val="28"/>
          <w:szCs w:val="28"/>
          <w:highlight w:val="yellow"/>
        </w:rPr>
        <w:t>:</w:t>
      </w:r>
    </w:p>
    <w:p w14:paraId="5AEC2048" w14:textId="3DB060DC" w:rsidR="002D5378" w:rsidRPr="002A4674" w:rsidRDefault="00B34F4D" w:rsidP="002A4674">
      <w:pPr>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Социальная стратификация. Социальная мобильность.</w:t>
      </w:r>
    </w:p>
    <w:p w14:paraId="4FADBFCF" w14:textId="75ED62D6" w:rsidR="003276AB" w:rsidRPr="002A4674" w:rsidRDefault="003276AB" w:rsidP="002A4674">
      <w:pPr>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1. Ознакомьтесь с материалом по теме: «</w:t>
      </w:r>
      <w:r w:rsidR="006D7D62" w:rsidRPr="002A4674">
        <w:rPr>
          <w:rFonts w:ascii="Times New Roman" w:hAnsi="Times New Roman" w:cs="Times New Roman"/>
          <w:sz w:val="28"/>
          <w:szCs w:val="28"/>
        </w:rPr>
        <w:t>Социальная стратификация. Социальная мобильность</w:t>
      </w:r>
      <w:r w:rsidRPr="002A4674">
        <w:rPr>
          <w:rFonts w:ascii="Times New Roman" w:hAnsi="Times New Roman" w:cs="Times New Roman"/>
          <w:sz w:val="28"/>
          <w:szCs w:val="28"/>
        </w:rPr>
        <w:t>» (Приложение 1).</w:t>
      </w:r>
    </w:p>
    <w:p w14:paraId="57A4584A" w14:textId="39AFBA09" w:rsidR="003276AB" w:rsidRDefault="003276AB" w:rsidP="002A4674">
      <w:pPr>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2. Выполните задания письменно в тетради (Приложение 2).</w:t>
      </w:r>
    </w:p>
    <w:p w14:paraId="524EA647" w14:textId="77777777" w:rsidR="00551D04" w:rsidRDefault="00551D04" w:rsidP="00551D04">
      <w:pPr>
        <w:spacing w:after="0" w:line="240" w:lineRule="auto"/>
        <w:ind w:firstLine="709"/>
        <w:jc w:val="right"/>
        <w:rPr>
          <w:rFonts w:ascii="Times New Roman" w:hAnsi="Times New Roman" w:cs="Times New Roman"/>
          <w:sz w:val="28"/>
          <w:szCs w:val="28"/>
        </w:rPr>
      </w:pPr>
    </w:p>
    <w:p w14:paraId="553F5590" w14:textId="2F57B1D9" w:rsidR="00551D04" w:rsidRDefault="00551D04" w:rsidP="00551D04">
      <w:pPr>
        <w:spacing w:after="0" w:line="240" w:lineRule="auto"/>
        <w:ind w:firstLine="709"/>
        <w:jc w:val="right"/>
        <w:rPr>
          <w:rFonts w:ascii="Times New Roman" w:hAnsi="Times New Roman" w:cs="Times New Roman"/>
          <w:sz w:val="28"/>
          <w:szCs w:val="28"/>
        </w:rPr>
      </w:pPr>
      <w:r w:rsidRPr="002A4674">
        <w:rPr>
          <w:rFonts w:ascii="Times New Roman" w:hAnsi="Times New Roman" w:cs="Times New Roman"/>
          <w:sz w:val="28"/>
          <w:szCs w:val="28"/>
        </w:rPr>
        <w:t>Приложение 1</w:t>
      </w:r>
    </w:p>
    <w:p w14:paraId="79C25584" w14:textId="77777777" w:rsidR="00551D04" w:rsidRPr="002A4674" w:rsidRDefault="00551D04" w:rsidP="00551D04">
      <w:pPr>
        <w:spacing w:after="0" w:line="240" w:lineRule="auto"/>
        <w:jc w:val="center"/>
        <w:rPr>
          <w:rFonts w:ascii="Times New Roman" w:hAnsi="Times New Roman" w:cs="Times New Roman"/>
          <w:sz w:val="28"/>
          <w:szCs w:val="28"/>
        </w:rPr>
      </w:pPr>
      <w:r w:rsidRPr="002A4674">
        <w:rPr>
          <w:rFonts w:ascii="Times New Roman" w:hAnsi="Times New Roman" w:cs="Times New Roman"/>
          <w:sz w:val="28"/>
          <w:szCs w:val="28"/>
        </w:rPr>
        <w:t>Социальная стратификация. Социальная мобильность.</w:t>
      </w:r>
    </w:p>
    <w:p w14:paraId="7879F069"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i/>
          <w:iCs/>
          <w:sz w:val="28"/>
          <w:szCs w:val="28"/>
          <w:lang w:eastAsia="ru-RU"/>
        </w:rPr>
        <w:t>Социальная стратификация </w:t>
      </w:r>
      <w:r w:rsidRPr="003276AB">
        <w:rPr>
          <w:rFonts w:ascii="Times New Roman" w:eastAsia="Times New Roman" w:hAnsi="Times New Roman" w:cs="Times New Roman"/>
          <w:sz w:val="28"/>
          <w:szCs w:val="28"/>
          <w:lang w:eastAsia="ru-RU"/>
        </w:rPr>
        <w:t>(от лат. </w:t>
      </w:r>
      <w:proofErr w:type="spellStart"/>
      <w:r w:rsidRPr="003276AB">
        <w:rPr>
          <w:rFonts w:ascii="Times New Roman" w:eastAsia="Times New Roman" w:hAnsi="Times New Roman" w:cs="Times New Roman"/>
          <w:i/>
          <w:iCs/>
          <w:sz w:val="28"/>
          <w:szCs w:val="28"/>
          <w:lang w:eastAsia="ru-RU"/>
        </w:rPr>
        <w:t>stratum</w:t>
      </w:r>
      <w:proofErr w:type="spellEnd"/>
      <w:r w:rsidRPr="003276AB">
        <w:rPr>
          <w:rFonts w:ascii="Times New Roman" w:eastAsia="Times New Roman" w:hAnsi="Times New Roman" w:cs="Times New Roman"/>
          <w:sz w:val="28"/>
          <w:szCs w:val="28"/>
          <w:lang w:eastAsia="ru-RU"/>
        </w:rPr>
        <w:t> — слой, настил и</w:t>
      </w:r>
      <w:r w:rsidRPr="003276AB">
        <w:rPr>
          <w:rFonts w:ascii="Times New Roman" w:eastAsia="Times New Roman" w:hAnsi="Times New Roman" w:cs="Times New Roman"/>
          <w:i/>
          <w:iCs/>
          <w:sz w:val="28"/>
          <w:szCs w:val="28"/>
          <w:lang w:eastAsia="ru-RU"/>
        </w:rPr>
        <w:t> </w:t>
      </w:r>
      <w:proofErr w:type="spellStart"/>
      <w:r w:rsidRPr="003276AB">
        <w:rPr>
          <w:rFonts w:ascii="Times New Roman" w:eastAsia="Times New Roman" w:hAnsi="Times New Roman" w:cs="Times New Roman"/>
          <w:i/>
          <w:iCs/>
          <w:sz w:val="28"/>
          <w:szCs w:val="28"/>
          <w:lang w:eastAsia="ru-RU"/>
        </w:rPr>
        <w:t>facere</w:t>
      </w:r>
      <w:proofErr w:type="spellEnd"/>
      <w:r w:rsidRPr="003276AB">
        <w:rPr>
          <w:rFonts w:ascii="Times New Roman" w:eastAsia="Times New Roman" w:hAnsi="Times New Roman" w:cs="Times New Roman"/>
          <w:sz w:val="28"/>
          <w:szCs w:val="28"/>
          <w:lang w:eastAsia="ru-RU"/>
        </w:rPr>
        <w:t> — делать)</w:t>
      </w:r>
      <w:r w:rsidRPr="003276AB">
        <w:rPr>
          <w:rFonts w:ascii="Times New Roman" w:eastAsia="Times New Roman" w:hAnsi="Times New Roman" w:cs="Times New Roman"/>
          <w:i/>
          <w:iCs/>
          <w:sz w:val="28"/>
          <w:szCs w:val="28"/>
          <w:lang w:eastAsia="ru-RU"/>
        </w:rPr>
        <w:t> — </w:t>
      </w:r>
      <w:r w:rsidRPr="003276AB">
        <w:rPr>
          <w:rFonts w:ascii="Times New Roman" w:eastAsia="Times New Roman" w:hAnsi="Times New Roman" w:cs="Times New Roman"/>
          <w:sz w:val="28"/>
          <w:szCs w:val="28"/>
          <w:lang w:eastAsia="ru-RU"/>
        </w:rPr>
        <w:t xml:space="preserve">это система, включающая множество социальных образований, </w:t>
      </w:r>
      <w:r w:rsidRPr="003276AB">
        <w:rPr>
          <w:rFonts w:ascii="Times New Roman" w:eastAsia="Times New Roman" w:hAnsi="Times New Roman" w:cs="Times New Roman"/>
          <w:sz w:val="28"/>
          <w:szCs w:val="28"/>
          <w:lang w:eastAsia="ru-RU"/>
        </w:rPr>
        <w:lastRenderedPageBreak/>
        <w:t>представители которых различаются между собой неравным объёмом власти и материального богатства, прав и обязанностей, привилегий и престижа.</w:t>
      </w:r>
    </w:p>
    <w:p w14:paraId="7908E454"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i/>
          <w:iCs/>
          <w:sz w:val="28"/>
          <w:szCs w:val="28"/>
          <w:lang w:eastAsia="ru-RU"/>
        </w:rPr>
        <w:t>Страта — </w:t>
      </w:r>
      <w:r w:rsidRPr="003276AB">
        <w:rPr>
          <w:rFonts w:ascii="Times New Roman" w:eastAsia="Times New Roman" w:hAnsi="Times New Roman" w:cs="Times New Roman"/>
          <w:sz w:val="28"/>
          <w:szCs w:val="28"/>
          <w:lang w:eastAsia="ru-RU"/>
        </w:rPr>
        <w:t>это реальная, эмпирически фиксируемая общность, социальный слой, группа людей, объединённая каким-либо общим социальным признаком (имущественным, профессиональным, уровнем образования, властью, престижем и др.).</w:t>
      </w:r>
    </w:p>
    <w:p w14:paraId="652C51D7"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i/>
          <w:iCs/>
          <w:sz w:val="28"/>
          <w:szCs w:val="28"/>
          <w:lang w:eastAsia="ru-RU"/>
        </w:rPr>
        <w:t>Социальная дифференциация </w:t>
      </w:r>
      <w:r w:rsidRPr="003276AB">
        <w:rPr>
          <w:rFonts w:ascii="Times New Roman" w:eastAsia="Times New Roman" w:hAnsi="Times New Roman" w:cs="Times New Roman"/>
          <w:sz w:val="28"/>
          <w:szCs w:val="28"/>
          <w:lang w:eastAsia="ru-RU"/>
        </w:rPr>
        <w:t>(от лат </w:t>
      </w:r>
      <w:proofErr w:type="spellStart"/>
      <w:r w:rsidRPr="003276AB">
        <w:rPr>
          <w:rFonts w:ascii="Times New Roman" w:eastAsia="Times New Roman" w:hAnsi="Times New Roman" w:cs="Times New Roman"/>
          <w:i/>
          <w:iCs/>
          <w:sz w:val="28"/>
          <w:szCs w:val="28"/>
          <w:lang w:eastAsia="ru-RU"/>
        </w:rPr>
        <w:t>differentia</w:t>
      </w:r>
      <w:proofErr w:type="spellEnd"/>
      <w:r w:rsidRPr="003276AB">
        <w:rPr>
          <w:rFonts w:ascii="Times New Roman" w:eastAsia="Times New Roman" w:hAnsi="Times New Roman" w:cs="Times New Roman"/>
          <w:sz w:val="28"/>
          <w:szCs w:val="28"/>
          <w:lang w:eastAsia="ru-RU"/>
        </w:rPr>
        <w:t> — различие)</w:t>
      </w:r>
      <w:r w:rsidRPr="003276AB">
        <w:rPr>
          <w:rFonts w:ascii="Times New Roman" w:eastAsia="Times New Roman" w:hAnsi="Times New Roman" w:cs="Times New Roman"/>
          <w:i/>
          <w:iCs/>
          <w:sz w:val="28"/>
          <w:szCs w:val="28"/>
          <w:lang w:eastAsia="ru-RU"/>
        </w:rPr>
        <w:t> — </w:t>
      </w:r>
      <w:r w:rsidRPr="003276AB">
        <w:rPr>
          <w:rFonts w:ascii="Times New Roman" w:eastAsia="Times New Roman" w:hAnsi="Times New Roman" w:cs="Times New Roman"/>
          <w:sz w:val="28"/>
          <w:szCs w:val="28"/>
          <w:lang w:eastAsia="ru-RU"/>
        </w:rPr>
        <w:t>это разделение общества на различные социальные группы, которые занимают в нём разное положение.</w:t>
      </w:r>
    </w:p>
    <w:p w14:paraId="704C9186"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Согласно теории стратификации современное общество является слоистым, многоуровневым, внешне напоминающим геологические наслоения.</w:t>
      </w:r>
    </w:p>
    <w:p w14:paraId="4477BB83"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Стратификация имеет две существенные характеристики:</w:t>
      </w:r>
    </w:p>
    <w:p w14:paraId="406177EB"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1) верхние слои находятся в более привилегированном положении (в отношении обладания ресурсами или возможностями получения вознаграждения) по отношению к нижним слоям;</w:t>
      </w:r>
    </w:p>
    <w:p w14:paraId="7642385A"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2) верхние слои значительно меньше нижних по количеству входящих в них членов общества.</w:t>
      </w:r>
    </w:p>
    <w:p w14:paraId="658CA452" w14:textId="52DA164D"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 Различные социальные группы занимают разное по</w:t>
      </w:r>
      <w:r w:rsidRPr="003276AB">
        <w:rPr>
          <w:rFonts w:ascii="Times New Roman" w:eastAsia="Times New Roman" w:hAnsi="Times New Roman" w:cs="Times New Roman"/>
          <w:sz w:val="28"/>
          <w:szCs w:val="28"/>
          <w:lang w:eastAsia="ru-RU"/>
        </w:rPr>
        <w:softHyphen/>
        <w:t>ложение в обществе, которое определяется неодинаковыми правами и привилегиями, ответственностью и обязан</w:t>
      </w:r>
      <w:r w:rsidRPr="003276AB">
        <w:rPr>
          <w:rFonts w:ascii="Times New Roman" w:eastAsia="Times New Roman" w:hAnsi="Times New Roman" w:cs="Times New Roman"/>
          <w:sz w:val="28"/>
          <w:szCs w:val="28"/>
          <w:lang w:eastAsia="ru-RU"/>
        </w:rPr>
        <w:softHyphen/>
        <w:t>ностями, собственностью и доходами, отношением к власти и влиянием среди членов своего сообщества.</w:t>
      </w:r>
    </w:p>
    <w:p w14:paraId="5F88C2CA"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 xml:space="preserve">Исторические типы </w:t>
      </w:r>
      <w:proofErr w:type="spellStart"/>
      <w:r w:rsidRPr="003276AB">
        <w:rPr>
          <w:rFonts w:ascii="Times New Roman" w:eastAsia="Times New Roman" w:hAnsi="Times New Roman" w:cs="Times New Roman"/>
          <w:sz w:val="28"/>
          <w:szCs w:val="28"/>
          <w:lang w:eastAsia="ru-RU"/>
        </w:rPr>
        <w:t>стратификационных</w:t>
      </w:r>
      <w:proofErr w:type="spellEnd"/>
      <w:r w:rsidRPr="003276AB">
        <w:rPr>
          <w:rFonts w:ascii="Times New Roman" w:eastAsia="Times New Roman" w:hAnsi="Times New Roman" w:cs="Times New Roman"/>
          <w:sz w:val="28"/>
          <w:szCs w:val="28"/>
          <w:lang w:eastAsia="ru-RU"/>
        </w:rPr>
        <w:t xml:space="preserve"> систем</w:t>
      </w:r>
    </w:p>
    <w:tbl>
      <w:tblPr>
        <w:tblStyle w:val="a8"/>
        <w:tblW w:w="9750" w:type="dxa"/>
        <w:tblLook w:val="04A0" w:firstRow="1" w:lastRow="0" w:firstColumn="1" w:lastColumn="0" w:noHBand="0" w:noVBand="1"/>
      </w:tblPr>
      <w:tblGrid>
        <w:gridCol w:w="2173"/>
        <w:gridCol w:w="7577"/>
      </w:tblGrid>
      <w:tr w:rsidR="003276AB" w:rsidRPr="002A4674" w14:paraId="59115A1E" w14:textId="77777777" w:rsidTr="003276AB">
        <w:tc>
          <w:tcPr>
            <w:tcW w:w="0" w:type="auto"/>
            <w:hideMark/>
          </w:tcPr>
          <w:p w14:paraId="1CA5B9E5"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Наименование</w:t>
            </w:r>
          </w:p>
          <w:p w14:paraId="1CD938FF"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системы</w:t>
            </w:r>
          </w:p>
        </w:tc>
        <w:tc>
          <w:tcPr>
            <w:tcW w:w="0" w:type="auto"/>
            <w:hideMark/>
          </w:tcPr>
          <w:p w14:paraId="546C47F5"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                                                 Её сущность</w:t>
            </w:r>
          </w:p>
        </w:tc>
      </w:tr>
      <w:tr w:rsidR="003276AB" w:rsidRPr="002A4674" w14:paraId="2A719228" w14:textId="77777777" w:rsidTr="003276AB">
        <w:tc>
          <w:tcPr>
            <w:tcW w:w="0" w:type="auto"/>
            <w:hideMark/>
          </w:tcPr>
          <w:p w14:paraId="09BB221E"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 Рабство</w:t>
            </w:r>
          </w:p>
        </w:tc>
        <w:tc>
          <w:tcPr>
            <w:tcW w:w="0" w:type="auto"/>
            <w:hideMark/>
          </w:tcPr>
          <w:p w14:paraId="6B189DFB"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i/>
                <w:iCs/>
                <w:sz w:val="24"/>
                <w:szCs w:val="24"/>
                <w:lang w:eastAsia="ru-RU"/>
              </w:rPr>
              <w:t>Рабство —</w:t>
            </w:r>
            <w:r w:rsidRPr="003276AB">
              <w:rPr>
                <w:rFonts w:ascii="Times New Roman" w:eastAsia="Times New Roman" w:hAnsi="Times New Roman" w:cs="Times New Roman"/>
                <w:sz w:val="24"/>
                <w:szCs w:val="24"/>
                <w:lang w:eastAsia="ru-RU"/>
              </w:rPr>
              <w:t> это единственная в истории форма социальных отношений, когда один человек выступает собственностью другого, лишённый всяких прав и свобод. Форма максимально жёсткого закрепления людей в низших стратах.</w:t>
            </w:r>
          </w:p>
        </w:tc>
      </w:tr>
      <w:tr w:rsidR="003276AB" w:rsidRPr="002A4674" w14:paraId="2FC5A6AE" w14:textId="77777777" w:rsidTr="003276AB">
        <w:tc>
          <w:tcPr>
            <w:tcW w:w="0" w:type="auto"/>
            <w:hideMark/>
          </w:tcPr>
          <w:p w14:paraId="6200D8A1"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Кастовая система</w:t>
            </w:r>
          </w:p>
        </w:tc>
        <w:tc>
          <w:tcPr>
            <w:tcW w:w="0" w:type="auto"/>
            <w:hideMark/>
          </w:tcPr>
          <w:p w14:paraId="558378FF"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i/>
                <w:iCs/>
                <w:sz w:val="24"/>
                <w:szCs w:val="24"/>
                <w:lang w:eastAsia="ru-RU"/>
              </w:rPr>
              <w:t>Каста —</w:t>
            </w:r>
            <w:r w:rsidRPr="003276AB">
              <w:rPr>
                <w:rFonts w:ascii="Times New Roman" w:eastAsia="Times New Roman" w:hAnsi="Times New Roman" w:cs="Times New Roman"/>
                <w:sz w:val="24"/>
                <w:szCs w:val="24"/>
                <w:lang w:eastAsia="ru-RU"/>
              </w:rPr>
              <w:t> социальная группа, членством в которой человек обязан исключительно своему рождению. Существует детальная регламентация в деятельности каждой касты.</w:t>
            </w:r>
          </w:p>
        </w:tc>
      </w:tr>
      <w:tr w:rsidR="003276AB" w:rsidRPr="002A4674" w14:paraId="760F511D" w14:textId="77777777" w:rsidTr="003276AB">
        <w:tc>
          <w:tcPr>
            <w:tcW w:w="0" w:type="auto"/>
            <w:hideMark/>
          </w:tcPr>
          <w:p w14:paraId="4C982518"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Сословная система</w:t>
            </w:r>
          </w:p>
        </w:tc>
        <w:tc>
          <w:tcPr>
            <w:tcW w:w="0" w:type="auto"/>
            <w:hideMark/>
          </w:tcPr>
          <w:p w14:paraId="03D3F94A"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i/>
                <w:iCs/>
                <w:sz w:val="24"/>
                <w:szCs w:val="24"/>
                <w:lang w:eastAsia="ru-RU"/>
              </w:rPr>
              <w:t>Сословие —</w:t>
            </w:r>
            <w:r w:rsidRPr="003276AB">
              <w:rPr>
                <w:rFonts w:ascii="Times New Roman" w:eastAsia="Times New Roman" w:hAnsi="Times New Roman" w:cs="Times New Roman"/>
                <w:sz w:val="24"/>
                <w:szCs w:val="24"/>
                <w:lang w:eastAsia="ru-RU"/>
              </w:rPr>
              <w:t> социальная группа, обладающая правами и обязанностями, закреплёнными обычаем или юридическим законом и передаваемыми по наследству. Права и обязанности каждого сословия определяются законом и освящаются религией.</w:t>
            </w:r>
          </w:p>
        </w:tc>
      </w:tr>
      <w:tr w:rsidR="003276AB" w:rsidRPr="002A4674" w14:paraId="24767853" w14:textId="77777777" w:rsidTr="003276AB">
        <w:tc>
          <w:tcPr>
            <w:tcW w:w="0" w:type="auto"/>
            <w:hideMark/>
          </w:tcPr>
          <w:p w14:paraId="44A7BF72"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Классовая система</w:t>
            </w:r>
          </w:p>
        </w:tc>
        <w:tc>
          <w:tcPr>
            <w:tcW w:w="0" w:type="auto"/>
            <w:hideMark/>
          </w:tcPr>
          <w:p w14:paraId="72684044"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i/>
                <w:iCs/>
                <w:sz w:val="24"/>
                <w:szCs w:val="24"/>
                <w:lang w:eastAsia="ru-RU"/>
              </w:rPr>
              <w:t>Класс — </w:t>
            </w:r>
            <w:r w:rsidRPr="003276AB">
              <w:rPr>
                <w:rFonts w:ascii="Times New Roman" w:eastAsia="Times New Roman" w:hAnsi="Times New Roman" w:cs="Times New Roman"/>
                <w:sz w:val="24"/>
                <w:szCs w:val="24"/>
                <w:lang w:eastAsia="ru-RU"/>
              </w:rPr>
              <w:t>большая социальная группа, различающаяся по её роли во всех сферах жизнедеятельности общества, которая формируется и функционирует на основе коренных социальных интересов. Принадлежность к классам не регламентируется властями, не устанавливается законодательно и не передаётся по наследству.</w:t>
            </w:r>
          </w:p>
        </w:tc>
      </w:tr>
    </w:tbl>
    <w:p w14:paraId="6FF2D94C" w14:textId="77777777" w:rsidR="003276AB" w:rsidRPr="003276AB" w:rsidRDefault="003276AB" w:rsidP="002A4674">
      <w:pPr>
        <w:shd w:val="clear" w:color="auto" w:fill="FFFFFF"/>
        <w:spacing w:after="0" w:line="240" w:lineRule="auto"/>
        <w:ind w:firstLine="709"/>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Исторические типы стратификации</w:t>
      </w:r>
    </w:p>
    <w:tbl>
      <w:tblPr>
        <w:tblStyle w:val="a8"/>
        <w:tblW w:w="9750" w:type="dxa"/>
        <w:tblLook w:val="04A0" w:firstRow="1" w:lastRow="0" w:firstColumn="1" w:lastColumn="0" w:noHBand="0" w:noVBand="1"/>
      </w:tblPr>
      <w:tblGrid>
        <w:gridCol w:w="1735"/>
        <w:gridCol w:w="2966"/>
        <w:gridCol w:w="3445"/>
        <w:gridCol w:w="1604"/>
      </w:tblGrid>
      <w:tr w:rsidR="003276AB" w:rsidRPr="002A4674" w14:paraId="3014047D" w14:textId="77777777" w:rsidTr="003276AB">
        <w:trPr>
          <w:trHeight w:val="803"/>
        </w:trPr>
        <w:tc>
          <w:tcPr>
            <w:tcW w:w="1740" w:type="dxa"/>
            <w:hideMark/>
          </w:tcPr>
          <w:p w14:paraId="52872DF2"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Наимено</w:t>
            </w:r>
            <w:r w:rsidRPr="003276AB">
              <w:rPr>
                <w:rFonts w:ascii="Times New Roman" w:eastAsia="Times New Roman" w:hAnsi="Times New Roman" w:cs="Times New Roman"/>
                <w:sz w:val="24"/>
                <w:szCs w:val="24"/>
                <w:lang w:eastAsia="ru-RU"/>
              </w:rPr>
              <w:softHyphen/>
              <w:t>вание социаль</w:t>
            </w:r>
            <w:r w:rsidRPr="003276AB">
              <w:rPr>
                <w:rFonts w:ascii="Times New Roman" w:eastAsia="Times New Roman" w:hAnsi="Times New Roman" w:cs="Times New Roman"/>
                <w:sz w:val="24"/>
                <w:szCs w:val="24"/>
                <w:lang w:eastAsia="ru-RU"/>
              </w:rPr>
              <w:softHyphen/>
              <w:t>ной группы</w:t>
            </w:r>
          </w:p>
        </w:tc>
        <w:tc>
          <w:tcPr>
            <w:tcW w:w="3000" w:type="dxa"/>
            <w:hideMark/>
          </w:tcPr>
          <w:p w14:paraId="26FA8823"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Её сущность</w:t>
            </w:r>
          </w:p>
        </w:tc>
        <w:tc>
          <w:tcPr>
            <w:tcW w:w="3495" w:type="dxa"/>
            <w:hideMark/>
          </w:tcPr>
          <w:p w14:paraId="74457DC7"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Примеры</w:t>
            </w:r>
          </w:p>
        </w:tc>
        <w:tc>
          <w:tcPr>
            <w:tcW w:w="1620" w:type="dxa"/>
            <w:hideMark/>
          </w:tcPr>
          <w:p w14:paraId="28F73E0B"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Возник</w:t>
            </w:r>
            <w:r w:rsidRPr="003276AB">
              <w:rPr>
                <w:rFonts w:ascii="Times New Roman" w:eastAsia="Times New Roman" w:hAnsi="Times New Roman" w:cs="Times New Roman"/>
                <w:sz w:val="24"/>
                <w:szCs w:val="24"/>
                <w:lang w:eastAsia="ru-RU"/>
              </w:rPr>
              <w:softHyphen/>
              <w:t>новение</w:t>
            </w:r>
          </w:p>
        </w:tc>
      </w:tr>
      <w:tr w:rsidR="003276AB" w:rsidRPr="002A4674" w14:paraId="4A71CFCE" w14:textId="77777777" w:rsidTr="003276AB">
        <w:trPr>
          <w:trHeight w:val="1419"/>
        </w:trPr>
        <w:tc>
          <w:tcPr>
            <w:tcW w:w="1740" w:type="dxa"/>
            <w:hideMark/>
          </w:tcPr>
          <w:p w14:paraId="0AFCF6BF"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lastRenderedPageBreak/>
              <w:t>Каста (от лат. </w:t>
            </w:r>
            <w:proofErr w:type="spellStart"/>
            <w:r w:rsidRPr="003276AB">
              <w:rPr>
                <w:rFonts w:ascii="Times New Roman" w:eastAsia="Times New Roman" w:hAnsi="Times New Roman" w:cs="Times New Roman"/>
                <w:i/>
                <w:iCs/>
                <w:sz w:val="24"/>
                <w:szCs w:val="24"/>
                <w:lang w:eastAsia="ru-RU"/>
              </w:rPr>
              <w:t>castus</w:t>
            </w:r>
            <w:proofErr w:type="spellEnd"/>
            <w:r w:rsidRPr="003276AB">
              <w:rPr>
                <w:rFonts w:ascii="Times New Roman" w:eastAsia="Times New Roman" w:hAnsi="Times New Roman" w:cs="Times New Roman"/>
                <w:sz w:val="24"/>
                <w:szCs w:val="24"/>
                <w:lang w:eastAsia="ru-RU"/>
              </w:rPr>
              <w:t> — чистый)</w:t>
            </w:r>
          </w:p>
        </w:tc>
        <w:tc>
          <w:tcPr>
            <w:tcW w:w="3000" w:type="dxa"/>
            <w:hideMark/>
          </w:tcPr>
          <w:p w14:paraId="2592ADDE"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Социальная груп</w:t>
            </w:r>
            <w:r w:rsidRPr="003276AB">
              <w:rPr>
                <w:rFonts w:ascii="Times New Roman" w:eastAsia="Times New Roman" w:hAnsi="Times New Roman" w:cs="Times New Roman"/>
                <w:sz w:val="24"/>
                <w:szCs w:val="24"/>
                <w:lang w:eastAsia="ru-RU"/>
              </w:rPr>
              <w:softHyphen/>
              <w:t>па, обладающая пожизненно за</w:t>
            </w:r>
            <w:r w:rsidRPr="003276AB">
              <w:rPr>
                <w:rFonts w:ascii="Times New Roman" w:eastAsia="Times New Roman" w:hAnsi="Times New Roman" w:cs="Times New Roman"/>
                <w:sz w:val="24"/>
                <w:szCs w:val="24"/>
                <w:lang w:eastAsia="ru-RU"/>
              </w:rPr>
              <w:softHyphen/>
              <w:t>креплённым от рождения религи</w:t>
            </w:r>
            <w:r w:rsidRPr="003276AB">
              <w:rPr>
                <w:rFonts w:ascii="Times New Roman" w:eastAsia="Times New Roman" w:hAnsi="Times New Roman" w:cs="Times New Roman"/>
                <w:sz w:val="24"/>
                <w:szCs w:val="24"/>
                <w:lang w:eastAsia="ru-RU"/>
              </w:rPr>
              <w:softHyphen/>
              <w:t>озным правилом и передаваемыми по наследству правами и обязан</w:t>
            </w:r>
            <w:r w:rsidRPr="003276AB">
              <w:rPr>
                <w:rFonts w:ascii="Times New Roman" w:eastAsia="Times New Roman" w:hAnsi="Times New Roman" w:cs="Times New Roman"/>
                <w:sz w:val="24"/>
                <w:szCs w:val="24"/>
                <w:lang w:eastAsia="ru-RU"/>
              </w:rPr>
              <w:softHyphen/>
              <w:t>ностями.</w:t>
            </w:r>
          </w:p>
        </w:tc>
        <w:tc>
          <w:tcPr>
            <w:tcW w:w="3495" w:type="dxa"/>
            <w:hideMark/>
          </w:tcPr>
          <w:p w14:paraId="0724E522"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Брахманы (священ</w:t>
            </w:r>
            <w:r w:rsidRPr="003276AB">
              <w:rPr>
                <w:rFonts w:ascii="Times New Roman" w:eastAsia="Times New Roman" w:hAnsi="Times New Roman" w:cs="Times New Roman"/>
                <w:sz w:val="24"/>
                <w:szCs w:val="24"/>
                <w:lang w:eastAsia="ru-RU"/>
              </w:rPr>
              <w:softHyphen/>
              <w:t>ники), кшатрии (вои</w:t>
            </w:r>
            <w:r w:rsidRPr="003276AB">
              <w:rPr>
                <w:rFonts w:ascii="Times New Roman" w:eastAsia="Times New Roman" w:hAnsi="Times New Roman" w:cs="Times New Roman"/>
                <w:sz w:val="24"/>
                <w:szCs w:val="24"/>
                <w:lang w:eastAsia="ru-RU"/>
              </w:rPr>
              <w:softHyphen/>
              <w:t xml:space="preserve">ны), </w:t>
            </w:r>
            <w:proofErr w:type="spellStart"/>
            <w:r w:rsidRPr="003276AB">
              <w:rPr>
                <w:rFonts w:ascii="Times New Roman" w:eastAsia="Times New Roman" w:hAnsi="Times New Roman" w:cs="Times New Roman"/>
                <w:sz w:val="24"/>
                <w:szCs w:val="24"/>
                <w:lang w:eastAsia="ru-RU"/>
              </w:rPr>
              <w:t>вайшии</w:t>
            </w:r>
            <w:proofErr w:type="spellEnd"/>
            <w:r w:rsidRPr="003276AB">
              <w:rPr>
                <w:rFonts w:ascii="Times New Roman" w:eastAsia="Times New Roman" w:hAnsi="Times New Roman" w:cs="Times New Roman"/>
                <w:sz w:val="24"/>
                <w:szCs w:val="24"/>
                <w:lang w:eastAsia="ru-RU"/>
              </w:rPr>
              <w:t xml:space="preserve"> (земледельцы), шудры (слуги).</w:t>
            </w:r>
          </w:p>
        </w:tc>
        <w:tc>
          <w:tcPr>
            <w:tcW w:w="1620" w:type="dxa"/>
            <w:hideMark/>
          </w:tcPr>
          <w:p w14:paraId="2D7707C5"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Древ</w:t>
            </w:r>
            <w:r w:rsidRPr="003276AB">
              <w:rPr>
                <w:rFonts w:ascii="Times New Roman" w:eastAsia="Times New Roman" w:hAnsi="Times New Roman" w:cs="Times New Roman"/>
                <w:sz w:val="24"/>
                <w:szCs w:val="24"/>
                <w:lang w:eastAsia="ru-RU"/>
              </w:rPr>
              <w:softHyphen/>
              <w:t>няя Ин</w:t>
            </w:r>
            <w:r w:rsidRPr="003276AB">
              <w:rPr>
                <w:rFonts w:ascii="Times New Roman" w:eastAsia="Times New Roman" w:hAnsi="Times New Roman" w:cs="Times New Roman"/>
                <w:sz w:val="24"/>
                <w:szCs w:val="24"/>
                <w:lang w:eastAsia="ru-RU"/>
              </w:rPr>
              <w:softHyphen/>
              <w:t>дия</w:t>
            </w:r>
          </w:p>
        </w:tc>
      </w:tr>
      <w:tr w:rsidR="003276AB" w:rsidRPr="002A4674" w14:paraId="79A8F591" w14:textId="77777777" w:rsidTr="003276AB">
        <w:trPr>
          <w:trHeight w:val="1723"/>
        </w:trPr>
        <w:tc>
          <w:tcPr>
            <w:tcW w:w="1740" w:type="dxa"/>
            <w:hideMark/>
          </w:tcPr>
          <w:p w14:paraId="0B3DF75E"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Сословие</w:t>
            </w:r>
          </w:p>
        </w:tc>
        <w:tc>
          <w:tcPr>
            <w:tcW w:w="3000" w:type="dxa"/>
            <w:hideMark/>
          </w:tcPr>
          <w:p w14:paraId="63478958"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Социальная груп</w:t>
            </w:r>
            <w:r w:rsidRPr="003276AB">
              <w:rPr>
                <w:rFonts w:ascii="Times New Roman" w:eastAsia="Times New Roman" w:hAnsi="Times New Roman" w:cs="Times New Roman"/>
                <w:sz w:val="24"/>
                <w:szCs w:val="24"/>
                <w:lang w:eastAsia="ru-RU"/>
              </w:rPr>
              <w:softHyphen/>
              <w:t>па, обладающая закрепленными обычаем или за</w:t>
            </w:r>
            <w:r w:rsidRPr="003276AB">
              <w:rPr>
                <w:rFonts w:ascii="Times New Roman" w:eastAsia="Times New Roman" w:hAnsi="Times New Roman" w:cs="Times New Roman"/>
                <w:sz w:val="24"/>
                <w:szCs w:val="24"/>
                <w:lang w:eastAsia="ru-RU"/>
              </w:rPr>
              <w:softHyphen/>
              <w:t>коном и передава</w:t>
            </w:r>
            <w:r w:rsidRPr="003276AB">
              <w:rPr>
                <w:rFonts w:ascii="Times New Roman" w:eastAsia="Times New Roman" w:hAnsi="Times New Roman" w:cs="Times New Roman"/>
                <w:sz w:val="24"/>
                <w:szCs w:val="24"/>
                <w:lang w:eastAsia="ru-RU"/>
              </w:rPr>
              <w:softHyphen/>
              <w:t>емыми по на</w:t>
            </w:r>
            <w:r w:rsidRPr="003276AB">
              <w:rPr>
                <w:rFonts w:ascii="Times New Roman" w:eastAsia="Times New Roman" w:hAnsi="Times New Roman" w:cs="Times New Roman"/>
                <w:sz w:val="24"/>
                <w:szCs w:val="24"/>
                <w:lang w:eastAsia="ru-RU"/>
              </w:rPr>
              <w:softHyphen/>
              <w:t>следству правами и обязанностями.</w:t>
            </w:r>
          </w:p>
        </w:tc>
        <w:tc>
          <w:tcPr>
            <w:tcW w:w="3495" w:type="dxa"/>
            <w:hideMark/>
          </w:tcPr>
          <w:p w14:paraId="4A6CD7A6"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Высшие сословия (дворянство, духо</w:t>
            </w:r>
            <w:r w:rsidRPr="003276AB">
              <w:rPr>
                <w:rFonts w:ascii="Times New Roman" w:eastAsia="Times New Roman" w:hAnsi="Times New Roman" w:cs="Times New Roman"/>
                <w:sz w:val="24"/>
                <w:szCs w:val="24"/>
                <w:lang w:eastAsia="ru-RU"/>
              </w:rPr>
              <w:softHyphen/>
              <w:t>венство), непривиле</w:t>
            </w:r>
            <w:r w:rsidRPr="003276AB">
              <w:rPr>
                <w:rFonts w:ascii="Times New Roman" w:eastAsia="Times New Roman" w:hAnsi="Times New Roman" w:cs="Times New Roman"/>
                <w:sz w:val="24"/>
                <w:szCs w:val="24"/>
                <w:lang w:eastAsia="ru-RU"/>
              </w:rPr>
              <w:softHyphen/>
              <w:t>гированное третье со</w:t>
            </w:r>
            <w:r w:rsidRPr="003276AB">
              <w:rPr>
                <w:rFonts w:ascii="Times New Roman" w:eastAsia="Times New Roman" w:hAnsi="Times New Roman" w:cs="Times New Roman"/>
                <w:sz w:val="24"/>
                <w:szCs w:val="24"/>
                <w:lang w:eastAsia="ru-RU"/>
              </w:rPr>
              <w:softHyphen/>
              <w:t>словие (ремесленни</w:t>
            </w:r>
            <w:r w:rsidRPr="003276AB">
              <w:rPr>
                <w:rFonts w:ascii="Times New Roman" w:eastAsia="Times New Roman" w:hAnsi="Times New Roman" w:cs="Times New Roman"/>
                <w:sz w:val="24"/>
                <w:szCs w:val="24"/>
                <w:lang w:eastAsia="ru-RU"/>
              </w:rPr>
              <w:softHyphen/>
              <w:t>ки, купцы, крестьяне). В России со второй половины XVIII в.: дворянство, духо</w:t>
            </w:r>
            <w:r w:rsidRPr="003276AB">
              <w:rPr>
                <w:rFonts w:ascii="Times New Roman" w:eastAsia="Times New Roman" w:hAnsi="Times New Roman" w:cs="Times New Roman"/>
                <w:sz w:val="24"/>
                <w:szCs w:val="24"/>
                <w:lang w:eastAsia="ru-RU"/>
              </w:rPr>
              <w:softHyphen/>
              <w:t>венство, купечество, крестьянство, ме</w:t>
            </w:r>
            <w:r w:rsidRPr="003276AB">
              <w:rPr>
                <w:rFonts w:ascii="Times New Roman" w:eastAsia="Times New Roman" w:hAnsi="Times New Roman" w:cs="Times New Roman"/>
                <w:sz w:val="24"/>
                <w:szCs w:val="24"/>
                <w:lang w:eastAsia="ru-RU"/>
              </w:rPr>
              <w:softHyphen/>
              <w:t>щанство (средние го</w:t>
            </w:r>
            <w:r w:rsidRPr="003276AB">
              <w:rPr>
                <w:rFonts w:ascii="Times New Roman" w:eastAsia="Times New Roman" w:hAnsi="Times New Roman" w:cs="Times New Roman"/>
                <w:sz w:val="24"/>
                <w:szCs w:val="24"/>
                <w:lang w:eastAsia="ru-RU"/>
              </w:rPr>
              <w:softHyphen/>
              <w:t>родские слои).</w:t>
            </w:r>
          </w:p>
        </w:tc>
        <w:tc>
          <w:tcPr>
            <w:tcW w:w="1620" w:type="dxa"/>
            <w:hideMark/>
          </w:tcPr>
          <w:p w14:paraId="4C99DD9C"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Средне</w:t>
            </w:r>
            <w:r w:rsidRPr="003276AB">
              <w:rPr>
                <w:rFonts w:ascii="Times New Roman" w:eastAsia="Times New Roman" w:hAnsi="Times New Roman" w:cs="Times New Roman"/>
                <w:sz w:val="24"/>
                <w:szCs w:val="24"/>
                <w:lang w:eastAsia="ru-RU"/>
              </w:rPr>
              <w:softHyphen/>
              <w:t>вековая</w:t>
            </w:r>
          </w:p>
          <w:p w14:paraId="45D78F80"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Европа</w:t>
            </w:r>
          </w:p>
        </w:tc>
      </w:tr>
      <w:tr w:rsidR="003276AB" w:rsidRPr="002A4674" w14:paraId="43232F17" w14:textId="77777777" w:rsidTr="003276AB">
        <w:trPr>
          <w:trHeight w:val="1440"/>
        </w:trPr>
        <w:tc>
          <w:tcPr>
            <w:tcW w:w="1740" w:type="dxa"/>
            <w:hideMark/>
          </w:tcPr>
          <w:p w14:paraId="61E1B43C"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Класс</w:t>
            </w:r>
          </w:p>
        </w:tc>
        <w:tc>
          <w:tcPr>
            <w:tcW w:w="3000" w:type="dxa"/>
            <w:hideMark/>
          </w:tcPr>
          <w:p w14:paraId="2ACC45AE"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Социальная груп</w:t>
            </w:r>
            <w:r w:rsidRPr="003276AB">
              <w:rPr>
                <w:rFonts w:ascii="Times New Roman" w:eastAsia="Times New Roman" w:hAnsi="Times New Roman" w:cs="Times New Roman"/>
                <w:sz w:val="24"/>
                <w:szCs w:val="24"/>
                <w:lang w:eastAsia="ru-RU"/>
              </w:rPr>
              <w:softHyphen/>
              <w:t>па, различающая</w:t>
            </w:r>
            <w:r w:rsidRPr="003276AB">
              <w:rPr>
                <w:rFonts w:ascii="Times New Roman" w:eastAsia="Times New Roman" w:hAnsi="Times New Roman" w:cs="Times New Roman"/>
                <w:sz w:val="24"/>
                <w:szCs w:val="24"/>
                <w:lang w:eastAsia="ru-RU"/>
              </w:rPr>
              <w:softHyphen/>
              <w:t>ся по её роли во всех сферах жиз</w:t>
            </w:r>
            <w:r w:rsidRPr="003276AB">
              <w:rPr>
                <w:rFonts w:ascii="Times New Roman" w:eastAsia="Times New Roman" w:hAnsi="Times New Roman" w:cs="Times New Roman"/>
                <w:sz w:val="24"/>
                <w:szCs w:val="24"/>
                <w:lang w:eastAsia="ru-RU"/>
              </w:rPr>
              <w:softHyphen/>
              <w:t>недеятельности общества, кото</w:t>
            </w:r>
            <w:r w:rsidRPr="003276AB">
              <w:rPr>
                <w:rFonts w:ascii="Times New Roman" w:eastAsia="Times New Roman" w:hAnsi="Times New Roman" w:cs="Times New Roman"/>
                <w:sz w:val="24"/>
                <w:szCs w:val="24"/>
                <w:lang w:eastAsia="ru-RU"/>
              </w:rPr>
              <w:softHyphen/>
              <w:t>рая формируется и функционирует на основе корен</w:t>
            </w:r>
            <w:r w:rsidRPr="003276AB">
              <w:rPr>
                <w:rFonts w:ascii="Times New Roman" w:eastAsia="Times New Roman" w:hAnsi="Times New Roman" w:cs="Times New Roman"/>
                <w:sz w:val="24"/>
                <w:szCs w:val="24"/>
                <w:lang w:eastAsia="ru-RU"/>
              </w:rPr>
              <w:softHyphen/>
              <w:t>ных социальных интересов.</w:t>
            </w:r>
          </w:p>
        </w:tc>
        <w:tc>
          <w:tcPr>
            <w:tcW w:w="3495" w:type="dxa"/>
            <w:hideMark/>
          </w:tcPr>
          <w:p w14:paraId="7999DC8E"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Рабы и рабовладель</w:t>
            </w:r>
            <w:r w:rsidRPr="003276AB">
              <w:rPr>
                <w:rFonts w:ascii="Times New Roman" w:eastAsia="Times New Roman" w:hAnsi="Times New Roman" w:cs="Times New Roman"/>
                <w:sz w:val="24"/>
                <w:szCs w:val="24"/>
                <w:lang w:eastAsia="ru-RU"/>
              </w:rPr>
              <w:softHyphen/>
              <w:t>цы; феодалы и зави</w:t>
            </w:r>
            <w:r w:rsidRPr="003276AB">
              <w:rPr>
                <w:rFonts w:ascii="Times New Roman" w:eastAsia="Times New Roman" w:hAnsi="Times New Roman" w:cs="Times New Roman"/>
                <w:sz w:val="24"/>
                <w:szCs w:val="24"/>
                <w:lang w:eastAsia="ru-RU"/>
              </w:rPr>
              <w:softHyphen/>
              <w:t>симые крестьяне; буржуазия и наём</w:t>
            </w:r>
            <w:r w:rsidRPr="003276AB">
              <w:rPr>
                <w:rFonts w:ascii="Times New Roman" w:eastAsia="Times New Roman" w:hAnsi="Times New Roman" w:cs="Times New Roman"/>
                <w:sz w:val="24"/>
                <w:szCs w:val="24"/>
                <w:lang w:eastAsia="ru-RU"/>
              </w:rPr>
              <w:softHyphen/>
              <w:t>ные рабочие.</w:t>
            </w:r>
          </w:p>
        </w:tc>
        <w:tc>
          <w:tcPr>
            <w:tcW w:w="1620" w:type="dxa"/>
            <w:hideMark/>
          </w:tcPr>
          <w:p w14:paraId="1EAF2435"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Классо</w:t>
            </w:r>
            <w:r w:rsidRPr="003276AB">
              <w:rPr>
                <w:rFonts w:ascii="Times New Roman" w:eastAsia="Times New Roman" w:hAnsi="Times New Roman" w:cs="Times New Roman"/>
                <w:sz w:val="24"/>
                <w:szCs w:val="24"/>
                <w:lang w:eastAsia="ru-RU"/>
              </w:rPr>
              <w:softHyphen/>
              <w:t>вое</w:t>
            </w:r>
          </w:p>
          <w:p w14:paraId="400CB908" w14:textId="77777777" w:rsidR="003276AB" w:rsidRPr="003276AB" w:rsidRDefault="003276AB" w:rsidP="002A4674">
            <w:p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обще</w:t>
            </w:r>
            <w:r w:rsidRPr="003276AB">
              <w:rPr>
                <w:rFonts w:ascii="Times New Roman" w:eastAsia="Times New Roman" w:hAnsi="Times New Roman" w:cs="Times New Roman"/>
                <w:sz w:val="24"/>
                <w:szCs w:val="24"/>
                <w:lang w:eastAsia="ru-RU"/>
              </w:rPr>
              <w:softHyphen/>
              <w:t>ство</w:t>
            </w:r>
          </w:p>
        </w:tc>
      </w:tr>
    </w:tbl>
    <w:p w14:paraId="35EF2F4B" w14:textId="77777777" w:rsidR="003276AB" w:rsidRPr="002A4674" w:rsidRDefault="003276AB" w:rsidP="002A4674">
      <w:pPr>
        <w:shd w:val="clear" w:color="auto" w:fill="FFFFFF"/>
        <w:spacing w:after="0" w:line="240" w:lineRule="auto"/>
        <w:rPr>
          <w:rFonts w:ascii="Times New Roman" w:eastAsia="Times New Roman" w:hAnsi="Times New Roman" w:cs="Times New Roman"/>
          <w:sz w:val="24"/>
          <w:szCs w:val="24"/>
          <w:lang w:eastAsia="ru-RU"/>
        </w:rPr>
      </w:pPr>
    </w:p>
    <w:p w14:paraId="37D24E43" w14:textId="1B7A17C9"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Наиболее распространённые подходы к анализу социальной структуры общества — </w:t>
      </w:r>
      <w:proofErr w:type="spellStart"/>
      <w:r w:rsidRPr="003276AB">
        <w:rPr>
          <w:rFonts w:ascii="Times New Roman" w:eastAsia="Times New Roman" w:hAnsi="Times New Roman" w:cs="Times New Roman"/>
          <w:i/>
          <w:iCs/>
          <w:sz w:val="28"/>
          <w:szCs w:val="28"/>
          <w:lang w:eastAsia="ru-RU"/>
        </w:rPr>
        <w:t>стратификационный</w:t>
      </w:r>
      <w:proofErr w:type="spellEnd"/>
      <w:r w:rsidRPr="003276AB">
        <w:rPr>
          <w:rFonts w:ascii="Times New Roman" w:eastAsia="Times New Roman" w:hAnsi="Times New Roman" w:cs="Times New Roman"/>
          <w:sz w:val="28"/>
          <w:szCs w:val="28"/>
          <w:lang w:eastAsia="ru-RU"/>
        </w:rPr>
        <w:t> и </w:t>
      </w:r>
      <w:r w:rsidRPr="003276AB">
        <w:rPr>
          <w:rFonts w:ascii="Times New Roman" w:eastAsia="Times New Roman" w:hAnsi="Times New Roman" w:cs="Times New Roman"/>
          <w:i/>
          <w:iCs/>
          <w:sz w:val="28"/>
          <w:szCs w:val="28"/>
          <w:lang w:eastAsia="ru-RU"/>
        </w:rPr>
        <w:t>классовый,</w:t>
      </w:r>
      <w:r w:rsidRPr="003276AB">
        <w:rPr>
          <w:rFonts w:ascii="Times New Roman" w:eastAsia="Times New Roman" w:hAnsi="Times New Roman" w:cs="Times New Roman"/>
          <w:sz w:val="28"/>
          <w:szCs w:val="28"/>
          <w:lang w:eastAsia="ru-RU"/>
        </w:rPr>
        <w:t> в основе которых лежат понятия «страта» и «класс».</w:t>
      </w:r>
    </w:p>
    <w:tbl>
      <w:tblPr>
        <w:tblStyle w:val="a8"/>
        <w:tblW w:w="9750" w:type="dxa"/>
        <w:tblLook w:val="04A0" w:firstRow="1" w:lastRow="0" w:firstColumn="1" w:lastColumn="0" w:noHBand="0" w:noVBand="1"/>
      </w:tblPr>
      <w:tblGrid>
        <w:gridCol w:w="4632"/>
        <w:gridCol w:w="5118"/>
      </w:tblGrid>
      <w:tr w:rsidR="003276AB" w:rsidRPr="002A4674" w14:paraId="2C7F59C1" w14:textId="77777777" w:rsidTr="003276AB">
        <w:tc>
          <w:tcPr>
            <w:tcW w:w="0" w:type="auto"/>
            <w:hideMark/>
          </w:tcPr>
          <w:p w14:paraId="1A113011"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Страта</w:t>
            </w:r>
          </w:p>
        </w:tc>
        <w:tc>
          <w:tcPr>
            <w:tcW w:w="0" w:type="auto"/>
            <w:hideMark/>
          </w:tcPr>
          <w:p w14:paraId="206DB9D8"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Класс</w:t>
            </w:r>
          </w:p>
        </w:tc>
      </w:tr>
      <w:tr w:rsidR="003276AB" w:rsidRPr="002A4674" w14:paraId="04BBBD71" w14:textId="77777777" w:rsidTr="003276AB">
        <w:tc>
          <w:tcPr>
            <w:tcW w:w="0" w:type="auto"/>
            <w:gridSpan w:val="2"/>
            <w:hideMark/>
          </w:tcPr>
          <w:p w14:paraId="2CA30320" w14:textId="77777777" w:rsidR="003276AB" w:rsidRPr="003276AB" w:rsidRDefault="003276AB" w:rsidP="002A4674">
            <w:pPr>
              <w:jc w:val="cente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Различается по:</w:t>
            </w:r>
          </w:p>
        </w:tc>
      </w:tr>
      <w:tr w:rsidR="003276AB" w:rsidRPr="002A4674" w14:paraId="0DD3B68C" w14:textId="77777777" w:rsidTr="003276AB">
        <w:tc>
          <w:tcPr>
            <w:tcW w:w="0" w:type="auto"/>
            <w:hideMark/>
          </w:tcPr>
          <w:p w14:paraId="315F5139" w14:textId="77777777" w:rsidR="003276AB" w:rsidRPr="003276AB" w:rsidRDefault="003276AB" w:rsidP="002A4674">
            <w:pPr>
              <w:numPr>
                <w:ilvl w:val="0"/>
                <w:numId w:val="7"/>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уровню доходов;</w:t>
            </w:r>
          </w:p>
          <w:p w14:paraId="30BBC1E3" w14:textId="77777777" w:rsidR="003276AB" w:rsidRPr="003276AB" w:rsidRDefault="003276AB" w:rsidP="002A4674">
            <w:pPr>
              <w:numPr>
                <w:ilvl w:val="0"/>
                <w:numId w:val="7"/>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основным чертам образа жизни;</w:t>
            </w:r>
          </w:p>
          <w:p w14:paraId="2E09F490" w14:textId="77777777" w:rsidR="003276AB" w:rsidRPr="003276AB" w:rsidRDefault="003276AB" w:rsidP="002A4674">
            <w:pPr>
              <w:numPr>
                <w:ilvl w:val="0"/>
                <w:numId w:val="7"/>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включённости во властные структуры;</w:t>
            </w:r>
          </w:p>
          <w:p w14:paraId="4EF7FCA6" w14:textId="77777777" w:rsidR="003276AB" w:rsidRPr="003276AB" w:rsidRDefault="003276AB" w:rsidP="002A4674">
            <w:pPr>
              <w:numPr>
                <w:ilvl w:val="0"/>
                <w:numId w:val="7"/>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отношениям к собственности;</w:t>
            </w:r>
          </w:p>
          <w:p w14:paraId="1AA438F5" w14:textId="77777777" w:rsidR="003276AB" w:rsidRPr="003276AB" w:rsidRDefault="003276AB" w:rsidP="002A4674">
            <w:pPr>
              <w:numPr>
                <w:ilvl w:val="0"/>
                <w:numId w:val="7"/>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социальному престижу;</w:t>
            </w:r>
          </w:p>
          <w:p w14:paraId="2929E1E0" w14:textId="77777777" w:rsidR="003276AB" w:rsidRPr="003276AB" w:rsidRDefault="003276AB" w:rsidP="002A4674">
            <w:pPr>
              <w:numPr>
                <w:ilvl w:val="0"/>
                <w:numId w:val="7"/>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самооценке своей позиции в обществе.</w:t>
            </w:r>
          </w:p>
        </w:tc>
        <w:tc>
          <w:tcPr>
            <w:tcW w:w="0" w:type="auto"/>
            <w:hideMark/>
          </w:tcPr>
          <w:p w14:paraId="46CB242B" w14:textId="77777777" w:rsidR="003276AB" w:rsidRPr="003276AB" w:rsidRDefault="003276AB" w:rsidP="002A4674">
            <w:pPr>
              <w:numPr>
                <w:ilvl w:val="0"/>
                <w:numId w:val="8"/>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месту в системе общественного производства;</w:t>
            </w:r>
          </w:p>
          <w:p w14:paraId="7A375EA2" w14:textId="77777777" w:rsidR="003276AB" w:rsidRPr="003276AB" w:rsidRDefault="003276AB" w:rsidP="002A4674">
            <w:pPr>
              <w:numPr>
                <w:ilvl w:val="0"/>
                <w:numId w:val="8"/>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отношению к средствам производства;</w:t>
            </w:r>
          </w:p>
          <w:p w14:paraId="393664F6" w14:textId="77777777" w:rsidR="003276AB" w:rsidRPr="003276AB" w:rsidRDefault="003276AB" w:rsidP="002A4674">
            <w:pPr>
              <w:numPr>
                <w:ilvl w:val="0"/>
                <w:numId w:val="8"/>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роли в общественной организации труда;</w:t>
            </w:r>
          </w:p>
          <w:p w14:paraId="76CC11CC" w14:textId="77777777" w:rsidR="003276AB" w:rsidRPr="003276AB" w:rsidRDefault="003276AB" w:rsidP="002A4674">
            <w:pPr>
              <w:numPr>
                <w:ilvl w:val="0"/>
                <w:numId w:val="8"/>
              </w:numPr>
              <w:rPr>
                <w:rFonts w:ascii="Times New Roman" w:eastAsia="Times New Roman" w:hAnsi="Times New Roman" w:cs="Times New Roman"/>
                <w:sz w:val="24"/>
                <w:szCs w:val="24"/>
                <w:lang w:eastAsia="ru-RU"/>
              </w:rPr>
            </w:pPr>
            <w:r w:rsidRPr="003276AB">
              <w:rPr>
                <w:rFonts w:ascii="Times New Roman" w:eastAsia="Times New Roman" w:hAnsi="Times New Roman" w:cs="Times New Roman"/>
                <w:sz w:val="24"/>
                <w:szCs w:val="24"/>
                <w:lang w:eastAsia="ru-RU"/>
              </w:rPr>
              <w:t>способам и размерам получаемого богатства.</w:t>
            </w:r>
          </w:p>
        </w:tc>
      </w:tr>
    </w:tbl>
    <w:p w14:paraId="0E0EE105"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 xml:space="preserve">Основное различие </w:t>
      </w:r>
      <w:proofErr w:type="spellStart"/>
      <w:r w:rsidRPr="003276AB">
        <w:rPr>
          <w:rFonts w:ascii="Times New Roman" w:eastAsia="Times New Roman" w:hAnsi="Times New Roman" w:cs="Times New Roman"/>
          <w:sz w:val="28"/>
          <w:szCs w:val="28"/>
          <w:lang w:eastAsia="ru-RU"/>
        </w:rPr>
        <w:t>стратификационного</w:t>
      </w:r>
      <w:proofErr w:type="spellEnd"/>
      <w:r w:rsidRPr="003276AB">
        <w:rPr>
          <w:rFonts w:ascii="Times New Roman" w:eastAsia="Times New Roman" w:hAnsi="Times New Roman" w:cs="Times New Roman"/>
          <w:sz w:val="28"/>
          <w:szCs w:val="28"/>
          <w:lang w:eastAsia="ru-RU"/>
        </w:rPr>
        <w:t xml:space="preserve"> и классового подходов: в рамках последнего главенствующее значение имеют экономические факторы, все остальные критерии являются их производными. </w:t>
      </w:r>
      <w:proofErr w:type="spellStart"/>
      <w:r w:rsidRPr="003276AB">
        <w:rPr>
          <w:rFonts w:ascii="Times New Roman" w:eastAsia="Times New Roman" w:hAnsi="Times New Roman" w:cs="Times New Roman"/>
          <w:sz w:val="28"/>
          <w:szCs w:val="28"/>
          <w:lang w:eastAsia="ru-RU"/>
        </w:rPr>
        <w:t>Стратификационный</w:t>
      </w:r>
      <w:proofErr w:type="spellEnd"/>
      <w:r w:rsidRPr="003276AB">
        <w:rPr>
          <w:rFonts w:ascii="Times New Roman" w:eastAsia="Times New Roman" w:hAnsi="Times New Roman" w:cs="Times New Roman"/>
          <w:sz w:val="28"/>
          <w:szCs w:val="28"/>
          <w:lang w:eastAsia="ru-RU"/>
        </w:rPr>
        <w:t xml:space="preserve"> подход исходит из учёта не только экономических, но и политических, собственно социальных, а также социально-психологических факторов. При этом подразумевается, что между ними не всегда возникает жёсткая связь: высокое положение по одной позиции может сочетаться с низкой по другой.</w:t>
      </w:r>
    </w:p>
    <w:p w14:paraId="6BDB2D38"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Социальная стратификация:</w:t>
      </w:r>
    </w:p>
    <w:p w14:paraId="5262A438"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t>1) является методом выявления социальных слоёв данного общества;</w:t>
      </w:r>
    </w:p>
    <w:p w14:paraId="2D42E152" w14:textId="77777777" w:rsidR="003276AB" w:rsidRPr="003276AB" w:rsidRDefault="003276AB"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6AB">
        <w:rPr>
          <w:rFonts w:ascii="Times New Roman" w:eastAsia="Times New Roman" w:hAnsi="Times New Roman" w:cs="Times New Roman"/>
          <w:sz w:val="28"/>
          <w:szCs w:val="28"/>
          <w:lang w:eastAsia="ru-RU"/>
        </w:rPr>
        <w:lastRenderedPageBreak/>
        <w:t>2) формирует представление о социальном портрете этого общества.</w:t>
      </w:r>
    </w:p>
    <w:p w14:paraId="47AC61FC" w14:textId="77777777" w:rsidR="003276AB" w:rsidRPr="002A4674" w:rsidRDefault="003276AB" w:rsidP="002A4674">
      <w:pPr>
        <w:pStyle w:val="a5"/>
        <w:shd w:val="clear" w:color="auto" w:fill="FFFFFF"/>
        <w:spacing w:before="0" w:beforeAutospacing="0" w:after="0" w:afterAutospacing="0"/>
        <w:ind w:firstLine="709"/>
        <w:jc w:val="both"/>
        <w:rPr>
          <w:sz w:val="28"/>
          <w:szCs w:val="28"/>
        </w:rPr>
      </w:pPr>
      <w:r w:rsidRPr="002A4674">
        <w:rPr>
          <w:rStyle w:val="a6"/>
          <w:b w:val="0"/>
          <w:bCs w:val="0"/>
          <w:i/>
          <w:iCs/>
          <w:sz w:val="28"/>
          <w:szCs w:val="28"/>
        </w:rPr>
        <w:t>Социальная мобильность</w:t>
      </w:r>
      <w:r w:rsidRPr="002A4674">
        <w:rPr>
          <w:rStyle w:val="a7"/>
          <w:sz w:val="28"/>
          <w:szCs w:val="28"/>
        </w:rPr>
        <w:t> </w:t>
      </w:r>
      <w:r w:rsidRPr="002A4674">
        <w:rPr>
          <w:sz w:val="28"/>
          <w:szCs w:val="28"/>
        </w:rPr>
        <w:t>(от лат. </w:t>
      </w:r>
      <w:proofErr w:type="spellStart"/>
      <w:r w:rsidRPr="002A4674">
        <w:rPr>
          <w:rStyle w:val="a7"/>
          <w:sz w:val="28"/>
          <w:szCs w:val="28"/>
        </w:rPr>
        <w:t>mobilis</w:t>
      </w:r>
      <w:proofErr w:type="spellEnd"/>
      <w:r w:rsidRPr="002A4674">
        <w:rPr>
          <w:sz w:val="28"/>
          <w:szCs w:val="28"/>
        </w:rPr>
        <w:t> — подвижный) — перемещение групп или индивидов в социальной структуре общества, изменение их статуса.</w:t>
      </w:r>
    </w:p>
    <w:p w14:paraId="3B37D285" w14:textId="77777777" w:rsidR="003276AB" w:rsidRPr="002A4674" w:rsidRDefault="003276AB" w:rsidP="002A4674">
      <w:pPr>
        <w:pStyle w:val="a5"/>
        <w:shd w:val="clear" w:color="auto" w:fill="FFFFFF"/>
        <w:spacing w:before="0" w:beforeAutospacing="0" w:after="0" w:afterAutospacing="0"/>
        <w:ind w:firstLine="709"/>
        <w:jc w:val="both"/>
        <w:rPr>
          <w:sz w:val="28"/>
          <w:szCs w:val="28"/>
        </w:rPr>
      </w:pPr>
      <w:r w:rsidRPr="002A4674">
        <w:rPr>
          <w:rStyle w:val="a6"/>
          <w:b w:val="0"/>
          <w:bCs w:val="0"/>
          <w:sz w:val="28"/>
          <w:szCs w:val="28"/>
        </w:rPr>
        <w:t>Виды социальной мобильности</w:t>
      </w:r>
    </w:p>
    <w:tbl>
      <w:tblPr>
        <w:tblStyle w:val="a8"/>
        <w:tblW w:w="9750" w:type="dxa"/>
        <w:tblLook w:val="04A0" w:firstRow="1" w:lastRow="0" w:firstColumn="1" w:lastColumn="0" w:noHBand="0" w:noVBand="1"/>
      </w:tblPr>
      <w:tblGrid>
        <w:gridCol w:w="4628"/>
        <w:gridCol w:w="5122"/>
      </w:tblGrid>
      <w:tr w:rsidR="003276AB" w:rsidRPr="002A4674" w14:paraId="6A2DF23E" w14:textId="77777777" w:rsidTr="002A4674">
        <w:tc>
          <w:tcPr>
            <w:tcW w:w="0" w:type="auto"/>
            <w:hideMark/>
          </w:tcPr>
          <w:p w14:paraId="67940737" w14:textId="77777777" w:rsidR="003276AB" w:rsidRPr="002A4674" w:rsidRDefault="003276AB" w:rsidP="002A4674">
            <w:pPr>
              <w:jc w:val="center"/>
              <w:rPr>
                <w:rFonts w:ascii="Times New Roman" w:hAnsi="Times New Roman" w:cs="Times New Roman"/>
              </w:rPr>
            </w:pPr>
            <w:r w:rsidRPr="002A4674">
              <w:rPr>
                <w:rStyle w:val="a7"/>
                <w:rFonts w:ascii="Times New Roman" w:hAnsi="Times New Roman" w:cs="Times New Roman"/>
              </w:rPr>
              <w:t>Вертикальная</w:t>
            </w:r>
          </w:p>
        </w:tc>
        <w:tc>
          <w:tcPr>
            <w:tcW w:w="0" w:type="auto"/>
            <w:hideMark/>
          </w:tcPr>
          <w:p w14:paraId="34E5AD16" w14:textId="77777777" w:rsidR="003276AB" w:rsidRPr="002A4674" w:rsidRDefault="003276AB" w:rsidP="002A4674">
            <w:pPr>
              <w:jc w:val="center"/>
              <w:rPr>
                <w:rFonts w:ascii="Times New Roman" w:hAnsi="Times New Roman" w:cs="Times New Roman"/>
              </w:rPr>
            </w:pPr>
            <w:r w:rsidRPr="002A4674">
              <w:rPr>
                <w:rStyle w:val="a7"/>
                <w:rFonts w:ascii="Times New Roman" w:hAnsi="Times New Roman" w:cs="Times New Roman"/>
              </w:rPr>
              <w:t>Горизонтальная</w:t>
            </w:r>
          </w:p>
        </w:tc>
      </w:tr>
      <w:tr w:rsidR="003276AB" w:rsidRPr="002A4674" w14:paraId="33A3FBC6" w14:textId="77777777" w:rsidTr="002A4674">
        <w:tc>
          <w:tcPr>
            <w:tcW w:w="0" w:type="auto"/>
            <w:hideMark/>
          </w:tcPr>
          <w:p w14:paraId="7FB318C6"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Движение вверх </w:t>
            </w:r>
            <w:r w:rsidRPr="002A4674">
              <w:rPr>
                <w:rStyle w:val="a7"/>
                <w:rFonts w:ascii="Times New Roman" w:hAnsi="Times New Roman" w:cs="Times New Roman"/>
              </w:rPr>
              <w:t>(восходящая мобильность)</w:t>
            </w:r>
            <w:r w:rsidRPr="002A4674">
              <w:rPr>
                <w:rFonts w:ascii="Times New Roman" w:hAnsi="Times New Roman" w:cs="Times New Roman"/>
              </w:rPr>
              <w:t> или вниз </w:t>
            </w:r>
            <w:r w:rsidRPr="002A4674">
              <w:rPr>
                <w:rStyle w:val="a7"/>
                <w:rFonts w:ascii="Times New Roman" w:hAnsi="Times New Roman" w:cs="Times New Roman"/>
              </w:rPr>
              <w:t>(нисходящая мобильность)</w:t>
            </w:r>
            <w:r w:rsidRPr="002A4674">
              <w:rPr>
                <w:rFonts w:ascii="Times New Roman" w:hAnsi="Times New Roman" w:cs="Times New Roman"/>
              </w:rPr>
              <w:t> по социально-экономической шкале, связанное с изменением места в социальной иерархии.</w:t>
            </w:r>
          </w:p>
        </w:tc>
        <w:tc>
          <w:tcPr>
            <w:tcW w:w="0" w:type="auto"/>
            <w:hideMark/>
          </w:tcPr>
          <w:p w14:paraId="14CA657C"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Географическое перемещение между районами, городами и т. д. или смена позиций на одном социально-экономическом уровне, т. е. без изменения статуса («профессиональный карьеризм»).</w:t>
            </w:r>
          </w:p>
        </w:tc>
      </w:tr>
      <w:tr w:rsidR="003276AB" w:rsidRPr="002A4674" w14:paraId="47B5314D" w14:textId="77777777" w:rsidTr="002A4674">
        <w:tc>
          <w:tcPr>
            <w:tcW w:w="0" w:type="auto"/>
            <w:hideMark/>
          </w:tcPr>
          <w:p w14:paraId="34FE9779" w14:textId="77777777" w:rsidR="003276AB" w:rsidRPr="002A4674" w:rsidRDefault="003276AB" w:rsidP="002A4674">
            <w:pPr>
              <w:jc w:val="center"/>
              <w:rPr>
                <w:rFonts w:ascii="Times New Roman" w:hAnsi="Times New Roman" w:cs="Times New Roman"/>
              </w:rPr>
            </w:pPr>
            <w:r w:rsidRPr="002A4674">
              <w:rPr>
                <w:rStyle w:val="a6"/>
                <w:rFonts w:ascii="Times New Roman" w:hAnsi="Times New Roman" w:cs="Times New Roman"/>
                <w:b w:val="0"/>
                <w:bCs w:val="0"/>
                <w:i/>
                <w:iCs/>
              </w:rPr>
              <w:t>Индивидуальная</w:t>
            </w:r>
          </w:p>
        </w:tc>
        <w:tc>
          <w:tcPr>
            <w:tcW w:w="0" w:type="auto"/>
            <w:hideMark/>
          </w:tcPr>
          <w:p w14:paraId="2605CDCE" w14:textId="77777777" w:rsidR="003276AB" w:rsidRPr="002A4674" w:rsidRDefault="003276AB" w:rsidP="002A4674">
            <w:pPr>
              <w:jc w:val="center"/>
              <w:rPr>
                <w:rFonts w:ascii="Times New Roman" w:hAnsi="Times New Roman" w:cs="Times New Roman"/>
              </w:rPr>
            </w:pPr>
            <w:r w:rsidRPr="002A4674">
              <w:rPr>
                <w:rStyle w:val="a6"/>
                <w:rFonts w:ascii="Times New Roman" w:hAnsi="Times New Roman" w:cs="Times New Roman"/>
                <w:b w:val="0"/>
                <w:bCs w:val="0"/>
                <w:i/>
                <w:iCs/>
              </w:rPr>
              <w:t>Групповая</w:t>
            </w:r>
          </w:p>
        </w:tc>
      </w:tr>
      <w:tr w:rsidR="003276AB" w:rsidRPr="002A4674" w14:paraId="489FCAF7" w14:textId="77777777" w:rsidTr="002A4674">
        <w:tc>
          <w:tcPr>
            <w:tcW w:w="0" w:type="auto"/>
            <w:hideMark/>
          </w:tcPr>
          <w:p w14:paraId="0D312C2B"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Перемещения вниз, вверх или по горизонтали, происходящие у каждого человека независимо от других. </w:t>
            </w:r>
          </w:p>
        </w:tc>
        <w:tc>
          <w:tcPr>
            <w:tcW w:w="0" w:type="auto"/>
            <w:hideMark/>
          </w:tcPr>
          <w:p w14:paraId="32783541"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Перемещения, происходящие коллективно (например, после социальной революции старый класс уступает господствующие позиции новому классу).</w:t>
            </w:r>
          </w:p>
        </w:tc>
      </w:tr>
      <w:tr w:rsidR="003276AB" w:rsidRPr="002A4674" w14:paraId="285AB15F" w14:textId="77777777" w:rsidTr="002A4674">
        <w:tc>
          <w:tcPr>
            <w:tcW w:w="0" w:type="auto"/>
            <w:hideMark/>
          </w:tcPr>
          <w:p w14:paraId="353A4318" w14:textId="77777777" w:rsidR="003276AB" w:rsidRPr="002A4674" w:rsidRDefault="003276AB" w:rsidP="002A4674">
            <w:pPr>
              <w:jc w:val="center"/>
              <w:rPr>
                <w:rFonts w:ascii="Times New Roman" w:hAnsi="Times New Roman" w:cs="Times New Roman"/>
              </w:rPr>
            </w:pPr>
            <w:proofErr w:type="spellStart"/>
            <w:r w:rsidRPr="002A4674">
              <w:rPr>
                <w:rStyle w:val="a6"/>
                <w:rFonts w:ascii="Times New Roman" w:hAnsi="Times New Roman" w:cs="Times New Roman"/>
                <w:b w:val="0"/>
                <w:bCs w:val="0"/>
                <w:i/>
                <w:iCs/>
              </w:rPr>
              <w:t>Межпоколенная</w:t>
            </w:r>
            <w:proofErr w:type="spellEnd"/>
          </w:p>
        </w:tc>
        <w:tc>
          <w:tcPr>
            <w:tcW w:w="0" w:type="auto"/>
            <w:hideMark/>
          </w:tcPr>
          <w:p w14:paraId="172CAFA3" w14:textId="77777777" w:rsidR="003276AB" w:rsidRPr="002A4674" w:rsidRDefault="003276AB" w:rsidP="002A4674">
            <w:pPr>
              <w:jc w:val="center"/>
              <w:rPr>
                <w:rFonts w:ascii="Times New Roman" w:hAnsi="Times New Roman" w:cs="Times New Roman"/>
              </w:rPr>
            </w:pPr>
            <w:proofErr w:type="spellStart"/>
            <w:r w:rsidRPr="002A4674">
              <w:rPr>
                <w:rStyle w:val="a6"/>
                <w:rFonts w:ascii="Times New Roman" w:hAnsi="Times New Roman" w:cs="Times New Roman"/>
                <w:b w:val="0"/>
                <w:bCs w:val="0"/>
                <w:i/>
                <w:iCs/>
              </w:rPr>
              <w:t>Внутрипоколенная</w:t>
            </w:r>
            <w:proofErr w:type="spellEnd"/>
          </w:p>
        </w:tc>
      </w:tr>
      <w:tr w:rsidR="003276AB" w:rsidRPr="002A4674" w14:paraId="7CFA4FC5" w14:textId="77777777" w:rsidTr="002A4674">
        <w:tc>
          <w:tcPr>
            <w:tcW w:w="0" w:type="auto"/>
            <w:hideMark/>
          </w:tcPr>
          <w:p w14:paraId="3A5342FB"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Сравнительное изменение социального статуса у различных поколений (например, сын рабочего становится инженером).</w:t>
            </w:r>
          </w:p>
        </w:tc>
        <w:tc>
          <w:tcPr>
            <w:tcW w:w="0" w:type="auto"/>
            <w:hideMark/>
          </w:tcPr>
          <w:p w14:paraId="273D7D3D"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Изменение статуса в рамках одного поколения (люди, как правило, достигают нового статуса благодаря собственным усилиям).</w:t>
            </w:r>
          </w:p>
        </w:tc>
      </w:tr>
    </w:tbl>
    <w:p w14:paraId="29D324C4"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Выделяют также такие виды социальной мобильности как:</w:t>
      </w:r>
    </w:p>
    <w:p w14:paraId="243631C5"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rStyle w:val="a6"/>
          <w:b w:val="0"/>
          <w:bCs w:val="0"/>
          <w:sz w:val="28"/>
          <w:szCs w:val="28"/>
        </w:rPr>
        <w:t>Организованная: </w:t>
      </w:r>
      <w:r w:rsidRPr="002A4674">
        <w:rPr>
          <w:sz w:val="28"/>
          <w:szCs w:val="28"/>
        </w:rPr>
        <w:t>Перемещения человека или целых групп вверх, вниз или по горизонтали управляются государством:</w:t>
      </w:r>
    </w:p>
    <w:p w14:paraId="4E201FBE" w14:textId="77777777" w:rsidR="003276AB" w:rsidRPr="002A4674" w:rsidRDefault="003276AB" w:rsidP="002A4674">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2A4674">
        <w:rPr>
          <w:rFonts w:ascii="Times New Roman" w:hAnsi="Times New Roman" w:cs="Times New Roman"/>
          <w:sz w:val="28"/>
          <w:szCs w:val="28"/>
        </w:rPr>
        <w:t>с согласия самих людей;</w:t>
      </w:r>
    </w:p>
    <w:p w14:paraId="416E994F" w14:textId="77777777" w:rsidR="003276AB" w:rsidRPr="002A4674" w:rsidRDefault="003276AB" w:rsidP="002A4674">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2A4674">
        <w:rPr>
          <w:rFonts w:ascii="Times New Roman" w:hAnsi="Times New Roman" w:cs="Times New Roman"/>
          <w:sz w:val="28"/>
          <w:szCs w:val="28"/>
        </w:rPr>
        <w:t>без их согласия.</w:t>
      </w:r>
    </w:p>
    <w:p w14:paraId="4AFC4B02"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rStyle w:val="a6"/>
          <w:b w:val="0"/>
          <w:bCs w:val="0"/>
          <w:sz w:val="28"/>
          <w:szCs w:val="28"/>
        </w:rPr>
        <w:t>Структурная: </w:t>
      </w:r>
      <w:r w:rsidRPr="002A4674">
        <w:rPr>
          <w:sz w:val="28"/>
          <w:szCs w:val="28"/>
        </w:rPr>
        <w:t>Вызвана изменениями в структуре экономики и происходит помимо воли и сознания отдельных индивидов (например, исчезновение или сокращение отраслей или профессий приводит к перемещениям больших масс людей).</w:t>
      </w:r>
    </w:p>
    <w:p w14:paraId="4BD6675D"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rStyle w:val="a6"/>
          <w:b w:val="0"/>
          <w:bCs w:val="0"/>
          <w:sz w:val="28"/>
          <w:szCs w:val="28"/>
        </w:rPr>
        <w:t>Каналы социальной мобильности</w:t>
      </w:r>
    </w:p>
    <w:p w14:paraId="7B483A3E"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Пути, по которым происходит перемещение людей из одних социальных групп в другие, называют</w:t>
      </w:r>
      <w:r w:rsidRPr="002A4674">
        <w:rPr>
          <w:rStyle w:val="a7"/>
          <w:sz w:val="28"/>
          <w:szCs w:val="28"/>
        </w:rPr>
        <w:t> </w:t>
      </w:r>
      <w:r w:rsidRPr="002A4674">
        <w:rPr>
          <w:rStyle w:val="a6"/>
          <w:b w:val="0"/>
          <w:bCs w:val="0"/>
          <w:i/>
          <w:iCs/>
          <w:sz w:val="28"/>
          <w:szCs w:val="28"/>
        </w:rPr>
        <w:t>каналами социальной мобильности (социальными лифтами):</w:t>
      </w:r>
    </w:p>
    <w:p w14:paraId="1CEF461A"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1) социальный статус семьи;</w:t>
      </w:r>
    </w:p>
    <w:p w14:paraId="22610460"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2) физические и умственные способности;</w:t>
      </w:r>
    </w:p>
    <w:p w14:paraId="7EF1A1CD"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3) получение образования;</w:t>
      </w:r>
    </w:p>
    <w:p w14:paraId="16D927E4"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4) военная служба;</w:t>
      </w:r>
    </w:p>
    <w:p w14:paraId="23DC1764"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5) вступление в брак;</w:t>
      </w:r>
    </w:p>
    <w:p w14:paraId="4D7A2EB2"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6) смена места жительства;</w:t>
      </w:r>
    </w:p>
    <w:p w14:paraId="635E348F"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7) гражданская война;</w:t>
      </w:r>
    </w:p>
    <w:p w14:paraId="3013403F"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8) иностранная интервенция;</w:t>
      </w:r>
    </w:p>
    <w:p w14:paraId="6D9472BF"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9) военный переворот.</w:t>
      </w:r>
    </w:p>
    <w:p w14:paraId="7302FCA0"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t>Социальная мобильность может сопровождаться </w:t>
      </w:r>
      <w:r w:rsidRPr="002A4674">
        <w:rPr>
          <w:rStyle w:val="a7"/>
          <w:sz w:val="28"/>
          <w:szCs w:val="28"/>
        </w:rPr>
        <w:t>маргинальностью</w:t>
      </w:r>
      <w:r w:rsidRPr="002A4674">
        <w:rPr>
          <w:sz w:val="28"/>
          <w:szCs w:val="28"/>
        </w:rPr>
        <w:t> (от лат. </w:t>
      </w:r>
      <w:proofErr w:type="spellStart"/>
      <w:r w:rsidRPr="002A4674">
        <w:rPr>
          <w:rStyle w:val="a7"/>
          <w:sz w:val="28"/>
          <w:szCs w:val="28"/>
        </w:rPr>
        <w:t>marginalis</w:t>
      </w:r>
      <w:proofErr w:type="spellEnd"/>
      <w:r w:rsidRPr="002A4674">
        <w:rPr>
          <w:sz w:val="28"/>
          <w:szCs w:val="28"/>
        </w:rPr>
        <w:t> — находящийся на краю), под которой понимается «пограничное», промежуточное, структурно неопределённое состояние социального субъекта.</w:t>
      </w:r>
    </w:p>
    <w:p w14:paraId="54A26E0D"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rStyle w:val="a6"/>
          <w:b w:val="0"/>
          <w:bCs w:val="0"/>
          <w:i/>
          <w:iCs/>
          <w:sz w:val="28"/>
          <w:szCs w:val="28"/>
        </w:rPr>
        <w:t>Маргиналы</w:t>
      </w:r>
      <w:r w:rsidRPr="002A4674">
        <w:rPr>
          <w:rStyle w:val="a7"/>
          <w:sz w:val="28"/>
          <w:szCs w:val="28"/>
        </w:rPr>
        <w:t> — </w:t>
      </w:r>
      <w:r w:rsidRPr="002A4674">
        <w:rPr>
          <w:sz w:val="28"/>
          <w:szCs w:val="28"/>
        </w:rPr>
        <w:t>индивиды и группы, исключённые из системы привычных социальных связей и находящиеся на границах социальных слоев и структур.</w:t>
      </w:r>
    </w:p>
    <w:p w14:paraId="7664C029"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sz w:val="28"/>
          <w:szCs w:val="28"/>
        </w:rPr>
        <w:lastRenderedPageBreak/>
        <w:t>В целом маргиналы испытывают большое психологическое напряжение и переживают своеобразный кризис самосознания, связанный с утратой социальной идентичности. У них могут проявляться такие черты, как повышенное беспокойство, возбудимость, агрессивность, стремление обойти закон и др.</w:t>
      </w:r>
    </w:p>
    <w:p w14:paraId="122CE420"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rStyle w:val="a6"/>
          <w:b w:val="0"/>
          <w:bCs w:val="0"/>
          <w:sz w:val="28"/>
          <w:szCs w:val="28"/>
        </w:rPr>
        <w:t>Классификация маргиналов</w:t>
      </w:r>
    </w:p>
    <w:p w14:paraId="5F386395" w14:textId="77777777" w:rsidR="003276AB" w:rsidRPr="002A4674" w:rsidRDefault="003276AB" w:rsidP="002A4674">
      <w:pPr>
        <w:numPr>
          <w:ilvl w:val="0"/>
          <w:numId w:val="10"/>
        </w:numPr>
        <w:shd w:val="clear" w:color="auto" w:fill="FFFFFF"/>
        <w:spacing w:after="0" w:line="240" w:lineRule="auto"/>
        <w:ind w:left="0" w:firstLine="0"/>
        <w:jc w:val="both"/>
        <w:rPr>
          <w:rFonts w:ascii="Times New Roman" w:hAnsi="Times New Roman" w:cs="Times New Roman"/>
          <w:sz w:val="28"/>
          <w:szCs w:val="28"/>
        </w:rPr>
      </w:pPr>
      <w:proofErr w:type="spellStart"/>
      <w:r w:rsidRPr="002A4674">
        <w:rPr>
          <w:rFonts w:ascii="Times New Roman" w:hAnsi="Times New Roman" w:cs="Times New Roman"/>
          <w:sz w:val="28"/>
          <w:szCs w:val="28"/>
        </w:rPr>
        <w:t>Этномаргиналы</w:t>
      </w:r>
      <w:proofErr w:type="spellEnd"/>
      <w:r w:rsidRPr="002A4674">
        <w:rPr>
          <w:rFonts w:ascii="Times New Roman" w:hAnsi="Times New Roman" w:cs="Times New Roman"/>
          <w:sz w:val="28"/>
          <w:szCs w:val="28"/>
        </w:rPr>
        <w:t xml:space="preserve"> — возникают в чужой этнической среде благодаря миграции.</w:t>
      </w:r>
    </w:p>
    <w:p w14:paraId="115141AB" w14:textId="77777777" w:rsidR="003276AB" w:rsidRPr="002A4674" w:rsidRDefault="003276AB" w:rsidP="002A4674">
      <w:pPr>
        <w:numPr>
          <w:ilvl w:val="0"/>
          <w:numId w:val="10"/>
        </w:numPr>
        <w:shd w:val="clear" w:color="auto" w:fill="FFFFFF"/>
        <w:spacing w:after="0" w:line="240" w:lineRule="auto"/>
        <w:ind w:left="0" w:firstLine="0"/>
        <w:jc w:val="both"/>
        <w:rPr>
          <w:rFonts w:ascii="Times New Roman" w:hAnsi="Times New Roman" w:cs="Times New Roman"/>
          <w:sz w:val="28"/>
          <w:szCs w:val="28"/>
        </w:rPr>
      </w:pPr>
      <w:proofErr w:type="spellStart"/>
      <w:r w:rsidRPr="002A4674">
        <w:rPr>
          <w:rFonts w:ascii="Times New Roman" w:hAnsi="Times New Roman" w:cs="Times New Roman"/>
          <w:sz w:val="28"/>
          <w:szCs w:val="28"/>
        </w:rPr>
        <w:t>Социомаргиналы</w:t>
      </w:r>
      <w:proofErr w:type="spellEnd"/>
      <w:r w:rsidRPr="002A4674">
        <w:rPr>
          <w:rFonts w:ascii="Times New Roman" w:hAnsi="Times New Roman" w:cs="Times New Roman"/>
          <w:sz w:val="28"/>
          <w:szCs w:val="28"/>
        </w:rPr>
        <w:t xml:space="preserve"> — возникают в процессе незаконченного социального перемещения.</w:t>
      </w:r>
    </w:p>
    <w:p w14:paraId="7550FE3B" w14:textId="77777777" w:rsidR="003276AB" w:rsidRPr="002A4674" w:rsidRDefault="003276AB" w:rsidP="002A4674">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2A4674">
        <w:rPr>
          <w:rFonts w:ascii="Times New Roman" w:hAnsi="Times New Roman" w:cs="Times New Roman"/>
          <w:sz w:val="28"/>
          <w:szCs w:val="28"/>
        </w:rPr>
        <w:t>Религиозные маргиналы — возникают вне традиционных конфессий.</w:t>
      </w:r>
    </w:p>
    <w:p w14:paraId="3F3617B8" w14:textId="77777777" w:rsidR="003276AB" w:rsidRPr="002A4674" w:rsidRDefault="003276AB" w:rsidP="002A4674">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2A4674">
        <w:rPr>
          <w:rFonts w:ascii="Times New Roman" w:hAnsi="Times New Roman" w:cs="Times New Roman"/>
          <w:sz w:val="28"/>
          <w:szCs w:val="28"/>
        </w:rPr>
        <w:t>Экономические маргиналы — возникают в связи с потерей работы и материального благополучия.</w:t>
      </w:r>
    </w:p>
    <w:p w14:paraId="1938B21B" w14:textId="77777777" w:rsidR="003276AB" w:rsidRPr="002A4674" w:rsidRDefault="003276AB" w:rsidP="002A4674">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2A4674">
        <w:rPr>
          <w:rFonts w:ascii="Times New Roman" w:hAnsi="Times New Roman" w:cs="Times New Roman"/>
          <w:sz w:val="28"/>
          <w:szCs w:val="28"/>
        </w:rPr>
        <w:t>Политические маргиналы — возникают вследствие утраты общепринятых норм и ценностей политической культуры.</w:t>
      </w:r>
    </w:p>
    <w:p w14:paraId="2F157B7E" w14:textId="77777777" w:rsidR="003276AB" w:rsidRPr="002A4674" w:rsidRDefault="003276AB" w:rsidP="002A4674">
      <w:pPr>
        <w:numPr>
          <w:ilvl w:val="0"/>
          <w:numId w:val="10"/>
        </w:numPr>
        <w:shd w:val="clear" w:color="auto" w:fill="FFFFFF"/>
        <w:spacing w:after="0" w:line="240" w:lineRule="auto"/>
        <w:ind w:left="0" w:firstLine="0"/>
        <w:jc w:val="both"/>
        <w:rPr>
          <w:rFonts w:ascii="Times New Roman" w:hAnsi="Times New Roman" w:cs="Times New Roman"/>
          <w:sz w:val="28"/>
          <w:szCs w:val="28"/>
        </w:rPr>
      </w:pPr>
      <w:proofErr w:type="spellStart"/>
      <w:r w:rsidRPr="002A4674">
        <w:rPr>
          <w:rFonts w:ascii="Times New Roman" w:hAnsi="Times New Roman" w:cs="Times New Roman"/>
          <w:sz w:val="28"/>
          <w:szCs w:val="28"/>
        </w:rPr>
        <w:t>Биомаргиналы</w:t>
      </w:r>
      <w:proofErr w:type="spellEnd"/>
      <w:r w:rsidRPr="002A4674">
        <w:rPr>
          <w:rFonts w:ascii="Times New Roman" w:hAnsi="Times New Roman" w:cs="Times New Roman"/>
          <w:sz w:val="28"/>
          <w:szCs w:val="28"/>
        </w:rPr>
        <w:t xml:space="preserve"> — люди, чьё здоровье перестаёт быть предметом заботы со стороны государства.</w:t>
      </w:r>
    </w:p>
    <w:p w14:paraId="662F67C3" w14:textId="77777777" w:rsidR="003276AB" w:rsidRPr="002A4674" w:rsidRDefault="003276AB" w:rsidP="002A4674">
      <w:pPr>
        <w:pStyle w:val="a5"/>
        <w:shd w:val="clear" w:color="auto" w:fill="FFFFFF"/>
        <w:spacing w:before="0" w:beforeAutospacing="0" w:after="0" w:afterAutospacing="0"/>
        <w:ind w:firstLine="567"/>
        <w:jc w:val="both"/>
        <w:rPr>
          <w:sz w:val="28"/>
          <w:szCs w:val="28"/>
        </w:rPr>
      </w:pPr>
      <w:r w:rsidRPr="002A4674">
        <w:rPr>
          <w:rStyle w:val="a6"/>
          <w:b w:val="0"/>
          <w:bCs w:val="0"/>
          <w:sz w:val="28"/>
          <w:szCs w:val="28"/>
        </w:rPr>
        <w:t>Социальная мобильность — показатель степени открытости общества</w:t>
      </w:r>
    </w:p>
    <w:tbl>
      <w:tblPr>
        <w:tblStyle w:val="a8"/>
        <w:tblW w:w="9750" w:type="dxa"/>
        <w:tblLook w:val="04A0" w:firstRow="1" w:lastRow="0" w:firstColumn="1" w:lastColumn="0" w:noHBand="0" w:noVBand="1"/>
      </w:tblPr>
      <w:tblGrid>
        <w:gridCol w:w="1666"/>
        <w:gridCol w:w="8084"/>
      </w:tblGrid>
      <w:tr w:rsidR="003276AB" w:rsidRPr="002A4674" w14:paraId="1E7810F7" w14:textId="77777777" w:rsidTr="002A4674">
        <w:tc>
          <w:tcPr>
            <w:tcW w:w="0" w:type="auto"/>
            <w:hideMark/>
          </w:tcPr>
          <w:p w14:paraId="43AC9F9F" w14:textId="77777777" w:rsidR="003276AB" w:rsidRPr="002A4674" w:rsidRDefault="003276AB" w:rsidP="002A4674">
            <w:pPr>
              <w:rPr>
                <w:rFonts w:ascii="Times New Roman" w:hAnsi="Times New Roman" w:cs="Times New Roman"/>
              </w:rPr>
            </w:pPr>
            <w:r w:rsidRPr="002A4674">
              <w:rPr>
                <w:rStyle w:val="a6"/>
                <w:rFonts w:ascii="Times New Roman" w:hAnsi="Times New Roman" w:cs="Times New Roman"/>
                <w:b w:val="0"/>
                <w:bCs w:val="0"/>
              </w:rPr>
              <w:t>Тип общества</w:t>
            </w:r>
          </w:p>
        </w:tc>
        <w:tc>
          <w:tcPr>
            <w:tcW w:w="0" w:type="auto"/>
            <w:hideMark/>
          </w:tcPr>
          <w:p w14:paraId="5074734C" w14:textId="77777777" w:rsidR="003276AB" w:rsidRPr="002A4674" w:rsidRDefault="003276AB" w:rsidP="002A4674">
            <w:pPr>
              <w:rPr>
                <w:rFonts w:ascii="Times New Roman" w:hAnsi="Times New Roman" w:cs="Times New Roman"/>
              </w:rPr>
            </w:pPr>
            <w:r w:rsidRPr="002A4674">
              <w:rPr>
                <w:rStyle w:val="a6"/>
                <w:rFonts w:ascii="Times New Roman" w:hAnsi="Times New Roman" w:cs="Times New Roman"/>
                <w:b w:val="0"/>
                <w:bCs w:val="0"/>
              </w:rPr>
              <w:t>Проявление социальной мобильности</w:t>
            </w:r>
          </w:p>
        </w:tc>
      </w:tr>
      <w:tr w:rsidR="003276AB" w:rsidRPr="002A4674" w14:paraId="67907BB5" w14:textId="77777777" w:rsidTr="002A4674">
        <w:tc>
          <w:tcPr>
            <w:tcW w:w="0" w:type="auto"/>
            <w:hideMark/>
          </w:tcPr>
          <w:p w14:paraId="7F2F8BD9"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Открытое общество</w:t>
            </w:r>
          </w:p>
        </w:tc>
        <w:tc>
          <w:tcPr>
            <w:tcW w:w="0" w:type="auto"/>
            <w:hideMark/>
          </w:tcPr>
          <w:p w14:paraId="5E1505E8"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Высоко ценится </w:t>
            </w:r>
            <w:r w:rsidRPr="002A4674">
              <w:rPr>
                <w:rStyle w:val="a7"/>
                <w:rFonts w:ascii="Times New Roman" w:hAnsi="Times New Roman" w:cs="Times New Roman"/>
              </w:rPr>
              <w:t>достигаемый статус</w:t>
            </w:r>
            <w:r w:rsidRPr="002A4674">
              <w:rPr>
                <w:rFonts w:ascii="Times New Roman" w:hAnsi="Times New Roman" w:cs="Times New Roman"/>
              </w:rPr>
              <w:t>, относительно </w:t>
            </w:r>
            <w:r w:rsidRPr="002A4674">
              <w:rPr>
                <w:rStyle w:val="a7"/>
                <w:rFonts w:ascii="Times New Roman" w:hAnsi="Times New Roman" w:cs="Times New Roman"/>
              </w:rPr>
              <w:t>широкие возможности для перехода</w:t>
            </w:r>
            <w:r w:rsidRPr="002A4674">
              <w:rPr>
                <w:rFonts w:ascii="Times New Roman" w:hAnsi="Times New Roman" w:cs="Times New Roman"/>
              </w:rPr>
              <w:t> из одной социальной группы в другую.</w:t>
            </w:r>
          </w:p>
        </w:tc>
      </w:tr>
      <w:tr w:rsidR="003276AB" w:rsidRPr="002A4674" w14:paraId="67714145" w14:textId="77777777" w:rsidTr="002A4674">
        <w:tc>
          <w:tcPr>
            <w:tcW w:w="0" w:type="auto"/>
            <w:hideMark/>
          </w:tcPr>
          <w:p w14:paraId="2CE6B435"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Закрытое общество</w:t>
            </w:r>
          </w:p>
        </w:tc>
        <w:tc>
          <w:tcPr>
            <w:tcW w:w="0" w:type="auto"/>
            <w:hideMark/>
          </w:tcPr>
          <w:p w14:paraId="299C2CD9" w14:textId="77777777" w:rsidR="003276AB" w:rsidRPr="002A4674" w:rsidRDefault="003276AB" w:rsidP="002A4674">
            <w:pPr>
              <w:rPr>
                <w:rFonts w:ascii="Times New Roman" w:hAnsi="Times New Roman" w:cs="Times New Roman"/>
              </w:rPr>
            </w:pPr>
            <w:r w:rsidRPr="002A4674">
              <w:rPr>
                <w:rFonts w:ascii="Times New Roman" w:hAnsi="Times New Roman" w:cs="Times New Roman"/>
              </w:rPr>
              <w:t>Предпочтение отводится</w:t>
            </w:r>
            <w:r w:rsidRPr="002A4674">
              <w:rPr>
                <w:rStyle w:val="a7"/>
                <w:rFonts w:ascii="Times New Roman" w:hAnsi="Times New Roman" w:cs="Times New Roman"/>
              </w:rPr>
              <w:t> предписанному статусу, затруднён переход</w:t>
            </w:r>
            <w:r w:rsidRPr="002A4674">
              <w:rPr>
                <w:rFonts w:ascii="Times New Roman" w:hAnsi="Times New Roman" w:cs="Times New Roman"/>
              </w:rPr>
              <w:t> из одной социальной группы в другую.</w:t>
            </w:r>
          </w:p>
        </w:tc>
      </w:tr>
    </w:tbl>
    <w:p w14:paraId="7EE1D5FF" w14:textId="77777777" w:rsidR="003276AB" w:rsidRPr="002A4674" w:rsidRDefault="003276AB" w:rsidP="002A4674">
      <w:pPr>
        <w:pStyle w:val="a5"/>
        <w:shd w:val="clear" w:color="auto" w:fill="FFFFFF"/>
        <w:spacing w:before="0" w:beforeAutospacing="0" w:after="0" w:afterAutospacing="0"/>
        <w:jc w:val="center"/>
        <w:rPr>
          <w:rFonts w:ascii="Arial" w:hAnsi="Arial" w:cs="Arial"/>
          <w:color w:val="333333"/>
        </w:rPr>
      </w:pPr>
      <w:r w:rsidRPr="002A4674">
        <w:rPr>
          <w:rFonts w:ascii="Arial" w:hAnsi="Arial" w:cs="Arial"/>
          <w:color w:val="333333"/>
        </w:rPr>
        <w:t> </w:t>
      </w:r>
    </w:p>
    <w:p w14:paraId="2EB9AF9B" w14:textId="127DD376" w:rsidR="002A4674" w:rsidRPr="002A4674" w:rsidRDefault="002A4674" w:rsidP="002A4674">
      <w:pPr>
        <w:spacing w:after="0" w:line="240" w:lineRule="auto"/>
        <w:ind w:firstLine="709"/>
        <w:jc w:val="right"/>
        <w:rPr>
          <w:rStyle w:val="a6"/>
          <w:rFonts w:ascii="Times New Roman" w:hAnsi="Times New Roman" w:cs="Times New Roman"/>
          <w:b w:val="0"/>
          <w:bCs w:val="0"/>
          <w:sz w:val="28"/>
          <w:szCs w:val="28"/>
        </w:rPr>
      </w:pPr>
      <w:r w:rsidRPr="002A4674">
        <w:rPr>
          <w:rStyle w:val="a6"/>
          <w:rFonts w:ascii="Times New Roman" w:hAnsi="Times New Roman" w:cs="Times New Roman"/>
          <w:b w:val="0"/>
          <w:bCs w:val="0"/>
          <w:sz w:val="28"/>
          <w:szCs w:val="28"/>
        </w:rPr>
        <w:t>Приложение 2.</w:t>
      </w:r>
    </w:p>
    <w:p w14:paraId="002610EA" w14:textId="5DA4A460" w:rsidR="002A4674" w:rsidRPr="002A4674" w:rsidRDefault="002A4674" w:rsidP="002A4674">
      <w:pPr>
        <w:spacing w:after="0" w:line="240" w:lineRule="auto"/>
        <w:ind w:firstLine="709"/>
        <w:jc w:val="center"/>
        <w:rPr>
          <w:rStyle w:val="a6"/>
          <w:rFonts w:ascii="Times New Roman" w:hAnsi="Times New Roman" w:cs="Times New Roman"/>
          <w:b w:val="0"/>
          <w:bCs w:val="0"/>
          <w:sz w:val="28"/>
          <w:szCs w:val="28"/>
        </w:rPr>
      </w:pPr>
      <w:r w:rsidRPr="002A4674">
        <w:rPr>
          <w:rStyle w:val="a6"/>
          <w:rFonts w:ascii="Times New Roman" w:hAnsi="Times New Roman" w:cs="Times New Roman"/>
          <w:b w:val="0"/>
          <w:bCs w:val="0"/>
          <w:sz w:val="28"/>
          <w:szCs w:val="28"/>
        </w:rPr>
        <w:t>Задания для письменной работы в тетради</w:t>
      </w:r>
    </w:p>
    <w:p w14:paraId="55C5ABA5" w14:textId="640BAB5B" w:rsidR="002A4674" w:rsidRPr="002A4674" w:rsidRDefault="003276AB" w:rsidP="002A4674">
      <w:pPr>
        <w:spacing w:after="0" w:line="240" w:lineRule="auto"/>
        <w:ind w:firstLine="709"/>
        <w:jc w:val="both"/>
        <w:rPr>
          <w:rFonts w:ascii="Times New Roman" w:hAnsi="Times New Roman" w:cs="Times New Roman"/>
          <w:sz w:val="28"/>
          <w:szCs w:val="28"/>
        </w:rPr>
      </w:pPr>
      <w:r w:rsidRPr="002A4674">
        <w:rPr>
          <w:rStyle w:val="a6"/>
          <w:rFonts w:ascii="Arial" w:hAnsi="Arial" w:cs="Arial"/>
          <w:b w:val="0"/>
          <w:bCs w:val="0"/>
          <w:color w:val="333333"/>
        </w:rPr>
        <w:t> </w:t>
      </w:r>
      <w:r w:rsidR="002A4674" w:rsidRPr="002A4674">
        <w:rPr>
          <w:rFonts w:ascii="Times New Roman" w:hAnsi="Times New Roman" w:cs="Times New Roman"/>
          <w:sz w:val="28"/>
          <w:szCs w:val="28"/>
        </w:rPr>
        <w:t>Задание 1. Приведите примеры:</w:t>
      </w:r>
    </w:p>
    <w:p w14:paraId="1B56AA51" w14:textId="77777777" w:rsidR="002A4674" w:rsidRPr="002A4674" w:rsidRDefault="002A4674" w:rsidP="002A4674">
      <w:pPr>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1) восходящей и нисходящей социальной  мобильности;</w:t>
      </w:r>
    </w:p>
    <w:p w14:paraId="66D0A2F1" w14:textId="77777777" w:rsidR="002A4674" w:rsidRPr="002A4674" w:rsidRDefault="002A4674" w:rsidP="002A4674">
      <w:pPr>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2) вертикальной и горизонтальной социальной  мобильности.</w:t>
      </w:r>
    </w:p>
    <w:p w14:paraId="6D07D642" w14:textId="77777777" w:rsidR="002A4674" w:rsidRPr="002A4674" w:rsidRDefault="002A4674" w:rsidP="002A4674">
      <w:pPr>
        <w:spacing w:after="0" w:line="240" w:lineRule="auto"/>
        <w:ind w:firstLine="709"/>
        <w:jc w:val="both"/>
        <w:rPr>
          <w:rFonts w:ascii="Times New Roman" w:hAnsi="Times New Roman" w:cs="Times New Roman"/>
          <w:sz w:val="28"/>
          <w:szCs w:val="28"/>
        </w:rPr>
      </w:pPr>
      <w:r w:rsidRPr="002A4674">
        <w:rPr>
          <w:rFonts w:ascii="Times New Roman" w:hAnsi="Times New Roman" w:cs="Times New Roman"/>
          <w:sz w:val="28"/>
          <w:szCs w:val="28"/>
        </w:rPr>
        <w:t>Задание 2. Схематически изобразите не менее 4 видов социальной стратификации.</w:t>
      </w:r>
    </w:p>
    <w:p w14:paraId="38DB80FD" w14:textId="60B39298" w:rsidR="003276AB" w:rsidRDefault="003276AB" w:rsidP="003276AB">
      <w:pPr>
        <w:pStyle w:val="a5"/>
        <w:shd w:val="clear" w:color="auto" w:fill="FFFFFF"/>
        <w:spacing w:before="0" w:beforeAutospacing="0" w:after="0" w:afterAutospacing="0"/>
        <w:rPr>
          <w:rFonts w:ascii="Arial" w:hAnsi="Arial" w:cs="Arial"/>
          <w:color w:val="333333"/>
        </w:rPr>
      </w:pPr>
    </w:p>
    <w:p w14:paraId="58892AFF" w14:textId="77777777" w:rsidR="003276AB" w:rsidRPr="0041679E" w:rsidRDefault="003276AB" w:rsidP="0041679E">
      <w:pPr>
        <w:spacing w:after="0"/>
        <w:rPr>
          <w:rFonts w:ascii="Times New Roman" w:hAnsi="Times New Roman" w:cs="Times New Roman"/>
          <w:sz w:val="28"/>
          <w:szCs w:val="28"/>
        </w:rPr>
      </w:pPr>
    </w:p>
    <w:p w14:paraId="74040B99" w14:textId="6F1756C5" w:rsidR="0041679E"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ОБЖ</w:t>
      </w:r>
      <w:r w:rsidR="00F24C84" w:rsidRPr="00617A8F">
        <w:rPr>
          <w:rFonts w:ascii="Times New Roman" w:hAnsi="Times New Roman" w:cs="Times New Roman"/>
          <w:b/>
          <w:i/>
          <w:sz w:val="36"/>
          <w:szCs w:val="28"/>
          <w:highlight w:val="yellow"/>
        </w:rPr>
        <w:t>:</w:t>
      </w:r>
    </w:p>
    <w:p w14:paraId="1A202C6C" w14:textId="77777777" w:rsidR="00C86331" w:rsidRPr="00C86331" w:rsidRDefault="00C86331" w:rsidP="00C86331">
      <w:pPr>
        <w:spacing w:after="0"/>
        <w:rPr>
          <w:rFonts w:ascii="Times New Roman" w:hAnsi="Times New Roman" w:cs="Times New Roman"/>
          <w:b/>
          <w:i/>
          <w:sz w:val="36"/>
          <w:szCs w:val="28"/>
        </w:rPr>
      </w:pPr>
      <w:r w:rsidRPr="00C86331">
        <w:rPr>
          <w:rFonts w:ascii="Times New Roman" w:hAnsi="Times New Roman" w:cs="Times New Roman"/>
          <w:b/>
          <w:i/>
          <w:sz w:val="36"/>
          <w:szCs w:val="28"/>
        </w:rPr>
        <w:t>Здравствуйте, пройдите по ссылке и решите тест</w:t>
      </w:r>
    </w:p>
    <w:p w14:paraId="5F54DF88" w14:textId="77777777" w:rsidR="00C86331" w:rsidRPr="00C86331" w:rsidRDefault="00C86331" w:rsidP="00C86331">
      <w:pPr>
        <w:spacing w:after="0"/>
        <w:rPr>
          <w:rFonts w:ascii="Times New Roman" w:hAnsi="Times New Roman" w:cs="Times New Roman"/>
          <w:b/>
          <w:i/>
          <w:sz w:val="36"/>
          <w:szCs w:val="28"/>
        </w:rPr>
      </w:pPr>
    </w:p>
    <w:p w14:paraId="56105C5E" w14:textId="77777777" w:rsidR="00C86331" w:rsidRPr="00C86331" w:rsidRDefault="00617A8F" w:rsidP="00C86331">
      <w:pPr>
        <w:spacing w:after="0"/>
        <w:rPr>
          <w:rFonts w:ascii="Times New Roman" w:hAnsi="Times New Roman" w:cs="Times New Roman"/>
          <w:b/>
          <w:i/>
          <w:sz w:val="36"/>
          <w:szCs w:val="28"/>
        </w:rPr>
      </w:pPr>
      <w:hyperlink r:id="rId6" w:history="1">
        <w:r w:rsidR="00C86331" w:rsidRPr="00C86331">
          <w:rPr>
            <w:rStyle w:val="a4"/>
            <w:rFonts w:ascii="Times New Roman" w:hAnsi="Times New Roman" w:cs="Times New Roman"/>
            <w:b/>
            <w:i/>
            <w:sz w:val="36"/>
            <w:szCs w:val="28"/>
          </w:rPr>
          <w:t>https://docs.google.com/forms/d/e/1FAIpQLSfaQPrarW2fTkDWnAfGGZ7v45STFfWMKEKTPYQZU-c4g1XAIw/viewform?usp=sf_link</w:t>
        </w:r>
      </w:hyperlink>
    </w:p>
    <w:p w14:paraId="6D68BD19" w14:textId="77777777" w:rsidR="00C86331" w:rsidRPr="00F24C84" w:rsidRDefault="00C86331" w:rsidP="0041679E">
      <w:pPr>
        <w:spacing w:after="0"/>
        <w:rPr>
          <w:rFonts w:ascii="Times New Roman" w:hAnsi="Times New Roman" w:cs="Times New Roman"/>
          <w:b/>
          <w:i/>
          <w:sz w:val="36"/>
          <w:szCs w:val="28"/>
        </w:rPr>
      </w:pPr>
    </w:p>
    <w:p w14:paraId="125129E7" w14:textId="77777777" w:rsidR="008E1362" w:rsidRDefault="008E1362" w:rsidP="0041679E">
      <w:pPr>
        <w:spacing w:after="0"/>
        <w:rPr>
          <w:rFonts w:ascii="Times New Roman" w:hAnsi="Times New Roman" w:cs="Times New Roman"/>
          <w:b/>
          <w:i/>
          <w:sz w:val="36"/>
          <w:szCs w:val="28"/>
        </w:rPr>
      </w:pPr>
    </w:p>
    <w:p w14:paraId="4EC14348" w14:textId="77777777" w:rsidR="008E1362" w:rsidRDefault="008E1362" w:rsidP="0041679E">
      <w:pPr>
        <w:spacing w:after="0"/>
        <w:rPr>
          <w:rFonts w:ascii="Times New Roman" w:hAnsi="Times New Roman" w:cs="Times New Roman"/>
          <w:b/>
          <w:i/>
          <w:sz w:val="36"/>
          <w:szCs w:val="28"/>
        </w:rPr>
      </w:pPr>
    </w:p>
    <w:p w14:paraId="5A3DF4BA" w14:textId="1EB21259" w:rsidR="0041679E"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lastRenderedPageBreak/>
        <w:t>Физическая культура</w:t>
      </w:r>
      <w:r w:rsidR="00F24C84" w:rsidRPr="00617A8F">
        <w:rPr>
          <w:rFonts w:ascii="Times New Roman" w:hAnsi="Times New Roman" w:cs="Times New Roman"/>
          <w:b/>
          <w:i/>
          <w:sz w:val="36"/>
          <w:szCs w:val="28"/>
          <w:highlight w:val="yellow"/>
        </w:rPr>
        <w:t>:</w:t>
      </w:r>
    </w:p>
    <w:p w14:paraId="066A4A32" w14:textId="36AD113E" w:rsidR="008E1362" w:rsidRPr="008E1362" w:rsidRDefault="008E1362" w:rsidP="008E1362">
      <w:pPr>
        <w:spacing w:after="200" w:line="276" w:lineRule="auto"/>
        <w:jc w:val="center"/>
        <w:rPr>
          <w:rFonts w:ascii="Times New Roman" w:eastAsia="Calibri" w:hAnsi="Times New Roman" w:cs="Times New Roman"/>
          <w:b/>
          <w:sz w:val="28"/>
          <w:szCs w:val="28"/>
        </w:rPr>
      </w:pPr>
      <w:r w:rsidRPr="008E1362">
        <w:rPr>
          <w:rFonts w:ascii="Times New Roman" w:eastAsia="Calibri" w:hAnsi="Times New Roman" w:cs="Times New Roman"/>
          <w:b/>
          <w:sz w:val="28"/>
          <w:szCs w:val="28"/>
        </w:rPr>
        <w:t>ТЕСТЫ</w:t>
      </w:r>
    </w:p>
    <w:p w14:paraId="06ECAF6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 </w:t>
      </w:r>
    </w:p>
    <w:p w14:paraId="411156E3"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1.Олимпийские игры состоят из…</w:t>
      </w:r>
    </w:p>
    <w:p w14:paraId="513F07D9"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7A1CF14F"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соревнований между странами</w:t>
      </w:r>
    </w:p>
    <w:p w14:paraId="43626FF7"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Б) соревнований по зимним или летним видам спорта</w:t>
      </w:r>
    </w:p>
    <w:p w14:paraId="326E31C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зимних и летних Игр Олимпиады</w:t>
      </w:r>
    </w:p>
    <w:p w14:paraId="487820A4"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Г) открытия, соревнований, награждения участников и закрытия</w:t>
      </w:r>
    </w:p>
    <w:p w14:paraId="438917C2"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
          <w:bCs/>
          <w:color w:val="181818"/>
          <w:sz w:val="21"/>
          <w:szCs w:val="21"/>
          <w:lang w:eastAsia="ru-RU"/>
        </w:rPr>
        <w:t> </w:t>
      </w:r>
    </w:p>
    <w:p w14:paraId="7D6141B1"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2.Двигательное умение – это:</w:t>
      </w:r>
    </w:p>
    <w:p w14:paraId="172229CD"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14AA52C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уровень владения знаниями о движениях</w:t>
      </w:r>
    </w:p>
    <w:p w14:paraId="653548D8"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Б) уровень владения двигательным действием</w:t>
      </w:r>
    </w:p>
    <w:p w14:paraId="4838700B"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уровень владения тактической подготовкой</w:t>
      </w:r>
    </w:p>
    <w:p w14:paraId="382F2D37"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Г) уровень владения системой движений</w:t>
      </w:r>
    </w:p>
    <w:p w14:paraId="04E65AF2" w14:textId="77777777" w:rsidR="008E1362" w:rsidRPr="008E1362" w:rsidRDefault="008E1362" w:rsidP="008E1362">
      <w:pPr>
        <w:spacing w:after="200" w:line="276" w:lineRule="auto"/>
        <w:rPr>
          <w:rFonts w:ascii="Calibri" w:eastAsia="Calibri" w:hAnsi="Calibri" w:cs="Times New Roman"/>
        </w:rPr>
      </w:pPr>
    </w:p>
    <w:p w14:paraId="143B9FBA"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3.Временное снижение работоспособности принято называть:</w:t>
      </w:r>
    </w:p>
    <w:p w14:paraId="4E6B63AF"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08DC047F"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усталостью</w:t>
      </w:r>
    </w:p>
    <w:p w14:paraId="7BA5406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Б) напряжением</w:t>
      </w:r>
    </w:p>
    <w:p w14:paraId="0DA44EBE"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В) утомлением</w:t>
      </w:r>
    </w:p>
    <w:p w14:paraId="736D7FA6"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Г) передозировкой</w:t>
      </w:r>
    </w:p>
    <w:p w14:paraId="4AC6FF16"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 </w:t>
      </w:r>
    </w:p>
    <w:p w14:paraId="4F34CB87"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4. Основными средствами физического воспитания является?</w:t>
      </w:r>
    </w:p>
    <w:p w14:paraId="3770E06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005D612E"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учебные занятия</w:t>
      </w:r>
    </w:p>
    <w:p w14:paraId="1965D71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Б) физические упражнения</w:t>
      </w:r>
    </w:p>
    <w:p w14:paraId="72F840E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средства обучения</w:t>
      </w:r>
    </w:p>
    <w:p w14:paraId="38DDC532"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Г) средства закаливания</w:t>
      </w:r>
    </w:p>
    <w:p w14:paraId="2EE2E9C1"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 </w:t>
      </w:r>
    </w:p>
    <w:p w14:paraId="522E5BBE"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5.Какие из перечисленных ниже физических упражнений относятся к циклическим?</w:t>
      </w:r>
    </w:p>
    <w:p w14:paraId="57825E91"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3F72B2A6"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метания</w:t>
      </w:r>
    </w:p>
    <w:p w14:paraId="2E3C593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Б) прыжки</w:t>
      </w:r>
    </w:p>
    <w:p w14:paraId="5C3703FE"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кувырки</w:t>
      </w:r>
    </w:p>
    <w:p w14:paraId="45A11AE3"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Г) бег</w:t>
      </w:r>
    </w:p>
    <w:p w14:paraId="50915AB8"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
          <w:bCs/>
          <w:color w:val="181818"/>
          <w:sz w:val="21"/>
          <w:szCs w:val="21"/>
          <w:lang w:eastAsia="ru-RU"/>
        </w:rPr>
        <w:t> </w:t>
      </w:r>
    </w:p>
    <w:p w14:paraId="73522007"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6.Одним из основных физических качеств является:</w:t>
      </w:r>
    </w:p>
    <w:p w14:paraId="30A3AEEB"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127A495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внимание</w:t>
      </w:r>
    </w:p>
    <w:p w14:paraId="785B30AA"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Б) работоспособность</w:t>
      </w:r>
    </w:p>
    <w:p w14:paraId="5D66E936"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В) сила</w:t>
      </w:r>
    </w:p>
    <w:p w14:paraId="500D9568"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Г) здоровье</w:t>
      </w:r>
    </w:p>
    <w:p w14:paraId="342999FD"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 </w:t>
      </w:r>
    </w:p>
    <w:p w14:paraId="3B054545"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7.Какое физическое качество развивается при длительном беге в медленном темпе?</w:t>
      </w:r>
    </w:p>
    <w:p w14:paraId="543F310C"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1749700E"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сила</w:t>
      </w:r>
    </w:p>
    <w:p w14:paraId="775C82A1"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Б) выносливость</w:t>
      </w:r>
    </w:p>
    <w:p w14:paraId="330C4783"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быстрота</w:t>
      </w:r>
    </w:p>
    <w:p w14:paraId="79202B27"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Г) ловкость</w:t>
      </w:r>
    </w:p>
    <w:p w14:paraId="62246AB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 </w:t>
      </w:r>
    </w:p>
    <w:p w14:paraId="2A1E7F0B"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8.Укажите вид спорта, который обеспечивает наибольший эффект в развитии гибкости:</w:t>
      </w:r>
    </w:p>
    <w:p w14:paraId="6EFC81F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6811D63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тяжелая атлетика</w:t>
      </w:r>
    </w:p>
    <w:p w14:paraId="0F52CEF9"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Б) гимнастика</w:t>
      </w:r>
    </w:p>
    <w:p w14:paraId="484E704F" w14:textId="287B5064"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современное пятиборье</w:t>
      </w:r>
    </w:p>
    <w:p w14:paraId="0437717A"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lastRenderedPageBreak/>
        <w:t>9.Лучшие условия для развития ловкости создаются во время</w:t>
      </w:r>
    </w:p>
    <w:p w14:paraId="5E090293"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1AB4B68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А) подвижных и спортивных игр</w:t>
      </w:r>
    </w:p>
    <w:p w14:paraId="21CABC1F"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Б) прыжков в высоту</w:t>
      </w:r>
    </w:p>
    <w:p w14:paraId="799FC6C0"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бега с максимальной скоростью</w:t>
      </w:r>
    </w:p>
    <w:p w14:paraId="0198BD9F"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Г) занятий легкой атлетикой</w:t>
      </w:r>
    </w:p>
    <w:p w14:paraId="5BAF38A1"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 </w:t>
      </w:r>
    </w:p>
    <w:p w14:paraId="6C1C5759" w14:textId="77777777" w:rsidR="008E1362" w:rsidRPr="008E1362" w:rsidRDefault="008E1362" w:rsidP="008E1362">
      <w:pPr>
        <w:shd w:val="clear" w:color="auto" w:fill="FFFFFF"/>
        <w:spacing w:after="0" w:line="240" w:lineRule="auto"/>
        <w:rPr>
          <w:rFonts w:ascii="Arial" w:eastAsia="Times New Roman" w:hAnsi="Arial" w:cs="Arial"/>
          <w:b/>
          <w:bCs/>
          <w:color w:val="181818"/>
          <w:sz w:val="21"/>
          <w:szCs w:val="21"/>
          <w:lang w:eastAsia="ru-RU"/>
        </w:rPr>
      </w:pPr>
      <w:r w:rsidRPr="008E1362">
        <w:rPr>
          <w:rFonts w:ascii="Arial" w:eastAsia="Times New Roman" w:hAnsi="Arial" w:cs="Arial"/>
          <w:b/>
          <w:bCs/>
          <w:color w:val="181818"/>
          <w:sz w:val="21"/>
          <w:szCs w:val="21"/>
          <w:lang w:eastAsia="ru-RU"/>
        </w:rPr>
        <w:t>10.Назовите основные физические качества.</w:t>
      </w:r>
    </w:p>
    <w:p w14:paraId="164FD4FD"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0FAAB7B8"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А) координация, выносливость, гибкость, сила, быстрота</w:t>
      </w:r>
    </w:p>
    <w:p w14:paraId="2356BE1A"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bCs/>
          <w:color w:val="181818"/>
          <w:sz w:val="21"/>
          <w:szCs w:val="21"/>
          <w:lang w:eastAsia="ru-RU"/>
        </w:rPr>
        <w:t>Б) ловкость, сила, быстрота, выносливость, гибкость</w:t>
      </w:r>
    </w:p>
    <w:p w14:paraId="51C79E05"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r w:rsidRPr="008E1362">
        <w:rPr>
          <w:rFonts w:ascii="Arial" w:eastAsia="Times New Roman" w:hAnsi="Arial" w:cs="Arial"/>
          <w:color w:val="181818"/>
          <w:sz w:val="21"/>
          <w:szCs w:val="21"/>
          <w:lang w:eastAsia="ru-RU"/>
        </w:rPr>
        <w:t>В) общая выносливость, силовая выносливость, быстрота, сила, ловкость</w:t>
      </w:r>
    </w:p>
    <w:p w14:paraId="720616F5" w14:textId="77777777" w:rsidR="008E1362" w:rsidRPr="008E1362" w:rsidRDefault="008E1362" w:rsidP="008E1362">
      <w:pPr>
        <w:spacing w:after="200" w:line="276" w:lineRule="auto"/>
        <w:rPr>
          <w:rFonts w:ascii="Calibri" w:eastAsia="Calibri" w:hAnsi="Calibri" w:cs="Times New Roman"/>
        </w:rPr>
      </w:pPr>
      <w:r w:rsidRPr="008E1362">
        <w:rPr>
          <w:rFonts w:ascii="Arial" w:eastAsia="Times New Roman" w:hAnsi="Arial" w:cs="Arial"/>
          <w:color w:val="181818"/>
          <w:sz w:val="21"/>
          <w:szCs w:val="21"/>
          <w:lang w:eastAsia="ru-RU"/>
        </w:rPr>
        <w:t>Г) общая выносливость, силовая выносливость, гибкость, быстрота, ловкость</w:t>
      </w:r>
    </w:p>
    <w:p w14:paraId="6EAB997B" w14:textId="77777777" w:rsidR="008E1362" w:rsidRPr="008E1362" w:rsidRDefault="008E1362" w:rsidP="008E1362">
      <w:pPr>
        <w:shd w:val="clear" w:color="auto" w:fill="FFFFFF"/>
        <w:spacing w:after="0" w:line="240" w:lineRule="auto"/>
        <w:rPr>
          <w:rFonts w:ascii="Arial" w:eastAsia="Times New Roman" w:hAnsi="Arial" w:cs="Arial"/>
          <w:color w:val="181818"/>
          <w:sz w:val="21"/>
          <w:szCs w:val="21"/>
          <w:lang w:eastAsia="ru-RU"/>
        </w:rPr>
      </w:pPr>
    </w:p>
    <w:p w14:paraId="482BF3DA" w14:textId="77777777" w:rsidR="008E1362" w:rsidRPr="008E1362" w:rsidRDefault="008E1362" w:rsidP="008E1362">
      <w:pPr>
        <w:spacing w:after="200" w:line="276" w:lineRule="auto"/>
        <w:rPr>
          <w:rFonts w:ascii="Times New Roman" w:eastAsia="Calibri" w:hAnsi="Times New Roman" w:cs="Times New Roman"/>
          <w:b/>
          <w:sz w:val="28"/>
          <w:szCs w:val="28"/>
        </w:rPr>
      </w:pPr>
    </w:p>
    <w:p w14:paraId="5936C8E3" w14:textId="77777777" w:rsidR="008E1362" w:rsidRPr="008E1362" w:rsidRDefault="008E1362" w:rsidP="008E1362">
      <w:pPr>
        <w:spacing w:after="200" w:line="276" w:lineRule="auto"/>
        <w:rPr>
          <w:rFonts w:ascii="Times New Roman" w:eastAsia="Calibri" w:hAnsi="Times New Roman" w:cs="Times New Roman"/>
          <w:b/>
          <w:sz w:val="28"/>
          <w:szCs w:val="28"/>
        </w:rPr>
      </w:pPr>
    </w:p>
    <w:p w14:paraId="25C58C60" w14:textId="123CC4DB" w:rsidR="008E1362" w:rsidRPr="008E1362" w:rsidRDefault="008E1362" w:rsidP="008E1362">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Ответ</w:t>
      </w:r>
      <w:r w:rsidRPr="008E1362">
        <w:rPr>
          <w:rFonts w:ascii="Times New Roman" w:eastAsia="Calibri" w:hAnsi="Times New Roman" w:cs="Times New Roman"/>
          <w:b/>
          <w:sz w:val="28"/>
          <w:szCs w:val="28"/>
        </w:rPr>
        <w:t>ы:</w:t>
      </w:r>
    </w:p>
    <w:tbl>
      <w:tblPr>
        <w:tblStyle w:val="41"/>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E1362" w:rsidRPr="008E1362" w14:paraId="6900CE3E" w14:textId="77777777" w:rsidTr="008E1362">
        <w:tc>
          <w:tcPr>
            <w:tcW w:w="957" w:type="dxa"/>
            <w:tcBorders>
              <w:top w:val="single" w:sz="4" w:space="0" w:color="auto"/>
              <w:left w:val="single" w:sz="4" w:space="0" w:color="auto"/>
              <w:bottom w:val="single" w:sz="4" w:space="0" w:color="auto"/>
              <w:right w:val="single" w:sz="4" w:space="0" w:color="auto"/>
            </w:tcBorders>
            <w:hideMark/>
          </w:tcPr>
          <w:p w14:paraId="26A70589"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1</w:t>
            </w:r>
          </w:p>
        </w:tc>
        <w:tc>
          <w:tcPr>
            <w:tcW w:w="957" w:type="dxa"/>
            <w:tcBorders>
              <w:top w:val="single" w:sz="4" w:space="0" w:color="auto"/>
              <w:left w:val="single" w:sz="4" w:space="0" w:color="auto"/>
              <w:bottom w:val="single" w:sz="4" w:space="0" w:color="auto"/>
              <w:right w:val="single" w:sz="4" w:space="0" w:color="auto"/>
            </w:tcBorders>
            <w:hideMark/>
          </w:tcPr>
          <w:p w14:paraId="708C1742"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2</w:t>
            </w:r>
          </w:p>
        </w:tc>
        <w:tc>
          <w:tcPr>
            <w:tcW w:w="957" w:type="dxa"/>
            <w:tcBorders>
              <w:top w:val="single" w:sz="4" w:space="0" w:color="auto"/>
              <w:left w:val="single" w:sz="4" w:space="0" w:color="auto"/>
              <w:bottom w:val="single" w:sz="4" w:space="0" w:color="auto"/>
              <w:right w:val="single" w:sz="4" w:space="0" w:color="auto"/>
            </w:tcBorders>
            <w:hideMark/>
          </w:tcPr>
          <w:p w14:paraId="49652B8C"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14:paraId="49447B57"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14:paraId="633C9E82"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14:paraId="2799BC44"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6</w:t>
            </w:r>
          </w:p>
        </w:tc>
        <w:tc>
          <w:tcPr>
            <w:tcW w:w="957" w:type="dxa"/>
            <w:tcBorders>
              <w:top w:val="single" w:sz="4" w:space="0" w:color="auto"/>
              <w:left w:val="single" w:sz="4" w:space="0" w:color="auto"/>
              <w:bottom w:val="single" w:sz="4" w:space="0" w:color="auto"/>
              <w:right w:val="single" w:sz="4" w:space="0" w:color="auto"/>
            </w:tcBorders>
            <w:hideMark/>
          </w:tcPr>
          <w:p w14:paraId="4FD84AC7"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7</w:t>
            </w:r>
          </w:p>
        </w:tc>
        <w:tc>
          <w:tcPr>
            <w:tcW w:w="957" w:type="dxa"/>
            <w:tcBorders>
              <w:top w:val="single" w:sz="4" w:space="0" w:color="auto"/>
              <w:left w:val="single" w:sz="4" w:space="0" w:color="auto"/>
              <w:bottom w:val="single" w:sz="4" w:space="0" w:color="auto"/>
              <w:right w:val="single" w:sz="4" w:space="0" w:color="auto"/>
            </w:tcBorders>
            <w:hideMark/>
          </w:tcPr>
          <w:p w14:paraId="37B99879"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8</w:t>
            </w:r>
          </w:p>
        </w:tc>
        <w:tc>
          <w:tcPr>
            <w:tcW w:w="957" w:type="dxa"/>
            <w:tcBorders>
              <w:top w:val="single" w:sz="4" w:space="0" w:color="auto"/>
              <w:left w:val="single" w:sz="4" w:space="0" w:color="auto"/>
              <w:bottom w:val="single" w:sz="4" w:space="0" w:color="auto"/>
              <w:right w:val="single" w:sz="4" w:space="0" w:color="auto"/>
            </w:tcBorders>
            <w:hideMark/>
          </w:tcPr>
          <w:p w14:paraId="661B2E2D"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9</w:t>
            </w:r>
          </w:p>
        </w:tc>
        <w:tc>
          <w:tcPr>
            <w:tcW w:w="958" w:type="dxa"/>
            <w:tcBorders>
              <w:top w:val="single" w:sz="4" w:space="0" w:color="auto"/>
              <w:left w:val="single" w:sz="4" w:space="0" w:color="auto"/>
              <w:bottom w:val="single" w:sz="4" w:space="0" w:color="auto"/>
              <w:right w:val="single" w:sz="4" w:space="0" w:color="auto"/>
            </w:tcBorders>
            <w:hideMark/>
          </w:tcPr>
          <w:p w14:paraId="3BC7547B" w14:textId="77777777" w:rsidR="008E1362" w:rsidRPr="008E1362" w:rsidRDefault="008E1362" w:rsidP="008E1362">
            <w:pPr>
              <w:jc w:val="center"/>
              <w:rPr>
                <w:rFonts w:ascii="Times New Roman" w:hAnsi="Times New Roman"/>
                <w:b/>
                <w:sz w:val="28"/>
                <w:szCs w:val="28"/>
              </w:rPr>
            </w:pPr>
            <w:r w:rsidRPr="008E1362">
              <w:rPr>
                <w:rFonts w:ascii="Times New Roman" w:hAnsi="Times New Roman"/>
                <w:b/>
                <w:sz w:val="28"/>
                <w:szCs w:val="28"/>
              </w:rPr>
              <w:t>10</w:t>
            </w:r>
          </w:p>
        </w:tc>
      </w:tr>
      <w:tr w:rsidR="008E1362" w:rsidRPr="008E1362" w14:paraId="6B21B003" w14:textId="77777777" w:rsidTr="008E1362">
        <w:tc>
          <w:tcPr>
            <w:tcW w:w="957" w:type="dxa"/>
            <w:tcBorders>
              <w:top w:val="single" w:sz="4" w:space="0" w:color="auto"/>
              <w:left w:val="single" w:sz="4" w:space="0" w:color="auto"/>
              <w:bottom w:val="single" w:sz="4" w:space="0" w:color="auto"/>
              <w:right w:val="single" w:sz="4" w:space="0" w:color="auto"/>
            </w:tcBorders>
          </w:tcPr>
          <w:p w14:paraId="5EF51F60"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7CC19391"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29471EE2"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28788BA9"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339297C7"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19D58EC7"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30D327D5"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2FABF16B" w14:textId="77777777" w:rsidR="008E1362" w:rsidRPr="008E1362" w:rsidRDefault="008E1362" w:rsidP="008E1362">
            <w:pP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725963F2" w14:textId="77777777" w:rsidR="008E1362" w:rsidRPr="008E1362" w:rsidRDefault="008E1362" w:rsidP="008E1362">
            <w:pPr>
              <w:rPr>
                <w:rFonts w:ascii="Times New Roman" w:hAnsi="Times New Roman"/>
                <w:b/>
                <w:sz w:val="28"/>
                <w:szCs w:val="28"/>
              </w:rPr>
            </w:pPr>
          </w:p>
        </w:tc>
        <w:tc>
          <w:tcPr>
            <w:tcW w:w="958" w:type="dxa"/>
            <w:tcBorders>
              <w:top w:val="single" w:sz="4" w:space="0" w:color="auto"/>
              <w:left w:val="single" w:sz="4" w:space="0" w:color="auto"/>
              <w:bottom w:val="single" w:sz="4" w:space="0" w:color="auto"/>
              <w:right w:val="single" w:sz="4" w:space="0" w:color="auto"/>
            </w:tcBorders>
          </w:tcPr>
          <w:p w14:paraId="6A5C1F17" w14:textId="77777777" w:rsidR="008E1362" w:rsidRPr="008E1362" w:rsidRDefault="008E1362" w:rsidP="008E1362">
            <w:pPr>
              <w:rPr>
                <w:rFonts w:ascii="Times New Roman" w:hAnsi="Times New Roman"/>
                <w:b/>
                <w:sz w:val="28"/>
                <w:szCs w:val="28"/>
              </w:rPr>
            </w:pPr>
          </w:p>
        </w:tc>
      </w:tr>
    </w:tbl>
    <w:p w14:paraId="673EFC1E" w14:textId="77777777" w:rsidR="008E1362" w:rsidRPr="00F24C84" w:rsidRDefault="008E1362" w:rsidP="0041679E">
      <w:pPr>
        <w:spacing w:after="0"/>
        <w:rPr>
          <w:rFonts w:ascii="Times New Roman" w:hAnsi="Times New Roman" w:cs="Times New Roman"/>
          <w:b/>
          <w:i/>
          <w:sz w:val="36"/>
          <w:szCs w:val="28"/>
        </w:rPr>
      </w:pPr>
    </w:p>
    <w:p w14:paraId="7D89386C" w14:textId="77777777" w:rsidR="00DD3258" w:rsidRDefault="00DD3258" w:rsidP="0041679E">
      <w:pPr>
        <w:spacing w:after="0"/>
        <w:rPr>
          <w:rFonts w:ascii="Times New Roman" w:hAnsi="Times New Roman" w:cs="Times New Roman"/>
          <w:b/>
          <w:bCs/>
          <w:sz w:val="28"/>
          <w:szCs w:val="28"/>
        </w:rPr>
      </w:pPr>
    </w:p>
    <w:p w14:paraId="15E25F10" w14:textId="56CC3777" w:rsidR="0041679E" w:rsidRPr="00956929" w:rsidRDefault="0041679E" w:rsidP="0041679E">
      <w:pPr>
        <w:spacing w:after="0"/>
        <w:rPr>
          <w:rFonts w:ascii="Times New Roman" w:hAnsi="Times New Roman" w:cs="Times New Roman"/>
          <w:b/>
          <w:bCs/>
          <w:i/>
          <w:sz w:val="36"/>
          <w:szCs w:val="28"/>
        </w:rPr>
      </w:pPr>
      <w:r w:rsidRPr="00617A8F">
        <w:rPr>
          <w:rFonts w:ascii="Times New Roman" w:hAnsi="Times New Roman" w:cs="Times New Roman"/>
          <w:b/>
          <w:bCs/>
          <w:i/>
          <w:sz w:val="36"/>
          <w:szCs w:val="28"/>
          <w:highlight w:val="yellow"/>
        </w:rPr>
        <w:t>Право</w:t>
      </w:r>
      <w:r w:rsidR="00956929" w:rsidRPr="00617A8F">
        <w:rPr>
          <w:rFonts w:ascii="Times New Roman" w:hAnsi="Times New Roman" w:cs="Times New Roman"/>
          <w:b/>
          <w:bCs/>
          <w:i/>
          <w:sz w:val="36"/>
          <w:szCs w:val="28"/>
          <w:highlight w:val="yellow"/>
        </w:rPr>
        <w:t>:</w:t>
      </w:r>
    </w:p>
    <w:p w14:paraId="49514B22" w14:textId="77777777" w:rsidR="00E44BF9" w:rsidRPr="00D35B2D" w:rsidRDefault="00E44BF9" w:rsidP="00E44BF9">
      <w:pPr>
        <w:pStyle w:val="Default"/>
        <w:jc w:val="center"/>
        <w:rPr>
          <w:b/>
          <w:bCs/>
          <w:sz w:val="28"/>
          <w:szCs w:val="28"/>
        </w:rPr>
      </w:pPr>
      <w:bookmarkStart w:id="5" w:name="_Hlk86397308"/>
      <w:bookmarkStart w:id="6" w:name="_Hlk86398091"/>
      <w:r w:rsidRPr="00D35B2D">
        <w:rPr>
          <w:b/>
          <w:bCs/>
          <w:sz w:val="28"/>
          <w:szCs w:val="28"/>
        </w:rPr>
        <w:t>Тема</w:t>
      </w:r>
    </w:p>
    <w:p w14:paraId="277556EB" w14:textId="62DBDDBA" w:rsidR="00E44BF9" w:rsidRPr="00E44BF9" w:rsidRDefault="00E44BF9" w:rsidP="00E44BF9">
      <w:pPr>
        <w:pStyle w:val="Default"/>
        <w:jc w:val="center"/>
        <w:rPr>
          <w:b/>
          <w:bCs/>
          <w:sz w:val="28"/>
          <w:szCs w:val="28"/>
        </w:rPr>
      </w:pPr>
      <w:r>
        <w:rPr>
          <w:b/>
          <w:bCs/>
          <w:sz w:val="28"/>
          <w:szCs w:val="28"/>
        </w:rPr>
        <w:t>«</w:t>
      </w:r>
      <w:r w:rsidRPr="00D35B2D">
        <w:rPr>
          <w:b/>
          <w:bCs/>
          <w:sz w:val="28"/>
          <w:szCs w:val="28"/>
        </w:rPr>
        <w:t>Конституция Российской Федерации. Основы конституционного строя. Гражданство и избирательные системы в Российской Федерации</w:t>
      </w:r>
      <w:r>
        <w:rPr>
          <w:b/>
          <w:bCs/>
          <w:sz w:val="28"/>
          <w:szCs w:val="28"/>
        </w:rPr>
        <w:t>»</w:t>
      </w:r>
    </w:p>
    <w:p w14:paraId="5B9446AB" w14:textId="66278018" w:rsidR="00E44BF9" w:rsidRPr="00E03A75" w:rsidRDefault="00E44BF9" w:rsidP="00E44BF9">
      <w:pPr>
        <w:pStyle w:val="Default"/>
        <w:ind w:firstLine="709"/>
        <w:jc w:val="both"/>
        <w:rPr>
          <w:sz w:val="28"/>
          <w:szCs w:val="28"/>
        </w:rPr>
      </w:pPr>
      <w:r w:rsidRPr="00E03A75">
        <w:rPr>
          <w:rFonts w:eastAsia="Calibri"/>
          <w:sz w:val="28"/>
          <w:szCs w:val="28"/>
        </w:rPr>
        <w:t xml:space="preserve">1. Ознакомьтесь с </w:t>
      </w:r>
      <w:r>
        <w:rPr>
          <w:rFonts w:eastAsia="Calibri"/>
          <w:sz w:val="28"/>
          <w:szCs w:val="28"/>
        </w:rPr>
        <w:t xml:space="preserve">продолжением </w:t>
      </w:r>
      <w:r w:rsidRPr="00E03A75">
        <w:rPr>
          <w:rFonts w:eastAsia="Calibri"/>
          <w:sz w:val="28"/>
          <w:szCs w:val="28"/>
        </w:rPr>
        <w:t>материал</w:t>
      </w:r>
      <w:r>
        <w:rPr>
          <w:rFonts w:eastAsia="Calibri"/>
          <w:sz w:val="28"/>
          <w:szCs w:val="28"/>
        </w:rPr>
        <w:t>а</w:t>
      </w:r>
      <w:r w:rsidRPr="00E03A75">
        <w:rPr>
          <w:rFonts w:eastAsia="Calibri"/>
          <w:sz w:val="28"/>
          <w:szCs w:val="28"/>
        </w:rPr>
        <w:t xml:space="preserve"> по теме: «</w:t>
      </w:r>
      <w:r w:rsidRPr="00E03A75">
        <w:rPr>
          <w:sz w:val="28"/>
          <w:szCs w:val="28"/>
        </w:rPr>
        <w:t>Конституция Российской Федерации. Основы конституционного строя. Гражданство и избирательные системы в Российской Федерации»</w:t>
      </w:r>
      <w:r>
        <w:rPr>
          <w:sz w:val="28"/>
          <w:szCs w:val="28"/>
        </w:rPr>
        <w:t xml:space="preserve"> </w:t>
      </w:r>
      <w:r w:rsidRPr="00E03A75">
        <w:rPr>
          <w:rFonts w:eastAsia="Calibri"/>
          <w:sz w:val="28"/>
          <w:szCs w:val="28"/>
        </w:rPr>
        <w:t>(Приложение).</w:t>
      </w:r>
    </w:p>
    <w:p w14:paraId="6267EB08" w14:textId="03C0BAD1" w:rsidR="00E44BF9" w:rsidRPr="00E03A75" w:rsidRDefault="00E44BF9" w:rsidP="00E44BF9">
      <w:pPr>
        <w:spacing w:after="0" w:line="240" w:lineRule="auto"/>
        <w:ind w:firstLine="709"/>
        <w:jc w:val="both"/>
        <w:rPr>
          <w:rFonts w:ascii="Times New Roman" w:eastAsia="Calibri" w:hAnsi="Times New Roman" w:cs="Times New Roman"/>
          <w:sz w:val="28"/>
          <w:szCs w:val="28"/>
        </w:rPr>
      </w:pPr>
      <w:r w:rsidRPr="00E03A75">
        <w:rPr>
          <w:rFonts w:ascii="Times New Roman" w:eastAsia="Calibri" w:hAnsi="Times New Roman" w:cs="Times New Roman"/>
          <w:sz w:val="28"/>
          <w:szCs w:val="28"/>
        </w:rPr>
        <w:t xml:space="preserve">2. </w:t>
      </w:r>
      <w:r>
        <w:rPr>
          <w:rFonts w:ascii="Times New Roman" w:eastAsia="Calibri" w:hAnsi="Times New Roman" w:cs="Times New Roman"/>
          <w:sz w:val="28"/>
          <w:szCs w:val="28"/>
        </w:rPr>
        <w:t>Подготовьте схему «Выборы президента в Российской Федерации» в тетради</w:t>
      </w:r>
      <w:r w:rsidRPr="00E03A75">
        <w:rPr>
          <w:rFonts w:ascii="Times New Roman" w:eastAsia="Calibri" w:hAnsi="Times New Roman" w:cs="Times New Roman"/>
          <w:sz w:val="28"/>
          <w:szCs w:val="28"/>
        </w:rPr>
        <w:t>.</w:t>
      </w:r>
    </w:p>
    <w:p w14:paraId="47B074BD" w14:textId="6837D40F" w:rsidR="00E44BF9" w:rsidRDefault="00E44BF9" w:rsidP="00E44BF9">
      <w:pPr>
        <w:spacing w:after="0" w:line="240" w:lineRule="auto"/>
        <w:jc w:val="right"/>
        <w:rPr>
          <w:rFonts w:ascii="Times New Roman" w:eastAsia="Calibri" w:hAnsi="Times New Roman" w:cs="Times New Roman"/>
          <w:sz w:val="28"/>
          <w:szCs w:val="28"/>
        </w:rPr>
      </w:pPr>
      <w:r w:rsidRPr="00E03A75">
        <w:rPr>
          <w:rFonts w:ascii="Times New Roman" w:eastAsia="Calibri" w:hAnsi="Times New Roman" w:cs="Times New Roman"/>
          <w:sz w:val="28"/>
          <w:szCs w:val="28"/>
        </w:rPr>
        <w:t>Приложение</w:t>
      </w:r>
    </w:p>
    <w:p w14:paraId="4DC50C80" w14:textId="77777777" w:rsidR="00E44BF9" w:rsidRPr="00AA318A" w:rsidRDefault="00E44BF9" w:rsidP="00E44BF9">
      <w:pPr>
        <w:pStyle w:val="a5"/>
        <w:tabs>
          <w:tab w:val="left" w:pos="1134"/>
        </w:tabs>
        <w:spacing w:before="0" w:beforeAutospacing="0" w:after="0" w:afterAutospacing="0"/>
        <w:ind w:firstLine="709"/>
        <w:jc w:val="both"/>
        <w:rPr>
          <w:b/>
          <w:bCs/>
          <w:color w:val="000000"/>
          <w:sz w:val="28"/>
          <w:szCs w:val="28"/>
        </w:rPr>
      </w:pPr>
      <w:r w:rsidRPr="00AA318A">
        <w:rPr>
          <w:b/>
          <w:bCs/>
          <w:color w:val="000000"/>
          <w:sz w:val="28"/>
          <w:szCs w:val="28"/>
        </w:rPr>
        <w:t>Выборы Президента РФ</w:t>
      </w:r>
    </w:p>
    <w:p w14:paraId="1B7D79C5"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Выборы Президента представляют собой важнейшее событие в политической жизни страны.</w:t>
      </w:r>
    </w:p>
    <w:p w14:paraId="37B54A4A"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Порядок проведения выборов Президента РФ определяется Конституцией РФ и Федеральным законом “О выборах Президента Российской Федерации” от 17 мая 1995 г. Любой избирательный процесс в России также регулируется Федеральным законом “Об основных гарантиях избирательных прав граждан Российской Федерации” от 6 декабря 1994 г., положения которого применимы и к выборам Президента.</w:t>
      </w:r>
    </w:p>
    <w:p w14:paraId="40EFDCEA" w14:textId="77777777" w:rsidR="00E44BF9"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 xml:space="preserve">Согласно ст. 81, ч. 1 Конституции, </w:t>
      </w:r>
      <w:r w:rsidRPr="00AA318A">
        <w:rPr>
          <w:i/>
          <w:iCs/>
          <w:color w:val="000000"/>
          <w:sz w:val="28"/>
          <w:szCs w:val="28"/>
        </w:rPr>
        <w:t>“Президент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r w:rsidRPr="00AA318A">
        <w:rPr>
          <w:color w:val="000000"/>
          <w:sz w:val="28"/>
          <w:szCs w:val="28"/>
        </w:rPr>
        <w:t xml:space="preserve">”. </w:t>
      </w:r>
    </w:p>
    <w:p w14:paraId="4CFAC34A"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lastRenderedPageBreak/>
        <w:t>Право избирать Президента получают все граждане, достигшие на день выборов 18-летнего возраста. Отстраняются от участия в выборах только недееспособные граждане и лица, пребывающие в местах лишения свободы по приговору суда (ФЗ “Об основных гарантиях…”, ст.4). Каждый избиратель имеет один голос, т. е. выборы являются равными. Участие граждан в выборах – добровольное.</w:t>
      </w:r>
    </w:p>
    <w:p w14:paraId="4B22D642"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 xml:space="preserve">Конституция устанавливает некоторые </w:t>
      </w:r>
      <w:r w:rsidRPr="00AA318A">
        <w:rPr>
          <w:b/>
          <w:bCs/>
          <w:color w:val="000000"/>
          <w:sz w:val="28"/>
          <w:szCs w:val="28"/>
        </w:rPr>
        <w:t>требования к кандидату на пост Президента РФ</w:t>
      </w:r>
      <w:r w:rsidRPr="00AA318A">
        <w:rPr>
          <w:color w:val="000000"/>
          <w:sz w:val="28"/>
          <w:szCs w:val="28"/>
        </w:rPr>
        <w:t>. На эту должность может быть избран гражданин РФ не моложе 35 лет, постоянно проживающий в стране не менее 10 лет (ст. 81, ч.2). Таким образом, требования к кандидату минимальны: нет даже указаний на необходимость специального образования или опыта работы. Не ограничивается верхний предел возраста кандидата. Требуется, чтобы он был гражданином РФ, но не сказано, что гражданство должно быть приобретено по рождению. Следовательно, можно сделать вывод, что теоретически Президентом может стать и натурализованный гражданин России. Вполне разумным представляется и десятилетний срок проживания в РФ: кандидат на такой высокий государственный пост должен быть хорошо знаком с обстановкой в стране. Небольшое количество требований к кандидатам способствует расширению круга возможных претендентов на пост Президента и свидетельствует о демократичности выборов.</w:t>
      </w:r>
    </w:p>
    <w:p w14:paraId="12827CCB"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 xml:space="preserve">Выборы Президента проводятся по единому федеральному избирательному округу, включающему всю территорию Российской Федерации (ФЗ “О выборах Президента РФ”, ст. 5), по мажоритарной системе абсолютного большинства. Выборное законодательство детально регламентирует все </w:t>
      </w:r>
      <w:r>
        <w:rPr>
          <w:color w:val="000000"/>
          <w:sz w:val="28"/>
          <w:szCs w:val="28"/>
        </w:rPr>
        <w:t>виды</w:t>
      </w:r>
      <w:r w:rsidRPr="00AA318A">
        <w:rPr>
          <w:color w:val="000000"/>
          <w:sz w:val="28"/>
          <w:szCs w:val="28"/>
        </w:rPr>
        <w:t xml:space="preserve"> отношений, возникающих в связи с выборами Президента, и обеспечивает необходимые условия для реализации избирательных прав граждан. В законе перечислены все этапы избирательного процесса, точно установлена их последовательность и длительность. Избирательная кампания состоит из следующих этапов.</w:t>
      </w:r>
    </w:p>
    <w:p w14:paraId="32FA30EB"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b/>
          <w:bCs/>
          <w:color w:val="000000"/>
          <w:sz w:val="28"/>
          <w:szCs w:val="28"/>
        </w:rPr>
        <w:t xml:space="preserve">1. Назначение выборов Президента </w:t>
      </w:r>
      <w:r w:rsidRPr="00AA318A">
        <w:rPr>
          <w:color w:val="000000"/>
          <w:sz w:val="28"/>
          <w:szCs w:val="28"/>
        </w:rPr>
        <w:t>(ст.4). Дата проведения выборов назначается Советом Федерации, о чем издается постановление Совета Федерации, которое должно быть официально опубликовано в СМИ. Выборы обычно назначаются на первое воскресенье после истечения конституционного срока полномочий предыдущего Президента. Если Совет Федерации по каким-либо причинам не назначает выборы в срок, то эта обязанность возлагается на Центральную Избирательную Комиссию (ЦИК). Выборы в этом случае проводятся в первое воскресенье месяца, следующего за месяцем, в котором прекращаются полномочия предыдущего Президента. Если же Президент оставляет свой пост до истечения установленного Конституцией срока, то организуются досрочные выборы.</w:t>
      </w:r>
    </w:p>
    <w:p w14:paraId="4333718D"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Выборы назначаются не позднее чем за 4 месяца до их проведения, чтобы выделить достаточное количество времени для их организации и последовательного прохождения всех стадий.</w:t>
      </w:r>
    </w:p>
    <w:p w14:paraId="27980152"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b/>
          <w:bCs/>
          <w:color w:val="000000"/>
          <w:sz w:val="28"/>
          <w:szCs w:val="28"/>
        </w:rPr>
        <w:t>2. Образование избирательных комиссий</w:t>
      </w:r>
      <w:r w:rsidRPr="00AA318A">
        <w:rPr>
          <w:color w:val="000000"/>
          <w:sz w:val="28"/>
          <w:szCs w:val="28"/>
        </w:rPr>
        <w:t xml:space="preserve">, в задачи которых входит подготовка и проведение выборов, осуществление контроля за соблюдением </w:t>
      </w:r>
      <w:r w:rsidRPr="00AA318A">
        <w:rPr>
          <w:color w:val="000000"/>
          <w:sz w:val="28"/>
          <w:szCs w:val="28"/>
        </w:rPr>
        <w:lastRenderedPageBreak/>
        <w:t>избирательных прав граждан. Система избирательных комиссий включает несколько уровней: ЦИК, избирательные комиссии субъектов федерации, территориальные (районные, городские и др.) и участковые избирательные комиссии.</w:t>
      </w:r>
    </w:p>
    <w:p w14:paraId="0D776B21"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Комиссии осуществляют свои полномочия, основываясь на принципах коллегиальности и гласности, независимо от органов государственной власти и местного самоуправления.</w:t>
      </w:r>
    </w:p>
    <w:p w14:paraId="39557747"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 состав избирательных комиссий могут входить по 1 представителю от каждого зарегистрированного кандидата в Президенты, что позволяет кандидату быть информированным о работе комиссий и осуществлять контроль за их объективностью и беспристрастностью. Такие члены комиссий имеют совещательный голос.</w:t>
      </w:r>
    </w:p>
    <w:p w14:paraId="1ECDB1AA"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b/>
          <w:bCs/>
          <w:color w:val="000000"/>
          <w:sz w:val="28"/>
          <w:szCs w:val="28"/>
        </w:rPr>
        <w:t>3. Выдвижение и регистрация кандидатов.</w:t>
      </w:r>
      <w:r w:rsidRPr="00AA318A">
        <w:rPr>
          <w:color w:val="000000"/>
          <w:sz w:val="28"/>
          <w:szCs w:val="28"/>
        </w:rPr>
        <w:t xml:space="preserve"> В законе “О выборах Президента РФ” подробно описан порядок выдвижение кандидатов на пост Президента, установлен порядок их регистрации и определен статус кандидата. Правом выдвижения кандидата наделены избирательные объединения, избирательные блоки и инициативные группы избирателей в количестве не менее 100 человек (ст. 6). Все эти субъекты участвуют в выборах на равных основаниях. Избирательный блок образуется из 2 и более общественных объединений в целях совместного участия в выборах и выдвижения одного общего кандидата. Для избирательных объединений и блоков установлено, что кандидат утверждается на съезде или конференции объединения или блока. От каждого объединения или блока может быть выдвинут только один кандидат (ст. 32).</w:t>
      </w:r>
    </w:p>
    <w:p w14:paraId="54259C8D"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После этого начинается сбор подписей в поддержку кандидата. Каждому избирательному объединению, блоку, инициативной группе избирателей требуется собрать не менее 1 млн. подписей, при чем из них на 1 субъект федерации не должно приходиться более 7% (ст. 34). Смысл этой процедуры в том, что она помогает определить уровень известности и популярности среди избирателей в масштабах всей страны. В результате сбора подписей автоматически происходит отсев случайных, малоизвестных кандидатов, заведомо неспособных набрать сколько-нибудь значимый процент голосов на выборах.</w:t>
      </w:r>
    </w:p>
    <w:p w14:paraId="41F3A63D"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По завершении сбора подписей подписные листы представляются в ЦИК вместе с рядом других документов: итоговый протокол, заявление кандидата о согласии баллотироваться на пост Президента, декларация о доходах кандидата за 2 года, предшествовавшие году выборов. Все эти документы должны быть переданы в ЦИК не позднее, чем за 60 дней до выборов.</w:t>
      </w:r>
    </w:p>
    <w:p w14:paraId="3B3D43E8"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ЦИК рассматривает документы, проверяет истинность собранных подписей и не позднее, чем за 50 дней до дня выборов выносит решение о регистрации кандидата либо мотивированное решение об отказе в регистрации. Данное решение при несогласии с ним может быть обжаловано в Верховный Суд (ст. 35).</w:t>
      </w:r>
    </w:p>
    <w:p w14:paraId="3862FBA4"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lastRenderedPageBreak/>
        <w:t>Информация о кандидате в течение 2 дней после регистрации предоставляется СМИ.</w:t>
      </w:r>
    </w:p>
    <w:p w14:paraId="485C8CAF"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 ФЗ “Об основных гарантиях избирательных прав граждан” установлен принцип обязательной альтернативности выборов. В соответствии с этим принципом, если к установленному сроку зарегистрировано менее 2 кандидатов, ЦИК откладывает выборы на 60 дней.</w:t>
      </w:r>
    </w:p>
    <w:p w14:paraId="218DE1B4"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Все зарегистрированные кандидаты в Президенты наделяются равными правами и обязанностями (ст. 36). Если кандидат находится на государственной или муниципальной службе, со дня регистрации он освобождается от выполнения своих служебных обязанностей. Это положение не относится только к переизбирающемуся Президенту или Председателю Правительства, временно исполняющему обязанности Президента. Кандидатам также предписывается оставить работу в средствах массовой информации. Переизбирающийся Президент не вправе пользоваться преимуществами своего должностного положения. Статус кандидата на пост Президента характеризуется некоторыми льготами и привилегиями. Кандидатам предоставляется денежная компенсация, бесплатный проезд в общественном транспорте и т. д. ЦИК оплачивает их предвыборные поездки в пределах России. Кроме того, кандидат приобретает неприкосновенность. Это означает, что нельзя привлечь его к уголовной ответственности, арестовать или подвергнуть мерам административного взыскания, налагаемым в судебном порядке, без согласия на то Генерального Прокурора. Генеральный Прокурор обязан незамедлительно известить об этом ЦИК (ст. 37).</w:t>
      </w:r>
    </w:p>
    <w:p w14:paraId="5B187ED8"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b/>
          <w:bCs/>
          <w:color w:val="000000"/>
          <w:sz w:val="28"/>
          <w:szCs w:val="28"/>
        </w:rPr>
        <w:t>4. Предвыборная агитация.</w:t>
      </w:r>
      <w:r w:rsidRPr="00AA318A">
        <w:rPr>
          <w:color w:val="000000"/>
          <w:sz w:val="28"/>
          <w:szCs w:val="28"/>
        </w:rPr>
        <w:t xml:space="preserve"> Зарегистрированные кандидаты в Президенты начинают активную деятельность по разъяснению избирателям своей программы действий в качестве Президента. В этом отношении закон гарантирует всем кандидатам равные возможности. Обеспечивается беспрепятственное проведение агитации с соблюдением норм законодательства (ст. 7). Кандидаты могут использовать максимальное разнообразие форм агитации: публикации в прессе, выступления на телевидении и радио; проведение таких мероприятий как собрания, встречи с избирателями, публичные предварительные дебаты, дискуссии, митинги, шествия, демонстрации; выпуск и распространение печатных, аудиовизуальных и других материалов. Однако, при всей широте возможностей, законодательство предусматривает ряд ограничений и запретов. Недопустимо проведение агитации органами государственной власти и местного самоуправления, их должностными лицами при исполнении ими служебных обязанностей, военными учреждениями и организациями, членами избирательных комиссий и т. д. (ст. 38). Запрещается агитация, сопровождающаяся выплатой денежных средств или обещаниями материальных вознаграждений</w:t>
      </w:r>
      <w:r>
        <w:rPr>
          <w:color w:val="000000"/>
          <w:sz w:val="28"/>
          <w:szCs w:val="28"/>
        </w:rPr>
        <w:t>.</w:t>
      </w:r>
    </w:p>
    <w:p w14:paraId="55C7171C"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 xml:space="preserve">Что касается содержания агитационных материалов, запрещается злоупотребление свободой массовой информации, призывы к насильственному изменению основ конституционного строя и нарушению </w:t>
      </w:r>
      <w:r w:rsidRPr="00AA318A">
        <w:rPr>
          <w:color w:val="000000"/>
          <w:sz w:val="28"/>
          <w:szCs w:val="28"/>
        </w:rPr>
        <w:lastRenderedPageBreak/>
        <w:t>целостности РФ, пропаганда социального, расового, национального, религиозного превосходства (ст. 39).</w:t>
      </w:r>
    </w:p>
    <w:p w14:paraId="51CE6390"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 отношении сроков предвыборной агитации определено, что она начинается со дня регистрации кандидата и заканчивается в 0.00 часов по местному времени накануне дня, предшествующего дню выборов (ст. 38). Эта норма направлена на то, чтобы исключить какое-либо давление на избирателя в последние сутки перед выборами и дать ему возможность самостоятельно принять взвешенное решение на основании своих личных убеждений и интересов.</w:t>
      </w:r>
    </w:p>
    <w:p w14:paraId="75CE75B5"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Финансирование избирательной кампании осуществляется за счет средств федерального бюджета. Кроме того, кандидаты создают собственные избирательные фонды для финансирования предвыборной агитации (ст. 8). В законе закреплены некоторые ограничения, связанные с недопустимостью иностранного вмешательства в российские политические процессы. Так, не допускаются пожертвования в избирательные фонды иностранных граждан, организаций, международных органов и общественных движений (ст. 45).</w:t>
      </w:r>
    </w:p>
    <w:p w14:paraId="0C869E43"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b/>
          <w:bCs/>
          <w:color w:val="000000"/>
          <w:sz w:val="28"/>
          <w:szCs w:val="28"/>
        </w:rPr>
        <w:t>5. Процедура голосования.</w:t>
      </w:r>
      <w:r w:rsidRPr="00AA318A">
        <w:rPr>
          <w:color w:val="000000"/>
          <w:sz w:val="28"/>
          <w:szCs w:val="28"/>
        </w:rPr>
        <w:t xml:space="preserve"> Нормы, регламентирующие порядок проведения голосования, направлены на максимальную реализацию всеобщего прямого избирательного права, на обеспечение тайны голосования.</w:t>
      </w:r>
    </w:p>
    <w:p w14:paraId="23722D69"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Голосование проводится в нерабочий день, с 8.00 до 22.00 по местному времени. Гражданам РФ обеспечивается возможность проголосовать независимо от того, где они находятся в день выборов. С этой целью образуются избирательные участки не только по месту постоянного проживания избирателей, но и в местах их временного пребывания (санатории, больницы и т. п.), в отдаленных труднодоступных районах, на судах, находящихся в плавании, а также за рубежом. Избиратели могут при необходимости получить открепительное удостоверение на право участия в выборах, чтобы проголосовать не по месту жительства. В некоторых случаях допускается досрочное голосование. Для избирателей, которые не могут явиться в помещение для голосования, избирательная комиссия должна иметь переносные избирательные ящики (ст. 51).</w:t>
      </w:r>
    </w:p>
    <w:p w14:paraId="6E44CA0B"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Каждый избиратель голосует лично. Ему предоставляется возможность воспользоваться кабиной для тайного голосования, куда без его желания никто другой войти не может. В целях наилучшего информирования избирателей участковая комиссия оформляет стенд, содержащий материалы обо всех кандидатах. Кроме того, должен быть вывешен образец заполнения избирательного бюллетеня (ст. 49).</w:t>
      </w:r>
    </w:p>
    <w:p w14:paraId="6007EAFA"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Принимаются специальные меры для пресечения возможных злоупотреблений и нарушений законодательства в процессе волеизъявления граждан. Ведется точный учет количества выданных бюллетеней и количества проголосовавших избирателей.</w:t>
      </w:r>
      <w:r w:rsidRPr="00AA318A">
        <w:rPr>
          <w:color w:val="000000"/>
          <w:sz w:val="28"/>
          <w:szCs w:val="28"/>
          <w:vertAlign w:val="superscript"/>
        </w:rPr>
        <w:t>29</w:t>
      </w:r>
    </w:p>
    <w:p w14:paraId="2ACE50B6"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b/>
          <w:bCs/>
          <w:color w:val="000000"/>
          <w:sz w:val="28"/>
          <w:szCs w:val="28"/>
        </w:rPr>
        <w:t>6. Подсчет голосов и установление итогов голосования.</w:t>
      </w:r>
      <w:r w:rsidRPr="00AA318A">
        <w:rPr>
          <w:color w:val="000000"/>
          <w:sz w:val="28"/>
          <w:szCs w:val="28"/>
        </w:rPr>
        <w:t xml:space="preserve"> После окончания голосования проводится тщательный подсчет голосов избирателей сначала в участковых избирательных комиссиях, затем эти данные </w:t>
      </w:r>
      <w:r w:rsidRPr="00AA318A">
        <w:rPr>
          <w:color w:val="000000"/>
          <w:sz w:val="28"/>
          <w:szCs w:val="28"/>
        </w:rPr>
        <w:lastRenderedPageBreak/>
        <w:t>суммируются поочередно во всех вышестоящих избирательных комиссиях, и общие результаты выборов определяет ЦИК не позднее 15 дней после дня выборов. Выборы считаются состоявшимися, если в них приняло участие не менее половины зарегистрированных избирателей. Избранным считается кандидат, получивший более половины голосов избирателей, участвовавших в выборах (ст. 55).</w:t>
      </w:r>
    </w:p>
    <w:p w14:paraId="47FB326E"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Если в бюллетене было указано более 2 кандидатов, возможна ситуация, когда ни один из них не получает необходимого большинства голосов. Тогда ни один из них не считается избранным, и назначается повторное голосование по 2 кандидатам, получившим наибольшее число голосов. Второй тур выборов проводится не позднее 15 дней после установления общих результатов выборов. Такая ситуация сложилась на практике в 1996 году, когда в результате первого тура выборов ни один из баллотировавшихся кандидатов не получил абсолютного большинства, и был организован второй тур выборов, в котором участвовали обладатели наибольшего числа голосов – Б. Ельцин и Г. Зюганов.</w:t>
      </w:r>
    </w:p>
    <w:p w14:paraId="0ACA7769"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Если же и повторное голосование прошло без результата, то Совет Федерации назначает новые (повторные) выборы. То же происходит в случае, когда выборы признаются несостоявшимися или недействительными (ст. 57).</w:t>
      </w:r>
    </w:p>
    <w:p w14:paraId="1453BBA2"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Всенародно избранный Президент вступает в должность спустя 30 дней после официального объявления ЦИК результатов выборов. Торжественное вступление в должность сопровождается принесением присяги, текст которой зафиксирован в Конституции. Впоследствии он исполняет свои полномочия до момента вступления в должность вновь избранного Президента (ст. 60).</w:t>
      </w:r>
    </w:p>
    <w:p w14:paraId="6B51EA13" w14:textId="77777777" w:rsidR="00E44BF9" w:rsidRPr="00AA318A" w:rsidRDefault="00E44BF9" w:rsidP="00E44BF9">
      <w:pPr>
        <w:pStyle w:val="a5"/>
        <w:tabs>
          <w:tab w:val="left" w:pos="1134"/>
        </w:tabs>
        <w:spacing w:before="0" w:beforeAutospacing="0" w:after="0" w:afterAutospacing="0"/>
        <w:ind w:firstLine="709"/>
        <w:jc w:val="both"/>
        <w:rPr>
          <w:color w:val="000000"/>
          <w:sz w:val="28"/>
          <w:szCs w:val="28"/>
        </w:rPr>
      </w:pPr>
      <w:r w:rsidRPr="00AA318A">
        <w:rPr>
          <w:color w:val="000000"/>
          <w:sz w:val="28"/>
          <w:szCs w:val="28"/>
        </w:rPr>
        <w:t>Президент получает свой мандат непосредственно от народа, путем всеобщих, равных, прямых выборов, делает его истинно независимым от других органов власти, оправдывает его широкие полномочия во многих сферах и дает ему возможность осуществления реальной власти.</w:t>
      </w:r>
      <w:bookmarkEnd w:id="5"/>
    </w:p>
    <w:p w14:paraId="04F7B688" w14:textId="2E22410B" w:rsidR="00E44BF9" w:rsidRDefault="00E44BF9" w:rsidP="00E45E3F">
      <w:pPr>
        <w:spacing w:after="0"/>
        <w:rPr>
          <w:rFonts w:ascii="Times New Roman" w:eastAsia="Calibri" w:hAnsi="Times New Roman" w:cs="Times New Roman"/>
          <w:sz w:val="28"/>
          <w:szCs w:val="28"/>
        </w:rPr>
      </w:pPr>
    </w:p>
    <w:bookmarkEnd w:id="6"/>
    <w:p w14:paraId="73262154" w14:textId="22BECEE7" w:rsidR="00E44BF9" w:rsidRDefault="00E44BF9" w:rsidP="00E44BF9">
      <w:pPr>
        <w:spacing w:after="0"/>
        <w:jc w:val="right"/>
        <w:rPr>
          <w:rFonts w:ascii="Times New Roman" w:eastAsia="Calibri" w:hAnsi="Times New Roman" w:cs="Times New Roman"/>
          <w:sz w:val="28"/>
          <w:szCs w:val="28"/>
        </w:rPr>
      </w:pPr>
    </w:p>
    <w:p w14:paraId="0D142E71" w14:textId="14011277" w:rsidR="004B0217" w:rsidRPr="004B0217" w:rsidRDefault="004B0217" w:rsidP="004B0217">
      <w:pPr>
        <w:spacing w:after="0"/>
        <w:rPr>
          <w:rFonts w:ascii="Times New Roman" w:eastAsia="Calibri" w:hAnsi="Times New Roman" w:cs="Times New Roman"/>
          <w:b/>
          <w:bCs/>
          <w:sz w:val="28"/>
          <w:szCs w:val="28"/>
        </w:rPr>
      </w:pPr>
      <w:r w:rsidRPr="00617A8F">
        <w:rPr>
          <w:rFonts w:ascii="Times New Roman" w:eastAsia="Calibri" w:hAnsi="Times New Roman" w:cs="Times New Roman"/>
          <w:b/>
          <w:bCs/>
          <w:sz w:val="28"/>
          <w:szCs w:val="28"/>
          <w:highlight w:val="yellow"/>
        </w:rPr>
        <w:t>Право:</w:t>
      </w:r>
    </w:p>
    <w:p w14:paraId="50353A28" w14:textId="77777777" w:rsidR="004B0217" w:rsidRPr="00F668C3" w:rsidRDefault="004B0217" w:rsidP="004B0217">
      <w:pPr>
        <w:pStyle w:val="Default"/>
        <w:jc w:val="center"/>
        <w:rPr>
          <w:b/>
          <w:bCs/>
          <w:sz w:val="28"/>
          <w:szCs w:val="28"/>
        </w:rPr>
      </w:pPr>
      <w:bookmarkStart w:id="7" w:name="_Hlk86398241"/>
      <w:r w:rsidRPr="00D35B2D">
        <w:rPr>
          <w:b/>
          <w:bCs/>
          <w:sz w:val="28"/>
          <w:szCs w:val="28"/>
        </w:rPr>
        <w:t>Тема</w:t>
      </w:r>
    </w:p>
    <w:p w14:paraId="2504E786" w14:textId="77777777" w:rsidR="004B0217" w:rsidRDefault="004B0217" w:rsidP="004B0217">
      <w:pPr>
        <w:pStyle w:val="Default"/>
        <w:jc w:val="center"/>
        <w:rPr>
          <w:b/>
          <w:bCs/>
          <w:sz w:val="28"/>
          <w:szCs w:val="28"/>
        </w:rPr>
      </w:pPr>
      <w:bookmarkStart w:id="8" w:name="_Hlk86397804"/>
      <w:r>
        <w:rPr>
          <w:b/>
          <w:bCs/>
          <w:sz w:val="28"/>
          <w:szCs w:val="28"/>
        </w:rPr>
        <w:t>«</w:t>
      </w:r>
      <w:r w:rsidRPr="00456F4B">
        <w:rPr>
          <w:b/>
          <w:bCs/>
          <w:sz w:val="28"/>
          <w:szCs w:val="28"/>
        </w:rPr>
        <w:t>Приобретение и прекращение гражданства»</w:t>
      </w:r>
      <w:bookmarkEnd w:id="8"/>
    </w:p>
    <w:p w14:paraId="4832D519" w14:textId="5EA0AFF6" w:rsidR="004B0217" w:rsidRDefault="004B0217" w:rsidP="004B0217">
      <w:pPr>
        <w:pStyle w:val="Default"/>
        <w:jc w:val="center"/>
        <w:rPr>
          <w:sz w:val="28"/>
          <w:szCs w:val="28"/>
        </w:rPr>
      </w:pPr>
    </w:p>
    <w:p w14:paraId="558B57D8" w14:textId="4E85E65A" w:rsidR="004B0217" w:rsidRPr="00D35B2D" w:rsidRDefault="004B0217" w:rsidP="004B0217">
      <w:pPr>
        <w:pStyle w:val="Default"/>
        <w:ind w:firstLine="709"/>
        <w:jc w:val="both"/>
        <w:rPr>
          <w:sz w:val="28"/>
          <w:szCs w:val="28"/>
        </w:rPr>
      </w:pPr>
      <w:r>
        <w:rPr>
          <w:sz w:val="28"/>
          <w:szCs w:val="28"/>
        </w:rPr>
        <w:t>Задание:</w:t>
      </w:r>
    </w:p>
    <w:p w14:paraId="6125FC9E" w14:textId="572BC159" w:rsidR="004B0217" w:rsidRPr="00D35B2D" w:rsidRDefault="00E45E3F" w:rsidP="00E45E3F">
      <w:pPr>
        <w:pStyle w:val="a5"/>
        <w:shd w:val="clear" w:color="auto" w:fill="FFFFFF"/>
        <w:tabs>
          <w:tab w:val="left" w:pos="993"/>
        </w:tabs>
        <w:spacing w:before="0" w:beforeAutospacing="0" w:after="0" w:afterAutospacing="0"/>
        <w:ind w:firstLine="709"/>
        <w:jc w:val="both"/>
        <w:rPr>
          <w:sz w:val="28"/>
          <w:szCs w:val="28"/>
        </w:rPr>
      </w:pPr>
      <w:r>
        <w:rPr>
          <w:sz w:val="28"/>
          <w:szCs w:val="28"/>
        </w:rPr>
        <w:t xml:space="preserve">Начертите в тетради схему(ы) </w:t>
      </w:r>
      <w:r w:rsidRPr="00E45E3F">
        <w:rPr>
          <w:sz w:val="28"/>
          <w:szCs w:val="28"/>
        </w:rPr>
        <w:t>«Приобретение и прекращение гражданства»</w:t>
      </w:r>
      <w:r w:rsidR="004B0217">
        <w:rPr>
          <w:sz w:val="28"/>
          <w:szCs w:val="28"/>
        </w:rPr>
        <w:t>, раскрывающ</w:t>
      </w:r>
      <w:r>
        <w:rPr>
          <w:sz w:val="28"/>
          <w:szCs w:val="28"/>
        </w:rPr>
        <w:t>ую(</w:t>
      </w:r>
      <w:proofErr w:type="spellStart"/>
      <w:r w:rsidR="004B0217">
        <w:rPr>
          <w:sz w:val="28"/>
          <w:szCs w:val="28"/>
        </w:rPr>
        <w:t>ие</w:t>
      </w:r>
      <w:proofErr w:type="spellEnd"/>
      <w:r>
        <w:rPr>
          <w:sz w:val="28"/>
          <w:szCs w:val="28"/>
        </w:rPr>
        <w:t>)</w:t>
      </w:r>
      <w:r w:rsidR="004B0217" w:rsidRPr="00D35B2D">
        <w:rPr>
          <w:sz w:val="28"/>
          <w:szCs w:val="28"/>
        </w:rPr>
        <w:t>:</w:t>
      </w:r>
    </w:p>
    <w:p w14:paraId="09591FC1" w14:textId="77777777" w:rsidR="004B0217" w:rsidRPr="00D35B2D" w:rsidRDefault="004B0217" w:rsidP="004B0217">
      <w:pPr>
        <w:pStyle w:val="a5"/>
        <w:shd w:val="clear" w:color="auto" w:fill="FFFFFF"/>
        <w:spacing w:before="0" w:beforeAutospacing="0" w:after="0" w:afterAutospacing="0"/>
        <w:ind w:firstLine="709"/>
        <w:jc w:val="both"/>
        <w:rPr>
          <w:sz w:val="28"/>
          <w:szCs w:val="28"/>
        </w:rPr>
      </w:pPr>
      <w:r w:rsidRPr="00D35B2D">
        <w:rPr>
          <w:sz w:val="28"/>
          <w:szCs w:val="28"/>
        </w:rPr>
        <w:t>– основания приобретения гражданства России;</w:t>
      </w:r>
    </w:p>
    <w:p w14:paraId="3B23E73C" w14:textId="77777777" w:rsidR="004B0217" w:rsidRPr="00D35B2D" w:rsidRDefault="004B0217" w:rsidP="004B0217">
      <w:pPr>
        <w:pStyle w:val="a5"/>
        <w:shd w:val="clear" w:color="auto" w:fill="FFFFFF"/>
        <w:spacing w:before="0" w:beforeAutospacing="0" w:after="0" w:afterAutospacing="0"/>
        <w:ind w:firstLine="709"/>
        <w:jc w:val="both"/>
        <w:rPr>
          <w:sz w:val="28"/>
          <w:szCs w:val="28"/>
        </w:rPr>
      </w:pPr>
      <w:r w:rsidRPr="00D35B2D">
        <w:rPr>
          <w:sz w:val="28"/>
          <w:szCs w:val="28"/>
        </w:rPr>
        <w:t>– основания прекращения гражданства России;</w:t>
      </w:r>
    </w:p>
    <w:p w14:paraId="6B6AC482" w14:textId="021BDD1B" w:rsidR="004B0217" w:rsidRDefault="004B0217" w:rsidP="004B0217">
      <w:pPr>
        <w:pStyle w:val="a5"/>
        <w:shd w:val="clear" w:color="auto" w:fill="FFFFFF"/>
        <w:spacing w:before="0" w:beforeAutospacing="0" w:after="0" w:afterAutospacing="0"/>
        <w:ind w:firstLine="709"/>
        <w:jc w:val="both"/>
        <w:rPr>
          <w:sz w:val="28"/>
          <w:szCs w:val="28"/>
        </w:rPr>
      </w:pPr>
      <w:r w:rsidRPr="00D35B2D">
        <w:rPr>
          <w:sz w:val="28"/>
          <w:szCs w:val="28"/>
        </w:rPr>
        <w:t>– систем</w:t>
      </w:r>
      <w:r>
        <w:rPr>
          <w:sz w:val="28"/>
          <w:szCs w:val="28"/>
        </w:rPr>
        <w:t>у</w:t>
      </w:r>
      <w:r w:rsidRPr="00D35B2D">
        <w:rPr>
          <w:sz w:val="28"/>
          <w:szCs w:val="28"/>
        </w:rPr>
        <w:t xml:space="preserve"> государственных органов, ведающих делами о гражданстве.</w:t>
      </w:r>
    </w:p>
    <w:p w14:paraId="706FE918" w14:textId="77777777" w:rsidR="00DD3258" w:rsidRPr="00D35B2D" w:rsidRDefault="00DD3258" w:rsidP="00DD3258">
      <w:pPr>
        <w:spacing w:after="0" w:line="360" w:lineRule="auto"/>
        <w:ind w:firstLine="709"/>
        <w:jc w:val="both"/>
        <w:rPr>
          <w:rFonts w:ascii="Times New Roman" w:hAnsi="Times New Roman" w:cs="Times New Roman"/>
          <w:sz w:val="28"/>
          <w:szCs w:val="28"/>
        </w:rPr>
      </w:pPr>
    </w:p>
    <w:bookmarkEnd w:id="7"/>
    <w:p w14:paraId="0F2B1287" w14:textId="6EE844F3" w:rsidR="001D2C69" w:rsidRPr="00956929" w:rsidRDefault="0041679E" w:rsidP="001D2C69">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Русский язык</w:t>
      </w:r>
      <w:r w:rsidR="00956929" w:rsidRPr="00617A8F">
        <w:rPr>
          <w:rFonts w:ascii="Times New Roman" w:hAnsi="Times New Roman" w:cs="Times New Roman"/>
          <w:b/>
          <w:i/>
          <w:sz w:val="36"/>
          <w:szCs w:val="28"/>
          <w:highlight w:val="yellow"/>
        </w:rPr>
        <w:t>:</w:t>
      </w:r>
    </w:p>
    <w:p w14:paraId="0272730E"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lastRenderedPageBreak/>
        <w:t>Способы словообразования.</w:t>
      </w:r>
    </w:p>
    <w:p w14:paraId="7BB4816D"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Учебник: Н.А. Герасименко. Русский язык.</w:t>
      </w:r>
    </w:p>
    <w:p w14:paraId="56D62C48"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§47 (законспектировать), §50 (прочитать).</w:t>
      </w:r>
    </w:p>
    <w:p w14:paraId="37AD56E0" w14:textId="716DB652" w:rsid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Упр. 223, 228, 234.</w:t>
      </w:r>
    </w:p>
    <w:p w14:paraId="4BBE5401" w14:textId="6BCA8E6A" w:rsidR="0041679E" w:rsidRDefault="0041679E" w:rsidP="0041679E">
      <w:pPr>
        <w:spacing w:after="0"/>
        <w:rPr>
          <w:rFonts w:ascii="Times New Roman" w:hAnsi="Times New Roman" w:cs="Times New Roman"/>
          <w:sz w:val="28"/>
          <w:szCs w:val="28"/>
        </w:rPr>
      </w:pPr>
    </w:p>
    <w:p w14:paraId="54C674D0" w14:textId="5C7C3696" w:rsidR="0041679E" w:rsidRDefault="0041679E" w:rsidP="0041679E">
      <w:pPr>
        <w:spacing w:after="0"/>
        <w:rPr>
          <w:rFonts w:ascii="Times New Roman" w:hAnsi="Times New Roman" w:cs="Times New Roman"/>
          <w:sz w:val="28"/>
          <w:szCs w:val="28"/>
        </w:rPr>
      </w:pPr>
    </w:p>
    <w:p w14:paraId="5523E680" w14:textId="50523C50" w:rsidR="0041679E" w:rsidRPr="00617A8F" w:rsidRDefault="0041679E" w:rsidP="0041679E">
      <w:pPr>
        <w:spacing w:after="0"/>
        <w:rPr>
          <w:rFonts w:ascii="Times New Roman" w:hAnsi="Times New Roman" w:cs="Times New Roman"/>
          <w:b/>
          <w:bCs/>
          <w:i/>
          <w:color w:val="FF0000"/>
          <w:sz w:val="28"/>
          <w:szCs w:val="28"/>
        </w:rPr>
      </w:pPr>
      <w:r w:rsidRPr="00617A8F">
        <w:rPr>
          <w:rFonts w:ascii="Times New Roman" w:hAnsi="Times New Roman" w:cs="Times New Roman"/>
          <w:b/>
          <w:bCs/>
          <w:i/>
          <w:color w:val="FF0000"/>
          <w:sz w:val="28"/>
          <w:szCs w:val="28"/>
        </w:rPr>
        <w:t>03.11.2021</w:t>
      </w:r>
    </w:p>
    <w:p w14:paraId="5D4EA64C" w14:textId="4067E1EA" w:rsidR="0041679E"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Информатика</w:t>
      </w:r>
      <w:r w:rsidR="00956929" w:rsidRPr="00617A8F">
        <w:rPr>
          <w:rFonts w:ascii="Times New Roman" w:hAnsi="Times New Roman" w:cs="Times New Roman"/>
          <w:b/>
          <w:i/>
          <w:sz w:val="36"/>
          <w:szCs w:val="28"/>
          <w:highlight w:val="yellow"/>
        </w:rPr>
        <w:t>:</w:t>
      </w:r>
    </w:p>
    <w:p w14:paraId="36474228" w14:textId="77777777" w:rsidR="00A273E5" w:rsidRPr="00A273E5" w:rsidRDefault="00A273E5" w:rsidP="00A273E5">
      <w:pPr>
        <w:shd w:val="clear" w:color="auto" w:fill="FFFFFF"/>
        <w:autoSpaceDE w:val="0"/>
        <w:autoSpaceDN w:val="0"/>
        <w:adjustRightInd w:val="0"/>
        <w:spacing w:after="0" w:line="240" w:lineRule="auto"/>
        <w:jc w:val="center"/>
        <w:rPr>
          <w:rFonts w:ascii="Book Antiqua" w:eastAsia="Times New Roman" w:hAnsi="Book Antiqua" w:cs="Times New Roman"/>
          <w:b/>
          <w:bCs/>
          <w:color w:val="000000"/>
          <w:sz w:val="24"/>
          <w:szCs w:val="24"/>
          <w:lang w:eastAsia="ru-RU"/>
        </w:rPr>
      </w:pPr>
      <w:r w:rsidRPr="00A273E5">
        <w:rPr>
          <w:rFonts w:ascii="Book Antiqua" w:eastAsia="Times New Roman" w:hAnsi="Book Antiqua" w:cs="Times New Roman"/>
          <w:b/>
          <w:bCs/>
          <w:color w:val="000000"/>
          <w:sz w:val="24"/>
          <w:szCs w:val="24"/>
          <w:lang w:eastAsia="ru-RU"/>
        </w:rPr>
        <w:t>Практическая работа</w:t>
      </w:r>
    </w:p>
    <w:p w14:paraId="66C1D058" w14:textId="77777777" w:rsidR="00A273E5" w:rsidRPr="00A273E5" w:rsidRDefault="00A273E5" w:rsidP="00A273E5">
      <w:pPr>
        <w:shd w:val="clear" w:color="auto" w:fill="FFFFFF"/>
        <w:autoSpaceDE w:val="0"/>
        <w:autoSpaceDN w:val="0"/>
        <w:adjustRightInd w:val="0"/>
        <w:spacing w:after="0" w:line="240" w:lineRule="auto"/>
        <w:ind w:firstLine="567"/>
        <w:jc w:val="center"/>
        <w:rPr>
          <w:rFonts w:ascii="Book Antiqua" w:eastAsia="Times New Roman" w:hAnsi="Book Antiqua" w:cs="Times New Roman"/>
          <w:b/>
          <w:bCs/>
          <w:color w:val="000000"/>
          <w:sz w:val="24"/>
          <w:szCs w:val="24"/>
          <w:lang w:eastAsia="ru-RU"/>
        </w:rPr>
      </w:pPr>
      <w:r w:rsidRPr="00A273E5">
        <w:rPr>
          <w:rFonts w:ascii="Book Antiqua" w:eastAsia="Times New Roman" w:hAnsi="Book Antiqua" w:cs="Times New Roman"/>
          <w:b/>
          <w:bCs/>
          <w:color w:val="000000"/>
          <w:sz w:val="24"/>
          <w:szCs w:val="24"/>
          <w:lang w:eastAsia="ru-RU"/>
        </w:rPr>
        <w:t>«Связь между системами счисления, используемыми в компьютере»</w:t>
      </w:r>
    </w:p>
    <w:p w14:paraId="3462BBAD" w14:textId="77777777" w:rsidR="00A273E5" w:rsidRPr="00A273E5" w:rsidRDefault="00A273E5" w:rsidP="00A273E5">
      <w:pPr>
        <w:numPr>
          <w:ilvl w:val="0"/>
          <w:numId w:val="21"/>
        </w:numPr>
        <w:shd w:val="clear" w:color="auto" w:fill="FFFFFF"/>
        <w:tabs>
          <w:tab w:val="left" w:pos="851"/>
        </w:tabs>
        <w:autoSpaceDE w:val="0"/>
        <w:autoSpaceDN w:val="0"/>
        <w:adjustRightInd w:val="0"/>
        <w:spacing w:after="0" w:line="360" w:lineRule="auto"/>
        <w:ind w:left="0" w:firstLine="627"/>
        <w:contextualSpacing/>
        <w:jc w:val="both"/>
        <w:rPr>
          <w:rFonts w:ascii="Times New Roman" w:eastAsia="Calibri" w:hAnsi="Times New Roman" w:cs="Times New Roman"/>
          <w:color w:val="000000"/>
          <w:sz w:val="24"/>
          <w:szCs w:val="24"/>
        </w:rPr>
      </w:pPr>
      <w:r w:rsidRPr="00A273E5">
        <w:rPr>
          <w:rFonts w:ascii="Times New Roman" w:eastAsia="Calibri" w:hAnsi="Times New Roman" w:cs="Times New Roman"/>
          <w:color w:val="000000"/>
          <w:sz w:val="24"/>
          <w:szCs w:val="24"/>
        </w:rPr>
        <w:t xml:space="preserve">Переведите целые числа </w:t>
      </w:r>
      <w:r w:rsidRPr="00A273E5">
        <w:rPr>
          <w:rFonts w:ascii="Times New Roman" w:eastAsia="Calibri" w:hAnsi="Times New Roman" w:cs="Times New Roman"/>
          <w:i/>
          <w:iCs/>
          <w:color w:val="000000"/>
          <w:sz w:val="24"/>
          <w:szCs w:val="24"/>
        </w:rPr>
        <w:t>20</w:t>
      </w:r>
      <w:r w:rsidRPr="00A273E5">
        <w:rPr>
          <w:rFonts w:ascii="Times New Roman" w:eastAsia="Calibri" w:hAnsi="Times New Roman" w:cs="Times New Roman"/>
          <w:color w:val="000000"/>
          <w:sz w:val="24"/>
          <w:szCs w:val="24"/>
        </w:rPr>
        <w:t xml:space="preserve">, </w:t>
      </w:r>
      <w:r w:rsidRPr="00A273E5">
        <w:rPr>
          <w:rFonts w:ascii="Times New Roman" w:eastAsia="Calibri" w:hAnsi="Times New Roman" w:cs="Times New Roman"/>
          <w:i/>
          <w:iCs/>
          <w:color w:val="000000"/>
          <w:sz w:val="24"/>
          <w:szCs w:val="24"/>
        </w:rPr>
        <w:t>45</w:t>
      </w:r>
      <w:r w:rsidRPr="00A273E5">
        <w:rPr>
          <w:rFonts w:ascii="Times New Roman" w:eastAsia="Calibri" w:hAnsi="Times New Roman" w:cs="Times New Roman"/>
          <w:color w:val="000000"/>
          <w:sz w:val="24"/>
          <w:szCs w:val="24"/>
        </w:rPr>
        <w:t xml:space="preserve">, </w:t>
      </w:r>
      <w:r w:rsidRPr="00A273E5">
        <w:rPr>
          <w:rFonts w:ascii="Times New Roman" w:eastAsia="Calibri" w:hAnsi="Times New Roman" w:cs="Times New Roman"/>
          <w:i/>
          <w:iCs/>
          <w:color w:val="000000"/>
          <w:sz w:val="24"/>
          <w:szCs w:val="24"/>
        </w:rPr>
        <w:t>173</w:t>
      </w:r>
      <w:r w:rsidRPr="00A273E5">
        <w:rPr>
          <w:rFonts w:ascii="Times New Roman" w:eastAsia="Calibri" w:hAnsi="Times New Roman" w:cs="Times New Roman"/>
          <w:color w:val="000000"/>
          <w:sz w:val="24"/>
          <w:szCs w:val="24"/>
        </w:rPr>
        <w:t xml:space="preserve"> и </w:t>
      </w:r>
      <w:r w:rsidRPr="00A273E5">
        <w:rPr>
          <w:rFonts w:ascii="Times New Roman" w:eastAsia="Calibri" w:hAnsi="Times New Roman" w:cs="Times New Roman"/>
          <w:i/>
          <w:iCs/>
          <w:color w:val="000000"/>
          <w:sz w:val="24"/>
          <w:szCs w:val="24"/>
        </w:rPr>
        <w:t>348</w:t>
      </w:r>
      <w:r w:rsidRPr="00A273E5">
        <w:rPr>
          <w:rFonts w:ascii="Times New Roman" w:eastAsia="Calibri" w:hAnsi="Times New Roman" w:cs="Times New Roman"/>
          <w:color w:val="000000"/>
          <w:sz w:val="24"/>
          <w:szCs w:val="24"/>
        </w:rPr>
        <w:t xml:space="preserve"> из десятичной системы счисления, используя правила перевода, результаты занесите в таблицу.</w:t>
      </w: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30"/>
        <w:gridCol w:w="2946"/>
        <w:gridCol w:w="1843"/>
        <w:gridCol w:w="2552"/>
      </w:tblGrid>
      <w:tr w:rsidR="00A273E5" w:rsidRPr="00A273E5" w14:paraId="33D87F5B" w14:textId="77777777" w:rsidTr="00191866">
        <w:trPr>
          <w:trHeight w:val="693"/>
        </w:trPr>
        <w:tc>
          <w:tcPr>
            <w:tcW w:w="1630" w:type="dxa"/>
            <w:shd w:val="clear" w:color="auto" w:fill="FFFFFF"/>
            <w:vAlign w:val="center"/>
          </w:tcPr>
          <w:p w14:paraId="4AC6B16A"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A273E5">
              <w:rPr>
                <w:rFonts w:ascii="Times New Roman" w:eastAsia="Times New Roman" w:hAnsi="Times New Roman" w:cs="Times New Roman"/>
                <w:b/>
                <w:color w:val="000000"/>
                <w:sz w:val="24"/>
                <w:szCs w:val="24"/>
                <w:lang w:eastAsia="ru-RU"/>
              </w:rPr>
              <w:t>Десятичная</w:t>
            </w:r>
          </w:p>
        </w:tc>
        <w:tc>
          <w:tcPr>
            <w:tcW w:w="2946" w:type="dxa"/>
            <w:shd w:val="clear" w:color="auto" w:fill="FFFFFF"/>
            <w:vAlign w:val="center"/>
          </w:tcPr>
          <w:p w14:paraId="439119FB"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A273E5">
              <w:rPr>
                <w:rFonts w:ascii="Times New Roman" w:eastAsia="Times New Roman" w:hAnsi="Times New Roman" w:cs="Times New Roman"/>
                <w:b/>
                <w:color w:val="000000"/>
                <w:sz w:val="24"/>
                <w:szCs w:val="24"/>
                <w:lang w:eastAsia="ru-RU"/>
              </w:rPr>
              <w:t>Двоичная</w:t>
            </w:r>
          </w:p>
        </w:tc>
        <w:tc>
          <w:tcPr>
            <w:tcW w:w="1843" w:type="dxa"/>
            <w:shd w:val="clear" w:color="auto" w:fill="FFFFFF"/>
            <w:vAlign w:val="center"/>
          </w:tcPr>
          <w:p w14:paraId="309E904B"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A273E5">
              <w:rPr>
                <w:rFonts w:ascii="Times New Roman" w:eastAsia="Times New Roman" w:hAnsi="Times New Roman" w:cs="Times New Roman"/>
                <w:b/>
                <w:color w:val="000000"/>
                <w:sz w:val="24"/>
                <w:szCs w:val="24"/>
                <w:lang w:eastAsia="ru-RU"/>
              </w:rPr>
              <w:t>Восьмеричная</w:t>
            </w:r>
          </w:p>
        </w:tc>
        <w:tc>
          <w:tcPr>
            <w:tcW w:w="2552" w:type="dxa"/>
            <w:shd w:val="clear" w:color="auto" w:fill="FFFFFF"/>
            <w:vAlign w:val="center"/>
          </w:tcPr>
          <w:p w14:paraId="4E126C7B"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A273E5">
              <w:rPr>
                <w:rFonts w:ascii="Times New Roman" w:eastAsia="Times New Roman" w:hAnsi="Times New Roman" w:cs="Times New Roman"/>
                <w:b/>
                <w:color w:val="000000"/>
                <w:sz w:val="24"/>
                <w:szCs w:val="24"/>
                <w:lang w:eastAsia="ru-RU"/>
              </w:rPr>
              <w:t>Шестнадцатеричная</w:t>
            </w:r>
          </w:p>
        </w:tc>
      </w:tr>
      <w:tr w:rsidR="00A273E5" w:rsidRPr="00A273E5" w14:paraId="73A50483" w14:textId="77777777" w:rsidTr="00191866">
        <w:trPr>
          <w:trHeight w:val="406"/>
        </w:trPr>
        <w:tc>
          <w:tcPr>
            <w:tcW w:w="1630" w:type="dxa"/>
            <w:shd w:val="clear" w:color="auto" w:fill="FFFFFF"/>
          </w:tcPr>
          <w:p w14:paraId="139A8347"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color w:val="000000"/>
                <w:sz w:val="24"/>
                <w:szCs w:val="24"/>
                <w:lang w:eastAsia="ru-RU"/>
              </w:rPr>
              <w:t>20</w:t>
            </w:r>
          </w:p>
        </w:tc>
        <w:tc>
          <w:tcPr>
            <w:tcW w:w="2946" w:type="dxa"/>
            <w:shd w:val="clear" w:color="auto" w:fill="FFFFFF"/>
          </w:tcPr>
          <w:p w14:paraId="29AAFDA1"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FFFFFF"/>
          </w:tcPr>
          <w:p w14:paraId="1FD0E43B"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FFFFFF"/>
          </w:tcPr>
          <w:p w14:paraId="2BD05DA3"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r w:rsidR="00A273E5" w:rsidRPr="00A273E5" w14:paraId="0EF5DA74" w14:textId="77777777" w:rsidTr="00191866">
        <w:trPr>
          <w:trHeight w:val="391"/>
        </w:trPr>
        <w:tc>
          <w:tcPr>
            <w:tcW w:w="1630" w:type="dxa"/>
            <w:shd w:val="clear" w:color="auto" w:fill="FFFFFF"/>
          </w:tcPr>
          <w:p w14:paraId="1CAB0EAD"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color w:val="000000"/>
                <w:sz w:val="24"/>
                <w:szCs w:val="24"/>
                <w:lang w:eastAsia="ru-RU"/>
              </w:rPr>
              <w:t>45</w:t>
            </w:r>
          </w:p>
        </w:tc>
        <w:tc>
          <w:tcPr>
            <w:tcW w:w="2946" w:type="dxa"/>
            <w:shd w:val="clear" w:color="auto" w:fill="FFFFFF"/>
          </w:tcPr>
          <w:p w14:paraId="695ECAB4"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FFFFFF"/>
          </w:tcPr>
          <w:p w14:paraId="74933CA5"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FFFFFF"/>
          </w:tcPr>
          <w:p w14:paraId="4F8A7D4D"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r w:rsidR="00A273E5" w:rsidRPr="00A273E5" w14:paraId="3766E28A" w14:textId="77777777" w:rsidTr="00191866">
        <w:trPr>
          <w:trHeight w:val="413"/>
        </w:trPr>
        <w:tc>
          <w:tcPr>
            <w:tcW w:w="1630" w:type="dxa"/>
            <w:shd w:val="clear" w:color="auto" w:fill="FFFFFF"/>
          </w:tcPr>
          <w:p w14:paraId="08CA41B3"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color w:val="000000"/>
                <w:sz w:val="24"/>
                <w:szCs w:val="24"/>
                <w:lang w:eastAsia="ru-RU"/>
              </w:rPr>
              <w:t>173</w:t>
            </w:r>
          </w:p>
        </w:tc>
        <w:tc>
          <w:tcPr>
            <w:tcW w:w="2946" w:type="dxa"/>
            <w:shd w:val="clear" w:color="auto" w:fill="FFFFFF"/>
          </w:tcPr>
          <w:p w14:paraId="52473449"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FFFFFF"/>
          </w:tcPr>
          <w:p w14:paraId="10ADC092"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FFFFFF"/>
          </w:tcPr>
          <w:p w14:paraId="74C151AA"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r w:rsidR="00A273E5" w:rsidRPr="00A273E5" w14:paraId="7C981172" w14:textId="77777777" w:rsidTr="00191866">
        <w:trPr>
          <w:trHeight w:val="443"/>
        </w:trPr>
        <w:tc>
          <w:tcPr>
            <w:tcW w:w="1630" w:type="dxa"/>
            <w:shd w:val="clear" w:color="auto" w:fill="FFFFFF"/>
          </w:tcPr>
          <w:p w14:paraId="010DA4AC"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color w:val="000000"/>
                <w:sz w:val="24"/>
                <w:szCs w:val="24"/>
                <w:lang w:eastAsia="ru-RU"/>
              </w:rPr>
              <w:t>348</w:t>
            </w:r>
          </w:p>
        </w:tc>
        <w:tc>
          <w:tcPr>
            <w:tcW w:w="2946" w:type="dxa"/>
            <w:shd w:val="clear" w:color="auto" w:fill="FFFFFF"/>
          </w:tcPr>
          <w:p w14:paraId="03731A7A"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FFFFFF"/>
          </w:tcPr>
          <w:p w14:paraId="71CB7271"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FFFFFF"/>
          </w:tcPr>
          <w:p w14:paraId="24F24043"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bl>
    <w:p w14:paraId="33E766DA" w14:textId="77777777" w:rsidR="00A273E5" w:rsidRPr="00A273E5" w:rsidRDefault="00A273E5" w:rsidP="00A273E5">
      <w:pPr>
        <w:numPr>
          <w:ilvl w:val="0"/>
          <w:numId w:val="21"/>
        </w:numPr>
        <w:shd w:val="clear" w:color="auto" w:fill="FFFFFF"/>
        <w:tabs>
          <w:tab w:val="left" w:pos="851"/>
        </w:tabs>
        <w:autoSpaceDE w:val="0"/>
        <w:autoSpaceDN w:val="0"/>
        <w:adjustRightInd w:val="0"/>
        <w:spacing w:after="0" w:line="360" w:lineRule="auto"/>
        <w:ind w:left="0" w:firstLine="627"/>
        <w:contextualSpacing/>
        <w:jc w:val="both"/>
        <w:rPr>
          <w:rFonts w:ascii="Times New Roman" w:eastAsia="Calibri" w:hAnsi="Times New Roman" w:cs="Times New Roman"/>
          <w:color w:val="000000"/>
          <w:sz w:val="24"/>
          <w:szCs w:val="24"/>
        </w:rPr>
      </w:pPr>
      <w:r w:rsidRPr="00A273E5">
        <w:rPr>
          <w:rFonts w:ascii="Times New Roman" w:eastAsia="Calibri" w:hAnsi="Times New Roman" w:cs="Times New Roman"/>
          <w:color w:val="000000"/>
          <w:sz w:val="24"/>
          <w:szCs w:val="24"/>
        </w:rPr>
        <w:t>Переведите числа 101111110101</w:t>
      </w:r>
      <w:r w:rsidRPr="00A273E5">
        <w:rPr>
          <w:rFonts w:ascii="Times New Roman" w:eastAsia="Calibri" w:hAnsi="Times New Roman" w:cs="Times New Roman"/>
          <w:color w:val="000000"/>
          <w:sz w:val="24"/>
          <w:szCs w:val="24"/>
          <w:vertAlign w:val="subscript"/>
        </w:rPr>
        <w:t>2</w:t>
      </w:r>
      <w:r w:rsidRPr="00A273E5">
        <w:rPr>
          <w:rFonts w:ascii="Times New Roman" w:eastAsia="Calibri" w:hAnsi="Times New Roman" w:cs="Times New Roman"/>
          <w:color w:val="000000"/>
          <w:sz w:val="24"/>
          <w:szCs w:val="24"/>
        </w:rPr>
        <w:softHyphen/>
        <w:t>, 735</w:t>
      </w:r>
      <w:r w:rsidRPr="00A273E5">
        <w:rPr>
          <w:rFonts w:ascii="Times New Roman" w:eastAsia="Calibri" w:hAnsi="Times New Roman" w:cs="Times New Roman"/>
          <w:color w:val="000000"/>
          <w:sz w:val="24"/>
          <w:szCs w:val="24"/>
          <w:vertAlign w:val="subscript"/>
        </w:rPr>
        <w:t>8</w:t>
      </w:r>
      <w:r w:rsidRPr="00A273E5">
        <w:rPr>
          <w:rFonts w:ascii="Times New Roman" w:eastAsia="Calibri" w:hAnsi="Times New Roman" w:cs="Times New Roman"/>
          <w:color w:val="000000"/>
          <w:sz w:val="24"/>
          <w:szCs w:val="24"/>
        </w:rPr>
        <w:t>, 1AE</w:t>
      </w:r>
      <w:r w:rsidRPr="00A273E5">
        <w:rPr>
          <w:rFonts w:ascii="Times New Roman" w:eastAsia="Calibri" w:hAnsi="Times New Roman" w:cs="Times New Roman"/>
          <w:color w:val="000000"/>
          <w:sz w:val="24"/>
          <w:szCs w:val="24"/>
          <w:vertAlign w:val="subscript"/>
        </w:rPr>
        <w:t>16</w:t>
      </w:r>
      <w:r w:rsidRPr="00A273E5">
        <w:rPr>
          <w:rFonts w:ascii="Times New Roman" w:eastAsia="Calibri" w:hAnsi="Times New Roman" w:cs="Times New Roman"/>
          <w:color w:val="000000"/>
          <w:sz w:val="24"/>
          <w:szCs w:val="24"/>
        </w:rPr>
        <w:t xml:space="preserve"> в десятичную систему счисления, используя правила перевода, результаты занесите в таблицу</w:t>
      </w:r>
    </w:p>
    <w:tbl>
      <w:tblPr>
        <w:tblpPr w:leftFromText="181" w:rightFromText="181" w:vertAnchor="text" w:horzAnchor="margin" w:tblpXSpec="center"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34"/>
        <w:gridCol w:w="1984"/>
      </w:tblGrid>
      <w:tr w:rsidR="00A273E5" w:rsidRPr="00A273E5" w14:paraId="396D0B8B" w14:textId="77777777" w:rsidTr="00191866">
        <w:trPr>
          <w:trHeight w:val="699"/>
        </w:trPr>
        <w:tc>
          <w:tcPr>
            <w:tcW w:w="2734" w:type="dxa"/>
            <w:shd w:val="clear" w:color="auto" w:fill="FFFFFF"/>
            <w:vAlign w:val="center"/>
          </w:tcPr>
          <w:p w14:paraId="4F6186F8"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A273E5">
              <w:rPr>
                <w:rFonts w:ascii="Times New Roman" w:eastAsia="Times New Roman" w:hAnsi="Times New Roman" w:cs="Times New Roman"/>
                <w:b/>
                <w:color w:val="000000"/>
                <w:sz w:val="20"/>
                <w:szCs w:val="20"/>
                <w:lang w:eastAsia="ru-RU"/>
              </w:rPr>
              <w:t>Исходное число</w:t>
            </w:r>
          </w:p>
        </w:tc>
        <w:tc>
          <w:tcPr>
            <w:tcW w:w="1984" w:type="dxa"/>
            <w:shd w:val="clear" w:color="auto" w:fill="FFFFFF"/>
            <w:vAlign w:val="center"/>
          </w:tcPr>
          <w:p w14:paraId="6B83C6C3"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A273E5">
              <w:rPr>
                <w:rFonts w:ascii="Times New Roman" w:eastAsia="Times New Roman" w:hAnsi="Times New Roman" w:cs="Times New Roman"/>
                <w:b/>
                <w:color w:val="000000"/>
                <w:sz w:val="20"/>
                <w:szCs w:val="20"/>
                <w:lang w:eastAsia="ru-RU"/>
              </w:rPr>
              <w:t>Результат</w:t>
            </w:r>
          </w:p>
        </w:tc>
      </w:tr>
      <w:tr w:rsidR="00A273E5" w:rsidRPr="00A273E5" w14:paraId="33799C67" w14:textId="77777777" w:rsidTr="00191866">
        <w:trPr>
          <w:trHeight w:val="386"/>
        </w:trPr>
        <w:tc>
          <w:tcPr>
            <w:tcW w:w="2734" w:type="dxa"/>
            <w:shd w:val="clear" w:color="auto" w:fill="FFFFFF"/>
          </w:tcPr>
          <w:p w14:paraId="2760B222"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iCs/>
                <w:color w:val="000000"/>
                <w:sz w:val="24"/>
                <w:szCs w:val="24"/>
                <w:lang w:eastAsia="ru-RU"/>
              </w:rPr>
              <w:t>101111110101</w:t>
            </w:r>
            <w:r w:rsidRPr="00A273E5">
              <w:rPr>
                <w:rFonts w:ascii="Times New Roman" w:eastAsia="Times New Roman" w:hAnsi="Times New Roman" w:cs="Times New Roman"/>
                <w:i/>
                <w:iCs/>
                <w:color w:val="000000"/>
                <w:sz w:val="24"/>
                <w:szCs w:val="24"/>
                <w:vertAlign w:val="subscript"/>
                <w:lang w:eastAsia="ru-RU"/>
              </w:rPr>
              <w:t>2</w:t>
            </w:r>
            <w:r w:rsidRPr="00A273E5">
              <w:rPr>
                <w:rFonts w:ascii="Times New Roman" w:eastAsia="Times New Roman" w:hAnsi="Times New Roman" w:cs="Times New Roman"/>
                <w:i/>
                <w:iCs/>
                <w:color w:val="000000"/>
                <w:sz w:val="24"/>
                <w:szCs w:val="24"/>
                <w:vertAlign w:val="subscript"/>
                <w:lang w:eastAsia="ru-RU"/>
              </w:rPr>
              <w:softHyphen/>
            </w:r>
          </w:p>
        </w:tc>
        <w:tc>
          <w:tcPr>
            <w:tcW w:w="1984" w:type="dxa"/>
            <w:shd w:val="clear" w:color="auto" w:fill="FFFFFF"/>
          </w:tcPr>
          <w:p w14:paraId="439E85A3"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r w:rsidR="00A273E5" w:rsidRPr="00A273E5" w14:paraId="112C4FA3" w14:textId="77777777" w:rsidTr="00191866">
        <w:trPr>
          <w:trHeight w:val="393"/>
        </w:trPr>
        <w:tc>
          <w:tcPr>
            <w:tcW w:w="2734" w:type="dxa"/>
            <w:shd w:val="clear" w:color="auto" w:fill="FFFFFF"/>
          </w:tcPr>
          <w:p w14:paraId="5B71DB41"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iCs/>
                <w:color w:val="000000"/>
                <w:sz w:val="24"/>
                <w:szCs w:val="24"/>
                <w:lang w:eastAsia="ru-RU"/>
              </w:rPr>
              <w:t>735</w:t>
            </w:r>
            <w:r w:rsidRPr="00A273E5">
              <w:rPr>
                <w:rFonts w:ascii="Times New Roman" w:eastAsia="Times New Roman" w:hAnsi="Times New Roman" w:cs="Times New Roman"/>
                <w:i/>
                <w:iCs/>
                <w:color w:val="000000"/>
                <w:sz w:val="24"/>
                <w:szCs w:val="24"/>
                <w:vertAlign w:val="subscript"/>
                <w:lang w:eastAsia="ru-RU"/>
              </w:rPr>
              <w:t>8</w:t>
            </w:r>
          </w:p>
        </w:tc>
        <w:tc>
          <w:tcPr>
            <w:tcW w:w="1984" w:type="dxa"/>
            <w:shd w:val="clear" w:color="auto" w:fill="FFFFFF"/>
          </w:tcPr>
          <w:p w14:paraId="39F54386"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r w:rsidR="00A273E5" w:rsidRPr="00A273E5" w14:paraId="0837CA93" w14:textId="77777777" w:rsidTr="00191866">
        <w:trPr>
          <w:trHeight w:val="421"/>
        </w:trPr>
        <w:tc>
          <w:tcPr>
            <w:tcW w:w="2734" w:type="dxa"/>
            <w:shd w:val="clear" w:color="auto" w:fill="FFFFFF"/>
          </w:tcPr>
          <w:p w14:paraId="6BF7DF87" w14:textId="77777777" w:rsidR="00A273E5" w:rsidRPr="00A273E5" w:rsidRDefault="00A273E5" w:rsidP="00A273E5">
            <w:pPr>
              <w:shd w:val="clear" w:color="auto" w:fill="FFFFFF"/>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A273E5">
              <w:rPr>
                <w:rFonts w:ascii="Times New Roman" w:eastAsia="Times New Roman" w:hAnsi="Times New Roman" w:cs="Times New Roman"/>
                <w:i/>
                <w:iCs/>
                <w:color w:val="000000"/>
                <w:sz w:val="24"/>
                <w:szCs w:val="24"/>
                <w:lang w:eastAsia="ru-RU"/>
              </w:rPr>
              <w:t>1</w:t>
            </w:r>
            <w:r w:rsidRPr="00A273E5">
              <w:rPr>
                <w:rFonts w:ascii="Times New Roman" w:eastAsia="Times New Roman" w:hAnsi="Times New Roman" w:cs="Times New Roman"/>
                <w:i/>
                <w:iCs/>
                <w:color w:val="000000"/>
                <w:sz w:val="24"/>
                <w:szCs w:val="24"/>
                <w:lang w:val="en-US" w:eastAsia="ru-RU"/>
              </w:rPr>
              <w:t>AE</w:t>
            </w:r>
            <w:r w:rsidRPr="00A273E5">
              <w:rPr>
                <w:rFonts w:ascii="Times New Roman" w:eastAsia="Times New Roman" w:hAnsi="Times New Roman" w:cs="Times New Roman"/>
                <w:i/>
                <w:iCs/>
                <w:color w:val="000000"/>
                <w:sz w:val="24"/>
                <w:szCs w:val="24"/>
                <w:vertAlign w:val="subscript"/>
                <w:lang w:eastAsia="ru-RU"/>
              </w:rPr>
              <w:t>16</w:t>
            </w:r>
          </w:p>
        </w:tc>
        <w:tc>
          <w:tcPr>
            <w:tcW w:w="1984" w:type="dxa"/>
            <w:shd w:val="clear" w:color="auto" w:fill="FFFFFF"/>
          </w:tcPr>
          <w:p w14:paraId="1F472A8B" w14:textId="77777777" w:rsidR="00A273E5" w:rsidRPr="00A273E5" w:rsidRDefault="00A273E5" w:rsidP="00A273E5">
            <w:pPr>
              <w:spacing w:after="0" w:line="240" w:lineRule="auto"/>
              <w:jc w:val="center"/>
              <w:rPr>
                <w:rFonts w:ascii="Times New Roman" w:eastAsia="Times New Roman" w:hAnsi="Times New Roman" w:cs="Times New Roman"/>
                <w:sz w:val="24"/>
                <w:szCs w:val="24"/>
                <w:lang w:eastAsia="ru-RU"/>
              </w:rPr>
            </w:pPr>
          </w:p>
        </w:tc>
      </w:tr>
    </w:tbl>
    <w:p w14:paraId="5F632618" w14:textId="77777777" w:rsidR="00A273E5" w:rsidRPr="00A273E5" w:rsidRDefault="00A273E5" w:rsidP="00A273E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p w14:paraId="79B94580"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ru-RU"/>
        </w:rPr>
      </w:pPr>
    </w:p>
    <w:p w14:paraId="53AC3716"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ru-RU"/>
        </w:rPr>
      </w:pPr>
    </w:p>
    <w:p w14:paraId="10CA1CF0"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ru-RU"/>
        </w:rPr>
      </w:pPr>
    </w:p>
    <w:p w14:paraId="34C4E3C7" w14:textId="77777777" w:rsidR="00A273E5" w:rsidRPr="00A273E5" w:rsidRDefault="00A273E5" w:rsidP="00A273E5">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ru-RU"/>
        </w:rPr>
      </w:pPr>
    </w:p>
    <w:p w14:paraId="2D4E9DBB" w14:textId="3D8D404B" w:rsidR="0041679E" w:rsidRPr="00956929"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Литература</w:t>
      </w:r>
      <w:r w:rsidR="00956929" w:rsidRPr="00617A8F">
        <w:rPr>
          <w:rFonts w:ascii="Times New Roman" w:hAnsi="Times New Roman" w:cs="Times New Roman"/>
          <w:b/>
          <w:i/>
          <w:sz w:val="36"/>
          <w:szCs w:val="28"/>
          <w:highlight w:val="yellow"/>
        </w:rPr>
        <w:t>:</w:t>
      </w:r>
    </w:p>
    <w:p w14:paraId="6F856C0E"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И.А. Гончаров «Обломов». Противоречивость характера Обломова. Обломов и Штольц.</w:t>
      </w:r>
    </w:p>
    <w:p w14:paraId="6C8F4A1F"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 xml:space="preserve">Учебник: Литература в 2-х ч. Ч.1: учебник / Под ред. Г.А. </w:t>
      </w:r>
      <w:proofErr w:type="spellStart"/>
      <w:r w:rsidRPr="001D2C69">
        <w:rPr>
          <w:rFonts w:ascii="Times New Roman" w:hAnsi="Times New Roman" w:cs="Times New Roman"/>
          <w:sz w:val="28"/>
          <w:szCs w:val="28"/>
        </w:rPr>
        <w:t>Обернихиной</w:t>
      </w:r>
      <w:proofErr w:type="spellEnd"/>
      <w:r w:rsidRPr="001D2C69">
        <w:rPr>
          <w:rFonts w:ascii="Times New Roman" w:hAnsi="Times New Roman" w:cs="Times New Roman"/>
          <w:sz w:val="28"/>
          <w:szCs w:val="28"/>
        </w:rPr>
        <w:t xml:space="preserve"> .- М.: Академия,  2019</w:t>
      </w:r>
    </w:p>
    <w:p w14:paraId="501B7CD3"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Дочитать роман «Обломов» и ответить на вопросы:</w:t>
      </w:r>
    </w:p>
    <w:p w14:paraId="49908457"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1. Докажите, что глава «Сон Обломова» является художественно – философским центром романа.</w:t>
      </w:r>
    </w:p>
    <w:p w14:paraId="4831E7B4"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2. Обломов и Штольц. В чем противоречивость их характеров?</w:t>
      </w:r>
    </w:p>
    <w:p w14:paraId="3D92C606"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3. Образ Ольги Ильинской. Ее воздействие на Обломова.</w:t>
      </w:r>
      <w:r w:rsidRPr="001D2C69">
        <w:rPr>
          <w:rFonts w:ascii="Times New Roman" w:hAnsi="Times New Roman" w:cs="Times New Roman"/>
          <w:sz w:val="28"/>
          <w:szCs w:val="28"/>
        </w:rPr>
        <w:tab/>
      </w:r>
    </w:p>
    <w:p w14:paraId="1A48A242" w14:textId="77777777" w:rsidR="001D2C69" w:rsidRDefault="001D2C69" w:rsidP="0041679E">
      <w:pPr>
        <w:spacing w:after="0"/>
        <w:rPr>
          <w:rFonts w:ascii="Times New Roman" w:hAnsi="Times New Roman" w:cs="Times New Roman"/>
          <w:sz w:val="28"/>
          <w:szCs w:val="28"/>
        </w:rPr>
      </w:pPr>
    </w:p>
    <w:p w14:paraId="3C05ECE5" w14:textId="7378C2B8" w:rsidR="0041679E" w:rsidRPr="00956929" w:rsidRDefault="0041679E" w:rsidP="002A4674">
      <w:pPr>
        <w:spacing w:after="0"/>
        <w:ind w:firstLine="709"/>
        <w:rPr>
          <w:rFonts w:ascii="Times New Roman" w:hAnsi="Times New Roman" w:cs="Times New Roman"/>
          <w:b/>
          <w:bCs/>
          <w:i/>
          <w:sz w:val="36"/>
          <w:szCs w:val="28"/>
        </w:rPr>
      </w:pPr>
      <w:r w:rsidRPr="00617A8F">
        <w:rPr>
          <w:rFonts w:ascii="Times New Roman" w:hAnsi="Times New Roman" w:cs="Times New Roman"/>
          <w:b/>
          <w:bCs/>
          <w:i/>
          <w:sz w:val="36"/>
          <w:szCs w:val="28"/>
          <w:highlight w:val="yellow"/>
        </w:rPr>
        <w:t>Обществознание</w:t>
      </w:r>
      <w:r w:rsidR="00956929" w:rsidRPr="00617A8F">
        <w:rPr>
          <w:rFonts w:ascii="Times New Roman" w:hAnsi="Times New Roman" w:cs="Times New Roman"/>
          <w:b/>
          <w:bCs/>
          <w:i/>
          <w:sz w:val="36"/>
          <w:szCs w:val="28"/>
          <w:highlight w:val="yellow"/>
        </w:rPr>
        <w:t>:</w:t>
      </w:r>
    </w:p>
    <w:p w14:paraId="4CDB62C9" w14:textId="5C4351EF" w:rsidR="002A4674" w:rsidRPr="005B1C9B" w:rsidRDefault="002A4674" w:rsidP="006D7D62">
      <w:pPr>
        <w:spacing w:after="0" w:line="240" w:lineRule="auto"/>
        <w:ind w:firstLine="709"/>
        <w:rPr>
          <w:rFonts w:ascii="Times New Roman" w:hAnsi="Times New Roman" w:cs="Times New Roman"/>
          <w:sz w:val="28"/>
          <w:szCs w:val="28"/>
        </w:rPr>
      </w:pPr>
      <w:r w:rsidRPr="002A4674">
        <w:rPr>
          <w:rFonts w:ascii="Times New Roman" w:hAnsi="Times New Roman" w:cs="Times New Roman"/>
          <w:sz w:val="28"/>
          <w:szCs w:val="28"/>
        </w:rPr>
        <w:lastRenderedPageBreak/>
        <w:t xml:space="preserve">Социальная роль. </w:t>
      </w:r>
    </w:p>
    <w:p w14:paraId="1769A046" w14:textId="6F466B7A" w:rsidR="002A4674" w:rsidRPr="005B1C9B" w:rsidRDefault="002A4674" w:rsidP="002A4674">
      <w:pPr>
        <w:spacing w:after="0" w:line="240" w:lineRule="auto"/>
        <w:ind w:firstLine="709"/>
        <w:jc w:val="both"/>
        <w:rPr>
          <w:rFonts w:ascii="Times New Roman" w:hAnsi="Times New Roman" w:cs="Times New Roman"/>
          <w:sz w:val="28"/>
          <w:szCs w:val="28"/>
        </w:rPr>
      </w:pPr>
      <w:r w:rsidRPr="005B1C9B">
        <w:rPr>
          <w:rFonts w:ascii="Times New Roman" w:hAnsi="Times New Roman" w:cs="Times New Roman"/>
          <w:sz w:val="28"/>
          <w:szCs w:val="28"/>
        </w:rPr>
        <w:t>1. Ознакомьтесь с материалом по теме: «</w:t>
      </w:r>
      <w:r w:rsidR="006D7D62" w:rsidRPr="002A4674">
        <w:rPr>
          <w:rFonts w:ascii="Times New Roman" w:hAnsi="Times New Roman" w:cs="Times New Roman"/>
          <w:sz w:val="28"/>
          <w:szCs w:val="28"/>
        </w:rPr>
        <w:t>Социальная роль</w:t>
      </w:r>
      <w:r w:rsidRPr="005B1C9B">
        <w:rPr>
          <w:rFonts w:ascii="Times New Roman" w:hAnsi="Times New Roman" w:cs="Times New Roman"/>
          <w:sz w:val="28"/>
          <w:szCs w:val="28"/>
        </w:rPr>
        <w:t>» (Приложение 1).</w:t>
      </w:r>
    </w:p>
    <w:p w14:paraId="4A365C72" w14:textId="479E681B" w:rsidR="002A4674" w:rsidRDefault="002A4674" w:rsidP="002A4674">
      <w:pPr>
        <w:spacing w:after="0" w:line="240" w:lineRule="auto"/>
        <w:ind w:firstLine="709"/>
        <w:jc w:val="both"/>
        <w:rPr>
          <w:rFonts w:ascii="Times New Roman" w:hAnsi="Times New Roman" w:cs="Times New Roman"/>
          <w:sz w:val="28"/>
          <w:szCs w:val="28"/>
        </w:rPr>
      </w:pPr>
      <w:r w:rsidRPr="005B1C9B">
        <w:rPr>
          <w:rFonts w:ascii="Times New Roman" w:hAnsi="Times New Roman" w:cs="Times New Roman"/>
          <w:sz w:val="28"/>
          <w:szCs w:val="28"/>
        </w:rPr>
        <w:t xml:space="preserve">2. </w:t>
      </w:r>
      <w:r w:rsidR="006D7D62">
        <w:rPr>
          <w:rFonts w:ascii="Times New Roman" w:hAnsi="Times New Roman" w:cs="Times New Roman"/>
          <w:sz w:val="28"/>
          <w:szCs w:val="28"/>
        </w:rPr>
        <w:t>Составьте конспект</w:t>
      </w:r>
      <w:r w:rsidRPr="005B1C9B">
        <w:rPr>
          <w:rFonts w:ascii="Times New Roman" w:hAnsi="Times New Roman" w:cs="Times New Roman"/>
          <w:sz w:val="28"/>
          <w:szCs w:val="28"/>
        </w:rPr>
        <w:t>.</w:t>
      </w:r>
    </w:p>
    <w:p w14:paraId="3E7DDA0E" w14:textId="50D63C63" w:rsidR="006D7D62" w:rsidRDefault="006D7D62" w:rsidP="002A46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Перечислите Ваши личные конвенциональные и </w:t>
      </w:r>
      <w:proofErr w:type="spellStart"/>
      <w:r>
        <w:rPr>
          <w:rFonts w:ascii="Times New Roman" w:hAnsi="Times New Roman" w:cs="Times New Roman"/>
          <w:sz w:val="28"/>
          <w:szCs w:val="28"/>
        </w:rPr>
        <w:t>институционализированные</w:t>
      </w:r>
      <w:proofErr w:type="spellEnd"/>
      <w:r>
        <w:rPr>
          <w:rFonts w:ascii="Times New Roman" w:hAnsi="Times New Roman" w:cs="Times New Roman"/>
          <w:sz w:val="28"/>
          <w:szCs w:val="28"/>
        </w:rPr>
        <w:t xml:space="preserve"> социальные роли (в тетради).</w:t>
      </w:r>
    </w:p>
    <w:p w14:paraId="45D77642" w14:textId="77777777" w:rsidR="006D7D62" w:rsidRDefault="006D7D62" w:rsidP="002A4674">
      <w:pPr>
        <w:spacing w:after="0" w:line="240" w:lineRule="auto"/>
        <w:ind w:firstLine="709"/>
        <w:jc w:val="both"/>
        <w:rPr>
          <w:rFonts w:ascii="Times New Roman" w:hAnsi="Times New Roman" w:cs="Times New Roman"/>
          <w:sz w:val="28"/>
          <w:szCs w:val="28"/>
        </w:rPr>
      </w:pPr>
    </w:p>
    <w:p w14:paraId="2285520A" w14:textId="77777777" w:rsidR="002A4674" w:rsidRDefault="002A4674" w:rsidP="002A46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14:paraId="66B07F8C" w14:textId="0371AC48" w:rsidR="002A4674" w:rsidRPr="006D7D62" w:rsidRDefault="006D7D62" w:rsidP="006D7D62">
      <w:pPr>
        <w:spacing w:after="0" w:line="240" w:lineRule="auto"/>
        <w:ind w:firstLine="709"/>
        <w:jc w:val="center"/>
        <w:rPr>
          <w:rFonts w:ascii="Times New Roman" w:hAnsi="Times New Roman" w:cs="Times New Roman"/>
          <w:sz w:val="28"/>
          <w:szCs w:val="28"/>
        </w:rPr>
      </w:pPr>
      <w:r w:rsidRPr="002A4674">
        <w:rPr>
          <w:rFonts w:ascii="Times New Roman" w:eastAsia="Times New Roman" w:hAnsi="Times New Roman" w:cs="Times New Roman"/>
          <w:sz w:val="28"/>
          <w:szCs w:val="28"/>
          <w:lang w:eastAsia="ru-RU"/>
        </w:rPr>
        <w:t>Социальная роль</w:t>
      </w:r>
    </w:p>
    <w:p w14:paraId="094E97D8"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Социальная роль</w:t>
      </w:r>
      <w:r w:rsidRPr="002A4674">
        <w:rPr>
          <w:rFonts w:ascii="Times New Roman" w:eastAsia="Times New Roman" w:hAnsi="Times New Roman" w:cs="Times New Roman"/>
          <w:sz w:val="28"/>
          <w:szCs w:val="28"/>
          <w:lang w:eastAsia="ru-RU"/>
        </w:rPr>
        <w:t> — это модель поведения, ориентирован</w:t>
      </w:r>
      <w:r w:rsidRPr="002A4674">
        <w:rPr>
          <w:rFonts w:ascii="Times New Roman" w:eastAsia="Times New Roman" w:hAnsi="Times New Roman" w:cs="Times New Roman"/>
          <w:sz w:val="28"/>
          <w:szCs w:val="28"/>
          <w:lang w:eastAsia="ru-RU"/>
        </w:rPr>
        <w:softHyphen/>
        <w:t>ная на определённый статус.</w:t>
      </w:r>
    </w:p>
    <w:p w14:paraId="2723F736"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  ИЛИ</w:t>
      </w:r>
    </w:p>
    <w:p w14:paraId="29CF9FDF"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Социальная роль — </w:t>
      </w:r>
      <w:r w:rsidRPr="002A4674">
        <w:rPr>
          <w:rFonts w:ascii="Times New Roman" w:eastAsia="Times New Roman" w:hAnsi="Times New Roman" w:cs="Times New Roman"/>
          <w:sz w:val="28"/>
          <w:szCs w:val="28"/>
          <w:lang w:eastAsia="ru-RU"/>
        </w:rPr>
        <w:t>это образец поведения, признанный целе</w:t>
      </w:r>
      <w:r w:rsidRPr="002A4674">
        <w:rPr>
          <w:rFonts w:ascii="Times New Roman" w:eastAsia="Times New Roman" w:hAnsi="Times New Roman" w:cs="Times New Roman"/>
          <w:sz w:val="28"/>
          <w:szCs w:val="28"/>
          <w:lang w:eastAsia="ru-RU"/>
        </w:rPr>
        <w:softHyphen/>
        <w:t>сообразным для людей данного статуса в данном обществе.</w:t>
      </w:r>
    </w:p>
    <w:p w14:paraId="1D34EBE8"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Роли определяются ожиданиями людей (например, в обществен</w:t>
      </w:r>
      <w:r w:rsidRPr="002A4674">
        <w:rPr>
          <w:rFonts w:ascii="Times New Roman" w:eastAsia="Times New Roman" w:hAnsi="Times New Roman" w:cs="Times New Roman"/>
          <w:sz w:val="28"/>
          <w:szCs w:val="28"/>
          <w:lang w:eastAsia="ru-RU"/>
        </w:rPr>
        <w:softHyphen/>
        <w:t>ном сознании укоренилось представление о том, что родители долж</w:t>
      </w:r>
      <w:r w:rsidRPr="002A4674">
        <w:rPr>
          <w:rFonts w:ascii="Times New Roman" w:eastAsia="Times New Roman" w:hAnsi="Times New Roman" w:cs="Times New Roman"/>
          <w:sz w:val="28"/>
          <w:szCs w:val="28"/>
          <w:lang w:eastAsia="ru-RU"/>
        </w:rPr>
        <w:softHyphen/>
        <w:t>ны заботиться о своих детях, что работник должен добросовестно осуществлять порученную ему работу). Но каждый человек в зави</w:t>
      </w:r>
      <w:r w:rsidRPr="002A4674">
        <w:rPr>
          <w:rFonts w:ascii="Times New Roman" w:eastAsia="Times New Roman" w:hAnsi="Times New Roman" w:cs="Times New Roman"/>
          <w:sz w:val="28"/>
          <w:szCs w:val="28"/>
          <w:lang w:eastAsia="ru-RU"/>
        </w:rPr>
        <w:softHyphen/>
        <w:t>симости от конкретных обстоятельств, накопленного жизненного опыта и других факторов по-своему выполняет социальную роль.</w:t>
      </w:r>
    </w:p>
    <w:p w14:paraId="124AD81C"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Претендуя на данный статус, человек должен выполнять все ролевые требования, закреплённые за этой социальной позицией. Каждый человек обладает не одной, а целым набором соци</w:t>
      </w:r>
      <w:r w:rsidRPr="002A4674">
        <w:rPr>
          <w:rFonts w:ascii="Times New Roman" w:eastAsia="Times New Roman" w:hAnsi="Times New Roman" w:cs="Times New Roman"/>
          <w:sz w:val="28"/>
          <w:szCs w:val="28"/>
          <w:lang w:eastAsia="ru-RU"/>
        </w:rPr>
        <w:softHyphen/>
        <w:t>альных ролей, которые он играет в обществе. Совокупность всех ролей человека в обществе называется </w:t>
      </w:r>
      <w:r w:rsidRPr="002A4674">
        <w:rPr>
          <w:rFonts w:ascii="Times New Roman" w:eastAsia="Times New Roman" w:hAnsi="Times New Roman" w:cs="Times New Roman"/>
          <w:i/>
          <w:iCs/>
          <w:sz w:val="28"/>
          <w:szCs w:val="28"/>
          <w:lang w:eastAsia="ru-RU"/>
        </w:rPr>
        <w:t>ролевой системой </w:t>
      </w:r>
      <w:r w:rsidRPr="002A4674">
        <w:rPr>
          <w:rFonts w:ascii="Times New Roman" w:eastAsia="Times New Roman" w:hAnsi="Times New Roman" w:cs="Times New Roman"/>
          <w:sz w:val="28"/>
          <w:szCs w:val="28"/>
          <w:lang w:eastAsia="ru-RU"/>
        </w:rPr>
        <w:t>или</w:t>
      </w:r>
      <w:r w:rsidRPr="002A4674">
        <w:rPr>
          <w:rFonts w:ascii="Times New Roman" w:eastAsia="Times New Roman" w:hAnsi="Times New Roman" w:cs="Times New Roman"/>
          <w:i/>
          <w:iCs/>
          <w:sz w:val="28"/>
          <w:szCs w:val="28"/>
          <w:lang w:eastAsia="ru-RU"/>
        </w:rPr>
        <w:t> ролевым набором.</w:t>
      </w:r>
    </w:p>
    <w:p w14:paraId="38D5D73A" w14:textId="5B8421BA"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 </w:t>
      </w:r>
      <w:r w:rsidRPr="002A4674">
        <w:rPr>
          <w:rFonts w:ascii="Times New Roman" w:eastAsia="Times New Roman" w:hAnsi="Times New Roman" w:cs="Times New Roman"/>
          <w:sz w:val="28"/>
          <w:szCs w:val="28"/>
          <w:lang w:eastAsia="ru-RU"/>
        </w:rPr>
        <w:t>Ролевой набор (ролевая система)</w:t>
      </w:r>
    </w:p>
    <w:p w14:paraId="7EAEA109"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Ролевой набор</w:t>
      </w:r>
      <w:r w:rsidRPr="002A4674">
        <w:rPr>
          <w:rFonts w:ascii="Times New Roman" w:eastAsia="Times New Roman" w:hAnsi="Times New Roman" w:cs="Times New Roman"/>
          <w:sz w:val="28"/>
          <w:szCs w:val="28"/>
          <w:lang w:eastAsia="ru-RU"/>
        </w:rPr>
        <w:t> — совокупность ролей (ролевой комплекс), ассоциируемых с одним статусом.</w:t>
      </w:r>
    </w:p>
    <w:p w14:paraId="0C64D5BA"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Каждая роль в ролевом наборе требует особой манеры поведения и общения с людьми и является, таким образом, совокупностью непохожих на другие отношений. В ролевом наборе можно выделить </w:t>
      </w:r>
      <w:r w:rsidRPr="002A4674">
        <w:rPr>
          <w:rFonts w:ascii="Times New Roman" w:eastAsia="Times New Roman" w:hAnsi="Times New Roman" w:cs="Times New Roman"/>
          <w:i/>
          <w:iCs/>
          <w:sz w:val="28"/>
          <w:szCs w:val="28"/>
          <w:lang w:eastAsia="ru-RU"/>
        </w:rPr>
        <w:t>основные (типичные)</w:t>
      </w:r>
      <w:r w:rsidRPr="002A4674">
        <w:rPr>
          <w:rFonts w:ascii="Times New Roman" w:eastAsia="Times New Roman" w:hAnsi="Times New Roman" w:cs="Times New Roman"/>
          <w:sz w:val="28"/>
          <w:szCs w:val="28"/>
          <w:lang w:eastAsia="ru-RU"/>
        </w:rPr>
        <w:t> и </w:t>
      </w:r>
      <w:r w:rsidRPr="002A4674">
        <w:rPr>
          <w:rFonts w:ascii="Times New Roman" w:eastAsia="Times New Roman" w:hAnsi="Times New Roman" w:cs="Times New Roman"/>
          <w:i/>
          <w:iCs/>
          <w:sz w:val="28"/>
          <w:szCs w:val="28"/>
          <w:lang w:eastAsia="ru-RU"/>
        </w:rPr>
        <w:t>ситу</w:t>
      </w:r>
      <w:r w:rsidRPr="002A4674">
        <w:rPr>
          <w:rFonts w:ascii="Times New Roman" w:eastAsia="Times New Roman" w:hAnsi="Times New Roman" w:cs="Times New Roman"/>
          <w:i/>
          <w:iCs/>
          <w:sz w:val="28"/>
          <w:szCs w:val="28"/>
          <w:lang w:eastAsia="ru-RU"/>
        </w:rPr>
        <w:softHyphen/>
        <w:t>ационные социальные роли.</w:t>
      </w:r>
    </w:p>
    <w:p w14:paraId="15E203D8" w14:textId="078384A3"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 </w:t>
      </w:r>
      <w:r w:rsidRPr="002A4674">
        <w:rPr>
          <w:rFonts w:ascii="Times New Roman" w:eastAsia="Times New Roman" w:hAnsi="Times New Roman" w:cs="Times New Roman"/>
          <w:sz w:val="28"/>
          <w:szCs w:val="28"/>
          <w:lang w:eastAsia="ru-RU"/>
        </w:rPr>
        <w:t>Примеры основных социальных ролей:</w:t>
      </w:r>
    </w:p>
    <w:p w14:paraId="1ABA3BD4"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1) труженик;</w:t>
      </w:r>
    </w:p>
    <w:p w14:paraId="7595FCFE"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2) собственник;</w:t>
      </w:r>
    </w:p>
    <w:p w14:paraId="16179955"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3) потребитель;</w:t>
      </w:r>
    </w:p>
    <w:p w14:paraId="22620B80"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4)  гражданин;</w:t>
      </w:r>
    </w:p>
    <w:p w14:paraId="265FFB21"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5)  член семьи (муж, жена, сын, дочь).</w:t>
      </w:r>
    </w:p>
    <w:p w14:paraId="52B91F01" w14:textId="2BE55FD3"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 Социальные роли могут быть</w:t>
      </w:r>
      <w:r w:rsidR="006D7D62">
        <w:rPr>
          <w:rFonts w:ascii="Times New Roman" w:eastAsia="Times New Roman" w:hAnsi="Times New Roman" w:cs="Times New Roman"/>
          <w:sz w:val="28"/>
          <w:szCs w:val="28"/>
          <w:lang w:eastAsia="ru-RU"/>
        </w:rPr>
        <w:t xml:space="preserve"> </w:t>
      </w:r>
      <w:proofErr w:type="spellStart"/>
      <w:r w:rsidRPr="002A4674">
        <w:rPr>
          <w:rFonts w:ascii="Times New Roman" w:eastAsia="Times New Roman" w:hAnsi="Times New Roman" w:cs="Times New Roman"/>
          <w:i/>
          <w:iCs/>
          <w:sz w:val="28"/>
          <w:szCs w:val="28"/>
          <w:lang w:eastAsia="ru-RU"/>
        </w:rPr>
        <w:t>институционализированными</w:t>
      </w:r>
      <w:proofErr w:type="spellEnd"/>
      <w:r w:rsidR="006D7D62">
        <w:rPr>
          <w:rFonts w:ascii="Times New Roman" w:eastAsia="Times New Roman" w:hAnsi="Times New Roman" w:cs="Times New Roman"/>
          <w:i/>
          <w:iCs/>
          <w:sz w:val="28"/>
          <w:szCs w:val="28"/>
          <w:lang w:eastAsia="ru-RU"/>
        </w:rPr>
        <w:t xml:space="preserve"> </w:t>
      </w:r>
      <w:r w:rsidRPr="002A4674">
        <w:rPr>
          <w:rFonts w:ascii="Times New Roman" w:eastAsia="Times New Roman" w:hAnsi="Times New Roman" w:cs="Times New Roman"/>
          <w:sz w:val="28"/>
          <w:szCs w:val="28"/>
          <w:lang w:eastAsia="ru-RU"/>
        </w:rPr>
        <w:t>и</w:t>
      </w:r>
      <w:r w:rsidR="006D7D62">
        <w:rPr>
          <w:rFonts w:ascii="Times New Roman" w:eastAsia="Times New Roman" w:hAnsi="Times New Roman" w:cs="Times New Roman"/>
          <w:sz w:val="28"/>
          <w:szCs w:val="28"/>
          <w:lang w:eastAsia="ru-RU"/>
        </w:rPr>
        <w:t xml:space="preserve"> </w:t>
      </w:r>
      <w:r w:rsidRPr="002A4674">
        <w:rPr>
          <w:rFonts w:ascii="Times New Roman" w:eastAsia="Times New Roman" w:hAnsi="Times New Roman" w:cs="Times New Roman"/>
          <w:i/>
          <w:iCs/>
          <w:sz w:val="28"/>
          <w:szCs w:val="28"/>
          <w:lang w:eastAsia="ru-RU"/>
        </w:rPr>
        <w:t>конвенциональными.</w:t>
      </w:r>
    </w:p>
    <w:p w14:paraId="22E74740"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2A4674">
        <w:rPr>
          <w:rFonts w:ascii="Times New Roman" w:eastAsia="Times New Roman" w:hAnsi="Times New Roman" w:cs="Times New Roman"/>
          <w:i/>
          <w:iCs/>
          <w:sz w:val="28"/>
          <w:szCs w:val="28"/>
          <w:lang w:eastAsia="ru-RU"/>
        </w:rPr>
        <w:t>Институционализированные</w:t>
      </w:r>
      <w:proofErr w:type="spellEnd"/>
      <w:r w:rsidRPr="002A4674">
        <w:rPr>
          <w:rFonts w:ascii="Times New Roman" w:eastAsia="Times New Roman" w:hAnsi="Times New Roman" w:cs="Times New Roman"/>
          <w:i/>
          <w:iCs/>
          <w:sz w:val="28"/>
          <w:szCs w:val="28"/>
          <w:lang w:eastAsia="ru-RU"/>
        </w:rPr>
        <w:t xml:space="preserve"> роли:</w:t>
      </w:r>
      <w:r w:rsidRPr="002A4674">
        <w:rPr>
          <w:rFonts w:ascii="Times New Roman" w:eastAsia="Times New Roman" w:hAnsi="Times New Roman" w:cs="Times New Roman"/>
          <w:sz w:val="28"/>
          <w:szCs w:val="28"/>
          <w:lang w:eastAsia="ru-RU"/>
        </w:rPr>
        <w:t> институт брака, семьи (социальные роли матери, дочери, жены).</w:t>
      </w:r>
    </w:p>
    <w:p w14:paraId="1DA52C95"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Конвенциональные роли</w:t>
      </w:r>
      <w:r w:rsidRPr="002A4674">
        <w:rPr>
          <w:rFonts w:ascii="Times New Roman" w:eastAsia="Times New Roman" w:hAnsi="Times New Roman" w:cs="Times New Roman"/>
          <w:sz w:val="28"/>
          <w:szCs w:val="28"/>
          <w:lang w:eastAsia="ru-RU"/>
        </w:rPr>
        <w:t> принимаются по соглашению (чело</w:t>
      </w:r>
      <w:r w:rsidRPr="002A4674">
        <w:rPr>
          <w:rFonts w:ascii="Times New Roman" w:eastAsia="Times New Roman" w:hAnsi="Times New Roman" w:cs="Times New Roman"/>
          <w:sz w:val="28"/>
          <w:szCs w:val="28"/>
          <w:lang w:eastAsia="ru-RU"/>
        </w:rPr>
        <w:softHyphen/>
        <w:t>век может отказаться принять их).</w:t>
      </w:r>
    </w:p>
    <w:p w14:paraId="64AC0ACC"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lastRenderedPageBreak/>
        <w:t>Социальные роли связаны с социальным статусом, профес</w:t>
      </w:r>
      <w:r w:rsidRPr="002A4674">
        <w:rPr>
          <w:rFonts w:ascii="Times New Roman" w:eastAsia="Times New Roman" w:hAnsi="Times New Roman" w:cs="Times New Roman"/>
          <w:sz w:val="28"/>
          <w:szCs w:val="28"/>
          <w:lang w:eastAsia="ru-RU"/>
        </w:rPr>
        <w:softHyphen/>
        <w:t>сией или видом деятельности (учитель, ученик, студент, про</w:t>
      </w:r>
      <w:r w:rsidRPr="002A4674">
        <w:rPr>
          <w:rFonts w:ascii="Times New Roman" w:eastAsia="Times New Roman" w:hAnsi="Times New Roman" w:cs="Times New Roman"/>
          <w:sz w:val="28"/>
          <w:szCs w:val="28"/>
          <w:lang w:eastAsia="ru-RU"/>
        </w:rPr>
        <w:softHyphen/>
        <w:t>давец).</w:t>
      </w:r>
    </w:p>
    <w:p w14:paraId="37271691"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Мужчина и женщина — это тоже социальные роли, биоло</w:t>
      </w:r>
      <w:r w:rsidRPr="002A4674">
        <w:rPr>
          <w:rFonts w:ascii="Times New Roman" w:eastAsia="Times New Roman" w:hAnsi="Times New Roman" w:cs="Times New Roman"/>
          <w:sz w:val="28"/>
          <w:szCs w:val="28"/>
          <w:lang w:eastAsia="ru-RU"/>
        </w:rPr>
        <w:softHyphen/>
        <w:t>гически предопределённые и предполагающие специфические способы поведения, закреплённые общественными нормами или обычаями.</w:t>
      </w:r>
    </w:p>
    <w:p w14:paraId="71998613"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Межличностные роли связаны с межличностными отношени</w:t>
      </w:r>
      <w:r w:rsidRPr="002A4674">
        <w:rPr>
          <w:rFonts w:ascii="Times New Roman" w:eastAsia="Times New Roman" w:hAnsi="Times New Roman" w:cs="Times New Roman"/>
          <w:sz w:val="28"/>
          <w:szCs w:val="28"/>
          <w:lang w:eastAsia="ru-RU"/>
        </w:rPr>
        <w:softHyphen/>
        <w:t>ями, которые регулируются на эмоциональном уровне (лидер, обиженный, кумир семьи, любимый и т. д.).</w:t>
      </w:r>
    </w:p>
    <w:p w14:paraId="4B6760AA" w14:textId="17BEBFA6"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 Ролевое поведение</w:t>
      </w:r>
    </w:p>
    <w:p w14:paraId="57F43685"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От социальной роли как образца поведения следует отличать ре</w:t>
      </w:r>
      <w:r w:rsidRPr="002A4674">
        <w:rPr>
          <w:rFonts w:ascii="Times New Roman" w:eastAsia="Times New Roman" w:hAnsi="Times New Roman" w:cs="Times New Roman"/>
          <w:sz w:val="28"/>
          <w:szCs w:val="28"/>
          <w:lang w:eastAsia="ru-RU"/>
        </w:rPr>
        <w:softHyphen/>
        <w:t>альное </w:t>
      </w:r>
      <w:r w:rsidRPr="002A4674">
        <w:rPr>
          <w:rFonts w:ascii="Times New Roman" w:eastAsia="Times New Roman" w:hAnsi="Times New Roman" w:cs="Times New Roman"/>
          <w:i/>
          <w:iCs/>
          <w:sz w:val="28"/>
          <w:szCs w:val="28"/>
          <w:lang w:eastAsia="ru-RU"/>
        </w:rPr>
        <w:t>ролевое поведение,</w:t>
      </w:r>
      <w:r w:rsidRPr="002A4674">
        <w:rPr>
          <w:rFonts w:ascii="Times New Roman" w:eastAsia="Times New Roman" w:hAnsi="Times New Roman" w:cs="Times New Roman"/>
          <w:sz w:val="28"/>
          <w:szCs w:val="28"/>
          <w:lang w:eastAsia="ru-RU"/>
        </w:rPr>
        <w:t> которое означает </w:t>
      </w:r>
      <w:r w:rsidRPr="002A4674">
        <w:rPr>
          <w:rFonts w:ascii="Times New Roman" w:eastAsia="Times New Roman" w:hAnsi="Times New Roman" w:cs="Times New Roman"/>
          <w:i/>
          <w:iCs/>
          <w:sz w:val="28"/>
          <w:szCs w:val="28"/>
          <w:lang w:eastAsia="ru-RU"/>
        </w:rPr>
        <w:t>не социально ожи</w:t>
      </w:r>
      <w:r w:rsidRPr="002A4674">
        <w:rPr>
          <w:rFonts w:ascii="Times New Roman" w:eastAsia="Times New Roman" w:hAnsi="Times New Roman" w:cs="Times New Roman"/>
          <w:i/>
          <w:iCs/>
          <w:sz w:val="28"/>
          <w:szCs w:val="28"/>
          <w:lang w:eastAsia="ru-RU"/>
        </w:rPr>
        <w:softHyphen/>
        <w:t>даемое, а фактическое поведение исполнителя конкретной ро</w:t>
      </w:r>
      <w:r w:rsidRPr="002A4674">
        <w:rPr>
          <w:rFonts w:ascii="Times New Roman" w:eastAsia="Times New Roman" w:hAnsi="Times New Roman" w:cs="Times New Roman"/>
          <w:i/>
          <w:iCs/>
          <w:sz w:val="28"/>
          <w:szCs w:val="28"/>
          <w:lang w:eastAsia="ru-RU"/>
        </w:rPr>
        <w:softHyphen/>
        <w:t>ли.</w:t>
      </w:r>
      <w:r w:rsidRPr="002A4674">
        <w:rPr>
          <w:rFonts w:ascii="Times New Roman" w:eastAsia="Times New Roman" w:hAnsi="Times New Roman" w:cs="Times New Roman"/>
          <w:sz w:val="28"/>
          <w:szCs w:val="28"/>
          <w:lang w:eastAsia="ru-RU"/>
        </w:rPr>
        <w:t> И здесь многое зависит от личностных качеств индивида, от сте</w:t>
      </w:r>
      <w:r w:rsidRPr="002A4674">
        <w:rPr>
          <w:rFonts w:ascii="Times New Roman" w:eastAsia="Times New Roman" w:hAnsi="Times New Roman" w:cs="Times New Roman"/>
          <w:sz w:val="28"/>
          <w:szCs w:val="28"/>
          <w:lang w:eastAsia="ru-RU"/>
        </w:rPr>
        <w:softHyphen/>
        <w:t>пени усвоения им социальных норм, от его убеждений, установок, ценностных ориентаций.</w:t>
      </w:r>
    </w:p>
    <w:p w14:paraId="778A26BC" w14:textId="0FC51B8E"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 Факторы, определяющие процесс реализации социальных ролей:</w:t>
      </w:r>
    </w:p>
    <w:p w14:paraId="09FCFD80"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1)</w:t>
      </w:r>
      <w:r w:rsidRPr="002A4674">
        <w:rPr>
          <w:rFonts w:ascii="Times New Roman" w:eastAsia="Times New Roman" w:hAnsi="Times New Roman" w:cs="Times New Roman"/>
          <w:sz w:val="28"/>
          <w:szCs w:val="28"/>
          <w:lang w:eastAsia="ru-RU"/>
        </w:rPr>
        <w:t> </w:t>
      </w:r>
      <w:r w:rsidRPr="002A4674">
        <w:rPr>
          <w:rFonts w:ascii="Times New Roman" w:eastAsia="Times New Roman" w:hAnsi="Times New Roman" w:cs="Times New Roman"/>
          <w:i/>
          <w:iCs/>
          <w:sz w:val="28"/>
          <w:szCs w:val="28"/>
          <w:lang w:eastAsia="ru-RU"/>
        </w:rPr>
        <w:t>биопсихологические возможности человека,</w:t>
      </w:r>
      <w:r w:rsidRPr="002A4674">
        <w:rPr>
          <w:rFonts w:ascii="Times New Roman" w:eastAsia="Times New Roman" w:hAnsi="Times New Roman" w:cs="Times New Roman"/>
          <w:sz w:val="28"/>
          <w:szCs w:val="28"/>
          <w:lang w:eastAsia="ru-RU"/>
        </w:rPr>
        <w:t> которые могут способствовать или препятствовать выполнению той или иной соци</w:t>
      </w:r>
      <w:r w:rsidRPr="002A4674">
        <w:rPr>
          <w:rFonts w:ascii="Times New Roman" w:eastAsia="Times New Roman" w:hAnsi="Times New Roman" w:cs="Times New Roman"/>
          <w:sz w:val="28"/>
          <w:szCs w:val="28"/>
          <w:lang w:eastAsia="ru-RU"/>
        </w:rPr>
        <w:softHyphen/>
        <w:t>альной роли;</w:t>
      </w:r>
    </w:p>
    <w:p w14:paraId="4995CD13"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2) характер принятой в группе роли и особенности социаль</w:t>
      </w:r>
      <w:r w:rsidRPr="002A4674">
        <w:rPr>
          <w:rFonts w:ascii="Times New Roman" w:eastAsia="Times New Roman" w:hAnsi="Times New Roman" w:cs="Times New Roman"/>
          <w:i/>
          <w:iCs/>
          <w:sz w:val="28"/>
          <w:szCs w:val="28"/>
          <w:lang w:eastAsia="ru-RU"/>
        </w:rPr>
        <w:softHyphen/>
        <w:t>ного контроля,</w:t>
      </w:r>
      <w:r w:rsidRPr="002A4674">
        <w:rPr>
          <w:rFonts w:ascii="Times New Roman" w:eastAsia="Times New Roman" w:hAnsi="Times New Roman" w:cs="Times New Roman"/>
          <w:sz w:val="28"/>
          <w:szCs w:val="28"/>
          <w:lang w:eastAsia="ru-RU"/>
        </w:rPr>
        <w:t> призванного следить за выполнением ролевого по</w:t>
      </w:r>
      <w:r w:rsidRPr="002A4674">
        <w:rPr>
          <w:rFonts w:ascii="Times New Roman" w:eastAsia="Times New Roman" w:hAnsi="Times New Roman" w:cs="Times New Roman"/>
          <w:sz w:val="28"/>
          <w:szCs w:val="28"/>
          <w:lang w:eastAsia="ru-RU"/>
        </w:rPr>
        <w:softHyphen/>
        <w:t>ведения;</w:t>
      </w:r>
    </w:p>
    <w:p w14:paraId="12E926E0"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3) личностный образец,</w:t>
      </w:r>
      <w:r w:rsidRPr="002A4674">
        <w:rPr>
          <w:rFonts w:ascii="Times New Roman" w:eastAsia="Times New Roman" w:hAnsi="Times New Roman" w:cs="Times New Roman"/>
          <w:sz w:val="28"/>
          <w:szCs w:val="28"/>
          <w:lang w:eastAsia="ru-RU"/>
        </w:rPr>
        <w:t> определяющий комплекс поведенчес</w:t>
      </w:r>
      <w:r w:rsidRPr="002A4674">
        <w:rPr>
          <w:rFonts w:ascii="Times New Roman" w:eastAsia="Times New Roman" w:hAnsi="Times New Roman" w:cs="Times New Roman"/>
          <w:sz w:val="28"/>
          <w:szCs w:val="28"/>
          <w:lang w:eastAsia="ru-RU"/>
        </w:rPr>
        <w:softHyphen/>
        <w:t>ких характеристик, необходимых для успешного выполнения роли;</w:t>
      </w:r>
    </w:p>
    <w:p w14:paraId="1585121B"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4)</w:t>
      </w:r>
      <w:r w:rsidRPr="002A4674">
        <w:rPr>
          <w:rFonts w:ascii="Times New Roman" w:eastAsia="Times New Roman" w:hAnsi="Times New Roman" w:cs="Times New Roman"/>
          <w:sz w:val="28"/>
          <w:szCs w:val="28"/>
          <w:lang w:eastAsia="ru-RU"/>
        </w:rPr>
        <w:t> </w:t>
      </w:r>
      <w:r w:rsidRPr="002A4674">
        <w:rPr>
          <w:rFonts w:ascii="Times New Roman" w:eastAsia="Times New Roman" w:hAnsi="Times New Roman" w:cs="Times New Roman"/>
          <w:i/>
          <w:iCs/>
          <w:sz w:val="28"/>
          <w:szCs w:val="28"/>
          <w:lang w:eastAsia="ru-RU"/>
        </w:rPr>
        <w:t>структура группы,</w:t>
      </w:r>
      <w:r w:rsidRPr="002A4674">
        <w:rPr>
          <w:rFonts w:ascii="Times New Roman" w:eastAsia="Times New Roman" w:hAnsi="Times New Roman" w:cs="Times New Roman"/>
          <w:sz w:val="28"/>
          <w:szCs w:val="28"/>
          <w:lang w:eastAsia="ru-RU"/>
        </w:rPr>
        <w:t> её сплоченность и степень идентифика</w:t>
      </w:r>
      <w:r w:rsidRPr="002A4674">
        <w:rPr>
          <w:rFonts w:ascii="Times New Roman" w:eastAsia="Times New Roman" w:hAnsi="Times New Roman" w:cs="Times New Roman"/>
          <w:sz w:val="28"/>
          <w:szCs w:val="28"/>
          <w:lang w:eastAsia="ru-RU"/>
        </w:rPr>
        <w:softHyphen/>
        <w:t>ции индивида с группой.</w:t>
      </w:r>
    </w:p>
    <w:p w14:paraId="2D144829"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В процессе реализации социальных ролей могут появляться оп</w:t>
      </w:r>
      <w:r w:rsidRPr="002A4674">
        <w:rPr>
          <w:rFonts w:ascii="Times New Roman" w:eastAsia="Times New Roman" w:hAnsi="Times New Roman" w:cs="Times New Roman"/>
          <w:sz w:val="28"/>
          <w:szCs w:val="28"/>
          <w:lang w:eastAsia="ru-RU"/>
        </w:rPr>
        <w:softHyphen/>
        <w:t>ределённые трудности, связанные с необходимостью человека ис</w:t>
      </w:r>
      <w:r w:rsidRPr="002A4674">
        <w:rPr>
          <w:rFonts w:ascii="Times New Roman" w:eastAsia="Times New Roman" w:hAnsi="Times New Roman" w:cs="Times New Roman"/>
          <w:sz w:val="28"/>
          <w:szCs w:val="28"/>
          <w:lang w:eastAsia="ru-RU"/>
        </w:rPr>
        <w:softHyphen/>
        <w:t>полнять в различных ситуациях множество ролей </w:t>
      </w:r>
      <w:r w:rsidRPr="002A4674">
        <w:rPr>
          <w:rFonts w:ascii="Times New Roman" w:eastAsia="Times New Roman" w:hAnsi="Times New Roman" w:cs="Times New Roman"/>
          <w:i/>
          <w:iCs/>
          <w:sz w:val="28"/>
          <w:szCs w:val="28"/>
          <w:lang w:eastAsia="ru-RU"/>
        </w:rPr>
        <w:t>→ </w:t>
      </w:r>
      <w:r w:rsidRPr="002A4674">
        <w:rPr>
          <w:rFonts w:ascii="Times New Roman" w:eastAsia="Times New Roman" w:hAnsi="Times New Roman" w:cs="Times New Roman"/>
          <w:sz w:val="28"/>
          <w:szCs w:val="28"/>
          <w:lang w:eastAsia="ru-RU"/>
        </w:rPr>
        <w:t>в ряде случаев несовпадение социальных ролей, возникновение между ними проти</w:t>
      </w:r>
      <w:r w:rsidRPr="002A4674">
        <w:rPr>
          <w:rFonts w:ascii="Times New Roman" w:eastAsia="Times New Roman" w:hAnsi="Times New Roman" w:cs="Times New Roman"/>
          <w:sz w:val="28"/>
          <w:szCs w:val="28"/>
          <w:lang w:eastAsia="ru-RU"/>
        </w:rPr>
        <w:softHyphen/>
        <w:t>воречий и конфликтных отношений.</w:t>
      </w:r>
    </w:p>
    <w:p w14:paraId="5933C7D4" w14:textId="691CC52C"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 </w:t>
      </w:r>
      <w:r w:rsidRPr="002A4674">
        <w:rPr>
          <w:rFonts w:ascii="Times New Roman" w:eastAsia="Times New Roman" w:hAnsi="Times New Roman" w:cs="Times New Roman"/>
          <w:i/>
          <w:iCs/>
          <w:sz w:val="28"/>
          <w:szCs w:val="28"/>
          <w:lang w:eastAsia="ru-RU"/>
        </w:rPr>
        <w:t>Ролевой конфликт и его виды</w:t>
      </w:r>
    </w:p>
    <w:p w14:paraId="3285FF23"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i/>
          <w:iCs/>
          <w:sz w:val="28"/>
          <w:szCs w:val="28"/>
          <w:lang w:eastAsia="ru-RU"/>
        </w:rPr>
        <w:t>Ролевой конфликт</w:t>
      </w:r>
      <w:r w:rsidRPr="002A4674">
        <w:rPr>
          <w:rFonts w:ascii="Times New Roman" w:eastAsia="Times New Roman" w:hAnsi="Times New Roman" w:cs="Times New Roman"/>
          <w:sz w:val="28"/>
          <w:szCs w:val="28"/>
          <w:lang w:eastAsia="ru-RU"/>
        </w:rPr>
        <w:t> — это ситуация, в которой человек стал</w:t>
      </w:r>
      <w:r w:rsidRPr="002A4674">
        <w:rPr>
          <w:rFonts w:ascii="Times New Roman" w:eastAsia="Times New Roman" w:hAnsi="Times New Roman" w:cs="Times New Roman"/>
          <w:sz w:val="28"/>
          <w:szCs w:val="28"/>
          <w:lang w:eastAsia="ru-RU"/>
        </w:rPr>
        <w:softHyphen/>
        <w:t>кивается с необходимостью удовлетворять требования двух или более несовместимых ролей.</w:t>
      </w:r>
    </w:p>
    <w:p w14:paraId="762251C5" w14:textId="77777777" w:rsidR="002A4674" w:rsidRPr="002A4674" w:rsidRDefault="002A4674" w:rsidP="002A46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4674">
        <w:rPr>
          <w:rFonts w:ascii="Times New Roman" w:eastAsia="Times New Roman" w:hAnsi="Times New Roman" w:cs="Times New Roman"/>
          <w:sz w:val="28"/>
          <w:szCs w:val="28"/>
          <w:lang w:eastAsia="ru-RU"/>
        </w:rPr>
        <w:t>Виды ролевых конфликтов:</w:t>
      </w:r>
    </w:p>
    <w:tbl>
      <w:tblPr>
        <w:tblStyle w:val="a8"/>
        <w:tblW w:w="9750" w:type="dxa"/>
        <w:tblLook w:val="04A0" w:firstRow="1" w:lastRow="0" w:firstColumn="1" w:lastColumn="0" w:noHBand="0" w:noVBand="1"/>
      </w:tblPr>
      <w:tblGrid>
        <w:gridCol w:w="2419"/>
        <w:gridCol w:w="7331"/>
      </w:tblGrid>
      <w:tr w:rsidR="002A4674" w:rsidRPr="006D7D62" w14:paraId="5A5E822E" w14:textId="77777777" w:rsidTr="002A4674">
        <w:trPr>
          <w:trHeight w:val="580"/>
        </w:trPr>
        <w:tc>
          <w:tcPr>
            <w:tcW w:w="2260" w:type="dxa"/>
            <w:hideMark/>
          </w:tcPr>
          <w:p w14:paraId="1DA7DE77" w14:textId="77777777" w:rsidR="002A4674" w:rsidRPr="002A4674" w:rsidRDefault="002A4674" w:rsidP="002A4674">
            <w:pPr>
              <w:ind w:right="57"/>
              <w:jc w:val="center"/>
              <w:rPr>
                <w:rFonts w:ascii="Times New Roman" w:eastAsia="Times New Roman" w:hAnsi="Times New Roman" w:cs="Times New Roman"/>
                <w:sz w:val="24"/>
                <w:szCs w:val="24"/>
                <w:lang w:eastAsia="ru-RU"/>
              </w:rPr>
            </w:pPr>
            <w:r w:rsidRPr="002A4674">
              <w:rPr>
                <w:rFonts w:ascii="Times New Roman" w:eastAsia="Times New Roman" w:hAnsi="Times New Roman" w:cs="Times New Roman"/>
                <w:sz w:val="24"/>
                <w:szCs w:val="24"/>
                <w:lang w:eastAsia="ru-RU"/>
              </w:rPr>
              <w:t>Наименование вида</w:t>
            </w:r>
          </w:p>
        </w:tc>
        <w:tc>
          <w:tcPr>
            <w:tcW w:w="6850" w:type="dxa"/>
            <w:hideMark/>
          </w:tcPr>
          <w:p w14:paraId="4C0E4449" w14:textId="77777777" w:rsidR="002A4674" w:rsidRPr="002A4674" w:rsidRDefault="002A4674" w:rsidP="002A4674">
            <w:pPr>
              <w:ind w:right="57"/>
              <w:jc w:val="center"/>
              <w:rPr>
                <w:rFonts w:ascii="Times New Roman" w:eastAsia="Times New Roman" w:hAnsi="Times New Roman" w:cs="Times New Roman"/>
                <w:sz w:val="24"/>
                <w:szCs w:val="24"/>
                <w:lang w:eastAsia="ru-RU"/>
              </w:rPr>
            </w:pPr>
            <w:r w:rsidRPr="002A4674">
              <w:rPr>
                <w:rFonts w:ascii="Times New Roman" w:eastAsia="Times New Roman" w:hAnsi="Times New Roman" w:cs="Times New Roman"/>
                <w:sz w:val="24"/>
                <w:szCs w:val="24"/>
                <w:lang w:eastAsia="ru-RU"/>
              </w:rPr>
              <w:t>Его сущность</w:t>
            </w:r>
          </w:p>
        </w:tc>
      </w:tr>
      <w:tr w:rsidR="002A4674" w:rsidRPr="006D7D62" w14:paraId="0AC58DBE" w14:textId="77777777" w:rsidTr="002A4674">
        <w:trPr>
          <w:trHeight w:val="1066"/>
        </w:trPr>
        <w:tc>
          <w:tcPr>
            <w:tcW w:w="2260" w:type="dxa"/>
            <w:hideMark/>
          </w:tcPr>
          <w:p w14:paraId="76B4FA7F" w14:textId="77777777" w:rsidR="002A4674" w:rsidRPr="002A4674" w:rsidRDefault="002A4674" w:rsidP="002A4674">
            <w:pPr>
              <w:jc w:val="both"/>
              <w:rPr>
                <w:rFonts w:ascii="Times New Roman" w:eastAsia="Times New Roman" w:hAnsi="Times New Roman" w:cs="Times New Roman"/>
                <w:sz w:val="24"/>
                <w:szCs w:val="24"/>
                <w:lang w:eastAsia="ru-RU"/>
              </w:rPr>
            </w:pPr>
            <w:proofErr w:type="spellStart"/>
            <w:r w:rsidRPr="002A4674">
              <w:rPr>
                <w:rFonts w:ascii="Times New Roman" w:eastAsia="Times New Roman" w:hAnsi="Times New Roman" w:cs="Times New Roman"/>
                <w:i/>
                <w:iCs/>
                <w:sz w:val="24"/>
                <w:szCs w:val="24"/>
                <w:lang w:eastAsia="ru-RU"/>
              </w:rPr>
              <w:t>Внутриролевой</w:t>
            </w:r>
            <w:proofErr w:type="spellEnd"/>
          </w:p>
        </w:tc>
        <w:tc>
          <w:tcPr>
            <w:tcW w:w="6850" w:type="dxa"/>
            <w:hideMark/>
          </w:tcPr>
          <w:p w14:paraId="17FAC789" w14:textId="77777777" w:rsidR="002A4674" w:rsidRPr="002A4674" w:rsidRDefault="002A4674" w:rsidP="002A4674">
            <w:pPr>
              <w:ind w:right="57"/>
              <w:jc w:val="both"/>
              <w:rPr>
                <w:rFonts w:ascii="Times New Roman" w:eastAsia="Times New Roman" w:hAnsi="Times New Roman" w:cs="Times New Roman"/>
                <w:sz w:val="24"/>
                <w:szCs w:val="24"/>
                <w:lang w:eastAsia="ru-RU"/>
              </w:rPr>
            </w:pPr>
            <w:r w:rsidRPr="002A4674">
              <w:rPr>
                <w:rFonts w:ascii="Times New Roman" w:eastAsia="Times New Roman" w:hAnsi="Times New Roman" w:cs="Times New Roman"/>
                <w:sz w:val="24"/>
                <w:szCs w:val="24"/>
                <w:lang w:eastAsia="ru-RU"/>
              </w:rPr>
              <w:t>Конфликт, при котором требования одной и той же роли противоречат друг другу (например, роль родителей предполагает не только доброе, ласко</w:t>
            </w:r>
            <w:r w:rsidRPr="002A4674">
              <w:rPr>
                <w:rFonts w:ascii="Times New Roman" w:eastAsia="Times New Roman" w:hAnsi="Times New Roman" w:cs="Times New Roman"/>
                <w:sz w:val="24"/>
                <w:szCs w:val="24"/>
                <w:lang w:eastAsia="ru-RU"/>
              </w:rPr>
              <w:softHyphen/>
              <w:t>вое обращение с детьми, но и требовательность, строгость по отношению к ним).</w:t>
            </w:r>
          </w:p>
        </w:tc>
      </w:tr>
      <w:tr w:rsidR="002A4674" w:rsidRPr="006D7D62" w14:paraId="40A6671C" w14:textId="77777777" w:rsidTr="002A4674">
        <w:trPr>
          <w:trHeight w:val="1124"/>
        </w:trPr>
        <w:tc>
          <w:tcPr>
            <w:tcW w:w="2260" w:type="dxa"/>
            <w:hideMark/>
          </w:tcPr>
          <w:p w14:paraId="57DB63A0" w14:textId="77777777" w:rsidR="002A4674" w:rsidRPr="002A4674" w:rsidRDefault="002A4674" w:rsidP="002A4674">
            <w:pPr>
              <w:jc w:val="both"/>
              <w:rPr>
                <w:rFonts w:ascii="Times New Roman" w:eastAsia="Times New Roman" w:hAnsi="Times New Roman" w:cs="Times New Roman"/>
                <w:sz w:val="24"/>
                <w:szCs w:val="24"/>
                <w:lang w:eastAsia="ru-RU"/>
              </w:rPr>
            </w:pPr>
            <w:proofErr w:type="spellStart"/>
            <w:r w:rsidRPr="002A4674">
              <w:rPr>
                <w:rFonts w:ascii="Times New Roman" w:eastAsia="Times New Roman" w:hAnsi="Times New Roman" w:cs="Times New Roman"/>
                <w:i/>
                <w:iCs/>
                <w:sz w:val="24"/>
                <w:szCs w:val="24"/>
                <w:lang w:eastAsia="ru-RU"/>
              </w:rPr>
              <w:t>Межролевой</w:t>
            </w:r>
            <w:proofErr w:type="spellEnd"/>
          </w:p>
        </w:tc>
        <w:tc>
          <w:tcPr>
            <w:tcW w:w="6850" w:type="dxa"/>
            <w:hideMark/>
          </w:tcPr>
          <w:p w14:paraId="1689D468" w14:textId="77777777" w:rsidR="002A4674" w:rsidRPr="002A4674" w:rsidRDefault="002A4674" w:rsidP="002A4674">
            <w:pPr>
              <w:ind w:right="57"/>
              <w:jc w:val="both"/>
              <w:rPr>
                <w:rFonts w:ascii="Times New Roman" w:eastAsia="Times New Roman" w:hAnsi="Times New Roman" w:cs="Times New Roman"/>
                <w:sz w:val="24"/>
                <w:szCs w:val="24"/>
                <w:lang w:eastAsia="ru-RU"/>
              </w:rPr>
            </w:pPr>
            <w:r w:rsidRPr="002A4674">
              <w:rPr>
                <w:rFonts w:ascii="Times New Roman" w:eastAsia="Times New Roman" w:hAnsi="Times New Roman" w:cs="Times New Roman"/>
                <w:sz w:val="24"/>
                <w:szCs w:val="24"/>
                <w:lang w:eastAsia="ru-RU"/>
              </w:rPr>
              <w:t>Конфликт, возникающий в ситуациях, когда тре</w:t>
            </w:r>
            <w:r w:rsidRPr="002A4674">
              <w:rPr>
                <w:rFonts w:ascii="Times New Roman" w:eastAsia="Times New Roman" w:hAnsi="Times New Roman" w:cs="Times New Roman"/>
                <w:sz w:val="24"/>
                <w:szCs w:val="24"/>
                <w:lang w:eastAsia="ru-RU"/>
              </w:rPr>
              <w:softHyphen/>
              <w:t>бования одной роли противоречат требованиям другой (например, требования основной работы женщины могут прийти в противоречие с выпол</w:t>
            </w:r>
            <w:r w:rsidRPr="002A4674">
              <w:rPr>
                <w:rFonts w:ascii="Times New Roman" w:eastAsia="Times New Roman" w:hAnsi="Times New Roman" w:cs="Times New Roman"/>
                <w:sz w:val="24"/>
                <w:szCs w:val="24"/>
                <w:lang w:eastAsia="ru-RU"/>
              </w:rPr>
              <w:softHyphen/>
              <w:t>нением ею домашних обязанностей).</w:t>
            </w:r>
          </w:p>
        </w:tc>
      </w:tr>
      <w:tr w:rsidR="002A4674" w:rsidRPr="006D7D62" w14:paraId="3D0663D8" w14:textId="77777777" w:rsidTr="002A4674">
        <w:trPr>
          <w:trHeight w:val="1126"/>
        </w:trPr>
        <w:tc>
          <w:tcPr>
            <w:tcW w:w="2260" w:type="dxa"/>
            <w:hideMark/>
          </w:tcPr>
          <w:p w14:paraId="4ACE6208" w14:textId="77777777" w:rsidR="002A4674" w:rsidRPr="002A4674" w:rsidRDefault="002A4674" w:rsidP="002A4674">
            <w:pPr>
              <w:jc w:val="both"/>
              <w:rPr>
                <w:rFonts w:ascii="Times New Roman" w:eastAsia="Times New Roman" w:hAnsi="Times New Roman" w:cs="Times New Roman"/>
                <w:sz w:val="24"/>
                <w:szCs w:val="24"/>
                <w:lang w:eastAsia="ru-RU"/>
              </w:rPr>
            </w:pPr>
            <w:r w:rsidRPr="002A4674">
              <w:rPr>
                <w:rFonts w:ascii="Times New Roman" w:eastAsia="Times New Roman" w:hAnsi="Times New Roman" w:cs="Times New Roman"/>
                <w:i/>
                <w:iCs/>
                <w:sz w:val="24"/>
                <w:szCs w:val="24"/>
                <w:lang w:eastAsia="ru-RU"/>
              </w:rPr>
              <w:lastRenderedPageBreak/>
              <w:t>Личностно-ролевой</w:t>
            </w:r>
          </w:p>
        </w:tc>
        <w:tc>
          <w:tcPr>
            <w:tcW w:w="6850" w:type="dxa"/>
            <w:hideMark/>
          </w:tcPr>
          <w:p w14:paraId="6A93A3F8" w14:textId="77777777" w:rsidR="002A4674" w:rsidRPr="002A4674" w:rsidRDefault="002A4674" w:rsidP="002A4674">
            <w:pPr>
              <w:ind w:right="57"/>
              <w:jc w:val="both"/>
              <w:rPr>
                <w:rFonts w:ascii="Times New Roman" w:eastAsia="Times New Roman" w:hAnsi="Times New Roman" w:cs="Times New Roman"/>
                <w:sz w:val="24"/>
                <w:szCs w:val="24"/>
                <w:lang w:eastAsia="ru-RU"/>
              </w:rPr>
            </w:pPr>
            <w:r w:rsidRPr="002A4674">
              <w:rPr>
                <w:rFonts w:ascii="Times New Roman" w:eastAsia="Times New Roman" w:hAnsi="Times New Roman" w:cs="Times New Roman"/>
                <w:sz w:val="24"/>
                <w:szCs w:val="24"/>
                <w:lang w:eastAsia="ru-RU"/>
              </w:rPr>
              <w:t>Конфликтная ситуация, когда требования соци</w:t>
            </w:r>
            <w:r w:rsidRPr="002A4674">
              <w:rPr>
                <w:rFonts w:ascii="Times New Roman" w:eastAsia="Times New Roman" w:hAnsi="Times New Roman" w:cs="Times New Roman"/>
                <w:sz w:val="24"/>
                <w:szCs w:val="24"/>
                <w:lang w:eastAsia="ru-RU"/>
              </w:rPr>
              <w:softHyphen/>
              <w:t>альной роли противоречат интересам и жизненным устремлениям личности (например, профес</w:t>
            </w:r>
            <w:r w:rsidRPr="002A4674">
              <w:rPr>
                <w:rFonts w:ascii="Times New Roman" w:eastAsia="Times New Roman" w:hAnsi="Times New Roman" w:cs="Times New Roman"/>
                <w:sz w:val="24"/>
                <w:szCs w:val="24"/>
                <w:lang w:eastAsia="ru-RU"/>
              </w:rPr>
              <w:softHyphen/>
              <w:t>сиональная деятельность не позволяет человеку раскрыть и проявить свои способности).</w:t>
            </w:r>
          </w:p>
        </w:tc>
      </w:tr>
    </w:tbl>
    <w:p w14:paraId="01949524" w14:textId="77777777" w:rsidR="002A4674" w:rsidRDefault="002A4674" w:rsidP="0041679E">
      <w:pPr>
        <w:spacing w:after="0"/>
        <w:rPr>
          <w:rFonts w:ascii="Times New Roman" w:hAnsi="Times New Roman" w:cs="Times New Roman"/>
          <w:sz w:val="28"/>
          <w:szCs w:val="28"/>
        </w:rPr>
      </w:pPr>
    </w:p>
    <w:p w14:paraId="4A5DDE7D" w14:textId="14E86EC9" w:rsidR="0041679E"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Математика</w:t>
      </w:r>
      <w:r w:rsidR="00956929" w:rsidRPr="00617A8F">
        <w:rPr>
          <w:rFonts w:ascii="Times New Roman" w:hAnsi="Times New Roman" w:cs="Times New Roman"/>
          <w:b/>
          <w:i/>
          <w:sz w:val="36"/>
          <w:szCs w:val="28"/>
          <w:highlight w:val="yellow"/>
        </w:rPr>
        <w:t>:</w:t>
      </w:r>
    </w:p>
    <w:p w14:paraId="50EE8378" w14:textId="77777777" w:rsidR="00A273E5" w:rsidRPr="00A273E5" w:rsidRDefault="00A273E5" w:rsidP="00A273E5">
      <w:pPr>
        <w:spacing w:after="0" w:line="240" w:lineRule="auto"/>
        <w:jc w:val="center"/>
        <w:rPr>
          <w:rFonts w:ascii="Times New Roman" w:eastAsia="Calibri" w:hAnsi="Times New Roman" w:cs="Times New Roman"/>
          <w:b/>
          <w:sz w:val="28"/>
          <w:szCs w:val="28"/>
        </w:rPr>
      </w:pPr>
      <w:r w:rsidRPr="00A273E5">
        <w:rPr>
          <w:rFonts w:ascii="Times New Roman" w:eastAsia="Calibri" w:hAnsi="Times New Roman" w:cs="Times New Roman"/>
          <w:b/>
          <w:sz w:val="28"/>
          <w:szCs w:val="28"/>
        </w:rPr>
        <w:t>Задания по теме «Тригонометрические функции числового аргумента»</w:t>
      </w:r>
    </w:p>
    <w:p w14:paraId="69367306" w14:textId="77777777" w:rsidR="00A273E5" w:rsidRPr="00A273E5" w:rsidRDefault="00A273E5" w:rsidP="00A273E5">
      <w:pPr>
        <w:spacing w:after="0" w:line="240" w:lineRule="auto"/>
        <w:jc w:val="center"/>
        <w:rPr>
          <w:rFonts w:ascii="Times New Roman" w:eastAsia="Calibri" w:hAnsi="Times New Roman" w:cs="Times New Roman"/>
          <w:b/>
          <w:sz w:val="28"/>
          <w:szCs w:val="28"/>
        </w:rPr>
      </w:pPr>
    </w:p>
    <w:p w14:paraId="68E7A49D" w14:textId="16A82BEA" w:rsidR="00A273E5" w:rsidRPr="00A273E5" w:rsidRDefault="00A273E5" w:rsidP="00A273E5">
      <w:pPr>
        <w:spacing w:after="0" w:line="240" w:lineRule="auto"/>
        <w:ind w:firstLine="709"/>
        <w:jc w:val="both"/>
        <w:rPr>
          <w:rFonts w:ascii="Times New Roman" w:eastAsia="Calibri" w:hAnsi="Times New Roman" w:cs="Times New Roman"/>
          <w:sz w:val="24"/>
          <w:szCs w:val="24"/>
        </w:rPr>
      </w:pPr>
      <w:r w:rsidRPr="00A273E5">
        <w:rPr>
          <w:rFonts w:ascii="Times New Roman" w:eastAsia="Calibri" w:hAnsi="Times New Roman" w:cs="Times New Roman"/>
          <w:sz w:val="24"/>
          <w:szCs w:val="24"/>
        </w:rPr>
        <w:t xml:space="preserve">Запишите координаты точки </w:t>
      </w:r>
      <w:r w:rsidRPr="00A273E5">
        <w:rPr>
          <w:rFonts w:ascii="Times New Roman" w:eastAsia="Calibri" w:hAnsi="Times New Roman" w:cs="Times New Roman"/>
          <w:i/>
          <w:sz w:val="24"/>
          <w:szCs w:val="24"/>
          <w:lang w:val="en-US"/>
        </w:rPr>
        <w:t>P</w:t>
      </w:r>
      <w:r w:rsidRPr="00A273E5">
        <w:rPr>
          <w:rFonts w:ascii="Times New Roman" w:eastAsia="Calibri" w:hAnsi="Times New Roman" w:cs="Times New Roman"/>
          <w:sz w:val="24"/>
          <w:szCs w:val="24"/>
        </w:rPr>
        <w:t xml:space="preserve">, полученной поворотом точки </w:t>
      </w:r>
      <w:r w:rsidRPr="00A273E5">
        <w:rPr>
          <w:rFonts w:ascii="Times New Roman" w:eastAsia="Calibri" w:hAnsi="Times New Roman" w:cs="Times New Roman"/>
          <w:i/>
          <w:sz w:val="24"/>
          <w:szCs w:val="24"/>
        </w:rPr>
        <w:t>(</w:t>
      </w:r>
      <w:r w:rsidR="005D1140">
        <w:rPr>
          <w:rFonts w:ascii="Times New Roman" w:eastAsia="Calibri" w:hAnsi="Times New Roman" w:cs="Times New Roman"/>
          <w:i/>
          <w:sz w:val="24"/>
          <w:szCs w:val="24"/>
        </w:rPr>
        <w:t>1</w:t>
      </w:r>
      <w:r w:rsidRPr="00A273E5">
        <w:rPr>
          <w:rFonts w:ascii="Times New Roman" w:eastAsia="Calibri" w:hAnsi="Times New Roman" w:cs="Times New Roman"/>
          <w:i/>
          <w:sz w:val="24"/>
          <w:szCs w:val="24"/>
        </w:rPr>
        <w:t>;</w:t>
      </w:r>
      <w:r w:rsidR="005D1140">
        <w:rPr>
          <w:rFonts w:ascii="Times New Roman" w:eastAsia="Calibri" w:hAnsi="Times New Roman" w:cs="Times New Roman"/>
          <w:i/>
          <w:sz w:val="24"/>
          <w:szCs w:val="24"/>
        </w:rPr>
        <w:t>0</w:t>
      </w:r>
      <w:r w:rsidRPr="00A273E5">
        <w:rPr>
          <w:rFonts w:ascii="Times New Roman" w:eastAsia="Calibri" w:hAnsi="Times New Roman" w:cs="Times New Roman"/>
          <w:i/>
          <w:sz w:val="24"/>
          <w:szCs w:val="24"/>
        </w:rPr>
        <w:t>)</w:t>
      </w:r>
      <w:r w:rsidRPr="00A273E5">
        <w:rPr>
          <w:rFonts w:ascii="Times New Roman" w:eastAsia="Calibri" w:hAnsi="Times New Roman" w:cs="Times New Roman"/>
          <w:sz w:val="24"/>
          <w:szCs w:val="24"/>
        </w:rPr>
        <w:t xml:space="preserve"> на угол </w:t>
      </w:r>
      <w:r w:rsidRPr="00A273E5">
        <w:rPr>
          <w:rFonts w:ascii="Times New Roman" w:eastAsia="Calibri" w:hAnsi="Times New Roman" w:cs="Times New Roman"/>
          <w:i/>
          <w:sz w:val="24"/>
          <w:szCs w:val="24"/>
          <w:lang w:val="en-US"/>
        </w:rPr>
        <w:t>t</w:t>
      </w:r>
      <w:r w:rsidRPr="00A273E5">
        <w:rPr>
          <w:rFonts w:ascii="Times New Roman" w:eastAsia="Calibri" w:hAnsi="Times New Roman" w:cs="Times New Roman"/>
          <w:sz w:val="24"/>
          <w:szCs w:val="24"/>
        </w:rPr>
        <w:t>:</w:t>
      </w:r>
    </w:p>
    <w:p w14:paraId="19A30968" w14:textId="77777777" w:rsidR="00A273E5" w:rsidRPr="00A273E5" w:rsidRDefault="00A273E5" w:rsidP="00A273E5">
      <w:pPr>
        <w:spacing w:after="0" w:line="240" w:lineRule="auto"/>
        <w:jc w:val="center"/>
        <w:rPr>
          <w:rFonts w:ascii="Times New Roman" w:eastAsia="Calibri" w:hAnsi="Times New Roman" w:cs="Times New Roman"/>
          <w:sz w:val="24"/>
          <w:szCs w:val="24"/>
        </w:rPr>
      </w:pPr>
      <w:r w:rsidRPr="00A273E5">
        <w:rPr>
          <w:rFonts w:ascii="Times New Roman" w:eastAsia="Calibri" w:hAnsi="Times New Roman" w:cs="Times New Roman"/>
          <w:b/>
          <w:sz w:val="24"/>
          <w:szCs w:val="24"/>
        </w:rPr>
        <w:t>№ 1</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273E5" w:rsidRPr="00A273E5" w14:paraId="12C0C4C0" w14:textId="77777777" w:rsidTr="00191866">
        <w:tc>
          <w:tcPr>
            <w:tcW w:w="4784" w:type="dxa"/>
          </w:tcPr>
          <w:p w14:paraId="1EACA39D" w14:textId="77777777" w:rsidR="00A273E5" w:rsidRPr="00A273E5" w:rsidRDefault="00A273E5" w:rsidP="00A273E5">
            <w:pPr>
              <w:rPr>
                <w:rFonts w:eastAsia="Calibri"/>
              </w:rPr>
            </w:pPr>
            <w:r w:rsidRPr="00A273E5">
              <w:rPr>
                <w:rFonts w:eastAsia="Calibri"/>
              </w:rPr>
              <w:t>а)</w:t>
            </w:r>
            <w:r w:rsidRPr="00A273E5">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4</m:t>
                      </m:r>
                    </m:den>
                  </m:f>
                </m:e>
              </m:d>
            </m:oMath>
            <w:r w:rsidRPr="00A273E5">
              <w:rPr>
                <w:rFonts w:eastAsia="Calibri"/>
              </w:rPr>
              <w:t>;</w:t>
            </w:r>
          </w:p>
          <w:p w14:paraId="600D86CA" w14:textId="77777777" w:rsidR="00A273E5" w:rsidRPr="00A273E5" w:rsidRDefault="00A273E5" w:rsidP="00A273E5">
            <w:pPr>
              <w:rPr>
                <w:rFonts w:eastAsia="Calibri"/>
              </w:rPr>
            </w:pPr>
            <w:r w:rsidRPr="00A273E5">
              <w:rPr>
                <w:rFonts w:eastAsia="Calibri"/>
              </w:rPr>
              <w:t>б)</w:t>
            </w:r>
            <w:r w:rsidRPr="00A273E5">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3</m:t>
                      </m:r>
                    </m:den>
                  </m:f>
                </m:e>
              </m:d>
            </m:oMath>
            <w:r w:rsidRPr="00A273E5">
              <w:rPr>
                <w:rFonts w:eastAsia="Calibri"/>
              </w:rPr>
              <w:t>;</w:t>
            </w:r>
          </w:p>
        </w:tc>
        <w:tc>
          <w:tcPr>
            <w:tcW w:w="4786" w:type="dxa"/>
          </w:tcPr>
          <w:p w14:paraId="01F8DB8A" w14:textId="77777777" w:rsidR="00A273E5" w:rsidRPr="00A273E5" w:rsidRDefault="00A273E5" w:rsidP="00A273E5">
            <w:pPr>
              <w:rPr>
                <w:rFonts w:eastAsia="Calibri"/>
              </w:rPr>
            </w:pPr>
            <w:r w:rsidRPr="00A273E5">
              <w:rPr>
                <w:rFonts w:eastAsia="Times New Roman"/>
              </w:rPr>
              <w:t>в)</w:t>
            </w:r>
            <m:oMath>
              <m:r>
                <w:rPr>
                  <w:rFonts w:ascii="Cambria Math" w:eastAsia="Calibri" w:hAnsi="Cambria Math"/>
                </w:rPr>
                <m:t xml:space="preserve"> </m:t>
              </m:r>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6</m:t>
                      </m:r>
                    </m:den>
                  </m:f>
                </m:e>
              </m:d>
            </m:oMath>
            <w:r w:rsidRPr="00A273E5">
              <w:rPr>
                <w:rFonts w:eastAsia="Calibri"/>
              </w:rPr>
              <w:t>;</w:t>
            </w:r>
          </w:p>
          <w:p w14:paraId="430ADCAE" w14:textId="77777777" w:rsidR="00A273E5" w:rsidRPr="00A273E5" w:rsidRDefault="00A273E5" w:rsidP="00A273E5">
            <w:pPr>
              <w:rPr>
                <w:rFonts w:eastAsia="Calibri"/>
              </w:rPr>
            </w:pPr>
            <w:r w:rsidRPr="00A273E5">
              <w:rPr>
                <w:rFonts w:eastAsia="Calibri"/>
              </w:rPr>
              <w:t xml:space="preserve">г)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2</m:t>
                      </m:r>
                    </m:den>
                  </m:f>
                </m:e>
              </m:d>
            </m:oMath>
            <w:r w:rsidRPr="00A273E5">
              <w:rPr>
                <w:rFonts w:eastAsia="Times New Roman"/>
              </w:rPr>
              <w:t>.</w:t>
            </w:r>
          </w:p>
        </w:tc>
      </w:tr>
    </w:tbl>
    <w:p w14:paraId="0848B373" w14:textId="77777777" w:rsidR="00A273E5" w:rsidRPr="00A273E5" w:rsidRDefault="00A273E5" w:rsidP="00A273E5">
      <w:pPr>
        <w:spacing w:after="0" w:line="240" w:lineRule="auto"/>
        <w:ind w:firstLine="709"/>
        <w:jc w:val="both"/>
        <w:rPr>
          <w:rFonts w:ascii="Times New Roman" w:eastAsia="Calibri" w:hAnsi="Times New Roman" w:cs="Times New Roman"/>
          <w:sz w:val="16"/>
          <w:szCs w:val="16"/>
        </w:rPr>
      </w:pPr>
    </w:p>
    <w:p w14:paraId="6818F102" w14:textId="77777777" w:rsidR="00A273E5" w:rsidRPr="00A273E5" w:rsidRDefault="00A273E5" w:rsidP="00A273E5">
      <w:pPr>
        <w:spacing w:after="0" w:line="240" w:lineRule="auto"/>
        <w:jc w:val="center"/>
        <w:rPr>
          <w:rFonts w:ascii="Times New Roman" w:eastAsia="Calibri" w:hAnsi="Times New Roman" w:cs="Times New Roman"/>
          <w:sz w:val="24"/>
          <w:szCs w:val="24"/>
        </w:rPr>
      </w:pPr>
      <w:r w:rsidRPr="00A273E5">
        <w:rPr>
          <w:rFonts w:ascii="Times New Roman" w:eastAsia="Calibri" w:hAnsi="Times New Roman" w:cs="Times New Roman"/>
          <w:b/>
          <w:sz w:val="24"/>
          <w:szCs w:val="24"/>
        </w:rPr>
        <w:t>№ 2</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273E5" w:rsidRPr="00A273E5" w14:paraId="26875FCE" w14:textId="77777777" w:rsidTr="00191866">
        <w:tc>
          <w:tcPr>
            <w:tcW w:w="4784" w:type="dxa"/>
          </w:tcPr>
          <w:p w14:paraId="1FE2B657" w14:textId="77777777" w:rsidR="00A273E5" w:rsidRPr="00A273E5" w:rsidRDefault="00A273E5" w:rsidP="00A273E5">
            <w:pPr>
              <w:rPr>
                <w:rFonts w:eastAsia="Calibri"/>
              </w:rPr>
            </w:pPr>
            <w:r w:rsidRPr="00A273E5">
              <w:rPr>
                <w:rFonts w:eastAsia="Calibri"/>
              </w:rPr>
              <w:t>а)</w:t>
            </w:r>
            <w:r w:rsidRPr="00A273E5">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2π</m:t>
                  </m:r>
                </m:e>
              </m:d>
            </m:oMath>
            <w:r w:rsidRPr="00A273E5">
              <w:rPr>
                <w:rFonts w:eastAsia="Calibri"/>
              </w:rPr>
              <w:t>;</w:t>
            </w:r>
          </w:p>
          <w:p w14:paraId="5779EE90" w14:textId="77777777" w:rsidR="00A273E5" w:rsidRPr="00A273E5" w:rsidRDefault="00A273E5" w:rsidP="00A273E5">
            <w:pPr>
              <w:rPr>
                <w:rFonts w:eastAsia="Calibri"/>
              </w:rPr>
            </w:pPr>
            <w:r w:rsidRPr="00A273E5">
              <w:rPr>
                <w:rFonts w:eastAsia="Calibri"/>
              </w:rPr>
              <w:t>б)</w:t>
            </w:r>
            <w:r w:rsidRPr="00A273E5">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7π</m:t>
                      </m:r>
                    </m:num>
                    <m:den>
                      <m:r>
                        <w:rPr>
                          <w:rFonts w:ascii="Cambria Math" w:eastAsia="Times New Roman" w:hAnsi="Cambria Math"/>
                        </w:rPr>
                        <m:t>2</m:t>
                      </m:r>
                    </m:den>
                  </m:f>
                </m:e>
              </m:d>
            </m:oMath>
            <w:r w:rsidRPr="00A273E5">
              <w:rPr>
                <w:rFonts w:eastAsia="Calibri"/>
              </w:rPr>
              <w:t>;</w:t>
            </w:r>
          </w:p>
        </w:tc>
        <w:tc>
          <w:tcPr>
            <w:tcW w:w="4786" w:type="dxa"/>
          </w:tcPr>
          <w:p w14:paraId="7BC1E4AC" w14:textId="77777777" w:rsidR="00A273E5" w:rsidRPr="00A273E5" w:rsidRDefault="00A273E5" w:rsidP="00A273E5">
            <w:pPr>
              <w:rPr>
                <w:rFonts w:eastAsia="Calibri"/>
              </w:rPr>
            </w:pPr>
            <w:r w:rsidRPr="00A273E5">
              <w:rPr>
                <w:rFonts w:eastAsia="Times New Roman"/>
              </w:rPr>
              <w:t>в)</w:t>
            </w:r>
            <m:oMath>
              <m:r>
                <w:rPr>
                  <w:rFonts w:ascii="Cambria Math" w:eastAsia="Calibri" w:hAnsi="Cambria Math"/>
                </w:rPr>
                <m:t xml:space="preserve"> </m:t>
              </m:r>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3π</m:t>
                      </m:r>
                    </m:num>
                    <m:den>
                      <m:r>
                        <w:rPr>
                          <w:rFonts w:ascii="Cambria Math" w:eastAsia="Times New Roman" w:hAnsi="Cambria Math"/>
                        </w:rPr>
                        <m:t>2</m:t>
                      </m:r>
                    </m:den>
                  </m:f>
                </m:e>
              </m:d>
            </m:oMath>
            <w:r w:rsidRPr="00A273E5">
              <w:rPr>
                <w:rFonts w:eastAsia="Calibri"/>
              </w:rPr>
              <w:t>;</w:t>
            </w:r>
          </w:p>
          <w:p w14:paraId="586E9CEF" w14:textId="77777777" w:rsidR="00A273E5" w:rsidRPr="00A273E5" w:rsidRDefault="00A273E5" w:rsidP="00A273E5">
            <w:pPr>
              <w:rPr>
                <w:rFonts w:eastAsia="Calibri"/>
              </w:rPr>
            </w:pPr>
            <w:r w:rsidRPr="00A273E5">
              <w:rPr>
                <w:rFonts w:eastAsia="Calibri"/>
              </w:rPr>
              <w:t xml:space="preserve">г)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15π</m:t>
                  </m:r>
                </m:e>
              </m:d>
            </m:oMath>
            <w:r w:rsidRPr="00A273E5">
              <w:rPr>
                <w:rFonts w:eastAsia="Times New Roman"/>
              </w:rPr>
              <w:t>.</w:t>
            </w:r>
          </w:p>
        </w:tc>
      </w:tr>
    </w:tbl>
    <w:p w14:paraId="327339A7" w14:textId="77777777" w:rsidR="00A273E5" w:rsidRPr="00A273E5" w:rsidRDefault="00A273E5" w:rsidP="00A273E5">
      <w:pPr>
        <w:spacing w:after="0" w:line="240" w:lineRule="auto"/>
        <w:jc w:val="both"/>
        <w:rPr>
          <w:rFonts w:ascii="Times New Roman" w:eastAsia="Calibri" w:hAnsi="Times New Roman" w:cs="Times New Roman"/>
          <w:b/>
          <w:sz w:val="24"/>
          <w:szCs w:val="24"/>
        </w:rPr>
      </w:pPr>
    </w:p>
    <w:p w14:paraId="09779104" w14:textId="77777777" w:rsidR="00A273E5" w:rsidRPr="00A273E5" w:rsidRDefault="00A273E5" w:rsidP="00A273E5">
      <w:pPr>
        <w:spacing w:after="0" w:line="240" w:lineRule="auto"/>
        <w:jc w:val="center"/>
        <w:rPr>
          <w:rFonts w:ascii="Times New Roman" w:eastAsia="Calibri" w:hAnsi="Times New Roman" w:cs="Times New Roman"/>
          <w:sz w:val="24"/>
          <w:szCs w:val="24"/>
        </w:rPr>
      </w:pPr>
      <w:r w:rsidRPr="00A273E5">
        <w:rPr>
          <w:rFonts w:ascii="Times New Roman" w:eastAsia="Calibri" w:hAnsi="Times New Roman" w:cs="Times New Roman"/>
          <w:b/>
          <w:sz w:val="24"/>
          <w:szCs w:val="24"/>
        </w:rPr>
        <w:t>№ 3</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A273E5" w:rsidRPr="00A273E5" w14:paraId="1B41280C" w14:textId="77777777" w:rsidTr="00191866">
        <w:tc>
          <w:tcPr>
            <w:tcW w:w="4503" w:type="dxa"/>
          </w:tcPr>
          <w:p w14:paraId="4B02F5A8" w14:textId="77777777" w:rsidR="00A273E5" w:rsidRPr="00A273E5" w:rsidRDefault="00A273E5" w:rsidP="00A273E5">
            <w:pPr>
              <w:rPr>
                <w:rFonts w:eastAsia="Calibri"/>
              </w:rPr>
            </w:pPr>
            <w:r w:rsidRPr="00A273E5">
              <w:rPr>
                <w:rFonts w:eastAsia="Calibri"/>
              </w:rPr>
              <w:t>а)</w:t>
            </w:r>
            <w:r w:rsidRPr="00A273E5">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15π</m:t>
                      </m:r>
                    </m:num>
                    <m:den>
                      <m:r>
                        <w:rPr>
                          <w:rFonts w:ascii="Cambria Math" w:eastAsia="Times New Roman" w:hAnsi="Cambria Math"/>
                        </w:rPr>
                        <m:t>4</m:t>
                      </m:r>
                    </m:den>
                  </m:f>
                </m:e>
              </m:d>
            </m:oMath>
            <w:r w:rsidRPr="00A273E5">
              <w:rPr>
                <w:rFonts w:eastAsia="Calibri"/>
              </w:rPr>
              <w:t>;</w:t>
            </w:r>
          </w:p>
          <w:p w14:paraId="4B971881" w14:textId="77777777" w:rsidR="00A273E5" w:rsidRPr="00A273E5" w:rsidRDefault="00A273E5" w:rsidP="00A273E5">
            <w:pPr>
              <w:rPr>
                <w:rFonts w:eastAsia="Calibri"/>
              </w:rPr>
            </w:pPr>
            <w:r w:rsidRPr="00A273E5">
              <w:rPr>
                <w:rFonts w:eastAsia="Calibri"/>
              </w:rPr>
              <w:t>б)</w:t>
            </w:r>
            <w:r w:rsidRPr="00A273E5">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16π</m:t>
                      </m:r>
                    </m:num>
                    <m:den>
                      <m:r>
                        <w:rPr>
                          <w:rFonts w:ascii="Cambria Math" w:eastAsia="Times New Roman" w:hAnsi="Cambria Math"/>
                        </w:rPr>
                        <m:t>3</m:t>
                      </m:r>
                    </m:den>
                  </m:f>
                </m:e>
              </m:d>
            </m:oMath>
            <w:r w:rsidRPr="00A273E5">
              <w:rPr>
                <w:rFonts w:eastAsia="Calibri"/>
              </w:rPr>
              <w:t>;</w:t>
            </w:r>
          </w:p>
        </w:tc>
        <w:tc>
          <w:tcPr>
            <w:tcW w:w="5067" w:type="dxa"/>
          </w:tcPr>
          <w:p w14:paraId="7E93EAF8" w14:textId="77777777" w:rsidR="00A273E5" w:rsidRPr="00A273E5" w:rsidRDefault="00A273E5" w:rsidP="00A273E5">
            <w:pPr>
              <w:rPr>
                <w:rFonts w:eastAsia="Calibri"/>
              </w:rPr>
            </w:pPr>
            <w:r w:rsidRPr="00A273E5">
              <w:rPr>
                <w:rFonts w:eastAsia="Times New Roman"/>
              </w:rPr>
              <w:t>в)</w:t>
            </w:r>
            <m:oMath>
              <m:r>
                <w:rPr>
                  <w:rFonts w:ascii="Cambria Math" w:eastAsia="Calibri" w:hAnsi="Cambria Math"/>
                </w:rPr>
                <m:t xml:space="preserve"> </m:t>
              </m:r>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-31π</m:t>
                      </m:r>
                    </m:num>
                    <m:den>
                      <m:r>
                        <w:rPr>
                          <w:rFonts w:ascii="Cambria Math" w:eastAsia="Times New Roman" w:hAnsi="Cambria Math"/>
                        </w:rPr>
                        <m:t>4</m:t>
                      </m:r>
                    </m:den>
                  </m:f>
                </m:e>
              </m:d>
            </m:oMath>
            <w:r w:rsidRPr="00A273E5">
              <w:rPr>
                <w:rFonts w:eastAsia="Calibri"/>
              </w:rPr>
              <w:t>;</w:t>
            </w:r>
          </w:p>
          <w:p w14:paraId="0BAA31B2" w14:textId="77777777" w:rsidR="00A273E5" w:rsidRPr="00A273E5" w:rsidRDefault="00A273E5" w:rsidP="00A273E5">
            <w:pPr>
              <w:rPr>
                <w:rFonts w:eastAsia="Calibri"/>
              </w:rPr>
            </w:pPr>
            <w:r w:rsidRPr="00A273E5">
              <w:rPr>
                <w:rFonts w:eastAsia="Calibri"/>
              </w:rPr>
              <w:t xml:space="preserve">г) </w:t>
            </w:r>
            <m:oMath>
              <m:r>
                <w:rPr>
                  <w:rFonts w:ascii="Cambria Math" w:eastAsia="Times New Roman" w:hAnsi="Cambria Math"/>
                </w:rPr>
                <m:t>P</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-26π</m:t>
                      </m:r>
                    </m:num>
                    <m:den>
                      <m:r>
                        <w:rPr>
                          <w:rFonts w:ascii="Cambria Math" w:eastAsia="Times New Roman" w:hAnsi="Cambria Math"/>
                        </w:rPr>
                        <m:t>3</m:t>
                      </m:r>
                    </m:den>
                  </m:f>
                </m:e>
              </m:d>
            </m:oMath>
            <w:r w:rsidRPr="00A273E5">
              <w:rPr>
                <w:rFonts w:eastAsia="Times New Roman"/>
              </w:rPr>
              <w:t>.</w:t>
            </w:r>
          </w:p>
        </w:tc>
      </w:tr>
    </w:tbl>
    <w:p w14:paraId="2DAA188C" w14:textId="77777777" w:rsidR="00A273E5" w:rsidRPr="00A273E5" w:rsidRDefault="00A273E5" w:rsidP="00A273E5">
      <w:pPr>
        <w:spacing w:after="0" w:line="240" w:lineRule="auto"/>
        <w:jc w:val="both"/>
        <w:rPr>
          <w:rFonts w:ascii="Times New Roman" w:eastAsia="Calibri" w:hAnsi="Times New Roman" w:cs="Times New Roman"/>
          <w:b/>
          <w:sz w:val="16"/>
          <w:szCs w:val="16"/>
        </w:rPr>
      </w:pPr>
    </w:p>
    <w:p w14:paraId="717C7192" w14:textId="77777777" w:rsidR="00A273E5" w:rsidRPr="00A273E5" w:rsidRDefault="00A273E5" w:rsidP="00A273E5">
      <w:pPr>
        <w:spacing w:after="0" w:line="240" w:lineRule="auto"/>
        <w:ind w:firstLine="709"/>
        <w:jc w:val="both"/>
        <w:rPr>
          <w:rFonts w:ascii="Times New Roman" w:eastAsia="Calibri" w:hAnsi="Times New Roman" w:cs="Times New Roman"/>
          <w:sz w:val="24"/>
          <w:szCs w:val="24"/>
        </w:rPr>
      </w:pPr>
      <w:r w:rsidRPr="00A273E5">
        <w:rPr>
          <w:rFonts w:ascii="Times New Roman" w:eastAsia="Calibri" w:hAnsi="Times New Roman" w:cs="Times New Roman"/>
          <w:sz w:val="24"/>
          <w:szCs w:val="24"/>
        </w:rPr>
        <w:t>Вычислите:</w:t>
      </w:r>
    </w:p>
    <w:p w14:paraId="4E1DEF84" w14:textId="77777777" w:rsidR="00A273E5" w:rsidRPr="00A273E5" w:rsidRDefault="00A273E5" w:rsidP="00A273E5">
      <w:pPr>
        <w:spacing w:after="0" w:line="240" w:lineRule="auto"/>
        <w:jc w:val="center"/>
        <w:rPr>
          <w:rFonts w:ascii="Times New Roman" w:eastAsia="Calibri" w:hAnsi="Times New Roman" w:cs="Times New Roman"/>
          <w:sz w:val="24"/>
          <w:szCs w:val="24"/>
        </w:rPr>
      </w:pPr>
      <w:r w:rsidRPr="00A273E5">
        <w:rPr>
          <w:rFonts w:ascii="Times New Roman" w:eastAsia="Calibri" w:hAnsi="Times New Roman" w:cs="Times New Roman"/>
          <w:b/>
          <w:sz w:val="24"/>
          <w:szCs w:val="24"/>
        </w:rPr>
        <w:t>№ 4</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A273E5" w:rsidRPr="00A273E5" w14:paraId="01825199" w14:textId="77777777" w:rsidTr="00191866">
        <w:trPr>
          <w:trHeight w:val="594"/>
        </w:trPr>
        <w:tc>
          <w:tcPr>
            <w:tcW w:w="4503" w:type="dxa"/>
          </w:tcPr>
          <w:p w14:paraId="6D7A6FFF" w14:textId="77777777" w:rsidR="00A273E5" w:rsidRPr="00A273E5" w:rsidRDefault="00A273E5" w:rsidP="00A273E5">
            <w:pPr>
              <w:rPr>
                <w:rFonts w:eastAsia="Calibri"/>
              </w:rPr>
            </w:pPr>
            <w:r w:rsidRPr="00A273E5">
              <w:rPr>
                <w:rFonts w:eastAsia="Calibri"/>
              </w:rPr>
              <w:t>а)</w:t>
            </w:r>
            <w:r w:rsidRPr="00A273E5">
              <w:rPr>
                <w:rFonts w:eastAsia="Times New Roman"/>
              </w:rPr>
              <w:t xml:space="preserve"> </w:t>
            </w:r>
            <m:oMath>
              <m:func>
                <m:funcPr>
                  <m:ctrlPr>
                    <w:rPr>
                      <w:rFonts w:ascii="Cambria Math" w:eastAsia="Calibri" w:hAnsi="Cambria Math"/>
                      <w:i/>
                    </w:rPr>
                  </m:ctrlPr>
                </m:funcPr>
                <m:fName>
                  <m:r>
                    <m:rPr>
                      <m:sty m:val="p"/>
                    </m:rPr>
                    <w:rPr>
                      <w:rFonts w:ascii="Cambria Math" w:eastAsia="Calibri" w:hAnsi="Cambria Math"/>
                    </w:rPr>
                    <m:t>sin</m:t>
                  </m:r>
                </m:fName>
                <m:e>
                  <m:r>
                    <w:rPr>
                      <w:rFonts w:ascii="Cambria Math" w:eastAsia="Calibri" w:hAnsi="Cambria Math"/>
                    </w:rPr>
                    <m:t xml:space="preserve">0; </m:t>
                  </m:r>
                  <m:func>
                    <m:funcPr>
                      <m:ctrlPr>
                        <w:rPr>
                          <w:rFonts w:ascii="Cambria Math" w:eastAsia="Calibri" w:hAnsi="Cambria Math"/>
                          <w:i/>
                        </w:rPr>
                      </m:ctrlPr>
                    </m:funcPr>
                    <m:fName>
                      <m:r>
                        <m:rPr>
                          <m:sty m:val="p"/>
                        </m:rPr>
                        <w:rPr>
                          <w:rFonts w:ascii="Cambria Math" w:eastAsia="Calibri" w:hAnsi="Cambria Math"/>
                        </w:rPr>
                        <m:t>cos</m:t>
                      </m:r>
                    </m:fName>
                    <m:e>
                      <m:r>
                        <w:rPr>
                          <w:rFonts w:ascii="Cambria Math" w:eastAsia="Calibri" w:hAnsi="Cambria Math"/>
                        </w:rPr>
                        <m:t>0;tg 0;</m:t>
                      </m:r>
                    </m:e>
                  </m:func>
                </m:e>
              </m:func>
            </m:oMath>
          </w:p>
          <w:p w14:paraId="0D2769B3" w14:textId="77777777" w:rsidR="00A273E5" w:rsidRPr="00A273E5" w:rsidRDefault="00A273E5" w:rsidP="00A273E5">
            <w:pPr>
              <w:rPr>
                <w:rFonts w:eastAsia="Calibri"/>
              </w:rPr>
            </w:pPr>
            <w:r w:rsidRPr="00A273E5">
              <w:rPr>
                <w:rFonts w:eastAsia="Calibri"/>
              </w:rPr>
              <w:t xml:space="preserve">б) </w:t>
            </w:r>
            <m:oMath>
              <m:r>
                <w:rPr>
                  <w:rFonts w:ascii="Cambria Math" w:eastAsia="Calibri" w:hAnsi="Cambria Math"/>
                </w:rPr>
                <m:t>sin</m:t>
              </m:r>
              <m:f>
                <m:fPr>
                  <m:ctrlPr>
                    <w:rPr>
                      <w:rFonts w:ascii="Cambria Math" w:eastAsia="Calibri" w:hAnsi="Cambria Math"/>
                      <w:i/>
                    </w:rPr>
                  </m:ctrlPr>
                </m:fPr>
                <m:num>
                  <m:r>
                    <w:rPr>
                      <w:rFonts w:ascii="Cambria Math" w:eastAsia="Calibri" w:hAnsi="Cambria Math"/>
                    </w:rPr>
                    <m:t>π</m:t>
                  </m:r>
                </m:num>
                <m:den>
                  <m:r>
                    <w:rPr>
                      <w:rFonts w:ascii="Cambria Math" w:eastAsia="Calibri" w:hAnsi="Cambria Math"/>
                    </w:rPr>
                    <m:t>2</m:t>
                  </m:r>
                </m:den>
              </m:f>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cos</m:t>
                  </m:r>
                </m:fName>
                <m:e>
                  <m:f>
                    <m:fPr>
                      <m:ctrlPr>
                        <w:rPr>
                          <w:rFonts w:ascii="Cambria Math" w:eastAsia="Calibri" w:hAnsi="Cambria Math"/>
                          <w:i/>
                        </w:rPr>
                      </m:ctrlPr>
                    </m:fPr>
                    <m:num>
                      <m:r>
                        <w:rPr>
                          <w:rFonts w:ascii="Cambria Math" w:eastAsia="Calibri" w:hAnsi="Cambria Math"/>
                        </w:rPr>
                        <m:t>π</m:t>
                      </m:r>
                    </m:num>
                    <m:den>
                      <m:r>
                        <w:rPr>
                          <w:rFonts w:ascii="Cambria Math" w:eastAsia="Calibri" w:hAnsi="Cambria Math"/>
                        </w:rPr>
                        <m:t>2</m:t>
                      </m:r>
                    </m:den>
                  </m:f>
                </m:e>
              </m:func>
            </m:oMath>
            <w:r w:rsidRPr="00A273E5">
              <w:rPr>
                <w:rFonts w:eastAsia="Times New Roman"/>
              </w:rPr>
              <w:t>;</w:t>
            </w:r>
            <m:oMath>
              <m:r>
                <w:rPr>
                  <w:rFonts w:ascii="Cambria Math" w:eastAsia="Calibri" w:hAnsi="Cambria Math"/>
                </w:rPr>
                <m:t xml:space="preserve"> ctg</m:t>
              </m:r>
              <m:f>
                <m:fPr>
                  <m:ctrlPr>
                    <w:rPr>
                      <w:rFonts w:ascii="Cambria Math" w:eastAsia="Calibri" w:hAnsi="Cambria Math"/>
                      <w:i/>
                    </w:rPr>
                  </m:ctrlPr>
                </m:fPr>
                <m:num>
                  <m:r>
                    <w:rPr>
                      <w:rFonts w:ascii="Cambria Math" w:eastAsia="Calibri" w:hAnsi="Cambria Math"/>
                    </w:rPr>
                    <m:t>π</m:t>
                  </m:r>
                </m:num>
                <m:den>
                  <m:r>
                    <w:rPr>
                      <w:rFonts w:ascii="Cambria Math" w:eastAsia="Calibri" w:hAnsi="Cambria Math"/>
                    </w:rPr>
                    <m:t>2</m:t>
                  </m:r>
                </m:den>
              </m:f>
            </m:oMath>
            <w:r w:rsidRPr="00A273E5">
              <w:rPr>
                <w:rFonts w:eastAsia="Times New Roman"/>
              </w:rPr>
              <w:t>;</w:t>
            </w:r>
          </w:p>
        </w:tc>
        <w:tc>
          <w:tcPr>
            <w:tcW w:w="5067" w:type="dxa"/>
          </w:tcPr>
          <w:p w14:paraId="3C0EA669" w14:textId="77777777" w:rsidR="00A273E5" w:rsidRPr="00A273E5" w:rsidRDefault="00A273E5" w:rsidP="00A273E5">
            <w:pPr>
              <w:rPr>
                <w:rFonts w:eastAsia="Calibri"/>
              </w:rPr>
            </w:pPr>
            <w:r w:rsidRPr="00A273E5">
              <w:rPr>
                <w:rFonts w:eastAsia="Calibri"/>
              </w:rPr>
              <w:t xml:space="preserve">в) </w:t>
            </w:r>
            <m:oMath>
              <m:r>
                <w:rPr>
                  <w:rFonts w:ascii="Cambria Math" w:eastAsia="Calibri" w:hAnsi="Cambria Math"/>
                </w:rPr>
                <m:t>sin</m:t>
              </m:r>
              <m:f>
                <m:fPr>
                  <m:ctrlPr>
                    <w:rPr>
                      <w:rFonts w:ascii="Cambria Math" w:eastAsia="Calibri" w:hAnsi="Cambria Math"/>
                      <w:i/>
                    </w:rPr>
                  </m:ctrlPr>
                </m:fPr>
                <m:num>
                  <m:r>
                    <w:rPr>
                      <w:rFonts w:ascii="Cambria Math" w:eastAsia="Calibri" w:hAnsi="Cambria Math"/>
                    </w:rPr>
                    <m:t>3π</m:t>
                  </m:r>
                </m:num>
                <m:den>
                  <m:r>
                    <w:rPr>
                      <w:rFonts w:ascii="Cambria Math" w:eastAsia="Calibri" w:hAnsi="Cambria Math"/>
                    </w:rPr>
                    <m:t>2</m:t>
                  </m:r>
                </m:den>
              </m:f>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cos</m:t>
                  </m:r>
                </m:fName>
                <m:e>
                  <m:f>
                    <m:fPr>
                      <m:ctrlPr>
                        <w:rPr>
                          <w:rFonts w:ascii="Cambria Math" w:eastAsia="Calibri" w:hAnsi="Cambria Math"/>
                          <w:i/>
                        </w:rPr>
                      </m:ctrlPr>
                    </m:fPr>
                    <m:num>
                      <m:r>
                        <w:rPr>
                          <w:rFonts w:ascii="Cambria Math" w:eastAsia="Calibri" w:hAnsi="Cambria Math"/>
                        </w:rPr>
                        <m:t>3π</m:t>
                      </m:r>
                    </m:num>
                    <m:den>
                      <m:r>
                        <w:rPr>
                          <w:rFonts w:ascii="Cambria Math" w:eastAsia="Calibri" w:hAnsi="Cambria Math"/>
                        </w:rPr>
                        <m:t>2</m:t>
                      </m:r>
                    </m:den>
                  </m:f>
                </m:e>
              </m:func>
            </m:oMath>
            <w:r w:rsidRPr="00A273E5">
              <w:rPr>
                <w:rFonts w:eastAsia="Times New Roman"/>
              </w:rPr>
              <w:t>;</w:t>
            </w:r>
            <m:oMath>
              <m:r>
                <w:rPr>
                  <w:rFonts w:ascii="Cambria Math" w:eastAsia="Calibri" w:hAnsi="Cambria Math"/>
                </w:rPr>
                <m:t xml:space="preserve"> tg</m:t>
              </m:r>
              <m:f>
                <m:fPr>
                  <m:ctrlPr>
                    <w:rPr>
                      <w:rFonts w:ascii="Cambria Math" w:eastAsia="Calibri" w:hAnsi="Cambria Math"/>
                      <w:i/>
                    </w:rPr>
                  </m:ctrlPr>
                </m:fPr>
                <m:num>
                  <m:r>
                    <w:rPr>
                      <w:rFonts w:ascii="Cambria Math" w:eastAsia="Calibri" w:hAnsi="Cambria Math"/>
                    </w:rPr>
                    <m:t>3π</m:t>
                  </m:r>
                </m:num>
                <m:den>
                  <m:r>
                    <w:rPr>
                      <w:rFonts w:ascii="Cambria Math" w:eastAsia="Calibri" w:hAnsi="Cambria Math"/>
                    </w:rPr>
                    <m:t>2</m:t>
                  </m:r>
                </m:den>
              </m:f>
            </m:oMath>
            <w:r w:rsidRPr="00A273E5">
              <w:rPr>
                <w:rFonts w:eastAsia="Times New Roman"/>
              </w:rPr>
              <w:t>;</w:t>
            </w:r>
          </w:p>
          <w:p w14:paraId="1912CE55" w14:textId="220C647D" w:rsidR="00A273E5" w:rsidRPr="00A273E5" w:rsidRDefault="00A273E5" w:rsidP="00A273E5">
            <w:pPr>
              <w:rPr>
                <w:rFonts w:eastAsia="Calibri"/>
              </w:rPr>
            </w:pPr>
            <w:r w:rsidRPr="00A273E5">
              <w:rPr>
                <w:rFonts w:eastAsia="Calibri"/>
              </w:rPr>
              <w:t xml:space="preserve">г) </w:t>
            </w:r>
            <w:r w:rsidRPr="00A273E5">
              <w:rPr>
                <w:rFonts w:eastAsia="Times New Roman"/>
              </w:rPr>
              <w:t xml:space="preserve"> </w:t>
            </w:r>
            <m:oMath>
              <m:func>
                <m:funcPr>
                  <m:ctrlPr>
                    <w:rPr>
                      <w:rFonts w:ascii="Cambria Math" w:eastAsia="Calibri" w:hAnsi="Cambria Math"/>
                      <w:i/>
                    </w:rPr>
                  </m:ctrlPr>
                </m:funcPr>
                <m:fName>
                  <m:r>
                    <m:rPr>
                      <m:sty m:val="p"/>
                    </m:rPr>
                    <w:rPr>
                      <w:rFonts w:ascii="Cambria Math" w:eastAsia="Calibri" w:hAnsi="Cambria Math"/>
                    </w:rPr>
                    <m:t>sin</m:t>
                  </m:r>
                </m:fName>
                <m:e>
                  <m:r>
                    <w:rPr>
                      <w:rFonts w:ascii="Cambria Math" w:eastAsia="Calibri" w:hAnsi="Cambria Math"/>
                    </w:rPr>
                    <m:t xml:space="preserve">π; </m:t>
                  </m:r>
                  <m:func>
                    <m:funcPr>
                      <m:ctrlPr>
                        <w:rPr>
                          <w:rFonts w:ascii="Cambria Math" w:eastAsia="Calibri" w:hAnsi="Cambria Math"/>
                          <w:i/>
                        </w:rPr>
                      </m:ctrlPr>
                    </m:funcPr>
                    <m:fName>
                      <m:r>
                        <m:rPr>
                          <m:sty m:val="p"/>
                        </m:rPr>
                        <w:rPr>
                          <w:rFonts w:ascii="Cambria Math" w:eastAsia="Calibri" w:hAnsi="Cambria Math"/>
                        </w:rPr>
                        <m:t>cos</m:t>
                      </m:r>
                    </m:fName>
                    <m:e>
                      <m:r>
                        <w:rPr>
                          <w:rFonts w:ascii="Cambria Math" w:eastAsia="Calibri" w:hAnsi="Cambria Math"/>
                        </w:rPr>
                        <m:t>π;tg π</m:t>
                      </m:r>
                    </m:e>
                  </m:func>
                </m:e>
              </m:func>
            </m:oMath>
            <w:r w:rsidRPr="00A273E5">
              <w:rPr>
                <w:rFonts w:eastAsia="Times New Roman"/>
              </w:rPr>
              <w:t>.</w:t>
            </w:r>
          </w:p>
        </w:tc>
      </w:tr>
    </w:tbl>
    <w:p w14:paraId="7F810F54" w14:textId="77777777" w:rsidR="00A273E5" w:rsidRPr="00A273E5" w:rsidRDefault="00A273E5" w:rsidP="00A273E5">
      <w:pPr>
        <w:spacing w:after="0" w:line="240" w:lineRule="auto"/>
        <w:jc w:val="center"/>
        <w:rPr>
          <w:rFonts w:ascii="Times New Roman" w:eastAsia="Calibri" w:hAnsi="Times New Roman" w:cs="Times New Roman"/>
          <w:b/>
          <w:sz w:val="24"/>
          <w:szCs w:val="24"/>
        </w:rPr>
      </w:pPr>
    </w:p>
    <w:p w14:paraId="33EEC367" w14:textId="77777777" w:rsidR="00A273E5" w:rsidRPr="00956929" w:rsidRDefault="00A273E5" w:rsidP="0041679E">
      <w:pPr>
        <w:spacing w:after="0"/>
        <w:rPr>
          <w:rFonts w:ascii="Times New Roman" w:hAnsi="Times New Roman" w:cs="Times New Roman"/>
          <w:b/>
          <w:i/>
          <w:sz w:val="36"/>
          <w:szCs w:val="28"/>
        </w:rPr>
      </w:pPr>
    </w:p>
    <w:p w14:paraId="0E2D3E53" w14:textId="1E52909C" w:rsidR="0041679E" w:rsidRPr="00956929"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Русский язык</w:t>
      </w:r>
      <w:r w:rsidR="00956929" w:rsidRPr="00617A8F">
        <w:rPr>
          <w:rFonts w:ascii="Times New Roman" w:hAnsi="Times New Roman" w:cs="Times New Roman"/>
          <w:b/>
          <w:i/>
          <w:sz w:val="36"/>
          <w:szCs w:val="28"/>
          <w:highlight w:val="yellow"/>
        </w:rPr>
        <w:t>:</w:t>
      </w:r>
    </w:p>
    <w:p w14:paraId="61147DD7"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Правописание чередующихся гласных в корнях слов. Правописание приставок ПРИ, ПРЕ.</w:t>
      </w:r>
    </w:p>
    <w:p w14:paraId="6A2C9159"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Учебник: Н.А. Герасименко. Русский язык.</w:t>
      </w:r>
    </w:p>
    <w:p w14:paraId="4AD0E0EB"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§37, 40 (законспектировать).</w:t>
      </w:r>
    </w:p>
    <w:p w14:paraId="4A516C31" w14:textId="77777777" w:rsidR="001D2C69" w:rsidRPr="001D2C69" w:rsidRDefault="001D2C69" w:rsidP="001D2C69">
      <w:pPr>
        <w:spacing w:after="0"/>
        <w:rPr>
          <w:rFonts w:ascii="Times New Roman" w:hAnsi="Times New Roman" w:cs="Times New Roman"/>
          <w:sz w:val="28"/>
          <w:szCs w:val="28"/>
        </w:rPr>
      </w:pPr>
      <w:r w:rsidRPr="001D2C69">
        <w:rPr>
          <w:rFonts w:ascii="Times New Roman" w:hAnsi="Times New Roman" w:cs="Times New Roman"/>
          <w:sz w:val="28"/>
          <w:szCs w:val="28"/>
        </w:rPr>
        <w:t xml:space="preserve">Упр. 167, 168, 188. </w:t>
      </w:r>
    </w:p>
    <w:p w14:paraId="4CBBF0DF" w14:textId="77777777" w:rsidR="001D2C69" w:rsidRDefault="001D2C69" w:rsidP="0041679E">
      <w:pPr>
        <w:spacing w:after="0"/>
        <w:rPr>
          <w:rFonts w:ascii="Times New Roman" w:hAnsi="Times New Roman" w:cs="Times New Roman"/>
          <w:sz w:val="28"/>
          <w:szCs w:val="28"/>
        </w:rPr>
      </w:pPr>
    </w:p>
    <w:p w14:paraId="78BCB29E" w14:textId="083155FC" w:rsidR="0041679E" w:rsidRPr="00956929" w:rsidRDefault="0041679E" w:rsidP="0041679E">
      <w:pPr>
        <w:spacing w:after="0"/>
        <w:rPr>
          <w:rFonts w:ascii="Times New Roman" w:hAnsi="Times New Roman" w:cs="Times New Roman"/>
          <w:b/>
          <w:i/>
          <w:sz w:val="36"/>
          <w:szCs w:val="28"/>
        </w:rPr>
      </w:pPr>
      <w:r w:rsidRPr="00617A8F">
        <w:rPr>
          <w:rFonts w:ascii="Times New Roman" w:hAnsi="Times New Roman" w:cs="Times New Roman"/>
          <w:b/>
          <w:i/>
          <w:sz w:val="36"/>
          <w:szCs w:val="28"/>
          <w:highlight w:val="yellow"/>
        </w:rPr>
        <w:t>Иностранный язык</w:t>
      </w:r>
      <w:r w:rsidR="00956929" w:rsidRPr="00617A8F">
        <w:rPr>
          <w:rFonts w:ascii="Times New Roman" w:hAnsi="Times New Roman" w:cs="Times New Roman"/>
          <w:b/>
          <w:i/>
          <w:sz w:val="36"/>
          <w:szCs w:val="28"/>
          <w:highlight w:val="yellow"/>
        </w:rPr>
        <w:t>:</w:t>
      </w:r>
    </w:p>
    <w:p w14:paraId="42D43916" w14:textId="38BB4C95" w:rsidR="002D5B27" w:rsidRDefault="002D5B27" w:rsidP="002D5B27">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Проработать тему Имя существительное</w:t>
      </w:r>
    </w:p>
    <w:p w14:paraId="0475B1C5" w14:textId="2A13FF96" w:rsidR="002D5B27" w:rsidRDefault="002D5B27" w:rsidP="002D5B27">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Ответить на вопросы для самоконтроля</w:t>
      </w:r>
    </w:p>
    <w:p w14:paraId="0EE82E3D" w14:textId="5C40ED97" w:rsidR="002D5B27" w:rsidRPr="002D5B27" w:rsidRDefault="002D5B27" w:rsidP="002D5B27">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Выполнить упражнения</w:t>
      </w:r>
    </w:p>
    <w:p w14:paraId="43E6BFC7" w14:textId="4BEB6D9B" w:rsidR="002D5B27" w:rsidRPr="002D5B27" w:rsidRDefault="002D5B27" w:rsidP="002D5B27">
      <w:pPr>
        <w:tabs>
          <w:tab w:val="left" w:pos="0"/>
          <w:tab w:val="left" w:pos="1080"/>
        </w:tabs>
        <w:spacing w:after="0"/>
        <w:ind w:firstLine="709"/>
        <w:jc w:val="both"/>
        <w:rPr>
          <w:rFonts w:ascii="Times New Roman" w:hAnsi="Times New Roman" w:cs="Times New Roman"/>
          <w:b/>
          <w:sz w:val="24"/>
          <w:szCs w:val="24"/>
        </w:rPr>
      </w:pPr>
      <w:r w:rsidRPr="002D5B27">
        <w:rPr>
          <w:rFonts w:ascii="Times New Roman" w:hAnsi="Times New Roman" w:cs="Times New Roman"/>
          <w:b/>
          <w:sz w:val="24"/>
          <w:szCs w:val="24"/>
        </w:rPr>
        <w:t xml:space="preserve"> </w:t>
      </w:r>
      <w:r w:rsidRPr="00793C22">
        <w:rPr>
          <w:rFonts w:ascii="Times New Roman" w:hAnsi="Times New Roman" w:cs="Times New Roman"/>
          <w:b/>
          <w:sz w:val="24"/>
          <w:szCs w:val="24"/>
        </w:rPr>
        <w:t>Имя</w:t>
      </w:r>
      <w:r w:rsidRPr="002D5B27">
        <w:rPr>
          <w:rFonts w:ascii="Times New Roman" w:hAnsi="Times New Roman" w:cs="Times New Roman"/>
          <w:b/>
          <w:sz w:val="24"/>
          <w:szCs w:val="24"/>
        </w:rPr>
        <w:t xml:space="preserve"> </w:t>
      </w:r>
      <w:r w:rsidRPr="00793C22">
        <w:rPr>
          <w:rFonts w:ascii="Times New Roman" w:hAnsi="Times New Roman" w:cs="Times New Roman"/>
          <w:b/>
          <w:sz w:val="24"/>
          <w:szCs w:val="24"/>
        </w:rPr>
        <w:t>существительное</w:t>
      </w:r>
      <w:r w:rsidRPr="002D5B27">
        <w:rPr>
          <w:rFonts w:ascii="Times New Roman" w:hAnsi="Times New Roman" w:cs="Times New Roman"/>
          <w:b/>
          <w:sz w:val="24"/>
          <w:szCs w:val="24"/>
        </w:rPr>
        <w:t>.</w:t>
      </w:r>
    </w:p>
    <w:p w14:paraId="0657FC41"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Существительные - слова, которые обозначают названия предметов, людей, животных, растений, веществ и понятий, например:</w:t>
      </w:r>
    </w:p>
    <w:p w14:paraId="7874FD9C"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сup</w:t>
      </w:r>
      <w:proofErr w:type="spellEnd"/>
      <w:r w:rsidRPr="00793C22">
        <w:rPr>
          <w:rFonts w:ascii="Times New Roman" w:hAnsi="Times New Roman" w:cs="Times New Roman"/>
          <w:sz w:val="24"/>
          <w:szCs w:val="24"/>
        </w:rPr>
        <w:t xml:space="preserve"> – чашка; </w:t>
      </w:r>
      <w:proofErr w:type="spellStart"/>
      <w:r w:rsidRPr="00793C22">
        <w:rPr>
          <w:rFonts w:ascii="Times New Roman" w:hAnsi="Times New Roman" w:cs="Times New Roman"/>
          <w:sz w:val="24"/>
          <w:szCs w:val="24"/>
        </w:rPr>
        <w:t>pen</w:t>
      </w:r>
      <w:proofErr w:type="spellEnd"/>
      <w:r w:rsidRPr="00793C22">
        <w:rPr>
          <w:rFonts w:ascii="Times New Roman" w:hAnsi="Times New Roman" w:cs="Times New Roman"/>
          <w:sz w:val="24"/>
          <w:szCs w:val="24"/>
        </w:rPr>
        <w:t xml:space="preserve"> – ручка; </w:t>
      </w:r>
      <w:proofErr w:type="spellStart"/>
      <w:r w:rsidRPr="00793C22">
        <w:rPr>
          <w:rFonts w:ascii="Times New Roman" w:hAnsi="Times New Roman" w:cs="Times New Roman"/>
          <w:sz w:val="24"/>
          <w:szCs w:val="24"/>
        </w:rPr>
        <w:t>girl</w:t>
      </w:r>
      <w:proofErr w:type="spellEnd"/>
      <w:r w:rsidRPr="00793C22">
        <w:rPr>
          <w:rFonts w:ascii="Times New Roman" w:hAnsi="Times New Roman" w:cs="Times New Roman"/>
          <w:sz w:val="24"/>
          <w:szCs w:val="24"/>
        </w:rPr>
        <w:t xml:space="preserve"> – девочка; </w:t>
      </w:r>
      <w:proofErr w:type="spellStart"/>
      <w:r w:rsidRPr="00793C22">
        <w:rPr>
          <w:rFonts w:ascii="Times New Roman" w:hAnsi="Times New Roman" w:cs="Times New Roman"/>
          <w:sz w:val="24"/>
          <w:szCs w:val="24"/>
        </w:rPr>
        <w:t>boy</w:t>
      </w:r>
      <w:proofErr w:type="spellEnd"/>
      <w:r w:rsidRPr="00793C22">
        <w:rPr>
          <w:rFonts w:ascii="Times New Roman" w:hAnsi="Times New Roman" w:cs="Times New Roman"/>
          <w:sz w:val="24"/>
          <w:szCs w:val="24"/>
        </w:rPr>
        <w:t xml:space="preserve"> – мальчик; </w:t>
      </w:r>
      <w:proofErr w:type="spellStart"/>
      <w:r w:rsidRPr="00793C22">
        <w:rPr>
          <w:rFonts w:ascii="Times New Roman" w:hAnsi="Times New Roman" w:cs="Times New Roman"/>
          <w:sz w:val="24"/>
          <w:szCs w:val="24"/>
        </w:rPr>
        <w:t>fox</w:t>
      </w:r>
      <w:proofErr w:type="spellEnd"/>
      <w:r w:rsidRPr="00793C22">
        <w:rPr>
          <w:rFonts w:ascii="Times New Roman" w:hAnsi="Times New Roman" w:cs="Times New Roman"/>
          <w:sz w:val="24"/>
          <w:szCs w:val="24"/>
        </w:rPr>
        <w:t xml:space="preserve"> – лиса; </w:t>
      </w:r>
      <w:proofErr w:type="spellStart"/>
      <w:r w:rsidRPr="00793C22">
        <w:rPr>
          <w:rFonts w:ascii="Times New Roman" w:hAnsi="Times New Roman" w:cs="Times New Roman"/>
          <w:sz w:val="24"/>
          <w:szCs w:val="24"/>
        </w:rPr>
        <w:t>lion</w:t>
      </w:r>
      <w:proofErr w:type="spellEnd"/>
      <w:r w:rsidRPr="00793C22">
        <w:rPr>
          <w:rFonts w:ascii="Times New Roman" w:hAnsi="Times New Roman" w:cs="Times New Roman"/>
          <w:sz w:val="24"/>
          <w:szCs w:val="24"/>
        </w:rPr>
        <w:t xml:space="preserve"> – лев; </w:t>
      </w:r>
      <w:proofErr w:type="spellStart"/>
      <w:r w:rsidRPr="00793C22">
        <w:rPr>
          <w:rFonts w:ascii="Times New Roman" w:hAnsi="Times New Roman" w:cs="Times New Roman"/>
          <w:sz w:val="24"/>
          <w:szCs w:val="24"/>
        </w:rPr>
        <w:t>tree</w:t>
      </w:r>
      <w:proofErr w:type="spellEnd"/>
      <w:r w:rsidRPr="00793C22">
        <w:rPr>
          <w:rFonts w:ascii="Times New Roman" w:hAnsi="Times New Roman" w:cs="Times New Roman"/>
          <w:sz w:val="24"/>
          <w:szCs w:val="24"/>
        </w:rPr>
        <w:t xml:space="preserve"> – дерево; </w:t>
      </w:r>
      <w:proofErr w:type="spellStart"/>
      <w:r w:rsidRPr="00793C22">
        <w:rPr>
          <w:rFonts w:ascii="Times New Roman" w:hAnsi="Times New Roman" w:cs="Times New Roman"/>
          <w:sz w:val="24"/>
          <w:szCs w:val="24"/>
        </w:rPr>
        <w:t>rose</w:t>
      </w:r>
      <w:proofErr w:type="spellEnd"/>
      <w:r w:rsidRPr="00793C22">
        <w:rPr>
          <w:rFonts w:ascii="Times New Roman" w:hAnsi="Times New Roman" w:cs="Times New Roman"/>
          <w:sz w:val="24"/>
          <w:szCs w:val="24"/>
        </w:rPr>
        <w:t xml:space="preserve"> – роза; </w:t>
      </w:r>
      <w:proofErr w:type="spellStart"/>
      <w:r w:rsidRPr="00793C22">
        <w:rPr>
          <w:rFonts w:ascii="Times New Roman" w:hAnsi="Times New Roman" w:cs="Times New Roman"/>
          <w:sz w:val="24"/>
          <w:szCs w:val="24"/>
        </w:rPr>
        <w:t>milk</w:t>
      </w:r>
      <w:proofErr w:type="spellEnd"/>
      <w:r w:rsidRPr="00793C22">
        <w:rPr>
          <w:rFonts w:ascii="Times New Roman" w:hAnsi="Times New Roman" w:cs="Times New Roman"/>
          <w:sz w:val="24"/>
          <w:szCs w:val="24"/>
        </w:rPr>
        <w:t xml:space="preserve"> – молоко; </w:t>
      </w:r>
      <w:proofErr w:type="spellStart"/>
      <w:r w:rsidRPr="00793C22">
        <w:rPr>
          <w:rFonts w:ascii="Times New Roman" w:hAnsi="Times New Roman" w:cs="Times New Roman"/>
          <w:sz w:val="24"/>
          <w:szCs w:val="24"/>
        </w:rPr>
        <w:t>tea</w:t>
      </w:r>
      <w:proofErr w:type="spellEnd"/>
      <w:r w:rsidRPr="00793C22">
        <w:rPr>
          <w:rFonts w:ascii="Times New Roman" w:hAnsi="Times New Roman" w:cs="Times New Roman"/>
          <w:sz w:val="24"/>
          <w:szCs w:val="24"/>
        </w:rPr>
        <w:t xml:space="preserve"> – чай; </w:t>
      </w:r>
      <w:proofErr w:type="spellStart"/>
      <w:r w:rsidRPr="00793C22">
        <w:rPr>
          <w:rFonts w:ascii="Times New Roman" w:hAnsi="Times New Roman" w:cs="Times New Roman"/>
          <w:sz w:val="24"/>
          <w:szCs w:val="24"/>
        </w:rPr>
        <w:t>sand</w:t>
      </w:r>
      <w:proofErr w:type="spellEnd"/>
      <w:r w:rsidRPr="00793C22">
        <w:rPr>
          <w:rFonts w:ascii="Times New Roman" w:hAnsi="Times New Roman" w:cs="Times New Roman"/>
          <w:sz w:val="24"/>
          <w:szCs w:val="24"/>
        </w:rPr>
        <w:t xml:space="preserve"> – песок; </w:t>
      </w:r>
      <w:proofErr w:type="spellStart"/>
      <w:r w:rsidRPr="00793C22">
        <w:rPr>
          <w:rFonts w:ascii="Times New Roman" w:hAnsi="Times New Roman" w:cs="Times New Roman"/>
          <w:sz w:val="24"/>
          <w:szCs w:val="24"/>
        </w:rPr>
        <w:t>freedom</w:t>
      </w:r>
      <w:proofErr w:type="spellEnd"/>
      <w:r w:rsidRPr="00793C22">
        <w:rPr>
          <w:rFonts w:ascii="Times New Roman" w:hAnsi="Times New Roman" w:cs="Times New Roman"/>
          <w:sz w:val="24"/>
          <w:szCs w:val="24"/>
        </w:rPr>
        <w:t xml:space="preserve"> – свобода; </w:t>
      </w:r>
      <w:proofErr w:type="spellStart"/>
      <w:r w:rsidRPr="00793C22">
        <w:rPr>
          <w:rFonts w:ascii="Times New Roman" w:hAnsi="Times New Roman" w:cs="Times New Roman"/>
          <w:sz w:val="24"/>
          <w:szCs w:val="24"/>
        </w:rPr>
        <w:t>knowledge</w:t>
      </w:r>
      <w:proofErr w:type="spellEnd"/>
      <w:r w:rsidRPr="00793C22">
        <w:rPr>
          <w:rFonts w:ascii="Times New Roman" w:hAnsi="Times New Roman" w:cs="Times New Roman"/>
          <w:sz w:val="24"/>
          <w:szCs w:val="24"/>
        </w:rPr>
        <w:t xml:space="preserve"> – знания.</w:t>
      </w:r>
    </w:p>
    <w:p w14:paraId="3B324C1F"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lastRenderedPageBreak/>
        <w:t>Все существительные делятся на имена собственные (</w:t>
      </w:r>
      <w:proofErr w:type="spellStart"/>
      <w:r w:rsidRPr="00793C22">
        <w:rPr>
          <w:rFonts w:ascii="Times New Roman" w:hAnsi="Times New Roman" w:cs="Times New Roman"/>
          <w:sz w:val="24"/>
          <w:szCs w:val="24"/>
        </w:rPr>
        <w:t>proper</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names</w:t>
      </w:r>
      <w:proofErr w:type="spellEnd"/>
      <w:r w:rsidRPr="00793C22">
        <w:rPr>
          <w:rFonts w:ascii="Times New Roman" w:hAnsi="Times New Roman" w:cs="Times New Roman"/>
          <w:sz w:val="24"/>
          <w:szCs w:val="24"/>
        </w:rPr>
        <w:t xml:space="preserve">), например: </w:t>
      </w:r>
      <w:proofErr w:type="spellStart"/>
      <w:r w:rsidRPr="00793C22">
        <w:rPr>
          <w:rFonts w:ascii="Times New Roman" w:hAnsi="Times New Roman" w:cs="Times New Roman"/>
          <w:sz w:val="24"/>
          <w:szCs w:val="24"/>
        </w:rPr>
        <w:t>Nick</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Max</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Paris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London</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Africa</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April</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Sunday</w:t>
      </w:r>
      <w:proofErr w:type="spellEnd"/>
      <w:r w:rsidRPr="00793C22">
        <w:rPr>
          <w:rFonts w:ascii="Times New Roman" w:hAnsi="Times New Roman" w:cs="Times New Roman"/>
          <w:sz w:val="24"/>
          <w:szCs w:val="24"/>
        </w:rPr>
        <w:t xml:space="preserve"> и т.д., и имена нарицательные (</w:t>
      </w:r>
      <w:proofErr w:type="spellStart"/>
      <w:r w:rsidRPr="00793C22">
        <w:rPr>
          <w:rFonts w:ascii="Times New Roman" w:hAnsi="Times New Roman" w:cs="Times New Roman"/>
          <w:sz w:val="24"/>
          <w:szCs w:val="24"/>
        </w:rPr>
        <w:t>common</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nouns</w:t>
      </w:r>
      <w:proofErr w:type="spellEnd"/>
      <w:r w:rsidRPr="00793C22">
        <w:rPr>
          <w:rFonts w:ascii="Times New Roman" w:hAnsi="Times New Roman" w:cs="Times New Roman"/>
          <w:sz w:val="24"/>
          <w:szCs w:val="24"/>
        </w:rPr>
        <w:t xml:space="preserve">), например: </w:t>
      </w:r>
      <w:proofErr w:type="spellStart"/>
      <w:r w:rsidRPr="00793C22">
        <w:rPr>
          <w:rFonts w:ascii="Times New Roman" w:hAnsi="Times New Roman" w:cs="Times New Roman"/>
          <w:sz w:val="24"/>
          <w:szCs w:val="24"/>
        </w:rPr>
        <w:t>rose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girl</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boy</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tea</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knowledge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idea</w:t>
      </w:r>
      <w:proofErr w:type="spellEnd"/>
      <w:r w:rsidRPr="00793C22">
        <w:rPr>
          <w:rFonts w:ascii="Times New Roman" w:hAnsi="Times New Roman" w:cs="Times New Roman"/>
          <w:sz w:val="24"/>
          <w:szCs w:val="24"/>
        </w:rPr>
        <w:t>.</w:t>
      </w:r>
    </w:p>
    <w:p w14:paraId="139F243F"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Имена нарицательные, в свою очередь, подразделяются на исчисляемые и неисчисляемые существительные. К </w:t>
      </w:r>
      <w:r w:rsidRPr="00793C22">
        <w:rPr>
          <w:rFonts w:ascii="Times New Roman" w:hAnsi="Times New Roman" w:cs="Times New Roman"/>
          <w:b/>
          <w:sz w:val="24"/>
          <w:szCs w:val="24"/>
        </w:rPr>
        <w:t>исчисляемым существительным</w:t>
      </w:r>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countable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nouns</w:t>
      </w:r>
      <w:proofErr w:type="spellEnd"/>
      <w:r w:rsidRPr="00793C22">
        <w:rPr>
          <w:rFonts w:ascii="Times New Roman" w:hAnsi="Times New Roman" w:cs="Times New Roman"/>
          <w:sz w:val="24"/>
          <w:szCs w:val="24"/>
        </w:rPr>
        <w:t xml:space="preserve">) относятся названия конкретных предметов и абстрактных понятий, которые поддаются счету, например: </w:t>
      </w:r>
      <w:proofErr w:type="spellStart"/>
      <w:r w:rsidRPr="00793C22">
        <w:rPr>
          <w:rFonts w:ascii="Times New Roman" w:hAnsi="Times New Roman" w:cs="Times New Roman"/>
          <w:sz w:val="24"/>
          <w:szCs w:val="24"/>
        </w:rPr>
        <w:t>girl</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boy</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tree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rose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idea</w:t>
      </w:r>
      <w:proofErr w:type="spellEnd"/>
      <w:r w:rsidRPr="00793C22">
        <w:rPr>
          <w:rFonts w:ascii="Times New Roman" w:hAnsi="Times New Roman" w:cs="Times New Roman"/>
          <w:sz w:val="24"/>
          <w:szCs w:val="24"/>
        </w:rPr>
        <w:t xml:space="preserve">. К </w:t>
      </w:r>
      <w:r w:rsidRPr="00793C22">
        <w:rPr>
          <w:rFonts w:ascii="Times New Roman" w:hAnsi="Times New Roman" w:cs="Times New Roman"/>
          <w:b/>
          <w:sz w:val="24"/>
          <w:szCs w:val="24"/>
        </w:rPr>
        <w:t>неисчисляемым существительным</w:t>
      </w:r>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uncountable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nouns</w:t>
      </w:r>
      <w:proofErr w:type="spellEnd"/>
      <w:r w:rsidRPr="00793C22">
        <w:rPr>
          <w:rFonts w:ascii="Times New Roman" w:hAnsi="Times New Roman" w:cs="Times New Roman"/>
          <w:sz w:val="24"/>
          <w:szCs w:val="24"/>
        </w:rPr>
        <w:t xml:space="preserve">) относятся названия веществ и абстрактных понятий, которые нельзя посчитать, например: </w:t>
      </w:r>
      <w:proofErr w:type="spellStart"/>
      <w:r w:rsidRPr="00793C22">
        <w:rPr>
          <w:rFonts w:ascii="Times New Roman" w:hAnsi="Times New Roman" w:cs="Times New Roman"/>
          <w:sz w:val="24"/>
          <w:szCs w:val="24"/>
        </w:rPr>
        <w:t>sugar</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meat</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tea</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cotton</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freedom</w:t>
      </w:r>
      <w:proofErr w:type="spellEnd"/>
      <w:r w:rsidRPr="00793C22">
        <w:rPr>
          <w:rFonts w:ascii="Times New Roman" w:hAnsi="Times New Roman" w:cs="Times New Roman"/>
          <w:sz w:val="24"/>
          <w:szCs w:val="24"/>
        </w:rPr>
        <w:t>.</w:t>
      </w:r>
    </w:p>
    <w:p w14:paraId="5B3E3657"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Некоторые существительные в современном английском языке могут выступать в качестве исчисляемых и неисчисляемых существительных. Сравните следующие предложения:</w:t>
      </w:r>
    </w:p>
    <w:p w14:paraId="7CB77CF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1. I </w:t>
      </w:r>
      <w:proofErr w:type="spellStart"/>
      <w:r w:rsidRPr="00793C22">
        <w:rPr>
          <w:rFonts w:ascii="Times New Roman" w:hAnsi="Times New Roman" w:cs="Times New Roman"/>
          <w:sz w:val="24"/>
          <w:szCs w:val="24"/>
        </w:rPr>
        <w:t>like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chicken</w:t>
      </w:r>
      <w:proofErr w:type="spellEnd"/>
      <w:r w:rsidRPr="00793C22">
        <w:rPr>
          <w:rFonts w:ascii="Times New Roman" w:hAnsi="Times New Roman" w:cs="Times New Roman"/>
          <w:sz w:val="24"/>
          <w:szCs w:val="24"/>
        </w:rPr>
        <w:t>. Я люблю куриное мясо.</w:t>
      </w:r>
    </w:p>
    <w:p w14:paraId="26414BD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2. There are a lot of chickens on the farm. </w:t>
      </w:r>
      <w:r w:rsidRPr="00793C22">
        <w:rPr>
          <w:rFonts w:ascii="Times New Roman" w:hAnsi="Times New Roman" w:cs="Times New Roman"/>
          <w:sz w:val="24"/>
          <w:szCs w:val="24"/>
        </w:rPr>
        <w:t>На ферме много цыплят.</w:t>
      </w:r>
    </w:p>
    <w:p w14:paraId="32078818"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В первом предложении слово </w:t>
      </w:r>
      <w:proofErr w:type="spellStart"/>
      <w:r w:rsidRPr="00793C22">
        <w:rPr>
          <w:rFonts w:ascii="Times New Roman" w:hAnsi="Times New Roman" w:cs="Times New Roman"/>
          <w:sz w:val="24"/>
          <w:szCs w:val="24"/>
        </w:rPr>
        <w:t>chicken</w:t>
      </w:r>
      <w:proofErr w:type="spellEnd"/>
      <w:r w:rsidRPr="00793C22">
        <w:rPr>
          <w:rFonts w:ascii="Times New Roman" w:hAnsi="Times New Roman" w:cs="Times New Roman"/>
          <w:sz w:val="24"/>
          <w:szCs w:val="24"/>
        </w:rPr>
        <w:t xml:space="preserve"> обозначает продукт питания (вещество) и выступает как неисчисляемое существительное, а во втором предложении оно обозначает отдельных цыплят и выступает как исчисляемое существительное.</w:t>
      </w:r>
    </w:p>
    <w:p w14:paraId="65FCC666"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Приведем еще несколько примеров:</w:t>
      </w:r>
    </w:p>
    <w:p w14:paraId="2D543469"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Coffee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is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expensive</w:t>
      </w:r>
      <w:proofErr w:type="spellEnd"/>
      <w:r w:rsidRPr="00793C22">
        <w:rPr>
          <w:rFonts w:ascii="Times New Roman" w:hAnsi="Times New Roman" w:cs="Times New Roman"/>
          <w:sz w:val="24"/>
          <w:szCs w:val="24"/>
        </w:rPr>
        <w:t>. Кофе дорого стоит.</w:t>
      </w:r>
    </w:p>
    <w:p w14:paraId="126B7591"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В этом предложении слово </w:t>
      </w:r>
      <w:proofErr w:type="spellStart"/>
      <w:r w:rsidRPr="00793C22">
        <w:rPr>
          <w:rFonts w:ascii="Times New Roman" w:hAnsi="Times New Roman" w:cs="Times New Roman"/>
          <w:sz w:val="24"/>
          <w:szCs w:val="24"/>
        </w:rPr>
        <w:t>coffee</w:t>
      </w:r>
      <w:proofErr w:type="spellEnd"/>
      <w:r w:rsidRPr="00793C22">
        <w:rPr>
          <w:rFonts w:ascii="Times New Roman" w:hAnsi="Times New Roman" w:cs="Times New Roman"/>
          <w:sz w:val="24"/>
          <w:szCs w:val="24"/>
        </w:rPr>
        <w:t xml:space="preserve">, обозначающее напиток, мыслится нами как вещество. Слово </w:t>
      </w:r>
      <w:proofErr w:type="spellStart"/>
      <w:r w:rsidRPr="00793C22">
        <w:rPr>
          <w:rFonts w:ascii="Times New Roman" w:hAnsi="Times New Roman" w:cs="Times New Roman"/>
          <w:sz w:val="24"/>
          <w:szCs w:val="24"/>
        </w:rPr>
        <w:t>coffee</w:t>
      </w:r>
      <w:proofErr w:type="spellEnd"/>
      <w:r w:rsidRPr="00793C22">
        <w:rPr>
          <w:rFonts w:ascii="Times New Roman" w:hAnsi="Times New Roman" w:cs="Times New Roman"/>
          <w:sz w:val="24"/>
          <w:szCs w:val="24"/>
        </w:rPr>
        <w:t xml:space="preserve"> является неисчисляемым существительным.</w:t>
      </w:r>
    </w:p>
    <w:p w14:paraId="3F89F1D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Но если вы хотите заказать в ресторане чашечку кофе или чая, вы скажете:</w:t>
      </w:r>
    </w:p>
    <w:p w14:paraId="2A0FF830"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One coffee, please. One tea, please.</w:t>
      </w:r>
    </w:p>
    <w:p w14:paraId="41B1018F"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Если вы захотите заказать две чашечки кофе или две чашечки чая, то вы скажете:</w:t>
      </w:r>
    </w:p>
    <w:p w14:paraId="3E95A6A9"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Two coffees, please. Two teas, please.</w:t>
      </w:r>
    </w:p>
    <w:p w14:paraId="0E2787D3" w14:textId="77777777" w:rsidR="002D5B27" w:rsidRPr="00793C22" w:rsidRDefault="002D5B27" w:rsidP="002D5B27">
      <w:pPr>
        <w:spacing w:after="0"/>
        <w:ind w:firstLine="709"/>
        <w:contextualSpacing/>
        <w:jc w:val="both"/>
        <w:rPr>
          <w:rFonts w:ascii="Times New Roman" w:hAnsi="Times New Roman" w:cs="Times New Roman"/>
          <w:b/>
          <w:sz w:val="24"/>
          <w:szCs w:val="24"/>
        </w:rPr>
      </w:pPr>
      <w:r w:rsidRPr="00793C22">
        <w:rPr>
          <w:rFonts w:ascii="Times New Roman" w:hAnsi="Times New Roman" w:cs="Times New Roman"/>
          <w:b/>
          <w:sz w:val="24"/>
          <w:szCs w:val="24"/>
        </w:rPr>
        <w:t>Форма числа у существительных.</w:t>
      </w:r>
    </w:p>
    <w:p w14:paraId="1D9268BF"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rPr>
        <w:t xml:space="preserve">Исчисляемые имена существительные могут выступать в форме единственного или множественного числа. Большинство исчисляемых существительных образуют </w:t>
      </w:r>
      <w:r w:rsidRPr="00793C22">
        <w:rPr>
          <w:rFonts w:ascii="Times New Roman" w:hAnsi="Times New Roman" w:cs="Times New Roman"/>
          <w:b/>
          <w:sz w:val="24"/>
          <w:szCs w:val="24"/>
        </w:rPr>
        <w:t>множественное число путем прибавления к форме единственного числа окончания -s или -</w:t>
      </w:r>
      <w:proofErr w:type="spellStart"/>
      <w:r w:rsidRPr="00793C22">
        <w:rPr>
          <w:rFonts w:ascii="Times New Roman" w:hAnsi="Times New Roman" w:cs="Times New Roman"/>
          <w:b/>
          <w:sz w:val="24"/>
          <w:szCs w:val="24"/>
        </w:rPr>
        <w:t>es</w:t>
      </w:r>
      <w:proofErr w:type="spellEnd"/>
      <w:r w:rsidRPr="00793C22">
        <w:rPr>
          <w:rFonts w:ascii="Times New Roman" w:hAnsi="Times New Roman" w:cs="Times New Roman"/>
          <w:sz w:val="24"/>
          <w:szCs w:val="24"/>
        </w:rPr>
        <w:t>. Рассмотрим</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следующие</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примеры</w:t>
      </w:r>
      <w:r w:rsidRPr="00793C22">
        <w:rPr>
          <w:rFonts w:ascii="Times New Roman" w:hAnsi="Times New Roman" w:cs="Times New Roman"/>
          <w:sz w:val="24"/>
          <w:szCs w:val="24"/>
          <w:lang w:val="en-US"/>
        </w:rPr>
        <w:t>:</w:t>
      </w:r>
    </w:p>
    <w:p w14:paraId="14C9189E"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one book – two books</w:t>
      </w:r>
    </w:p>
    <w:p w14:paraId="01C225D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a word – words</w:t>
      </w:r>
    </w:p>
    <w:p w14:paraId="103264AD"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the boy – the boys</w:t>
      </w:r>
    </w:p>
    <w:p w14:paraId="784D03D5"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one dress – two dresses</w:t>
      </w:r>
    </w:p>
    <w:p w14:paraId="3D99020F"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a bench – benches</w:t>
      </w:r>
    </w:p>
    <w:p w14:paraId="31F0C0B5"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the box – the boxes</w:t>
      </w:r>
    </w:p>
    <w:p w14:paraId="7C1DAFA0"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one family – two families</w:t>
      </w:r>
    </w:p>
    <w:p w14:paraId="19E77F18"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a lady – ladies</w:t>
      </w:r>
    </w:p>
    <w:p w14:paraId="610379D5" w14:textId="77777777" w:rsidR="002D5B27" w:rsidRPr="00617A8F"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the</w:t>
      </w:r>
      <w:r w:rsidRPr="00617A8F">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baby</w:t>
      </w:r>
      <w:r w:rsidRPr="00617A8F">
        <w:rPr>
          <w:rFonts w:ascii="Times New Roman" w:hAnsi="Times New Roman" w:cs="Times New Roman"/>
          <w:sz w:val="24"/>
          <w:szCs w:val="24"/>
          <w:lang w:val="en-US"/>
        </w:rPr>
        <w:t xml:space="preserve"> – </w:t>
      </w:r>
      <w:r w:rsidRPr="00793C22">
        <w:rPr>
          <w:rFonts w:ascii="Times New Roman" w:hAnsi="Times New Roman" w:cs="Times New Roman"/>
          <w:sz w:val="24"/>
          <w:szCs w:val="24"/>
          <w:lang w:val="en-US"/>
        </w:rPr>
        <w:t>the</w:t>
      </w:r>
      <w:r w:rsidRPr="00617A8F">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babies</w:t>
      </w:r>
    </w:p>
    <w:p w14:paraId="5D65D078"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Окончание -s произносится [s], т.е. глухо после глухих согласных, например:</w:t>
      </w:r>
    </w:p>
    <w:p w14:paraId="25FB819C"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cat – cats, book – books, text – texts.</w:t>
      </w:r>
    </w:p>
    <w:p w14:paraId="3CA7F45F"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Окончание -s произносится [z], т.е. звонко после звонких согласных и после гласных, например:</w:t>
      </w:r>
    </w:p>
    <w:p w14:paraId="1256AAEB"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word – words, bag – bags, boy – boys, toy – toys.</w:t>
      </w:r>
    </w:p>
    <w:p w14:paraId="21E7BB03" w14:textId="77777777" w:rsidR="002D5B27" w:rsidRPr="00793C22" w:rsidRDefault="002D5B27" w:rsidP="002D5B27">
      <w:pPr>
        <w:pStyle w:val="a3"/>
        <w:numPr>
          <w:ilvl w:val="0"/>
          <w:numId w:val="1"/>
        </w:numPr>
        <w:spacing w:after="0" w:line="276" w:lineRule="auto"/>
        <w:ind w:left="0" w:firstLine="709"/>
        <w:jc w:val="both"/>
        <w:rPr>
          <w:rFonts w:ascii="Times New Roman" w:hAnsi="Times New Roman" w:cs="Times New Roman"/>
          <w:sz w:val="24"/>
          <w:szCs w:val="24"/>
        </w:rPr>
      </w:pPr>
      <w:r w:rsidRPr="00793C22">
        <w:rPr>
          <w:rFonts w:ascii="Times New Roman" w:hAnsi="Times New Roman" w:cs="Times New Roman"/>
          <w:sz w:val="24"/>
          <w:szCs w:val="24"/>
        </w:rPr>
        <w:t xml:space="preserve">Если имена существительные оканчиваются на свистящий или шипящий звук, который в орфографии может быть представлен буквами s, </w:t>
      </w:r>
      <w:proofErr w:type="spellStart"/>
      <w:r w:rsidRPr="00793C22">
        <w:rPr>
          <w:rFonts w:ascii="Times New Roman" w:hAnsi="Times New Roman" w:cs="Times New Roman"/>
          <w:sz w:val="24"/>
          <w:szCs w:val="24"/>
        </w:rPr>
        <w:t>ss</w:t>
      </w:r>
      <w:proofErr w:type="spellEnd"/>
      <w:r w:rsidRPr="00793C22">
        <w:rPr>
          <w:rFonts w:ascii="Times New Roman" w:hAnsi="Times New Roman" w:cs="Times New Roman"/>
          <w:sz w:val="24"/>
          <w:szCs w:val="24"/>
        </w:rPr>
        <w:t xml:space="preserve">, x, </w:t>
      </w:r>
      <w:proofErr w:type="spellStart"/>
      <w:r w:rsidRPr="00793C22">
        <w:rPr>
          <w:rFonts w:ascii="Times New Roman" w:hAnsi="Times New Roman" w:cs="Times New Roman"/>
          <w:sz w:val="24"/>
          <w:szCs w:val="24"/>
        </w:rPr>
        <w:t>ch</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sh</w:t>
      </w:r>
      <w:proofErr w:type="spellEnd"/>
      <w:r w:rsidRPr="00793C22">
        <w:rPr>
          <w:rFonts w:ascii="Times New Roman" w:hAnsi="Times New Roman" w:cs="Times New Roman"/>
          <w:sz w:val="24"/>
          <w:szCs w:val="24"/>
        </w:rPr>
        <w:t>, то к основе единственного числа присоединяется окончание -</w:t>
      </w:r>
      <w:proofErr w:type="spellStart"/>
      <w:r w:rsidRPr="00793C22">
        <w:rPr>
          <w:rFonts w:ascii="Times New Roman" w:hAnsi="Times New Roman" w:cs="Times New Roman"/>
          <w:sz w:val="24"/>
          <w:szCs w:val="24"/>
        </w:rPr>
        <w:t>es</w:t>
      </w:r>
      <w:proofErr w:type="spellEnd"/>
      <w:r w:rsidRPr="00793C22">
        <w:rPr>
          <w:rFonts w:ascii="Times New Roman" w:hAnsi="Times New Roman" w:cs="Times New Roman"/>
          <w:sz w:val="24"/>
          <w:szCs w:val="24"/>
        </w:rPr>
        <w:t>, которое произносится [</w:t>
      </w:r>
      <w:proofErr w:type="spellStart"/>
      <w:r w:rsidRPr="00793C22">
        <w:rPr>
          <w:rFonts w:ascii="Times New Roman" w:hAnsi="Times New Roman" w:cs="Times New Roman"/>
          <w:sz w:val="24"/>
          <w:szCs w:val="24"/>
        </w:rPr>
        <w:t>iz</w:t>
      </w:r>
      <w:proofErr w:type="spellEnd"/>
      <w:r w:rsidRPr="00793C22">
        <w:rPr>
          <w:rFonts w:ascii="Times New Roman" w:hAnsi="Times New Roman" w:cs="Times New Roman"/>
          <w:sz w:val="24"/>
          <w:szCs w:val="24"/>
        </w:rPr>
        <w:t>], например:</w:t>
      </w:r>
    </w:p>
    <w:p w14:paraId="51FE1A0F"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lastRenderedPageBreak/>
        <w:t>bus – buses, dress – dresses, class – classes, fox – foxes, box – boxes, branch – branches, dish – dishes.</w:t>
      </w:r>
    </w:p>
    <w:p w14:paraId="1C3AA597" w14:textId="77777777" w:rsidR="002D5B27" w:rsidRPr="00793C22" w:rsidRDefault="002D5B27" w:rsidP="002D5B27">
      <w:pPr>
        <w:pStyle w:val="a3"/>
        <w:numPr>
          <w:ilvl w:val="0"/>
          <w:numId w:val="1"/>
        </w:numPr>
        <w:spacing w:after="0" w:line="276" w:lineRule="auto"/>
        <w:ind w:left="0" w:firstLine="709"/>
        <w:jc w:val="both"/>
        <w:rPr>
          <w:rFonts w:ascii="Times New Roman" w:hAnsi="Times New Roman" w:cs="Times New Roman"/>
          <w:sz w:val="24"/>
          <w:szCs w:val="24"/>
        </w:rPr>
      </w:pPr>
      <w:r w:rsidRPr="00793C22">
        <w:rPr>
          <w:rFonts w:ascii="Times New Roman" w:hAnsi="Times New Roman" w:cs="Times New Roman"/>
          <w:sz w:val="24"/>
          <w:szCs w:val="24"/>
        </w:rPr>
        <w:t>Имена существительные, оканчивающиеся на букву -y, которой предшествует согласная буква, при образовании формы множественного числа получают в написании окончание -</w:t>
      </w:r>
      <w:proofErr w:type="spellStart"/>
      <w:r w:rsidRPr="00793C22">
        <w:rPr>
          <w:rFonts w:ascii="Times New Roman" w:hAnsi="Times New Roman" w:cs="Times New Roman"/>
          <w:sz w:val="24"/>
          <w:szCs w:val="24"/>
        </w:rPr>
        <w:t>es</w:t>
      </w:r>
      <w:proofErr w:type="spellEnd"/>
      <w:r w:rsidRPr="00793C22">
        <w:rPr>
          <w:rFonts w:ascii="Times New Roman" w:hAnsi="Times New Roman" w:cs="Times New Roman"/>
          <w:sz w:val="24"/>
          <w:szCs w:val="24"/>
        </w:rPr>
        <w:t>, при этом буква y заменяется буквой -i, например:</w:t>
      </w:r>
    </w:p>
    <w:p w14:paraId="10EF5A2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lady – ladies, baby – babies, family – families, story - stories.</w:t>
      </w:r>
    </w:p>
    <w:p w14:paraId="4962BB99" w14:textId="77777777" w:rsidR="002D5B27" w:rsidRPr="00793C22" w:rsidRDefault="002D5B27" w:rsidP="002D5B27">
      <w:pPr>
        <w:pStyle w:val="a3"/>
        <w:numPr>
          <w:ilvl w:val="0"/>
          <w:numId w:val="1"/>
        </w:numPr>
        <w:spacing w:after="0" w:line="276" w:lineRule="auto"/>
        <w:ind w:left="0" w:firstLine="709"/>
        <w:jc w:val="both"/>
        <w:rPr>
          <w:rFonts w:ascii="Times New Roman" w:hAnsi="Times New Roman" w:cs="Times New Roman"/>
          <w:sz w:val="24"/>
          <w:szCs w:val="24"/>
        </w:rPr>
      </w:pPr>
      <w:r w:rsidRPr="00793C22">
        <w:rPr>
          <w:rFonts w:ascii="Times New Roman" w:hAnsi="Times New Roman" w:cs="Times New Roman"/>
          <w:sz w:val="24"/>
          <w:szCs w:val="24"/>
        </w:rPr>
        <w:t>Если букве -y предшествует гласная, то при образовании формы множественного числа прибавляется только -s, например:</w:t>
      </w:r>
    </w:p>
    <w:p w14:paraId="6BC3BB37"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boy</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boys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day</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days</w:t>
      </w:r>
      <w:proofErr w:type="spellEnd"/>
      <w:r w:rsidRPr="00793C22">
        <w:rPr>
          <w:rFonts w:ascii="Times New Roman" w:hAnsi="Times New Roman" w:cs="Times New Roman"/>
          <w:sz w:val="24"/>
          <w:szCs w:val="24"/>
        </w:rPr>
        <w:t>.</w:t>
      </w:r>
    </w:p>
    <w:p w14:paraId="4EF216A1" w14:textId="77777777" w:rsidR="002D5B27" w:rsidRPr="00793C22" w:rsidRDefault="002D5B27" w:rsidP="002D5B27">
      <w:pPr>
        <w:pStyle w:val="a3"/>
        <w:numPr>
          <w:ilvl w:val="0"/>
          <w:numId w:val="1"/>
        </w:numPr>
        <w:spacing w:after="0" w:line="276" w:lineRule="auto"/>
        <w:ind w:left="0" w:firstLine="709"/>
        <w:jc w:val="both"/>
        <w:rPr>
          <w:rFonts w:ascii="Times New Roman" w:hAnsi="Times New Roman" w:cs="Times New Roman"/>
          <w:sz w:val="24"/>
          <w:szCs w:val="24"/>
        </w:rPr>
      </w:pPr>
      <w:r w:rsidRPr="00793C22">
        <w:rPr>
          <w:rFonts w:ascii="Times New Roman" w:hAnsi="Times New Roman" w:cs="Times New Roman"/>
          <w:sz w:val="24"/>
          <w:szCs w:val="24"/>
        </w:rPr>
        <w:t>К именам существительным, оканчивающимся на -o, при образовании множественного числа присоединяется окончание -</w:t>
      </w:r>
      <w:proofErr w:type="spellStart"/>
      <w:r w:rsidRPr="00793C22">
        <w:rPr>
          <w:rFonts w:ascii="Times New Roman" w:hAnsi="Times New Roman" w:cs="Times New Roman"/>
          <w:sz w:val="24"/>
          <w:szCs w:val="24"/>
        </w:rPr>
        <w:t>es</w:t>
      </w:r>
      <w:proofErr w:type="spellEnd"/>
      <w:r w:rsidRPr="00793C22">
        <w:rPr>
          <w:rFonts w:ascii="Times New Roman" w:hAnsi="Times New Roman" w:cs="Times New Roman"/>
          <w:sz w:val="24"/>
          <w:szCs w:val="24"/>
        </w:rPr>
        <w:t xml:space="preserve"> [z]:</w:t>
      </w:r>
    </w:p>
    <w:p w14:paraId="385AFCD3"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hero</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heroes</w:t>
      </w:r>
      <w:proofErr w:type="spellEnd"/>
      <w:r w:rsidRPr="00793C22">
        <w:rPr>
          <w:rFonts w:ascii="Times New Roman" w:hAnsi="Times New Roman" w:cs="Times New Roman"/>
          <w:sz w:val="24"/>
          <w:szCs w:val="24"/>
        </w:rPr>
        <w:t xml:space="preserve"> (герой – герои)</w:t>
      </w:r>
    </w:p>
    <w:p w14:paraId="15A1F86E"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tomato</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tomatoes</w:t>
      </w:r>
      <w:proofErr w:type="spellEnd"/>
      <w:r w:rsidRPr="00793C22">
        <w:rPr>
          <w:rFonts w:ascii="Times New Roman" w:hAnsi="Times New Roman" w:cs="Times New Roman"/>
          <w:sz w:val="24"/>
          <w:szCs w:val="24"/>
        </w:rPr>
        <w:t xml:space="preserve"> (помидор – помидоры).</w:t>
      </w:r>
    </w:p>
    <w:p w14:paraId="01C45C45"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Но есть и исключения, например:</w:t>
      </w:r>
    </w:p>
    <w:p w14:paraId="65148168"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photo – photos, piano – pianos, radio – radios.</w:t>
      </w:r>
    </w:p>
    <w:p w14:paraId="5EB5516B" w14:textId="77777777" w:rsidR="002D5B27" w:rsidRPr="00793C22" w:rsidRDefault="002D5B27" w:rsidP="002D5B27">
      <w:pPr>
        <w:pStyle w:val="a3"/>
        <w:numPr>
          <w:ilvl w:val="0"/>
          <w:numId w:val="1"/>
        </w:numPr>
        <w:spacing w:after="0" w:line="276" w:lineRule="auto"/>
        <w:ind w:left="0" w:firstLine="709"/>
        <w:jc w:val="both"/>
        <w:rPr>
          <w:rFonts w:ascii="Times New Roman" w:hAnsi="Times New Roman" w:cs="Times New Roman"/>
          <w:sz w:val="24"/>
          <w:szCs w:val="24"/>
        </w:rPr>
      </w:pPr>
      <w:r w:rsidRPr="00793C22">
        <w:rPr>
          <w:rFonts w:ascii="Times New Roman" w:hAnsi="Times New Roman" w:cs="Times New Roman"/>
          <w:sz w:val="24"/>
          <w:szCs w:val="24"/>
        </w:rPr>
        <w:t>Существительные, оканчивающиеся в единственном числе на -f или -</w:t>
      </w:r>
      <w:proofErr w:type="spellStart"/>
      <w:r w:rsidRPr="00793C22">
        <w:rPr>
          <w:rFonts w:ascii="Times New Roman" w:hAnsi="Times New Roman" w:cs="Times New Roman"/>
          <w:sz w:val="24"/>
          <w:szCs w:val="24"/>
        </w:rPr>
        <w:t>fe</w:t>
      </w:r>
      <w:proofErr w:type="spellEnd"/>
      <w:r w:rsidRPr="00793C22">
        <w:rPr>
          <w:rFonts w:ascii="Times New Roman" w:hAnsi="Times New Roman" w:cs="Times New Roman"/>
          <w:sz w:val="24"/>
          <w:szCs w:val="24"/>
        </w:rPr>
        <w:t>, во множественном числе пишутся с -</w:t>
      </w:r>
      <w:proofErr w:type="spellStart"/>
      <w:r w:rsidRPr="00793C22">
        <w:rPr>
          <w:rFonts w:ascii="Times New Roman" w:hAnsi="Times New Roman" w:cs="Times New Roman"/>
          <w:sz w:val="24"/>
          <w:szCs w:val="24"/>
        </w:rPr>
        <w:t>ves</w:t>
      </w:r>
      <w:proofErr w:type="spellEnd"/>
      <w:r w:rsidRPr="00793C22">
        <w:rPr>
          <w:rFonts w:ascii="Times New Roman" w:hAnsi="Times New Roman" w:cs="Times New Roman"/>
          <w:sz w:val="24"/>
          <w:szCs w:val="24"/>
        </w:rPr>
        <w:t>, например:</w:t>
      </w:r>
    </w:p>
    <w:p w14:paraId="6D015028"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leaf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leaves</w:t>
      </w:r>
      <w:proofErr w:type="spellEnd"/>
      <w:r w:rsidRPr="00793C22">
        <w:rPr>
          <w:rFonts w:ascii="Times New Roman" w:hAnsi="Times New Roman" w:cs="Times New Roman"/>
          <w:sz w:val="24"/>
          <w:szCs w:val="24"/>
        </w:rPr>
        <w:t xml:space="preserve"> (лист дерева – листья), </w:t>
      </w:r>
      <w:proofErr w:type="spellStart"/>
      <w:r w:rsidRPr="00793C22">
        <w:rPr>
          <w:rFonts w:ascii="Times New Roman" w:hAnsi="Times New Roman" w:cs="Times New Roman"/>
          <w:sz w:val="24"/>
          <w:szCs w:val="24"/>
        </w:rPr>
        <w:t>wolf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wolves</w:t>
      </w:r>
      <w:proofErr w:type="spellEnd"/>
      <w:r w:rsidRPr="00793C22">
        <w:rPr>
          <w:rFonts w:ascii="Times New Roman" w:hAnsi="Times New Roman" w:cs="Times New Roman"/>
          <w:sz w:val="24"/>
          <w:szCs w:val="24"/>
        </w:rPr>
        <w:t xml:space="preserve"> (волк – волки), </w:t>
      </w:r>
      <w:proofErr w:type="spellStart"/>
      <w:r w:rsidRPr="00793C22">
        <w:rPr>
          <w:rFonts w:ascii="Times New Roman" w:hAnsi="Times New Roman" w:cs="Times New Roman"/>
          <w:sz w:val="24"/>
          <w:szCs w:val="24"/>
        </w:rPr>
        <w:t>shelf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shelves</w:t>
      </w:r>
      <w:proofErr w:type="spellEnd"/>
      <w:r w:rsidRPr="00793C22">
        <w:rPr>
          <w:rFonts w:ascii="Times New Roman" w:hAnsi="Times New Roman" w:cs="Times New Roman"/>
          <w:sz w:val="24"/>
          <w:szCs w:val="24"/>
        </w:rPr>
        <w:t xml:space="preserve"> (полка – полки), </w:t>
      </w:r>
      <w:proofErr w:type="spellStart"/>
      <w:r w:rsidRPr="00793C22">
        <w:rPr>
          <w:rFonts w:ascii="Times New Roman" w:hAnsi="Times New Roman" w:cs="Times New Roman"/>
          <w:sz w:val="24"/>
          <w:szCs w:val="24"/>
        </w:rPr>
        <w:t>wife</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wives</w:t>
      </w:r>
      <w:proofErr w:type="spellEnd"/>
      <w:r w:rsidRPr="00793C22">
        <w:rPr>
          <w:rFonts w:ascii="Times New Roman" w:hAnsi="Times New Roman" w:cs="Times New Roman"/>
          <w:sz w:val="24"/>
          <w:szCs w:val="24"/>
        </w:rPr>
        <w:t xml:space="preserve"> (жена – жены).</w:t>
      </w:r>
    </w:p>
    <w:p w14:paraId="666D0A0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Есть исключения, например:</w:t>
      </w:r>
    </w:p>
    <w:p w14:paraId="0025FC1F"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chief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chiefs</w:t>
      </w:r>
      <w:proofErr w:type="spellEnd"/>
      <w:r w:rsidRPr="00793C22">
        <w:rPr>
          <w:rFonts w:ascii="Times New Roman" w:hAnsi="Times New Roman" w:cs="Times New Roman"/>
          <w:sz w:val="24"/>
          <w:szCs w:val="24"/>
        </w:rPr>
        <w:t xml:space="preserve"> (руководитель – руководители), </w:t>
      </w:r>
      <w:proofErr w:type="spellStart"/>
      <w:r w:rsidRPr="00793C22">
        <w:rPr>
          <w:rFonts w:ascii="Times New Roman" w:hAnsi="Times New Roman" w:cs="Times New Roman"/>
          <w:sz w:val="24"/>
          <w:szCs w:val="24"/>
        </w:rPr>
        <w:t>safe</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safes</w:t>
      </w:r>
      <w:proofErr w:type="spellEnd"/>
      <w:r w:rsidRPr="00793C22">
        <w:rPr>
          <w:rFonts w:ascii="Times New Roman" w:hAnsi="Times New Roman" w:cs="Times New Roman"/>
          <w:sz w:val="24"/>
          <w:szCs w:val="24"/>
        </w:rPr>
        <w:t xml:space="preserve"> (сейф – сейфы), </w:t>
      </w:r>
      <w:proofErr w:type="spellStart"/>
      <w:r w:rsidRPr="00793C22">
        <w:rPr>
          <w:rFonts w:ascii="Times New Roman" w:hAnsi="Times New Roman" w:cs="Times New Roman"/>
          <w:sz w:val="24"/>
          <w:szCs w:val="24"/>
        </w:rPr>
        <w:t>roof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roofs</w:t>
      </w:r>
      <w:proofErr w:type="spellEnd"/>
      <w:r w:rsidRPr="00793C22">
        <w:rPr>
          <w:rFonts w:ascii="Times New Roman" w:hAnsi="Times New Roman" w:cs="Times New Roman"/>
          <w:sz w:val="24"/>
          <w:szCs w:val="24"/>
        </w:rPr>
        <w:t xml:space="preserve"> (крыша – крыши).</w:t>
      </w:r>
    </w:p>
    <w:p w14:paraId="4C45DB5F"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Некоторые существительные такого типа имеют две формы множественного числа, например:</w:t>
      </w:r>
    </w:p>
    <w:p w14:paraId="2EFDA880"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scarf (</w:t>
      </w:r>
      <w:r w:rsidRPr="00793C22">
        <w:rPr>
          <w:rFonts w:ascii="Times New Roman" w:hAnsi="Times New Roman" w:cs="Times New Roman"/>
          <w:sz w:val="24"/>
          <w:szCs w:val="24"/>
        </w:rPr>
        <w:t>шарф</w:t>
      </w:r>
      <w:r w:rsidRPr="00793C22">
        <w:rPr>
          <w:rFonts w:ascii="Times New Roman" w:hAnsi="Times New Roman" w:cs="Times New Roman"/>
          <w:sz w:val="24"/>
          <w:szCs w:val="24"/>
          <w:lang w:val="en-US"/>
        </w:rPr>
        <w:t>) – scarfs / scarves, hoof (</w:t>
      </w:r>
      <w:r w:rsidRPr="00793C22">
        <w:rPr>
          <w:rFonts w:ascii="Times New Roman" w:hAnsi="Times New Roman" w:cs="Times New Roman"/>
          <w:sz w:val="24"/>
          <w:szCs w:val="24"/>
        </w:rPr>
        <w:t>копыто</w:t>
      </w:r>
      <w:r w:rsidRPr="00793C22">
        <w:rPr>
          <w:rFonts w:ascii="Times New Roman" w:hAnsi="Times New Roman" w:cs="Times New Roman"/>
          <w:sz w:val="24"/>
          <w:szCs w:val="24"/>
          <w:lang w:val="en-US"/>
        </w:rPr>
        <w:t>) – hoofs / hooves.</w:t>
      </w:r>
    </w:p>
    <w:p w14:paraId="5436085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Следует запомнить, что все существительные, оканчивающиеся на -</w:t>
      </w:r>
      <w:proofErr w:type="spellStart"/>
      <w:r w:rsidRPr="00793C22">
        <w:rPr>
          <w:rFonts w:ascii="Times New Roman" w:hAnsi="Times New Roman" w:cs="Times New Roman"/>
          <w:sz w:val="24"/>
          <w:szCs w:val="24"/>
        </w:rPr>
        <w:t>ff</w:t>
      </w:r>
      <w:proofErr w:type="spellEnd"/>
      <w:r w:rsidRPr="00793C22">
        <w:rPr>
          <w:rFonts w:ascii="Times New Roman" w:hAnsi="Times New Roman" w:cs="Times New Roman"/>
          <w:sz w:val="24"/>
          <w:szCs w:val="24"/>
        </w:rPr>
        <w:t>, образуют множественное число только путем прибавления окончания -s:</w:t>
      </w:r>
    </w:p>
    <w:p w14:paraId="37EA191E"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cliff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cliffs</w:t>
      </w:r>
      <w:proofErr w:type="spellEnd"/>
      <w:r w:rsidRPr="00793C22">
        <w:rPr>
          <w:rFonts w:ascii="Times New Roman" w:hAnsi="Times New Roman" w:cs="Times New Roman"/>
          <w:sz w:val="24"/>
          <w:szCs w:val="24"/>
        </w:rPr>
        <w:t xml:space="preserve"> (утес – утесы), </w:t>
      </w:r>
      <w:proofErr w:type="spellStart"/>
      <w:r w:rsidRPr="00793C22">
        <w:rPr>
          <w:rFonts w:ascii="Times New Roman" w:hAnsi="Times New Roman" w:cs="Times New Roman"/>
          <w:sz w:val="24"/>
          <w:szCs w:val="24"/>
        </w:rPr>
        <w:t>cuff</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cuffs</w:t>
      </w:r>
      <w:proofErr w:type="spellEnd"/>
      <w:r w:rsidRPr="00793C22">
        <w:rPr>
          <w:rFonts w:ascii="Times New Roman" w:hAnsi="Times New Roman" w:cs="Times New Roman"/>
          <w:sz w:val="24"/>
          <w:szCs w:val="24"/>
        </w:rPr>
        <w:t xml:space="preserve"> (манжета – манжеты).</w:t>
      </w:r>
    </w:p>
    <w:p w14:paraId="2AD259E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В английском языке есть существительные, которые образуют форму множественного числа не по общему правилу. Такие существительные можно рассматривать как </w:t>
      </w:r>
      <w:r w:rsidRPr="00793C22">
        <w:rPr>
          <w:rFonts w:ascii="Times New Roman" w:hAnsi="Times New Roman" w:cs="Times New Roman"/>
          <w:b/>
          <w:sz w:val="24"/>
          <w:szCs w:val="24"/>
        </w:rPr>
        <w:t>исключения и их следует запомнить</w:t>
      </w:r>
      <w:r w:rsidRPr="00793C22">
        <w:rPr>
          <w:rFonts w:ascii="Times New Roman" w:hAnsi="Times New Roman" w:cs="Times New Roman"/>
          <w:sz w:val="24"/>
          <w:szCs w:val="24"/>
        </w:rPr>
        <w:t>. Приведем примеры исключений.</w:t>
      </w:r>
    </w:p>
    <w:p w14:paraId="62CEFF9A"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man</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men</w:t>
      </w:r>
      <w:proofErr w:type="spellEnd"/>
      <w:r w:rsidRPr="00793C22">
        <w:rPr>
          <w:rFonts w:ascii="Times New Roman" w:hAnsi="Times New Roman" w:cs="Times New Roman"/>
          <w:sz w:val="24"/>
          <w:szCs w:val="24"/>
        </w:rPr>
        <w:tab/>
        <w:t>мужчина, человек – мужчины, люди</w:t>
      </w:r>
    </w:p>
    <w:p w14:paraId="3A30A23E"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woman</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women</w:t>
      </w:r>
      <w:proofErr w:type="spellEnd"/>
      <w:r w:rsidRPr="00793C22">
        <w:rPr>
          <w:rFonts w:ascii="Times New Roman" w:hAnsi="Times New Roman" w:cs="Times New Roman"/>
          <w:sz w:val="24"/>
          <w:szCs w:val="24"/>
        </w:rPr>
        <w:tab/>
        <w:t>женщина – женщины</w:t>
      </w:r>
    </w:p>
    <w:p w14:paraId="76CD028E"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child</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children</w:t>
      </w:r>
      <w:proofErr w:type="spellEnd"/>
      <w:r w:rsidRPr="00793C22">
        <w:rPr>
          <w:rFonts w:ascii="Times New Roman" w:hAnsi="Times New Roman" w:cs="Times New Roman"/>
          <w:sz w:val="24"/>
          <w:szCs w:val="24"/>
        </w:rPr>
        <w:tab/>
        <w:t>ребенок – дети</w:t>
      </w:r>
    </w:p>
    <w:p w14:paraId="31E80037"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ox</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oxen</w:t>
      </w:r>
      <w:proofErr w:type="spellEnd"/>
      <w:r w:rsidRPr="00793C22">
        <w:rPr>
          <w:rFonts w:ascii="Times New Roman" w:hAnsi="Times New Roman" w:cs="Times New Roman"/>
          <w:sz w:val="24"/>
          <w:szCs w:val="24"/>
        </w:rPr>
        <w:tab/>
        <w:t>бык – быки</w:t>
      </w:r>
    </w:p>
    <w:p w14:paraId="2C5D16EC"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foot</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feet</w:t>
      </w:r>
      <w:proofErr w:type="spellEnd"/>
      <w:r w:rsidRPr="00793C22">
        <w:rPr>
          <w:rFonts w:ascii="Times New Roman" w:hAnsi="Times New Roman" w:cs="Times New Roman"/>
          <w:sz w:val="24"/>
          <w:szCs w:val="24"/>
        </w:rPr>
        <w:tab/>
        <w:t>ступня – ступни</w:t>
      </w:r>
    </w:p>
    <w:p w14:paraId="0A452684"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tooth</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teeth</w:t>
      </w:r>
      <w:proofErr w:type="spellEnd"/>
      <w:r w:rsidRPr="00793C22">
        <w:rPr>
          <w:rFonts w:ascii="Times New Roman" w:hAnsi="Times New Roman" w:cs="Times New Roman"/>
          <w:sz w:val="24"/>
          <w:szCs w:val="24"/>
        </w:rPr>
        <w:t xml:space="preserve"> зуб – зубы</w:t>
      </w:r>
    </w:p>
    <w:p w14:paraId="19E35412"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goose – geese</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гусь</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гуси</w:t>
      </w:r>
    </w:p>
    <w:p w14:paraId="411D0045"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mouse – mice</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мышь</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мыши</w:t>
      </w:r>
    </w:p>
    <w:p w14:paraId="10A026B8"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means</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means</w:t>
      </w:r>
      <w:proofErr w:type="spellEnd"/>
      <w:r w:rsidRPr="00793C22">
        <w:rPr>
          <w:rFonts w:ascii="Times New Roman" w:hAnsi="Times New Roman" w:cs="Times New Roman"/>
          <w:sz w:val="24"/>
          <w:szCs w:val="24"/>
        </w:rPr>
        <w:t xml:space="preserve"> </w:t>
      </w:r>
      <w:r w:rsidRPr="00793C22">
        <w:rPr>
          <w:rFonts w:ascii="Times New Roman" w:hAnsi="Times New Roman" w:cs="Times New Roman"/>
          <w:sz w:val="24"/>
          <w:szCs w:val="24"/>
        </w:rPr>
        <w:tab/>
        <w:t>средство, способ – средства, способы</w:t>
      </w:r>
    </w:p>
    <w:p w14:paraId="6AFA178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works – works</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завод</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заводы</w:t>
      </w:r>
    </w:p>
    <w:p w14:paraId="1765F9E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headquarters – headquarters</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штаб</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штабы</w:t>
      </w:r>
    </w:p>
    <w:p w14:paraId="3E30D4A1"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sheep – sheep</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овца</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овцы</w:t>
      </w:r>
    </w:p>
    <w:p w14:paraId="725A09C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deer – deer</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олень</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олени</w:t>
      </w:r>
    </w:p>
    <w:p w14:paraId="03367A68"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fish</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fish</w:t>
      </w:r>
      <w:proofErr w:type="spellEnd"/>
      <w:r w:rsidRPr="00793C22">
        <w:rPr>
          <w:rFonts w:ascii="Times New Roman" w:hAnsi="Times New Roman" w:cs="Times New Roman"/>
          <w:sz w:val="24"/>
          <w:szCs w:val="24"/>
        </w:rPr>
        <w:tab/>
        <w:t>рыбка – рыбки</w:t>
      </w:r>
    </w:p>
    <w:p w14:paraId="5C028A2C"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lastRenderedPageBreak/>
        <w:t xml:space="preserve">Отметим, что слово </w:t>
      </w:r>
      <w:proofErr w:type="spellStart"/>
      <w:r w:rsidRPr="00793C22">
        <w:rPr>
          <w:rFonts w:ascii="Times New Roman" w:hAnsi="Times New Roman" w:cs="Times New Roman"/>
          <w:sz w:val="24"/>
          <w:szCs w:val="24"/>
        </w:rPr>
        <w:t>fish</w:t>
      </w:r>
      <w:proofErr w:type="spellEnd"/>
      <w:r w:rsidRPr="00793C22">
        <w:rPr>
          <w:rFonts w:ascii="Times New Roman" w:hAnsi="Times New Roman" w:cs="Times New Roman"/>
          <w:sz w:val="24"/>
          <w:szCs w:val="24"/>
        </w:rPr>
        <w:t>, которое имеет одинаковую форму в единственном и множественном числе (</w:t>
      </w:r>
      <w:proofErr w:type="spellStart"/>
      <w:r w:rsidRPr="00793C22">
        <w:rPr>
          <w:rFonts w:ascii="Times New Roman" w:hAnsi="Times New Roman" w:cs="Times New Roman"/>
          <w:sz w:val="24"/>
          <w:szCs w:val="24"/>
        </w:rPr>
        <w:t>fish</w:t>
      </w:r>
      <w:proofErr w:type="spellEnd"/>
      <w:r w:rsidRPr="00793C22">
        <w:rPr>
          <w:rFonts w:ascii="Times New Roman" w:hAnsi="Times New Roman" w:cs="Times New Roman"/>
          <w:sz w:val="24"/>
          <w:szCs w:val="24"/>
        </w:rPr>
        <w:t>), может также употребляться во множественном числе с окончанием -</w:t>
      </w:r>
      <w:proofErr w:type="spellStart"/>
      <w:r w:rsidRPr="00793C22">
        <w:rPr>
          <w:rFonts w:ascii="Times New Roman" w:hAnsi="Times New Roman" w:cs="Times New Roman"/>
          <w:sz w:val="24"/>
          <w:szCs w:val="24"/>
        </w:rPr>
        <w:t>es</w:t>
      </w:r>
      <w:proofErr w:type="spellEnd"/>
      <w:r w:rsidRPr="00793C22">
        <w:rPr>
          <w:rFonts w:ascii="Times New Roman" w:hAnsi="Times New Roman" w:cs="Times New Roman"/>
          <w:sz w:val="24"/>
          <w:szCs w:val="24"/>
        </w:rPr>
        <w:t>. В этом случае оно имеет значение виды рыб. Например:</w:t>
      </w:r>
    </w:p>
    <w:p w14:paraId="687BA223"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proofErr w:type="spellStart"/>
      <w:r w:rsidRPr="00793C22">
        <w:rPr>
          <w:rFonts w:ascii="Times New Roman" w:hAnsi="Times New Roman" w:cs="Times New Roman"/>
          <w:sz w:val="24"/>
          <w:szCs w:val="24"/>
        </w:rPr>
        <w:t>My</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goldfish</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is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beautiful</w:t>
      </w:r>
      <w:proofErr w:type="spellEnd"/>
      <w:r w:rsidRPr="00793C22">
        <w:rPr>
          <w:rFonts w:ascii="Times New Roman" w:hAnsi="Times New Roman" w:cs="Times New Roman"/>
          <w:sz w:val="24"/>
          <w:szCs w:val="24"/>
        </w:rPr>
        <w:t xml:space="preserve">. </w:t>
      </w:r>
      <w:r w:rsidRPr="00793C22">
        <w:rPr>
          <w:rFonts w:ascii="Times New Roman" w:hAnsi="Times New Roman" w:cs="Times New Roman"/>
          <w:sz w:val="24"/>
          <w:szCs w:val="24"/>
        </w:rPr>
        <w:tab/>
        <w:t>Моя</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золотая</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рыбка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красивая</w:t>
      </w:r>
      <w:r w:rsidRPr="00793C22">
        <w:rPr>
          <w:rFonts w:ascii="Times New Roman" w:hAnsi="Times New Roman" w:cs="Times New Roman"/>
          <w:sz w:val="24"/>
          <w:szCs w:val="24"/>
          <w:lang w:val="en-US"/>
        </w:rPr>
        <w:t>.</w:t>
      </w:r>
    </w:p>
    <w:p w14:paraId="6A07F5A0"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My goldfish are beautiful. </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Мои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золотые</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рыбки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красивые</w:t>
      </w:r>
      <w:r w:rsidRPr="00793C22">
        <w:rPr>
          <w:rFonts w:ascii="Times New Roman" w:hAnsi="Times New Roman" w:cs="Times New Roman"/>
          <w:sz w:val="24"/>
          <w:szCs w:val="24"/>
          <w:lang w:val="en-US"/>
        </w:rPr>
        <w:t>.</w:t>
      </w:r>
    </w:p>
    <w:p w14:paraId="4E66DDF4"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You can see many kinds of fish(es) in the fish market. </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На рыбном рынке можно видеть многие виды рыб.</w:t>
      </w:r>
    </w:p>
    <w:p w14:paraId="5B5DC9E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Некоторые существительные, которые пришли в английский язык из других языков, сохраняют во множественном числе свои прежние окончания, например:</w:t>
      </w:r>
    </w:p>
    <w:p w14:paraId="3816C0B0"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datum</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data</w:t>
      </w:r>
      <w:proofErr w:type="spellEnd"/>
      <w:r w:rsidRPr="00793C22">
        <w:rPr>
          <w:rFonts w:ascii="Times New Roman" w:hAnsi="Times New Roman" w:cs="Times New Roman"/>
          <w:sz w:val="24"/>
          <w:szCs w:val="24"/>
        </w:rPr>
        <w:tab/>
        <w:t>данное – данные</w:t>
      </w:r>
    </w:p>
    <w:p w14:paraId="5BEAF4C1"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basis</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bases</w:t>
      </w:r>
      <w:proofErr w:type="spellEnd"/>
      <w:r w:rsidRPr="00793C22">
        <w:rPr>
          <w:rFonts w:ascii="Times New Roman" w:hAnsi="Times New Roman" w:cs="Times New Roman"/>
          <w:sz w:val="24"/>
          <w:szCs w:val="24"/>
        </w:rPr>
        <w:tab/>
        <w:t>база – базы</w:t>
      </w:r>
    </w:p>
    <w:p w14:paraId="5FBC81A1"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crisis</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crises</w:t>
      </w:r>
      <w:proofErr w:type="spellEnd"/>
      <w:r w:rsidRPr="00793C22">
        <w:rPr>
          <w:rFonts w:ascii="Times New Roman" w:hAnsi="Times New Roman" w:cs="Times New Roman"/>
          <w:sz w:val="24"/>
          <w:szCs w:val="24"/>
        </w:rPr>
        <w:tab/>
        <w:t>кризис – кризисы</w:t>
      </w:r>
    </w:p>
    <w:p w14:paraId="5DC5DE72"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analysis – analyses</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анализ</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анализы</w:t>
      </w:r>
    </w:p>
    <w:p w14:paraId="0AF396E8"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criterion – criteria</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критерий</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критерии</w:t>
      </w:r>
    </w:p>
    <w:p w14:paraId="3DF0ED71"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phenomenon – phenomena</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явление</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явления</w:t>
      </w:r>
    </w:p>
    <w:p w14:paraId="5ED1D381"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formula – formulae</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формула</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формулы</w:t>
      </w:r>
    </w:p>
    <w:p w14:paraId="32ABD255"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Некоторые из этих слов имеют также форму множественного числа, образованную по обычному правилу, например: </w:t>
      </w:r>
      <w:proofErr w:type="spellStart"/>
      <w:r w:rsidRPr="00793C22">
        <w:rPr>
          <w:rFonts w:ascii="Times New Roman" w:hAnsi="Times New Roman" w:cs="Times New Roman"/>
          <w:sz w:val="24"/>
          <w:szCs w:val="24"/>
        </w:rPr>
        <w:t>criterions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formulas</w:t>
      </w:r>
      <w:proofErr w:type="spellEnd"/>
      <w:r w:rsidRPr="00793C22">
        <w:rPr>
          <w:rFonts w:ascii="Times New Roman" w:hAnsi="Times New Roman" w:cs="Times New Roman"/>
          <w:sz w:val="24"/>
          <w:szCs w:val="24"/>
        </w:rPr>
        <w:t>.</w:t>
      </w:r>
    </w:p>
    <w:p w14:paraId="04B0D1E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В сложных существительных, т.е. существительных, образованных путем соединения двух слов в одно, во множественном числе изменяется последний элемент, например:</w:t>
      </w:r>
    </w:p>
    <w:p w14:paraId="0E709E20"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schoolboy</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schoolboys</w:t>
      </w:r>
      <w:proofErr w:type="spellEnd"/>
      <w:r w:rsidRPr="00793C22">
        <w:rPr>
          <w:rFonts w:ascii="Times New Roman" w:hAnsi="Times New Roman" w:cs="Times New Roman"/>
          <w:sz w:val="24"/>
          <w:szCs w:val="24"/>
        </w:rPr>
        <w:tab/>
        <w:t xml:space="preserve"> школьник – школьники</w:t>
      </w:r>
    </w:p>
    <w:p w14:paraId="116EEEFF"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policeman</w:t>
      </w:r>
      <w:proofErr w:type="spellEnd"/>
      <w:r w:rsidRPr="00793C22">
        <w:rPr>
          <w:rFonts w:ascii="Times New Roman" w:hAnsi="Times New Roman" w:cs="Times New Roman"/>
          <w:sz w:val="24"/>
          <w:szCs w:val="24"/>
        </w:rPr>
        <w:t xml:space="preserve"> – </w:t>
      </w:r>
      <w:proofErr w:type="spellStart"/>
      <w:r w:rsidRPr="00793C22">
        <w:rPr>
          <w:rFonts w:ascii="Times New Roman" w:hAnsi="Times New Roman" w:cs="Times New Roman"/>
          <w:sz w:val="24"/>
          <w:szCs w:val="24"/>
        </w:rPr>
        <w:t>policemen</w:t>
      </w:r>
      <w:proofErr w:type="spellEnd"/>
      <w:r w:rsidRPr="00793C22">
        <w:rPr>
          <w:rFonts w:ascii="Times New Roman" w:hAnsi="Times New Roman" w:cs="Times New Roman"/>
          <w:sz w:val="24"/>
          <w:szCs w:val="24"/>
        </w:rPr>
        <w:tab/>
        <w:t xml:space="preserve"> полицейский – полицейские</w:t>
      </w:r>
    </w:p>
    <w:p w14:paraId="67D3570B"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fisherman – fishermen</w:t>
      </w:r>
      <w:r w:rsidRPr="00793C22">
        <w:rPr>
          <w:rFonts w:ascii="Times New Roman" w:hAnsi="Times New Roman" w:cs="Times New Roman"/>
          <w:sz w:val="24"/>
          <w:szCs w:val="24"/>
          <w:lang w:val="en-US"/>
        </w:rPr>
        <w:tab/>
        <w:t xml:space="preserve"> </w:t>
      </w:r>
      <w:r w:rsidRPr="00793C22">
        <w:rPr>
          <w:rFonts w:ascii="Times New Roman" w:hAnsi="Times New Roman" w:cs="Times New Roman"/>
          <w:sz w:val="24"/>
          <w:szCs w:val="24"/>
        </w:rPr>
        <w:t>рыбак</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рыбаки</w:t>
      </w:r>
    </w:p>
    <w:p w14:paraId="31BF39DB"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bedroom – bedrooms</w:t>
      </w:r>
      <w:r w:rsidRPr="00793C22">
        <w:rPr>
          <w:rFonts w:ascii="Times New Roman" w:hAnsi="Times New Roman" w:cs="Times New Roman"/>
          <w:sz w:val="24"/>
          <w:szCs w:val="24"/>
          <w:lang w:val="en-US"/>
        </w:rPr>
        <w:tab/>
        <w:t xml:space="preserve"> </w:t>
      </w:r>
      <w:r w:rsidRPr="00793C22">
        <w:rPr>
          <w:rFonts w:ascii="Times New Roman" w:hAnsi="Times New Roman" w:cs="Times New Roman"/>
          <w:sz w:val="24"/>
          <w:szCs w:val="24"/>
        </w:rPr>
        <w:t>спальня</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спальни</w:t>
      </w:r>
    </w:p>
    <w:p w14:paraId="101B5FE0"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В существительных, состоящих из существительного и наречия или из существительного и предложного оборота, форму множественного числа принимает основное (первое) существительное, например:</w:t>
      </w:r>
    </w:p>
    <w:p w14:paraId="0539DBA3"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passer-by – passers-by</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прохожий</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прохожие</w:t>
      </w:r>
    </w:p>
    <w:p w14:paraId="17ABA5B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mother-in-law – mothers-in-law </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свекровь</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теща</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свекрови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тещи</w:t>
      </w:r>
    </w:p>
    <w:p w14:paraId="2F019C2D"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son-in-law – sons-in-law </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зять</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зятья</w:t>
      </w:r>
    </w:p>
    <w:p w14:paraId="6BD1286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Если первый элемент составного существительного не является существительным, то форму множественного числа принимает последний элемент, например:</w:t>
      </w:r>
    </w:p>
    <w:p w14:paraId="5207471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forget-me-not – forget-me-nots</w:t>
      </w:r>
      <w:r w:rsidRPr="00793C22">
        <w:rPr>
          <w:rFonts w:ascii="Times New Roman" w:hAnsi="Times New Roman" w:cs="Times New Roman"/>
          <w:sz w:val="24"/>
          <w:szCs w:val="24"/>
          <w:lang w:val="en-US"/>
        </w:rPr>
        <w:tab/>
      </w:r>
      <w:r w:rsidRPr="00793C22">
        <w:rPr>
          <w:rFonts w:ascii="Times New Roman" w:hAnsi="Times New Roman" w:cs="Times New Roman"/>
          <w:sz w:val="24"/>
          <w:szCs w:val="24"/>
        </w:rPr>
        <w:t>незабудка</w:t>
      </w:r>
      <w:r w:rsidRPr="00793C22">
        <w:rPr>
          <w:rFonts w:ascii="Times New Roman" w:hAnsi="Times New Roman" w:cs="Times New Roman"/>
          <w:sz w:val="24"/>
          <w:szCs w:val="24"/>
          <w:lang w:val="en-US"/>
        </w:rPr>
        <w:t xml:space="preserve"> – </w:t>
      </w:r>
      <w:r w:rsidRPr="00793C22">
        <w:rPr>
          <w:rFonts w:ascii="Times New Roman" w:hAnsi="Times New Roman" w:cs="Times New Roman"/>
          <w:sz w:val="24"/>
          <w:szCs w:val="24"/>
        </w:rPr>
        <w:t>незабудки</w:t>
      </w:r>
    </w:p>
    <w:p w14:paraId="7C3F113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Имена существительные, обозначающие предметы, состоящие из двух частей, употребляются только в форме множественного числа, например:</w:t>
      </w:r>
    </w:p>
    <w:p w14:paraId="1A83B52F"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scissors</w:t>
      </w:r>
      <w:proofErr w:type="spellEnd"/>
      <w:r w:rsidRPr="00793C22">
        <w:rPr>
          <w:rFonts w:ascii="Times New Roman" w:hAnsi="Times New Roman" w:cs="Times New Roman"/>
          <w:sz w:val="24"/>
          <w:szCs w:val="24"/>
        </w:rPr>
        <w:t xml:space="preserve"> – ножницы, </w:t>
      </w:r>
      <w:proofErr w:type="spellStart"/>
      <w:r w:rsidRPr="00793C22">
        <w:rPr>
          <w:rFonts w:ascii="Times New Roman" w:hAnsi="Times New Roman" w:cs="Times New Roman"/>
          <w:sz w:val="24"/>
          <w:szCs w:val="24"/>
        </w:rPr>
        <w:t>trousers</w:t>
      </w:r>
      <w:proofErr w:type="spellEnd"/>
      <w:r w:rsidRPr="00793C22">
        <w:rPr>
          <w:rFonts w:ascii="Times New Roman" w:hAnsi="Times New Roman" w:cs="Times New Roman"/>
          <w:sz w:val="24"/>
          <w:szCs w:val="24"/>
        </w:rPr>
        <w:t xml:space="preserve"> – брюки, </w:t>
      </w:r>
      <w:proofErr w:type="spellStart"/>
      <w:r w:rsidRPr="00793C22">
        <w:rPr>
          <w:rFonts w:ascii="Times New Roman" w:hAnsi="Times New Roman" w:cs="Times New Roman"/>
          <w:sz w:val="24"/>
          <w:szCs w:val="24"/>
        </w:rPr>
        <w:t>jeans</w:t>
      </w:r>
      <w:proofErr w:type="spellEnd"/>
      <w:r w:rsidRPr="00793C22">
        <w:rPr>
          <w:rFonts w:ascii="Times New Roman" w:hAnsi="Times New Roman" w:cs="Times New Roman"/>
          <w:sz w:val="24"/>
          <w:szCs w:val="24"/>
        </w:rPr>
        <w:t xml:space="preserve"> – джинсы, </w:t>
      </w:r>
      <w:proofErr w:type="spellStart"/>
      <w:r w:rsidRPr="00793C22">
        <w:rPr>
          <w:rFonts w:ascii="Times New Roman" w:hAnsi="Times New Roman" w:cs="Times New Roman"/>
          <w:sz w:val="24"/>
          <w:szCs w:val="24"/>
        </w:rPr>
        <w:t>shorts</w:t>
      </w:r>
      <w:proofErr w:type="spellEnd"/>
      <w:r w:rsidRPr="00793C22">
        <w:rPr>
          <w:rFonts w:ascii="Times New Roman" w:hAnsi="Times New Roman" w:cs="Times New Roman"/>
          <w:sz w:val="24"/>
          <w:szCs w:val="24"/>
        </w:rPr>
        <w:t xml:space="preserve"> – шорты, </w:t>
      </w:r>
      <w:proofErr w:type="spellStart"/>
      <w:r w:rsidRPr="00793C22">
        <w:rPr>
          <w:rFonts w:ascii="Times New Roman" w:hAnsi="Times New Roman" w:cs="Times New Roman"/>
          <w:sz w:val="24"/>
          <w:szCs w:val="24"/>
        </w:rPr>
        <w:t>pyjamas</w:t>
      </w:r>
      <w:proofErr w:type="spellEnd"/>
      <w:r w:rsidRPr="00793C22">
        <w:rPr>
          <w:rFonts w:ascii="Times New Roman" w:hAnsi="Times New Roman" w:cs="Times New Roman"/>
          <w:sz w:val="24"/>
          <w:szCs w:val="24"/>
        </w:rPr>
        <w:t xml:space="preserve"> – пижама, </w:t>
      </w:r>
      <w:proofErr w:type="spellStart"/>
      <w:r w:rsidRPr="00793C22">
        <w:rPr>
          <w:rFonts w:ascii="Times New Roman" w:hAnsi="Times New Roman" w:cs="Times New Roman"/>
          <w:sz w:val="24"/>
          <w:szCs w:val="24"/>
        </w:rPr>
        <w:t>spectacles</w:t>
      </w:r>
      <w:proofErr w:type="spellEnd"/>
      <w:r w:rsidRPr="00793C22">
        <w:rPr>
          <w:rFonts w:ascii="Times New Roman" w:hAnsi="Times New Roman" w:cs="Times New Roman"/>
          <w:sz w:val="24"/>
          <w:szCs w:val="24"/>
        </w:rPr>
        <w:t xml:space="preserve"> – очки, </w:t>
      </w:r>
      <w:proofErr w:type="spellStart"/>
      <w:r w:rsidRPr="00793C22">
        <w:rPr>
          <w:rFonts w:ascii="Times New Roman" w:hAnsi="Times New Roman" w:cs="Times New Roman"/>
          <w:sz w:val="24"/>
          <w:szCs w:val="24"/>
        </w:rPr>
        <w:t>scales</w:t>
      </w:r>
      <w:proofErr w:type="spellEnd"/>
      <w:r w:rsidRPr="00793C22">
        <w:rPr>
          <w:rFonts w:ascii="Times New Roman" w:hAnsi="Times New Roman" w:cs="Times New Roman"/>
          <w:sz w:val="24"/>
          <w:szCs w:val="24"/>
        </w:rPr>
        <w:t xml:space="preserve"> – весы. Подобные слова часто употребляются в словосочетании a </w:t>
      </w:r>
      <w:proofErr w:type="spellStart"/>
      <w:r w:rsidRPr="00793C22">
        <w:rPr>
          <w:rFonts w:ascii="Times New Roman" w:hAnsi="Times New Roman" w:cs="Times New Roman"/>
          <w:sz w:val="24"/>
          <w:szCs w:val="24"/>
        </w:rPr>
        <w:t>pair</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of</w:t>
      </w:r>
      <w:proofErr w:type="spellEnd"/>
      <w:r w:rsidRPr="00793C22">
        <w:rPr>
          <w:rFonts w:ascii="Times New Roman" w:hAnsi="Times New Roman" w:cs="Times New Roman"/>
          <w:sz w:val="24"/>
          <w:szCs w:val="24"/>
        </w:rPr>
        <w:t xml:space="preserve"> ~ s (пара чего-то), например:</w:t>
      </w:r>
    </w:p>
    <w:p w14:paraId="49CA960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a pair of spectacles – </w:t>
      </w:r>
      <w:r w:rsidRPr="00793C22">
        <w:rPr>
          <w:rFonts w:ascii="Times New Roman" w:hAnsi="Times New Roman" w:cs="Times New Roman"/>
          <w:sz w:val="24"/>
          <w:szCs w:val="24"/>
        </w:rPr>
        <w:t>пара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очков</w:t>
      </w:r>
      <w:r w:rsidRPr="00793C22">
        <w:rPr>
          <w:rFonts w:ascii="Times New Roman" w:hAnsi="Times New Roman" w:cs="Times New Roman"/>
          <w:sz w:val="24"/>
          <w:szCs w:val="24"/>
          <w:lang w:val="en-US"/>
        </w:rPr>
        <w:t xml:space="preserve">, a pair of trousers – </w:t>
      </w:r>
      <w:r w:rsidRPr="00793C22">
        <w:rPr>
          <w:rFonts w:ascii="Times New Roman" w:hAnsi="Times New Roman" w:cs="Times New Roman"/>
          <w:sz w:val="24"/>
          <w:szCs w:val="24"/>
        </w:rPr>
        <w:t>пара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брюк</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т</w:t>
      </w:r>
      <w:r w:rsidRPr="00793C22">
        <w:rPr>
          <w:rFonts w:ascii="Times New Roman" w:hAnsi="Times New Roman" w:cs="Times New Roman"/>
          <w:sz w:val="24"/>
          <w:szCs w:val="24"/>
          <w:lang w:val="en-US"/>
        </w:rPr>
        <w:t>.</w:t>
      </w:r>
      <w:r w:rsidRPr="00793C22">
        <w:rPr>
          <w:rFonts w:ascii="Times New Roman" w:hAnsi="Times New Roman" w:cs="Times New Roman"/>
          <w:sz w:val="24"/>
          <w:szCs w:val="24"/>
        </w:rPr>
        <w:t>д</w:t>
      </w:r>
      <w:r w:rsidRPr="00793C22">
        <w:rPr>
          <w:rFonts w:ascii="Times New Roman" w:hAnsi="Times New Roman" w:cs="Times New Roman"/>
          <w:sz w:val="24"/>
          <w:szCs w:val="24"/>
          <w:lang w:val="en-US"/>
        </w:rPr>
        <w:t>.</w:t>
      </w:r>
    </w:p>
    <w:p w14:paraId="7BEA6F18"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Только в форме единственного числа употребляются существительные </w:t>
      </w:r>
      <w:proofErr w:type="spellStart"/>
      <w:r w:rsidRPr="00793C22">
        <w:rPr>
          <w:rFonts w:ascii="Times New Roman" w:hAnsi="Times New Roman" w:cs="Times New Roman"/>
          <w:sz w:val="24"/>
          <w:szCs w:val="24"/>
        </w:rPr>
        <w:t>hair</w:t>
      </w:r>
      <w:proofErr w:type="spellEnd"/>
      <w:r w:rsidRPr="00793C22">
        <w:rPr>
          <w:rFonts w:ascii="Times New Roman" w:hAnsi="Times New Roman" w:cs="Times New Roman"/>
          <w:sz w:val="24"/>
          <w:szCs w:val="24"/>
        </w:rPr>
        <w:t xml:space="preserve"> (волосы), </w:t>
      </w:r>
      <w:proofErr w:type="spellStart"/>
      <w:r w:rsidRPr="00793C22">
        <w:rPr>
          <w:rFonts w:ascii="Times New Roman" w:hAnsi="Times New Roman" w:cs="Times New Roman"/>
          <w:sz w:val="24"/>
          <w:szCs w:val="24"/>
        </w:rPr>
        <w:t>money</w:t>
      </w:r>
      <w:proofErr w:type="spellEnd"/>
      <w:r w:rsidRPr="00793C22">
        <w:rPr>
          <w:rFonts w:ascii="Times New Roman" w:hAnsi="Times New Roman" w:cs="Times New Roman"/>
          <w:sz w:val="24"/>
          <w:szCs w:val="24"/>
        </w:rPr>
        <w:t xml:space="preserve"> (деньги), </w:t>
      </w:r>
      <w:proofErr w:type="spellStart"/>
      <w:r w:rsidRPr="00793C22">
        <w:rPr>
          <w:rFonts w:ascii="Times New Roman" w:hAnsi="Times New Roman" w:cs="Times New Roman"/>
          <w:sz w:val="24"/>
          <w:szCs w:val="24"/>
        </w:rPr>
        <w:t>knowledge</w:t>
      </w:r>
      <w:proofErr w:type="spellEnd"/>
      <w:r w:rsidRPr="00793C22">
        <w:rPr>
          <w:rFonts w:ascii="Times New Roman" w:hAnsi="Times New Roman" w:cs="Times New Roman"/>
          <w:sz w:val="24"/>
          <w:szCs w:val="24"/>
        </w:rPr>
        <w:t xml:space="preserve"> (знания), </w:t>
      </w:r>
      <w:proofErr w:type="spellStart"/>
      <w:r w:rsidRPr="00793C22">
        <w:rPr>
          <w:rFonts w:ascii="Times New Roman" w:hAnsi="Times New Roman" w:cs="Times New Roman"/>
          <w:sz w:val="24"/>
          <w:szCs w:val="24"/>
        </w:rPr>
        <w:t>information</w:t>
      </w:r>
      <w:proofErr w:type="spellEnd"/>
      <w:r w:rsidRPr="00793C22">
        <w:rPr>
          <w:rFonts w:ascii="Times New Roman" w:hAnsi="Times New Roman" w:cs="Times New Roman"/>
          <w:sz w:val="24"/>
          <w:szCs w:val="24"/>
        </w:rPr>
        <w:t xml:space="preserve"> (сведения), </w:t>
      </w:r>
      <w:proofErr w:type="spellStart"/>
      <w:r w:rsidRPr="00793C22">
        <w:rPr>
          <w:rFonts w:ascii="Times New Roman" w:hAnsi="Times New Roman" w:cs="Times New Roman"/>
          <w:sz w:val="24"/>
          <w:szCs w:val="24"/>
        </w:rPr>
        <w:t>progress</w:t>
      </w:r>
      <w:proofErr w:type="spellEnd"/>
      <w:r w:rsidRPr="00793C22">
        <w:rPr>
          <w:rFonts w:ascii="Times New Roman" w:hAnsi="Times New Roman" w:cs="Times New Roman"/>
          <w:sz w:val="24"/>
          <w:szCs w:val="24"/>
        </w:rPr>
        <w:t xml:space="preserve"> (успехи). Приведем примеры.</w:t>
      </w:r>
    </w:p>
    <w:p w14:paraId="6BB4E2C7"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His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hair</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was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grey</w:t>
      </w:r>
      <w:proofErr w:type="spellEnd"/>
      <w:r w:rsidRPr="00793C22">
        <w:rPr>
          <w:rFonts w:ascii="Times New Roman" w:hAnsi="Times New Roman" w:cs="Times New Roman"/>
          <w:sz w:val="24"/>
          <w:szCs w:val="24"/>
        </w:rPr>
        <w:t>. Волосы у него были седые.</w:t>
      </w:r>
    </w:p>
    <w:p w14:paraId="156CDE43"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The money is on the table. </w:t>
      </w:r>
      <w:r w:rsidRPr="00793C22">
        <w:rPr>
          <w:rFonts w:ascii="Times New Roman" w:hAnsi="Times New Roman" w:cs="Times New Roman"/>
          <w:sz w:val="24"/>
          <w:szCs w:val="24"/>
        </w:rPr>
        <w:t>Деньги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лежат</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на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столе</w:t>
      </w:r>
      <w:r w:rsidRPr="00793C22">
        <w:rPr>
          <w:rFonts w:ascii="Times New Roman" w:hAnsi="Times New Roman" w:cs="Times New Roman"/>
          <w:sz w:val="24"/>
          <w:szCs w:val="24"/>
          <w:lang w:val="en-US"/>
        </w:rPr>
        <w:t>.</w:t>
      </w:r>
    </w:p>
    <w:p w14:paraId="0C976E75"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Her knowledge was great. </w:t>
      </w:r>
      <w:r w:rsidRPr="00793C22">
        <w:rPr>
          <w:rFonts w:ascii="Times New Roman" w:hAnsi="Times New Roman" w:cs="Times New Roman"/>
          <w:sz w:val="24"/>
          <w:szCs w:val="24"/>
        </w:rPr>
        <w:t>Ее</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знания</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были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обширны</w:t>
      </w:r>
      <w:r w:rsidRPr="00793C22">
        <w:rPr>
          <w:rFonts w:ascii="Times New Roman" w:hAnsi="Times New Roman" w:cs="Times New Roman"/>
          <w:sz w:val="24"/>
          <w:szCs w:val="24"/>
          <w:lang w:val="en-US"/>
        </w:rPr>
        <w:t>.</w:t>
      </w:r>
    </w:p>
    <w:p w14:paraId="2875483C"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The information was important. </w:t>
      </w:r>
      <w:r w:rsidRPr="00793C22">
        <w:rPr>
          <w:rFonts w:ascii="Times New Roman" w:hAnsi="Times New Roman" w:cs="Times New Roman"/>
          <w:sz w:val="24"/>
          <w:szCs w:val="24"/>
        </w:rPr>
        <w:t>Сведения были важными.</w:t>
      </w:r>
    </w:p>
    <w:p w14:paraId="3660F572"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His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progress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was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great</w:t>
      </w:r>
      <w:proofErr w:type="spellEnd"/>
      <w:r w:rsidRPr="00793C22">
        <w:rPr>
          <w:rFonts w:ascii="Times New Roman" w:hAnsi="Times New Roman" w:cs="Times New Roman"/>
          <w:sz w:val="24"/>
          <w:szCs w:val="24"/>
        </w:rPr>
        <w:t>. Его успехи были значительны.</w:t>
      </w:r>
    </w:p>
    <w:p w14:paraId="40B4F37A"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lastRenderedPageBreak/>
        <w:t>Употребление этих слов в английском языке может вызывать трудности. В соответствующих русских предложениях, как видно из примеров, употреблены существительные в форме множественного числа.</w:t>
      </w:r>
    </w:p>
    <w:p w14:paraId="78ED59B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Некоторые существительные, имеющие на конце -s, являются неисчисляемыми:</w:t>
      </w:r>
    </w:p>
    <w:p w14:paraId="4497F635"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news</w:t>
      </w:r>
      <w:proofErr w:type="spellEnd"/>
      <w:r w:rsidRPr="00793C22">
        <w:rPr>
          <w:rFonts w:ascii="Times New Roman" w:hAnsi="Times New Roman" w:cs="Times New Roman"/>
          <w:sz w:val="24"/>
          <w:szCs w:val="24"/>
        </w:rPr>
        <w:t xml:space="preserve"> (новость, новости), </w:t>
      </w:r>
      <w:proofErr w:type="spellStart"/>
      <w:r w:rsidRPr="00793C22">
        <w:rPr>
          <w:rFonts w:ascii="Times New Roman" w:hAnsi="Times New Roman" w:cs="Times New Roman"/>
          <w:sz w:val="24"/>
          <w:szCs w:val="24"/>
        </w:rPr>
        <w:t>physics</w:t>
      </w:r>
      <w:proofErr w:type="spellEnd"/>
      <w:r w:rsidRPr="00793C22">
        <w:rPr>
          <w:rFonts w:ascii="Times New Roman" w:hAnsi="Times New Roman" w:cs="Times New Roman"/>
          <w:sz w:val="24"/>
          <w:szCs w:val="24"/>
        </w:rPr>
        <w:t xml:space="preserve"> (физика) и др.</w:t>
      </w:r>
    </w:p>
    <w:p w14:paraId="14CD2D97"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Physics was his </w:t>
      </w:r>
      <w:proofErr w:type="spellStart"/>
      <w:r w:rsidRPr="00793C22">
        <w:rPr>
          <w:rFonts w:ascii="Times New Roman" w:hAnsi="Times New Roman" w:cs="Times New Roman"/>
          <w:sz w:val="24"/>
          <w:szCs w:val="24"/>
          <w:lang w:val="en-US"/>
        </w:rPr>
        <w:t>favourite</w:t>
      </w:r>
      <w:proofErr w:type="spellEnd"/>
      <w:r w:rsidRPr="00793C22">
        <w:rPr>
          <w:rFonts w:ascii="Times New Roman" w:hAnsi="Times New Roman" w:cs="Times New Roman"/>
          <w:sz w:val="24"/>
          <w:szCs w:val="24"/>
          <w:lang w:val="en-US"/>
        </w:rPr>
        <w:t xml:space="preserve"> subject. </w:t>
      </w:r>
      <w:r w:rsidRPr="00793C22">
        <w:rPr>
          <w:rFonts w:ascii="Times New Roman" w:hAnsi="Times New Roman" w:cs="Times New Roman"/>
          <w:sz w:val="24"/>
          <w:szCs w:val="24"/>
        </w:rPr>
        <w:t>Физика была его любимым предметом.</w:t>
      </w:r>
    </w:p>
    <w:p w14:paraId="1E5AC7A2"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What is the news? </w:t>
      </w:r>
      <w:r w:rsidRPr="00793C22">
        <w:rPr>
          <w:rFonts w:ascii="Times New Roman" w:hAnsi="Times New Roman" w:cs="Times New Roman"/>
          <w:sz w:val="24"/>
          <w:szCs w:val="24"/>
        </w:rPr>
        <w:t>Что</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нового</w:t>
      </w:r>
      <w:r w:rsidRPr="00793C22">
        <w:rPr>
          <w:rFonts w:ascii="Times New Roman" w:hAnsi="Times New Roman" w:cs="Times New Roman"/>
          <w:sz w:val="24"/>
          <w:szCs w:val="24"/>
          <w:lang w:val="en-US"/>
        </w:rPr>
        <w:t>?</w:t>
      </w:r>
    </w:p>
    <w:p w14:paraId="1BA95A2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That is no news to me. </w:t>
      </w:r>
      <w:r w:rsidRPr="00793C22">
        <w:rPr>
          <w:rFonts w:ascii="Times New Roman" w:hAnsi="Times New Roman" w:cs="Times New Roman"/>
          <w:sz w:val="24"/>
          <w:szCs w:val="24"/>
        </w:rPr>
        <w:t>Это для меня не новость.</w:t>
      </w:r>
    </w:p>
    <w:p w14:paraId="4AF4953C"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No news is good news. </w:t>
      </w:r>
      <w:r w:rsidRPr="00793C22">
        <w:rPr>
          <w:rFonts w:ascii="Times New Roman" w:hAnsi="Times New Roman" w:cs="Times New Roman"/>
          <w:sz w:val="24"/>
          <w:szCs w:val="24"/>
        </w:rPr>
        <w:t>(пословица) Отсутствие вестей (само по себе) неплохая весть.</w:t>
      </w:r>
    </w:p>
    <w:p w14:paraId="240DFD6F"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Your news is very important. </w:t>
      </w:r>
      <w:r w:rsidRPr="00793C22">
        <w:rPr>
          <w:rFonts w:ascii="Times New Roman" w:hAnsi="Times New Roman" w:cs="Times New Roman"/>
          <w:sz w:val="24"/>
          <w:szCs w:val="24"/>
        </w:rPr>
        <w:t>Ваши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новости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очень</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важны</w:t>
      </w:r>
      <w:r w:rsidRPr="00793C22">
        <w:rPr>
          <w:rFonts w:ascii="Times New Roman" w:hAnsi="Times New Roman" w:cs="Times New Roman"/>
          <w:sz w:val="24"/>
          <w:szCs w:val="24"/>
          <w:lang w:val="en-US"/>
        </w:rPr>
        <w:t>.</w:t>
      </w:r>
    </w:p>
    <w:p w14:paraId="47C04E9C"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rPr>
        <w:t>Сравните</w:t>
      </w:r>
      <w:r w:rsidRPr="00793C22">
        <w:rPr>
          <w:rFonts w:ascii="Times New Roman" w:hAnsi="Times New Roman" w:cs="Times New Roman"/>
          <w:sz w:val="24"/>
          <w:szCs w:val="24"/>
          <w:lang w:val="en-US"/>
        </w:rPr>
        <w:t>: Here are some interesting pieces / bits of news.</w:t>
      </w:r>
    </w:p>
    <w:p w14:paraId="379494DC"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Есть (кое-какие) интересные новости.</w:t>
      </w:r>
    </w:p>
    <w:p w14:paraId="5A1F7BC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В английском языке имеется группа собирательных существительных (</w:t>
      </w:r>
      <w:proofErr w:type="spellStart"/>
      <w:r w:rsidRPr="00793C22">
        <w:rPr>
          <w:rFonts w:ascii="Times New Roman" w:hAnsi="Times New Roman" w:cs="Times New Roman"/>
          <w:sz w:val="24"/>
          <w:szCs w:val="24"/>
        </w:rPr>
        <w:t>collective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nouns</w:t>
      </w:r>
      <w:proofErr w:type="spellEnd"/>
      <w:r w:rsidRPr="00793C22">
        <w:rPr>
          <w:rFonts w:ascii="Times New Roman" w:hAnsi="Times New Roman" w:cs="Times New Roman"/>
          <w:sz w:val="24"/>
          <w:szCs w:val="24"/>
        </w:rPr>
        <w:t>). Собирательные существительные обозначают группы людей или животных. К собирательным существительным, например, относятся следующие существительные:</w:t>
      </w:r>
    </w:p>
    <w:p w14:paraId="04DBB864"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group</w:t>
      </w:r>
      <w:proofErr w:type="spellEnd"/>
      <w:r w:rsidRPr="00793C22">
        <w:rPr>
          <w:rFonts w:ascii="Times New Roman" w:hAnsi="Times New Roman" w:cs="Times New Roman"/>
          <w:sz w:val="24"/>
          <w:szCs w:val="24"/>
        </w:rPr>
        <w:t xml:space="preserve"> (группа), </w:t>
      </w:r>
      <w:proofErr w:type="spellStart"/>
      <w:r w:rsidRPr="00793C22">
        <w:rPr>
          <w:rFonts w:ascii="Times New Roman" w:hAnsi="Times New Roman" w:cs="Times New Roman"/>
          <w:sz w:val="24"/>
          <w:szCs w:val="24"/>
        </w:rPr>
        <w:t>family</w:t>
      </w:r>
      <w:proofErr w:type="spellEnd"/>
      <w:r w:rsidRPr="00793C22">
        <w:rPr>
          <w:rFonts w:ascii="Times New Roman" w:hAnsi="Times New Roman" w:cs="Times New Roman"/>
          <w:sz w:val="24"/>
          <w:szCs w:val="24"/>
        </w:rPr>
        <w:t xml:space="preserve"> (семья), </w:t>
      </w:r>
      <w:proofErr w:type="spellStart"/>
      <w:r w:rsidRPr="00793C22">
        <w:rPr>
          <w:rFonts w:ascii="Times New Roman" w:hAnsi="Times New Roman" w:cs="Times New Roman"/>
          <w:sz w:val="24"/>
          <w:szCs w:val="24"/>
        </w:rPr>
        <w:t>audience</w:t>
      </w:r>
      <w:proofErr w:type="spellEnd"/>
      <w:r w:rsidRPr="00793C22">
        <w:rPr>
          <w:rFonts w:ascii="Times New Roman" w:hAnsi="Times New Roman" w:cs="Times New Roman"/>
          <w:sz w:val="24"/>
          <w:szCs w:val="24"/>
        </w:rPr>
        <w:t xml:space="preserve"> (публика; зрители), </w:t>
      </w:r>
      <w:proofErr w:type="spellStart"/>
      <w:r w:rsidRPr="00793C22">
        <w:rPr>
          <w:rFonts w:ascii="Times New Roman" w:hAnsi="Times New Roman" w:cs="Times New Roman"/>
          <w:sz w:val="24"/>
          <w:szCs w:val="24"/>
        </w:rPr>
        <w:t>army</w:t>
      </w:r>
      <w:proofErr w:type="spellEnd"/>
      <w:r w:rsidRPr="00793C22">
        <w:rPr>
          <w:rFonts w:ascii="Times New Roman" w:hAnsi="Times New Roman" w:cs="Times New Roman"/>
          <w:sz w:val="24"/>
          <w:szCs w:val="24"/>
        </w:rPr>
        <w:t xml:space="preserve"> (армия), </w:t>
      </w:r>
      <w:proofErr w:type="spellStart"/>
      <w:r w:rsidRPr="00793C22">
        <w:rPr>
          <w:rFonts w:ascii="Times New Roman" w:hAnsi="Times New Roman" w:cs="Times New Roman"/>
          <w:sz w:val="24"/>
          <w:szCs w:val="24"/>
        </w:rPr>
        <w:t>team</w:t>
      </w:r>
      <w:proofErr w:type="spellEnd"/>
      <w:r w:rsidRPr="00793C22">
        <w:rPr>
          <w:rFonts w:ascii="Times New Roman" w:hAnsi="Times New Roman" w:cs="Times New Roman"/>
          <w:sz w:val="24"/>
          <w:szCs w:val="24"/>
        </w:rPr>
        <w:t xml:space="preserve"> (команда), </w:t>
      </w:r>
      <w:proofErr w:type="spellStart"/>
      <w:r w:rsidRPr="00793C22">
        <w:rPr>
          <w:rFonts w:ascii="Times New Roman" w:hAnsi="Times New Roman" w:cs="Times New Roman"/>
          <w:sz w:val="24"/>
          <w:szCs w:val="24"/>
        </w:rPr>
        <w:t>delegation</w:t>
      </w:r>
      <w:proofErr w:type="spellEnd"/>
      <w:r w:rsidRPr="00793C22">
        <w:rPr>
          <w:rFonts w:ascii="Times New Roman" w:hAnsi="Times New Roman" w:cs="Times New Roman"/>
          <w:sz w:val="24"/>
          <w:szCs w:val="24"/>
        </w:rPr>
        <w:t xml:space="preserve"> (делегация), </w:t>
      </w:r>
      <w:proofErr w:type="spellStart"/>
      <w:r w:rsidRPr="00793C22">
        <w:rPr>
          <w:rFonts w:ascii="Times New Roman" w:hAnsi="Times New Roman" w:cs="Times New Roman"/>
          <w:sz w:val="24"/>
          <w:szCs w:val="24"/>
        </w:rPr>
        <w:t>crowd</w:t>
      </w:r>
      <w:proofErr w:type="spellEnd"/>
      <w:r w:rsidRPr="00793C22">
        <w:rPr>
          <w:rFonts w:ascii="Times New Roman" w:hAnsi="Times New Roman" w:cs="Times New Roman"/>
          <w:sz w:val="24"/>
          <w:szCs w:val="24"/>
        </w:rPr>
        <w:t xml:space="preserve"> (толпа), </w:t>
      </w:r>
      <w:proofErr w:type="spellStart"/>
      <w:r w:rsidRPr="00793C22">
        <w:rPr>
          <w:rFonts w:ascii="Times New Roman" w:hAnsi="Times New Roman" w:cs="Times New Roman"/>
          <w:sz w:val="24"/>
          <w:szCs w:val="24"/>
        </w:rPr>
        <w:t>flock</w:t>
      </w:r>
      <w:proofErr w:type="spellEnd"/>
      <w:r w:rsidRPr="00793C22">
        <w:rPr>
          <w:rFonts w:ascii="Times New Roman" w:hAnsi="Times New Roman" w:cs="Times New Roman"/>
          <w:sz w:val="24"/>
          <w:szCs w:val="24"/>
        </w:rPr>
        <w:t xml:space="preserve"> (стадо; стая) и др.</w:t>
      </w:r>
    </w:p>
    <w:p w14:paraId="7C3D91EA"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Если собирательные существительные обозначают группу как единый коллектив, то глагол-сказуемое употребляется в форме единственного числа, например:</w:t>
      </w:r>
    </w:p>
    <w:p w14:paraId="6113CA0C"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The family was large. </w:t>
      </w:r>
      <w:r w:rsidRPr="00793C22">
        <w:rPr>
          <w:rFonts w:ascii="Times New Roman" w:hAnsi="Times New Roman" w:cs="Times New Roman"/>
          <w:sz w:val="24"/>
          <w:szCs w:val="24"/>
        </w:rPr>
        <w:t>Семья</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была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большая</w:t>
      </w:r>
      <w:r w:rsidRPr="00793C22">
        <w:rPr>
          <w:rFonts w:ascii="Times New Roman" w:hAnsi="Times New Roman" w:cs="Times New Roman"/>
          <w:sz w:val="24"/>
          <w:szCs w:val="24"/>
          <w:lang w:val="en-US"/>
        </w:rPr>
        <w:t>.</w:t>
      </w:r>
    </w:p>
    <w:p w14:paraId="4F3B1AEE"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Если собирательные существительные обозначают отдельных представителей, составляющих группу, то глагол-сказуемое употребляется в форме множественного числа, например:</w:t>
      </w:r>
    </w:p>
    <w:p w14:paraId="2984FDDF"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My family are early risers. </w:t>
      </w:r>
      <w:r w:rsidRPr="00793C22">
        <w:rPr>
          <w:rFonts w:ascii="Times New Roman" w:hAnsi="Times New Roman" w:cs="Times New Roman"/>
          <w:sz w:val="24"/>
          <w:szCs w:val="24"/>
        </w:rPr>
        <w:t>Члены моей семьи встают рано.</w:t>
      </w:r>
    </w:p>
    <w:p w14:paraId="6E0C0C95"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Собирательные существительные </w:t>
      </w:r>
      <w:proofErr w:type="spellStart"/>
      <w:r w:rsidRPr="00793C22">
        <w:rPr>
          <w:rFonts w:ascii="Times New Roman" w:hAnsi="Times New Roman" w:cs="Times New Roman"/>
          <w:sz w:val="24"/>
          <w:szCs w:val="24"/>
        </w:rPr>
        <w:t>people</w:t>
      </w:r>
      <w:proofErr w:type="spellEnd"/>
      <w:r w:rsidRPr="00793C22">
        <w:rPr>
          <w:rFonts w:ascii="Times New Roman" w:hAnsi="Times New Roman" w:cs="Times New Roman"/>
          <w:sz w:val="24"/>
          <w:szCs w:val="24"/>
        </w:rPr>
        <w:t xml:space="preserve"> (люди), </w:t>
      </w:r>
      <w:proofErr w:type="spellStart"/>
      <w:r w:rsidRPr="00793C22">
        <w:rPr>
          <w:rFonts w:ascii="Times New Roman" w:hAnsi="Times New Roman" w:cs="Times New Roman"/>
          <w:sz w:val="24"/>
          <w:szCs w:val="24"/>
        </w:rPr>
        <w:t>police</w:t>
      </w:r>
      <w:proofErr w:type="spellEnd"/>
      <w:r w:rsidRPr="00793C22">
        <w:rPr>
          <w:rFonts w:ascii="Times New Roman" w:hAnsi="Times New Roman" w:cs="Times New Roman"/>
          <w:sz w:val="24"/>
          <w:szCs w:val="24"/>
        </w:rPr>
        <w:t xml:space="preserve"> (полиция), </w:t>
      </w:r>
      <w:proofErr w:type="spellStart"/>
      <w:r w:rsidRPr="00793C22">
        <w:rPr>
          <w:rFonts w:ascii="Times New Roman" w:hAnsi="Times New Roman" w:cs="Times New Roman"/>
          <w:sz w:val="24"/>
          <w:szCs w:val="24"/>
        </w:rPr>
        <w:t>cattle</w:t>
      </w:r>
      <w:proofErr w:type="spellEnd"/>
      <w:r w:rsidRPr="00793C22">
        <w:rPr>
          <w:rFonts w:ascii="Times New Roman" w:hAnsi="Times New Roman" w:cs="Times New Roman"/>
          <w:sz w:val="24"/>
          <w:szCs w:val="24"/>
        </w:rPr>
        <w:t xml:space="preserve"> (крупный рогатый скот), употребляются только с глаголами в форме множественного числа, хотя эти существительные имеют форму единственного числа.</w:t>
      </w:r>
    </w:p>
    <w:p w14:paraId="5F4B8F4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Some people are very boring. </w:t>
      </w:r>
      <w:r w:rsidRPr="00793C22">
        <w:rPr>
          <w:rFonts w:ascii="Times New Roman" w:hAnsi="Times New Roman" w:cs="Times New Roman"/>
          <w:sz w:val="24"/>
          <w:szCs w:val="24"/>
        </w:rPr>
        <w:t>Некоторые люди очень надоедливы.</w:t>
      </w:r>
    </w:p>
    <w:p w14:paraId="70C4D7BB"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The</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police</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were</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on</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duty</w:t>
      </w:r>
      <w:r w:rsidRPr="00793C22">
        <w:rPr>
          <w:rFonts w:ascii="Times New Roman" w:hAnsi="Times New Roman" w:cs="Times New Roman"/>
          <w:sz w:val="24"/>
          <w:szCs w:val="24"/>
        </w:rPr>
        <w:t>. Полицейские дежурили.</w:t>
      </w:r>
    </w:p>
    <w:p w14:paraId="4A95169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Cattle </w:t>
      </w:r>
      <w:proofErr w:type="gramStart"/>
      <w:r w:rsidRPr="00793C22">
        <w:rPr>
          <w:rFonts w:ascii="Times New Roman" w:hAnsi="Times New Roman" w:cs="Times New Roman"/>
          <w:sz w:val="24"/>
          <w:szCs w:val="24"/>
          <w:lang w:val="en-US"/>
        </w:rPr>
        <w:t>are allowed to</w:t>
      </w:r>
      <w:proofErr w:type="gramEnd"/>
      <w:r w:rsidRPr="00793C22">
        <w:rPr>
          <w:rFonts w:ascii="Times New Roman" w:hAnsi="Times New Roman" w:cs="Times New Roman"/>
          <w:sz w:val="24"/>
          <w:szCs w:val="24"/>
          <w:lang w:val="en-US"/>
        </w:rPr>
        <w:t xml:space="preserve"> graze here. </w:t>
      </w:r>
      <w:r w:rsidRPr="00793C22">
        <w:rPr>
          <w:rFonts w:ascii="Times New Roman" w:hAnsi="Times New Roman" w:cs="Times New Roman"/>
          <w:sz w:val="24"/>
          <w:szCs w:val="24"/>
        </w:rPr>
        <w:t>Здесь разрешено пастись крупному рогатому скоту.</w:t>
      </w:r>
    </w:p>
    <w:p w14:paraId="548FBFC5"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Обратите также внимание на следующие случаи употребления английских существительных в единственном и множественном числе. Существительное </w:t>
      </w:r>
      <w:proofErr w:type="spellStart"/>
      <w:r w:rsidRPr="00793C22">
        <w:rPr>
          <w:rFonts w:ascii="Times New Roman" w:hAnsi="Times New Roman" w:cs="Times New Roman"/>
          <w:sz w:val="24"/>
          <w:szCs w:val="24"/>
        </w:rPr>
        <w:t>clothes</w:t>
      </w:r>
      <w:proofErr w:type="spellEnd"/>
      <w:r w:rsidRPr="00793C22">
        <w:rPr>
          <w:rFonts w:ascii="Times New Roman" w:hAnsi="Times New Roman" w:cs="Times New Roman"/>
          <w:sz w:val="24"/>
          <w:szCs w:val="24"/>
        </w:rPr>
        <w:t xml:space="preserve"> (одежда) употребляется только во множественном числе:</w:t>
      </w:r>
    </w:p>
    <w:p w14:paraId="29BCD584" w14:textId="77777777" w:rsidR="002D5B27" w:rsidRPr="00793C22" w:rsidRDefault="002D5B27" w:rsidP="002D5B27">
      <w:pPr>
        <w:spacing w:after="0"/>
        <w:ind w:firstLine="709"/>
        <w:contextualSpacing/>
        <w:jc w:val="both"/>
        <w:rPr>
          <w:rFonts w:ascii="Times New Roman" w:hAnsi="Times New Roman" w:cs="Times New Roman"/>
          <w:sz w:val="24"/>
          <w:szCs w:val="24"/>
        </w:rPr>
      </w:pPr>
      <w:proofErr w:type="spellStart"/>
      <w:r w:rsidRPr="00793C22">
        <w:rPr>
          <w:rFonts w:ascii="Times New Roman" w:hAnsi="Times New Roman" w:cs="Times New Roman"/>
          <w:sz w:val="24"/>
          <w:szCs w:val="24"/>
        </w:rPr>
        <w:t>Her</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clothes</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were</w:t>
      </w:r>
      <w:proofErr w:type="spellEnd"/>
      <w:r w:rsidRPr="00793C22">
        <w:rPr>
          <w:rFonts w:ascii="Times New Roman" w:hAnsi="Times New Roman" w:cs="Times New Roman"/>
          <w:sz w:val="24"/>
          <w:szCs w:val="24"/>
        </w:rPr>
        <w:t xml:space="preserve"> </w:t>
      </w:r>
      <w:proofErr w:type="spellStart"/>
      <w:r w:rsidRPr="00793C22">
        <w:rPr>
          <w:rFonts w:ascii="Times New Roman" w:hAnsi="Times New Roman" w:cs="Times New Roman"/>
          <w:sz w:val="24"/>
          <w:szCs w:val="24"/>
        </w:rPr>
        <w:t>nice</w:t>
      </w:r>
      <w:proofErr w:type="spellEnd"/>
      <w:r w:rsidRPr="00793C22">
        <w:rPr>
          <w:rFonts w:ascii="Times New Roman" w:hAnsi="Times New Roman" w:cs="Times New Roman"/>
          <w:sz w:val="24"/>
          <w:szCs w:val="24"/>
        </w:rPr>
        <w:t>. Ее одежда была красивой.</w:t>
      </w:r>
    </w:p>
    <w:p w14:paraId="4C57E07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 xml:space="preserve">Существительное </w:t>
      </w:r>
      <w:proofErr w:type="spellStart"/>
      <w:r w:rsidRPr="00793C22">
        <w:rPr>
          <w:rFonts w:ascii="Times New Roman" w:hAnsi="Times New Roman" w:cs="Times New Roman"/>
          <w:sz w:val="24"/>
          <w:szCs w:val="24"/>
        </w:rPr>
        <w:t>watch</w:t>
      </w:r>
      <w:proofErr w:type="spellEnd"/>
      <w:r w:rsidRPr="00793C22">
        <w:rPr>
          <w:rFonts w:ascii="Times New Roman" w:hAnsi="Times New Roman" w:cs="Times New Roman"/>
          <w:sz w:val="24"/>
          <w:szCs w:val="24"/>
        </w:rPr>
        <w:t xml:space="preserve"> (карманные, наручные часы) может иметь форму единственного числа для обозначения единичного предмета и форму множественного числа для обозначения двух и более предметов:</w:t>
      </w:r>
    </w:p>
    <w:p w14:paraId="624B72A6"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My watch is new. </w:t>
      </w:r>
      <w:r w:rsidRPr="00793C22">
        <w:rPr>
          <w:rFonts w:ascii="Times New Roman" w:hAnsi="Times New Roman" w:cs="Times New Roman"/>
          <w:sz w:val="24"/>
          <w:szCs w:val="24"/>
        </w:rPr>
        <w:t>Мои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часы</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новые</w:t>
      </w:r>
      <w:r w:rsidRPr="00793C22">
        <w:rPr>
          <w:rFonts w:ascii="Times New Roman" w:hAnsi="Times New Roman" w:cs="Times New Roman"/>
          <w:sz w:val="24"/>
          <w:szCs w:val="24"/>
          <w:lang w:val="en-US"/>
        </w:rPr>
        <w:t>. (</w:t>
      </w:r>
      <w:r w:rsidRPr="00793C22">
        <w:rPr>
          <w:rFonts w:ascii="Times New Roman" w:hAnsi="Times New Roman" w:cs="Times New Roman"/>
          <w:sz w:val="24"/>
          <w:szCs w:val="24"/>
        </w:rPr>
        <w:t>Одни</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часы</w:t>
      </w:r>
      <w:r w:rsidRPr="00793C22">
        <w:rPr>
          <w:rFonts w:ascii="Times New Roman" w:hAnsi="Times New Roman" w:cs="Times New Roman"/>
          <w:sz w:val="24"/>
          <w:szCs w:val="24"/>
          <w:lang w:val="en-US"/>
        </w:rPr>
        <w:t>.)</w:t>
      </w:r>
    </w:p>
    <w:p w14:paraId="037A2B57"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 xml:space="preserve">My watches are new. </w:t>
      </w:r>
      <w:r w:rsidRPr="00793C22">
        <w:rPr>
          <w:rFonts w:ascii="Times New Roman" w:hAnsi="Times New Roman" w:cs="Times New Roman"/>
          <w:sz w:val="24"/>
          <w:szCs w:val="24"/>
        </w:rPr>
        <w:t>Мои часы новые. (Несколько часов.)</w:t>
      </w:r>
    </w:p>
    <w:p w14:paraId="00DD64B4" w14:textId="77777777" w:rsidR="002D5B27" w:rsidRPr="00793C22" w:rsidRDefault="002D5B27" w:rsidP="002D5B27">
      <w:pPr>
        <w:spacing w:after="0"/>
        <w:ind w:firstLine="709"/>
        <w:contextualSpacing/>
        <w:jc w:val="both"/>
        <w:rPr>
          <w:rFonts w:ascii="Times New Roman" w:hAnsi="Times New Roman" w:cs="Times New Roman"/>
          <w:b/>
          <w:sz w:val="24"/>
          <w:szCs w:val="24"/>
        </w:rPr>
      </w:pPr>
      <w:r w:rsidRPr="00793C22">
        <w:rPr>
          <w:rFonts w:ascii="Times New Roman" w:hAnsi="Times New Roman" w:cs="Times New Roman"/>
          <w:b/>
          <w:sz w:val="24"/>
          <w:szCs w:val="24"/>
        </w:rPr>
        <w:t>Существительное, неотделимое от предлога.</w:t>
      </w:r>
    </w:p>
    <w:p w14:paraId="486CF46E" w14:textId="77777777" w:rsidR="002D5B27" w:rsidRPr="00617A8F"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617A8F">
        <w:rPr>
          <w:rFonts w:ascii="Times New Roman" w:hAnsi="Times New Roman" w:cs="Times New Roman"/>
          <w:sz w:val="24"/>
          <w:szCs w:val="24"/>
        </w:rPr>
        <w:t xml:space="preserve"> </w:t>
      </w:r>
      <w:r w:rsidRPr="00793C22">
        <w:rPr>
          <w:rFonts w:ascii="Times New Roman" w:hAnsi="Times New Roman" w:cs="Times New Roman"/>
          <w:sz w:val="24"/>
          <w:szCs w:val="24"/>
          <w:lang w:val="en-US"/>
        </w:rPr>
        <w:t>breakfast</w:t>
      </w:r>
      <w:r w:rsidRPr="00617A8F">
        <w:rPr>
          <w:rFonts w:ascii="Times New Roman" w:hAnsi="Times New Roman" w:cs="Times New Roman"/>
          <w:sz w:val="24"/>
          <w:szCs w:val="24"/>
        </w:rPr>
        <w:t xml:space="preserve"> (</w:t>
      </w:r>
      <w:r w:rsidRPr="00793C22">
        <w:rPr>
          <w:rFonts w:ascii="Times New Roman" w:hAnsi="Times New Roman" w:cs="Times New Roman"/>
          <w:sz w:val="24"/>
          <w:szCs w:val="24"/>
          <w:lang w:val="en-US"/>
        </w:rPr>
        <w:t>dinner</w:t>
      </w:r>
      <w:r w:rsidRPr="00617A8F">
        <w:rPr>
          <w:rFonts w:ascii="Times New Roman" w:hAnsi="Times New Roman" w:cs="Times New Roman"/>
          <w:sz w:val="24"/>
          <w:szCs w:val="24"/>
        </w:rPr>
        <w:t xml:space="preserve">, </w:t>
      </w:r>
      <w:r w:rsidRPr="00793C22">
        <w:rPr>
          <w:rFonts w:ascii="Times New Roman" w:hAnsi="Times New Roman" w:cs="Times New Roman"/>
          <w:sz w:val="24"/>
          <w:szCs w:val="24"/>
          <w:lang w:val="en-US"/>
        </w:rPr>
        <w:t>lunch</w:t>
      </w:r>
      <w:r w:rsidRPr="00617A8F">
        <w:rPr>
          <w:rFonts w:ascii="Times New Roman" w:hAnsi="Times New Roman" w:cs="Times New Roman"/>
          <w:sz w:val="24"/>
          <w:szCs w:val="24"/>
        </w:rPr>
        <w:t xml:space="preserve">, </w:t>
      </w:r>
      <w:r w:rsidRPr="00793C22">
        <w:rPr>
          <w:rFonts w:ascii="Times New Roman" w:hAnsi="Times New Roman" w:cs="Times New Roman"/>
          <w:sz w:val="24"/>
          <w:szCs w:val="24"/>
          <w:lang w:val="en-US"/>
        </w:rPr>
        <w:t>supper</w:t>
      </w:r>
      <w:r w:rsidRPr="00617A8F">
        <w:rPr>
          <w:rFonts w:ascii="Times New Roman" w:hAnsi="Times New Roman" w:cs="Times New Roman"/>
          <w:sz w:val="24"/>
          <w:szCs w:val="24"/>
        </w:rPr>
        <w:t xml:space="preserve">) </w:t>
      </w:r>
      <w:r w:rsidRPr="00793C22">
        <w:rPr>
          <w:rFonts w:ascii="Times New Roman" w:hAnsi="Times New Roman" w:cs="Times New Roman"/>
          <w:sz w:val="24"/>
          <w:szCs w:val="24"/>
        </w:rPr>
        <w:t>за</w:t>
      </w:r>
      <w:r w:rsidRPr="00617A8F">
        <w:rPr>
          <w:rFonts w:ascii="Times New Roman" w:hAnsi="Times New Roman" w:cs="Times New Roman"/>
          <w:sz w:val="24"/>
          <w:szCs w:val="24"/>
        </w:rPr>
        <w:t xml:space="preserve"> </w:t>
      </w:r>
      <w:r w:rsidRPr="00793C22">
        <w:rPr>
          <w:rFonts w:ascii="Times New Roman" w:hAnsi="Times New Roman" w:cs="Times New Roman"/>
          <w:sz w:val="24"/>
          <w:szCs w:val="24"/>
        </w:rPr>
        <w:t>завтраком</w:t>
      </w:r>
      <w:r w:rsidRPr="00617A8F">
        <w:rPr>
          <w:rFonts w:ascii="Times New Roman" w:hAnsi="Times New Roman" w:cs="Times New Roman"/>
          <w:sz w:val="24"/>
          <w:szCs w:val="24"/>
        </w:rPr>
        <w:t xml:space="preserve"> (</w:t>
      </w:r>
      <w:r w:rsidRPr="00793C22">
        <w:rPr>
          <w:rFonts w:ascii="Times New Roman" w:hAnsi="Times New Roman" w:cs="Times New Roman"/>
          <w:sz w:val="24"/>
          <w:szCs w:val="24"/>
        </w:rPr>
        <w:t>обедом</w:t>
      </w:r>
      <w:r w:rsidRPr="00617A8F">
        <w:rPr>
          <w:rFonts w:ascii="Times New Roman" w:hAnsi="Times New Roman" w:cs="Times New Roman"/>
          <w:sz w:val="24"/>
          <w:szCs w:val="24"/>
        </w:rPr>
        <w:t xml:space="preserve">, </w:t>
      </w:r>
      <w:r w:rsidRPr="00793C22">
        <w:rPr>
          <w:rFonts w:ascii="Times New Roman" w:hAnsi="Times New Roman" w:cs="Times New Roman"/>
          <w:sz w:val="24"/>
          <w:szCs w:val="24"/>
        </w:rPr>
        <w:t>ленчем</w:t>
      </w:r>
      <w:r w:rsidRPr="00617A8F">
        <w:rPr>
          <w:rFonts w:ascii="Times New Roman" w:hAnsi="Times New Roman" w:cs="Times New Roman"/>
          <w:sz w:val="24"/>
          <w:szCs w:val="24"/>
        </w:rPr>
        <w:t xml:space="preserve">, </w:t>
      </w:r>
      <w:r w:rsidRPr="00793C22">
        <w:rPr>
          <w:rFonts w:ascii="Times New Roman" w:hAnsi="Times New Roman" w:cs="Times New Roman"/>
          <w:sz w:val="24"/>
          <w:szCs w:val="24"/>
        </w:rPr>
        <w:t>ужином</w:t>
      </w:r>
      <w:r w:rsidRPr="00617A8F">
        <w:rPr>
          <w:rFonts w:ascii="Times New Roman" w:hAnsi="Times New Roman" w:cs="Times New Roman"/>
          <w:sz w:val="24"/>
          <w:szCs w:val="24"/>
        </w:rPr>
        <w:t>)</w:t>
      </w:r>
    </w:p>
    <w:p w14:paraId="16E9EBCB"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at </w:t>
      </w:r>
      <w:proofErr w:type="gramStart"/>
      <w:r w:rsidRPr="00793C22">
        <w:rPr>
          <w:rFonts w:ascii="Times New Roman" w:hAnsi="Times New Roman" w:cs="Times New Roman"/>
          <w:sz w:val="24"/>
          <w:szCs w:val="24"/>
          <w:lang w:val="en-US"/>
        </w:rPr>
        <w:t xml:space="preserve">hand  </w:t>
      </w:r>
      <w:proofErr w:type="spellStart"/>
      <w:r w:rsidRPr="00793C22">
        <w:rPr>
          <w:rFonts w:ascii="Times New Roman" w:hAnsi="Times New Roman" w:cs="Times New Roman"/>
          <w:sz w:val="24"/>
          <w:szCs w:val="24"/>
          <w:lang w:val="en-US"/>
        </w:rPr>
        <w:t>под</w:t>
      </w:r>
      <w:proofErr w:type="spellEnd"/>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рукой</w:t>
      </w:r>
      <w:proofErr w:type="spellEnd"/>
    </w:p>
    <w:p w14:paraId="270782CB"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at </w:t>
      </w:r>
      <w:proofErr w:type="gramStart"/>
      <w:r w:rsidRPr="00793C22">
        <w:rPr>
          <w:rFonts w:ascii="Times New Roman" w:hAnsi="Times New Roman" w:cs="Times New Roman"/>
          <w:sz w:val="24"/>
          <w:szCs w:val="24"/>
          <w:lang w:val="en-US"/>
        </w:rPr>
        <w:t xml:space="preserve">home  </w:t>
      </w:r>
      <w:proofErr w:type="spellStart"/>
      <w:r w:rsidRPr="00793C22">
        <w:rPr>
          <w:rFonts w:ascii="Times New Roman" w:hAnsi="Times New Roman" w:cs="Times New Roman"/>
          <w:sz w:val="24"/>
          <w:szCs w:val="24"/>
          <w:lang w:val="en-US"/>
        </w:rPr>
        <w:t>дома</w:t>
      </w:r>
      <w:proofErr w:type="spellEnd"/>
      <w:proofErr w:type="gramEnd"/>
    </w:p>
    <w:p w14:paraId="66317A7D"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at </w:t>
      </w:r>
      <w:proofErr w:type="gramStart"/>
      <w:r w:rsidRPr="00793C22">
        <w:rPr>
          <w:rFonts w:ascii="Times New Roman" w:hAnsi="Times New Roman" w:cs="Times New Roman"/>
          <w:sz w:val="24"/>
          <w:szCs w:val="24"/>
          <w:lang w:val="en-US"/>
        </w:rPr>
        <w:t xml:space="preserve">night  </w:t>
      </w:r>
      <w:proofErr w:type="spellStart"/>
      <w:r w:rsidRPr="00793C22">
        <w:rPr>
          <w:rFonts w:ascii="Times New Roman" w:hAnsi="Times New Roman" w:cs="Times New Roman"/>
          <w:sz w:val="24"/>
          <w:szCs w:val="24"/>
          <w:lang w:val="en-US"/>
        </w:rPr>
        <w:t>ночью</w:t>
      </w:r>
      <w:proofErr w:type="spellEnd"/>
      <w:proofErr w:type="gramEnd"/>
    </w:p>
    <w:p w14:paraId="1334F7F6"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at </w:t>
      </w:r>
      <w:proofErr w:type="gramStart"/>
      <w:r w:rsidRPr="00793C22">
        <w:rPr>
          <w:rFonts w:ascii="Times New Roman" w:hAnsi="Times New Roman" w:cs="Times New Roman"/>
          <w:sz w:val="24"/>
          <w:szCs w:val="24"/>
          <w:lang w:val="en-US"/>
        </w:rPr>
        <w:t>peace  в</w:t>
      </w:r>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мире</w:t>
      </w:r>
      <w:proofErr w:type="spellEnd"/>
    </w:p>
    <w:p w14:paraId="72195714"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present</w:t>
      </w:r>
      <w:r w:rsidRPr="00793C22">
        <w:rPr>
          <w:rFonts w:ascii="Times New Roman" w:hAnsi="Times New Roman" w:cs="Times New Roman"/>
          <w:sz w:val="24"/>
          <w:szCs w:val="24"/>
        </w:rPr>
        <w:t xml:space="preserve">  в</w:t>
      </w:r>
      <w:proofErr w:type="gramEnd"/>
      <w:r w:rsidRPr="00793C22">
        <w:rPr>
          <w:rFonts w:ascii="Times New Roman" w:hAnsi="Times New Roman" w:cs="Times New Roman"/>
          <w:sz w:val="24"/>
          <w:szCs w:val="24"/>
        </w:rPr>
        <w:t xml:space="preserve"> настоящее время</w:t>
      </w:r>
    </w:p>
    <w:p w14:paraId="512E9BBE"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school</w:t>
      </w:r>
      <w:r w:rsidRPr="00793C22">
        <w:rPr>
          <w:rFonts w:ascii="Times New Roman" w:hAnsi="Times New Roman" w:cs="Times New Roman"/>
          <w:sz w:val="24"/>
          <w:szCs w:val="24"/>
        </w:rPr>
        <w:t xml:space="preserve">  в</w:t>
      </w:r>
      <w:proofErr w:type="gramEnd"/>
      <w:r w:rsidRPr="00793C22">
        <w:rPr>
          <w:rFonts w:ascii="Times New Roman" w:hAnsi="Times New Roman" w:cs="Times New Roman"/>
          <w:sz w:val="24"/>
          <w:szCs w:val="24"/>
        </w:rPr>
        <w:t xml:space="preserve"> школе (на занятиях)</w:t>
      </w:r>
    </w:p>
    <w:p w14:paraId="04199D12"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sunrise</w:t>
      </w:r>
      <w:r w:rsidRPr="00793C22">
        <w:rPr>
          <w:rFonts w:ascii="Times New Roman" w:hAnsi="Times New Roman" w:cs="Times New Roman"/>
          <w:sz w:val="24"/>
          <w:szCs w:val="24"/>
        </w:rPr>
        <w:t xml:space="preserve">  на</w:t>
      </w:r>
      <w:proofErr w:type="gramEnd"/>
      <w:r w:rsidRPr="00793C22">
        <w:rPr>
          <w:rFonts w:ascii="Times New Roman" w:hAnsi="Times New Roman" w:cs="Times New Roman"/>
          <w:sz w:val="24"/>
          <w:szCs w:val="24"/>
        </w:rPr>
        <w:t xml:space="preserve"> рассвете</w:t>
      </w:r>
    </w:p>
    <w:p w14:paraId="65AB753B"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lastRenderedPageBreak/>
        <w:t>at</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sunset</w:t>
      </w:r>
      <w:r w:rsidRPr="00793C22">
        <w:rPr>
          <w:rFonts w:ascii="Times New Roman" w:hAnsi="Times New Roman" w:cs="Times New Roman"/>
          <w:sz w:val="24"/>
          <w:szCs w:val="24"/>
        </w:rPr>
        <w:t xml:space="preserve">  на</w:t>
      </w:r>
      <w:proofErr w:type="gramEnd"/>
      <w:r w:rsidRPr="00793C22">
        <w:rPr>
          <w:rFonts w:ascii="Times New Roman" w:hAnsi="Times New Roman" w:cs="Times New Roman"/>
          <w:sz w:val="24"/>
          <w:szCs w:val="24"/>
        </w:rPr>
        <w:t xml:space="preserve"> закате</w:t>
      </w:r>
    </w:p>
    <w:p w14:paraId="7DBD536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table</w:t>
      </w:r>
      <w:r w:rsidRPr="00793C22">
        <w:rPr>
          <w:rFonts w:ascii="Times New Roman" w:hAnsi="Times New Roman" w:cs="Times New Roman"/>
          <w:sz w:val="24"/>
          <w:szCs w:val="24"/>
        </w:rPr>
        <w:t xml:space="preserve">   за столом</w:t>
      </w:r>
    </w:p>
    <w:p w14:paraId="6334FFF0"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war</w:t>
      </w:r>
      <w:r w:rsidRPr="00793C22">
        <w:rPr>
          <w:rFonts w:ascii="Times New Roman" w:hAnsi="Times New Roman" w:cs="Times New Roman"/>
          <w:sz w:val="24"/>
          <w:szCs w:val="24"/>
        </w:rPr>
        <w:t xml:space="preserve"> в состоянии войны</w:t>
      </w:r>
    </w:p>
    <w:p w14:paraId="034B878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at</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work</w:t>
      </w:r>
      <w:r w:rsidRPr="00793C22">
        <w:rPr>
          <w:rFonts w:ascii="Times New Roman" w:hAnsi="Times New Roman" w:cs="Times New Roman"/>
          <w:sz w:val="24"/>
          <w:szCs w:val="24"/>
        </w:rPr>
        <w:t xml:space="preserve">  на</w:t>
      </w:r>
      <w:proofErr w:type="gramEnd"/>
      <w:r w:rsidRPr="00793C22">
        <w:rPr>
          <w:rFonts w:ascii="Times New Roman" w:hAnsi="Times New Roman" w:cs="Times New Roman"/>
          <w:sz w:val="24"/>
          <w:szCs w:val="24"/>
        </w:rPr>
        <w:t xml:space="preserve"> работе</w:t>
      </w:r>
    </w:p>
    <w:p w14:paraId="039A6098" w14:textId="77777777" w:rsidR="002D5B27" w:rsidRPr="008E136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by</w:t>
      </w:r>
      <w:r w:rsidRPr="008E1362">
        <w:rPr>
          <w:rFonts w:ascii="Times New Roman" w:hAnsi="Times New Roman" w:cs="Times New Roman"/>
          <w:sz w:val="24"/>
          <w:szCs w:val="24"/>
          <w:lang w:val="en-US"/>
        </w:rPr>
        <w:t xml:space="preserve"> </w:t>
      </w:r>
      <w:proofErr w:type="gramStart"/>
      <w:r w:rsidRPr="00793C22">
        <w:rPr>
          <w:rFonts w:ascii="Times New Roman" w:hAnsi="Times New Roman" w:cs="Times New Roman"/>
          <w:sz w:val="24"/>
          <w:szCs w:val="24"/>
          <w:lang w:val="en-US"/>
        </w:rPr>
        <w:t>air</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по</w:t>
      </w:r>
      <w:proofErr w:type="gramEnd"/>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воздуху</w:t>
      </w:r>
    </w:p>
    <w:p w14:paraId="54785CF2"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chance  </w:t>
      </w:r>
      <w:proofErr w:type="spellStart"/>
      <w:r w:rsidRPr="00793C22">
        <w:rPr>
          <w:rFonts w:ascii="Times New Roman" w:hAnsi="Times New Roman" w:cs="Times New Roman"/>
          <w:sz w:val="24"/>
          <w:szCs w:val="24"/>
          <w:lang w:val="en-US"/>
        </w:rPr>
        <w:t>случайно</w:t>
      </w:r>
      <w:proofErr w:type="spellEnd"/>
      <w:proofErr w:type="gramEnd"/>
    </w:p>
    <w:p w14:paraId="28928374"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day  </w:t>
      </w:r>
      <w:proofErr w:type="spellStart"/>
      <w:r w:rsidRPr="00793C22">
        <w:rPr>
          <w:rFonts w:ascii="Times New Roman" w:hAnsi="Times New Roman" w:cs="Times New Roman"/>
          <w:sz w:val="24"/>
          <w:szCs w:val="24"/>
          <w:lang w:val="en-US"/>
        </w:rPr>
        <w:t>днем</w:t>
      </w:r>
      <w:proofErr w:type="spellEnd"/>
      <w:proofErr w:type="gramEnd"/>
    </w:p>
    <w:p w14:paraId="17C9B1A4"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hand  </w:t>
      </w:r>
      <w:proofErr w:type="spellStart"/>
      <w:r w:rsidRPr="00793C22">
        <w:rPr>
          <w:rFonts w:ascii="Times New Roman" w:hAnsi="Times New Roman" w:cs="Times New Roman"/>
          <w:sz w:val="24"/>
          <w:szCs w:val="24"/>
          <w:lang w:val="en-US"/>
        </w:rPr>
        <w:t>от</w:t>
      </w:r>
      <w:proofErr w:type="spellEnd"/>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руки</w:t>
      </w:r>
      <w:proofErr w:type="spellEnd"/>
    </w:p>
    <w:p w14:paraId="2FB09268"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heart  </w:t>
      </w:r>
      <w:proofErr w:type="spellStart"/>
      <w:r w:rsidRPr="00793C22">
        <w:rPr>
          <w:rFonts w:ascii="Times New Roman" w:hAnsi="Times New Roman" w:cs="Times New Roman"/>
          <w:sz w:val="24"/>
          <w:szCs w:val="24"/>
          <w:lang w:val="en-US"/>
        </w:rPr>
        <w:t>наизусть</w:t>
      </w:r>
      <w:proofErr w:type="spellEnd"/>
      <w:proofErr w:type="gramEnd"/>
    </w:p>
    <w:p w14:paraId="23ED719B"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land  по</w:t>
      </w:r>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суше</w:t>
      </w:r>
      <w:proofErr w:type="spellEnd"/>
    </w:p>
    <w:p w14:paraId="672C0845"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sea  </w:t>
      </w:r>
      <w:proofErr w:type="spellStart"/>
      <w:r w:rsidRPr="00793C22">
        <w:rPr>
          <w:rFonts w:ascii="Times New Roman" w:hAnsi="Times New Roman" w:cs="Times New Roman"/>
          <w:sz w:val="24"/>
          <w:szCs w:val="24"/>
          <w:lang w:val="en-US"/>
        </w:rPr>
        <w:t>морем</w:t>
      </w:r>
      <w:proofErr w:type="spellEnd"/>
      <w:proofErr w:type="gramEnd"/>
    </w:p>
    <w:p w14:paraId="1F462B6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mail   по </w:t>
      </w:r>
      <w:proofErr w:type="spellStart"/>
      <w:r w:rsidRPr="00793C22">
        <w:rPr>
          <w:rFonts w:ascii="Times New Roman" w:hAnsi="Times New Roman" w:cs="Times New Roman"/>
          <w:sz w:val="24"/>
          <w:szCs w:val="24"/>
          <w:lang w:val="en-US"/>
        </w:rPr>
        <w:t>почте</w:t>
      </w:r>
      <w:proofErr w:type="spellEnd"/>
    </w:p>
    <w:p w14:paraId="61FC4E02"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means </w:t>
      </w:r>
      <w:proofErr w:type="gramStart"/>
      <w:r w:rsidRPr="00793C22">
        <w:rPr>
          <w:rFonts w:ascii="Times New Roman" w:hAnsi="Times New Roman" w:cs="Times New Roman"/>
          <w:sz w:val="24"/>
          <w:szCs w:val="24"/>
          <w:lang w:val="en-US"/>
        </w:rPr>
        <w:t xml:space="preserve">of  </w:t>
      </w:r>
      <w:proofErr w:type="spellStart"/>
      <w:r w:rsidRPr="00793C22">
        <w:rPr>
          <w:rFonts w:ascii="Times New Roman" w:hAnsi="Times New Roman" w:cs="Times New Roman"/>
          <w:sz w:val="24"/>
          <w:szCs w:val="24"/>
          <w:lang w:val="en-US"/>
        </w:rPr>
        <w:t>посредством</w:t>
      </w:r>
      <w:proofErr w:type="spellEnd"/>
      <w:proofErr w:type="gramEnd"/>
    </w:p>
    <w:p w14:paraId="27498E0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mistake  </w:t>
      </w:r>
      <w:proofErr w:type="spellStart"/>
      <w:r w:rsidRPr="00793C22">
        <w:rPr>
          <w:rFonts w:ascii="Times New Roman" w:hAnsi="Times New Roman" w:cs="Times New Roman"/>
          <w:sz w:val="24"/>
          <w:szCs w:val="24"/>
          <w:lang w:val="en-US"/>
        </w:rPr>
        <w:t>ошибочно</w:t>
      </w:r>
      <w:proofErr w:type="spellEnd"/>
      <w:proofErr w:type="gramEnd"/>
    </w:p>
    <w:p w14:paraId="4BDA5A3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name  по</w:t>
      </w:r>
      <w:proofErr w:type="gramEnd"/>
      <w:r w:rsidRPr="00793C22">
        <w:rPr>
          <w:rFonts w:ascii="Times New Roman" w:hAnsi="Times New Roman" w:cs="Times New Roman"/>
          <w:sz w:val="24"/>
          <w:szCs w:val="24"/>
          <w:lang w:val="en-US"/>
        </w:rPr>
        <w:t xml:space="preserve"> имени</w:t>
      </w:r>
    </w:p>
    <w:p w14:paraId="12C3C840"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by </w:t>
      </w:r>
      <w:proofErr w:type="gramStart"/>
      <w:r w:rsidRPr="00793C22">
        <w:rPr>
          <w:rFonts w:ascii="Times New Roman" w:hAnsi="Times New Roman" w:cs="Times New Roman"/>
          <w:sz w:val="24"/>
          <w:szCs w:val="24"/>
          <w:lang w:val="en-US"/>
        </w:rPr>
        <w:t xml:space="preserve">night  </w:t>
      </w:r>
      <w:proofErr w:type="spellStart"/>
      <w:r w:rsidRPr="00793C22">
        <w:rPr>
          <w:rFonts w:ascii="Times New Roman" w:hAnsi="Times New Roman" w:cs="Times New Roman"/>
          <w:sz w:val="24"/>
          <w:szCs w:val="24"/>
          <w:lang w:val="en-US"/>
        </w:rPr>
        <w:t>ночью</w:t>
      </w:r>
      <w:proofErr w:type="spellEnd"/>
      <w:proofErr w:type="gramEnd"/>
    </w:p>
    <w:p w14:paraId="7BE5F1AC" w14:textId="77777777" w:rsidR="002D5B27" w:rsidRPr="008E136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by</w:t>
      </w:r>
      <w:r w:rsidRPr="008E1362">
        <w:rPr>
          <w:rFonts w:ascii="Times New Roman" w:hAnsi="Times New Roman" w:cs="Times New Roman"/>
          <w:sz w:val="24"/>
          <w:szCs w:val="24"/>
          <w:lang w:val="en-US"/>
        </w:rPr>
        <w:t xml:space="preserve"> </w:t>
      </w:r>
      <w:proofErr w:type="gramStart"/>
      <w:r w:rsidRPr="00793C22">
        <w:rPr>
          <w:rFonts w:ascii="Times New Roman" w:hAnsi="Times New Roman" w:cs="Times New Roman"/>
          <w:sz w:val="24"/>
          <w:szCs w:val="24"/>
          <w:lang w:val="en-US"/>
        </w:rPr>
        <w:t>phone</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по</w:t>
      </w:r>
      <w:proofErr w:type="gramEnd"/>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телефону</w:t>
      </w:r>
    </w:p>
    <w:p w14:paraId="3F755D0E" w14:textId="77777777" w:rsidR="002D5B27" w:rsidRPr="008E136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by</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post</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по</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почте</w:t>
      </w:r>
    </w:p>
    <w:p w14:paraId="147FA872" w14:textId="77777777" w:rsidR="002D5B27" w:rsidRPr="008E136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by</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train</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tram</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boat</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bus</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taxi</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и</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т</w:t>
      </w:r>
      <w:r w:rsidRPr="008E1362">
        <w:rPr>
          <w:rFonts w:ascii="Times New Roman" w:hAnsi="Times New Roman" w:cs="Times New Roman"/>
          <w:sz w:val="24"/>
          <w:szCs w:val="24"/>
          <w:lang w:val="en-US"/>
        </w:rPr>
        <w:t>.</w:t>
      </w:r>
      <w:r w:rsidRPr="00793C22">
        <w:rPr>
          <w:rFonts w:ascii="Times New Roman" w:hAnsi="Times New Roman" w:cs="Times New Roman"/>
          <w:sz w:val="24"/>
          <w:szCs w:val="24"/>
        </w:rPr>
        <w:t>д</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поездом</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трамваем</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пароходом</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автобусом</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такси</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и</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т</w:t>
      </w:r>
      <w:r w:rsidRPr="008E1362">
        <w:rPr>
          <w:rFonts w:ascii="Times New Roman" w:hAnsi="Times New Roman" w:cs="Times New Roman"/>
          <w:sz w:val="24"/>
          <w:szCs w:val="24"/>
          <w:lang w:val="en-US"/>
        </w:rPr>
        <w:t>.</w:t>
      </w:r>
      <w:r w:rsidRPr="00793C22">
        <w:rPr>
          <w:rFonts w:ascii="Times New Roman" w:hAnsi="Times New Roman" w:cs="Times New Roman"/>
          <w:sz w:val="24"/>
          <w:szCs w:val="24"/>
        </w:rPr>
        <w:t>д</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lang w:val="en-US"/>
        </w:rPr>
        <w:t>in</w:t>
      </w:r>
      <w:r w:rsidRPr="008E1362">
        <w:rPr>
          <w:rFonts w:ascii="Times New Roman" w:hAnsi="Times New Roman" w:cs="Times New Roman"/>
          <w:sz w:val="24"/>
          <w:szCs w:val="24"/>
          <w:lang w:val="en-US"/>
        </w:rPr>
        <w:t xml:space="preserve"> </w:t>
      </w:r>
      <w:proofErr w:type="gramStart"/>
      <w:r w:rsidRPr="00793C22">
        <w:rPr>
          <w:rFonts w:ascii="Times New Roman" w:hAnsi="Times New Roman" w:cs="Times New Roman"/>
          <w:sz w:val="24"/>
          <w:szCs w:val="24"/>
          <w:lang w:val="en-US"/>
        </w:rPr>
        <w:t>conclusion</w:t>
      </w:r>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в</w:t>
      </w:r>
      <w:proofErr w:type="gramEnd"/>
      <w:r w:rsidRPr="008E1362">
        <w:rPr>
          <w:rFonts w:ascii="Times New Roman" w:hAnsi="Times New Roman" w:cs="Times New Roman"/>
          <w:sz w:val="24"/>
          <w:szCs w:val="24"/>
          <w:lang w:val="en-US"/>
        </w:rPr>
        <w:t xml:space="preserve"> </w:t>
      </w:r>
      <w:r w:rsidRPr="00793C22">
        <w:rPr>
          <w:rFonts w:ascii="Times New Roman" w:hAnsi="Times New Roman" w:cs="Times New Roman"/>
          <w:sz w:val="24"/>
          <w:szCs w:val="24"/>
        </w:rPr>
        <w:t>заключение</w:t>
      </w:r>
    </w:p>
    <w:p w14:paraId="006DE666"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in </w:t>
      </w:r>
      <w:proofErr w:type="gramStart"/>
      <w:r w:rsidRPr="00793C22">
        <w:rPr>
          <w:rFonts w:ascii="Times New Roman" w:hAnsi="Times New Roman" w:cs="Times New Roman"/>
          <w:sz w:val="24"/>
          <w:szCs w:val="24"/>
          <w:lang w:val="en-US"/>
        </w:rPr>
        <w:t>debt  в</w:t>
      </w:r>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долгу</w:t>
      </w:r>
      <w:proofErr w:type="spellEnd"/>
    </w:p>
    <w:p w14:paraId="132C8763"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in </w:t>
      </w:r>
      <w:proofErr w:type="gramStart"/>
      <w:r w:rsidRPr="00793C22">
        <w:rPr>
          <w:rFonts w:ascii="Times New Roman" w:hAnsi="Times New Roman" w:cs="Times New Roman"/>
          <w:sz w:val="24"/>
          <w:szCs w:val="24"/>
          <w:lang w:val="en-US"/>
        </w:rPr>
        <w:t xml:space="preserve">detail  </w:t>
      </w:r>
      <w:proofErr w:type="spellStart"/>
      <w:r w:rsidRPr="00793C22">
        <w:rPr>
          <w:rFonts w:ascii="Times New Roman" w:hAnsi="Times New Roman" w:cs="Times New Roman"/>
          <w:sz w:val="24"/>
          <w:szCs w:val="24"/>
          <w:lang w:val="en-US"/>
        </w:rPr>
        <w:t>подробно</w:t>
      </w:r>
      <w:proofErr w:type="spellEnd"/>
      <w:proofErr w:type="gramEnd"/>
    </w:p>
    <w:p w14:paraId="2E529A8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in</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fact</w:t>
      </w:r>
      <w:r w:rsidRPr="00793C22">
        <w:rPr>
          <w:rFonts w:ascii="Times New Roman" w:hAnsi="Times New Roman" w:cs="Times New Roman"/>
          <w:sz w:val="24"/>
          <w:szCs w:val="24"/>
        </w:rPr>
        <w:t xml:space="preserve">  действительно</w:t>
      </w:r>
      <w:proofErr w:type="gramEnd"/>
    </w:p>
    <w:p w14:paraId="31FE65C0"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in</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mind</w:t>
      </w:r>
      <w:r w:rsidRPr="00793C22">
        <w:rPr>
          <w:rFonts w:ascii="Times New Roman" w:hAnsi="Times New Roman" w:cs="Times New Roman"/>
          <w:sz w:val="24"/>
          <w:szCs w:val="24"/>
        </w:rPr>
        <w:t xml:space="preserve">  мысленно</w:t>
      </w:r>
      <w:proofErr w:type="gramEnd"/>
    </w:p>
    <w:p w14:paraId="079243E4"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in </w:t>
      </w:r>
      <w:proofErr w:type="gramStart"/>
      <w:r w:rsidRPr="00793C22">
        <w:rPr>
          <w:rFonts w:ascii="Times New Roman" w:hAnsi="Times New Roman" w:cs="Times New Roman"/>
          <w:sz w:val="24"/>
          <w:szCs w:val="24"/>
          <w:lang w:val="en-US"/>
        </w:rPr>
        <w:t xml:space="preserve">time  </w:t>
      </w:r>
      <w:proofErr w:type="spellStart"/>
      <w:r w:rsidRPr="00793C22">
        <w:rPr>
          <w:rFonts w:ascii="Times New Roman" w:hAnsi="Times New Roman" w:cs="Times New Roman"/>
          <w:sz w:val="24"/>
          <w:szCs w:val="24"/>
          <w:lang w:val="en-US"/>
        </w:rPr>
        <w:t>вовремя</w:t>
      </w:r>
      <w:proofErr w:type="spellEnd"/>
      <w:proofErr w:type="gramEnd"/>
    </w:p>
    <w:p w14:paraId="11434874"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in </w:t>
      </w:r>
      <w:proofErr w:type="gramStart"/>
      <w:r w:rsidRPr="00793C22">
        <w:rPr>
          <w:rFonts w:ascii="Times New Roman" w:hAnsi="Times New Roman" w:cs="Times New Roman"/>
          <w:sz w:val="24"/>
          <w:szCs w:val="24"/>
          <w:lang w:val="en-US"/>
        </w:rPr>
        <w:t>trouble  в</w:t>
      </w:r>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беде</w:t>
      </w:r>
      <w:proofErr w:type="spellEnd"/>
    </w:p>
    <w:p w14:paraId="5D3F31F7"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on </w:t>
      </w:r>
      <w:proofErr w:type="gramStart"/>
      <w:r w:rsidRPr="00793C22">
        <w:rPr>
          <w:rFonts w:ascii="Times New Roman" w:hAnsi="Times New Roman" w:cs="Times New Roman"/>
          <w:sz w:val="24"/>
          <w:szCs w:val="24"/>
          <w:lang w:val="en-US"/>
        </w:rPr>
        <w:t xml:space="preserve">board  </w:t>
      </w:r>
      <w:proofErr w:type="spellStart"/>
      <w:r w:rsidRPr="00793C22">
        <w:rPr>
          <w:rFonts w:ascii="Times New Roman" w:hAnsi="Times New Roman" w:cs="Times New Roman"/>
          <w:sz w:val="24"/>
          <w:szCs w:val="24"/>
          <w:lang w:val="en-US"/>
        </w:rPr>
        <w:t>на</w:t>
      </w:r>
      <w:proofErr w:type="spellEnd"/>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борту</w:t>
      </w:r>
      <w:proofErr w:type="spellEnd"/>
    </w:p>
    <w:p w14:paraId="5C6CAC2E"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on </w:t>
      </w:r>
      <w:proofErr w:type="gramStart"/>
      <w:r w:rsidRPr="00793C22">
        <w:rPr>
          <w:rFonts w:ascii="Times New Roman" w:hAnsi="Times New Roman" w:cs="Times New Roman"/>
          <w:sz w:val="24"/>
          <w:szCs w:val="24"/>
          <w:lang w:val="en-US"/>
        </w:rPr>
        <w:t>business  по</w:t>
      </w:r>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делу</w:t>
      </w:r>
      <w:proofErr w:type="spellEnd"/>
    </w:p>
    <w:p w14:paraId="501641F8"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on credit в </w:t>
      </w:r>
      <w:proofErr w:type="spellStart"/>
      <w:r w:rsidRPr="00793C22">
        <w:rPr>
          <w:rFonts w:ascii="Times New Roman" w:hAnsi="Times New Roman" w:cs="Times New Roman"/>
          <w:sz w:val="24"/>
          <w:szCs w:val="24"/>
          <w:lang w:val="en-US"/>
        </w:rPr>
        <w:t>кредит</w:t>
      </w:r>
      <w:proofErr w:type="spellEnd"/>
    </w:p>
    <w:p w14:paraId="00ED9818"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on </w:t>
      </w:r>
      <w:proofErr w:type="gramStart"/>
      <w:r w:rsidRPr="00793C22">
        <w:rPr>
          <w:rFonts w:ascii="Times New Roman" w:hAnsi="Times New Roman" w:cs="Times New Roman"/>
          <w:sz w:val="24"/>
          <w:szCs w:val="24"/>
          <w:lang w:val="en-US"/>
        </w:rPr>
        <w:t xml:space="preserve">deck  </w:t>
      </w:r>
      <w:proofErr w:type="spellStart"/>
      <w:r w:rsidRPr="00793C22">
        <w:rPr>
          <w:rFonts w:ascii="Times New Roman" w:hAnsi="Times New Roman" w:cs="Times New Roman"/>
          <w:sz w:val="24"/>
          <w:szCs w:val="24"/>
          <w:lang w:val="en-US"/>
        </w:rPr>
        <w:t>на</w:t>
      </w:r>
      <w:proofErr w:type="spellEnd"/>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палубе</w:t>
      </w:r>
      <w:proofErr w:type="spellEnd"/>
    </w:p>
    <w:p w14:paraId="35F091C2"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on foot   </w:t>
      </w:r>
      <w:proofErr w:type="spellStart"/>
      <w:r w:rsidRPr="00793C22">
        <w:rPr>
          <w:rFonts w:ascii="Times New Roman" w:hAnsi="Times New Roman" w:cs="Times New Roman"/>
          <w:sz w:val="24"/>
          <w:szCs w:val="24"/>
          <w:lang w:val="en-US"/>
        </w:rPr>
        <w:t>пешком</w:t>
      </w:r>
      <w:proofErr w:type="spellEnd"/>
    </w:p>
    <w:p w14:paraId="69148C6D"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on</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holiday</w:t>
      </w:r>
      <w:r w:rsidRPr="00793C22">
        <w:rPr>
          <w:rFonts w:ascii="Times New Roman" w:hAnsi="Times New Roman" w:cs="Times New Roman"/>
          <w:sz w:val="24"/>
          <w:szCs w:val="24"/>
        </w:rPr>
        <w:t xml:space="preserve">  в</w:t>
      </w:r>
      <w:proofErr w:type="gramEnd"/>
      <w:r w:rsidRPr="00793C22">
        <w:rPr>
          <w:rFonts w:ascii="Times New Roman" w:hAnsi="Times New Roman" w:cs="Times New Roman"/>
          <w:sz w:val="24"/>
          <w:szCs w:val="24"/>
        </w:rPr>
        <w:t xml:space="preserve"> отпуске</w:t>
      </w:r>
    </w:p>
    <w:p w14:paraId="545C2BCE"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on</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sale</w:t>
      </w:r>
      <w:r w:rsidRPr="00793C22">
        <w:rPr>
          <w:rFonts w:ascii="Times New Roman" w:hAnsi="Times New Roman" w:cs="Times New Roman"/>
          <w:sz w:val="24"/>
          <w:szCs w:val="24"/>
        </w:rPr>
        <w:t xml:space="preserve">  в</w:t>
      </w:r>
      <w:proofErr w:type="gramEnd"/>
      <w:r w:rsidRPr="00793C22">
        <w:rPr>
          <w:rFonts w:ascii="Times New Roman" w:hAnsi="Times New Roman" w:cs="Times New Roman"/>
          <w:sz w:val="24"/>
          <w:szCs w:val="24"/>
        </w:rPr>
        <w:t xml:space="preserve"> продаже  и др.</w:t>
      </w:r>
    </w:p>
    <w:p w14:paraId="6F09617D" w14:textId="77777777" w:rsidR="002D5B27" w:rsidRPr="00793C22" w:rsidRDefault="002D5B27" w:rsidP="002D5B27">
      <w:pPr>
        <w:spacing w:after="0"/>
        <w:ind w:firstLine="709"/>
        <w:contextualSpacing/>
        <w:jc w:val="both"/>
        <w:rPr>
          <w:rFonts w:ascii="Times New Roman" w:hAnsi="Times New Roman" w:cs="Times New Roman"/>
          <w:b/>
          <w:sz w:val="24"/>
          <w:szCs w:val="24"/>
        </w:rPr>
      </w:pPr>
      <w:r w:rsidRPr="00793C22">
        <w:rPr>
          <w:rFonts w:ascii="Times New Roman" w:hAnsi="Times New Roman" w:cs="Times New Roman"/>
          <w:b/>
          <w:sz w:val="24"/>
          <w:szCs w:val="24"/>
        </w:rPr>
        <w:t>Слитное сочетание двух существительных с предлогом.</w:t>
      </w:r>
    </w:p>
    <w:p w14:paraId="55EDE894"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arm in </w:t>
      </w:r>
      <w:proofErr w:type="gramStart"/>
      <w:r w:rsidRPr="00793C22">
        <w:rPr>
          <w:rFonts w:ascii="Times New Roman" w:hAnsi="Times New Roman" w:cs="Times New Roman"/>
          <w:sz w:val="24"/>
          <w:szCs w:val="24"/>
          <w:lang w:val="en-US"/>
        </w:rPr>
        <w:t xml:space="preserve">arm  </w:t>
      </w:r>
      <w:r w:rsidRPr="00793C22">
        <w:rPr>
          <w:rFonts w:ascii="Times New Roman" w:hAnsi="Times New Roman" w:cs="Times New Roman"/>
          <w:sz w:val="24"/>
          <w:szCs w:val="24"/>
        </w:rPr>
        <w:t>рука</w:t>
      </w:r>
      <w:proofErr w:type="gramEnd"/>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об</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руку</w:t>
      </w:r>
    </w:p>
    <w:p w14:paraId="23004C76"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day after </w:t>
      </w:r>
      <w:proofErr w:type="gramStart"/>
      <w:r w:rsidRPr="00793C22">
        <w:rPr>
          <w:rFonts w:ascii="Times New Roman" w:hAnsi="Times New Roman" w:cs="Times New Roman"/>
          <w:sz w:val="24"/>
          <w:szCs w:val="24"/>
          <w:lang w:val="en-US"/>
        </w:rPr>
        <w:t xml:space="preserve">day  </w:t>
      </w:r>
      <w:r w:rsidRPr="00793C22">
        <w:rPr>
          <w:rFonts w:ascii="Times New Roman" w:hAnsi="Times New Roman" w:cs="Times New Roman"/>
          <w:sz w:val="24"/>
          <w:szCs w:val="24"/>
        </w:rPr>
        <w:t>день</w:t>
      </w:r>
      <w:proofErr w:type="gramEnd"/>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за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днем</w:t>
      </w:r>
    </w:p>
    <w:p w14:paraId="5D820469"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day by </w:t>
      </w:r>
      <w:proofErr w:type="gramStart"/>
      <w:r w:rsidRPr="00793C22">
        <w:rPr>
          <w:rFonts w:ascii="Times New Roman" w:hAnsi="Times New Roman" w:cs="Times New Roman"/>
          <w:sz w:val="24"/>
          <w:szCs w:val="24"/>
          <w:lang w:val="en-US"/>
        </w:rPr>
        <w:t xml:space="preserve">day  </w:t>
      </w:r>
      <w:r w:rsidRPr="00793C22">
        <w:rPr>
          <w:rFonts w:ascii="Times New Roman" w:hAnsi="Times New Roman" w:cs="Times New Roman"/>
          <w:sz w:val="24"/>
          <w:szCs w:val="24"/>
        </w:rPr>
        <w:t>изо</w:t>
      </w:r>
      <w:proofErr w:type="gramEnd"/>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дня</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в</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день</w:t>
      </w:r>
    </w:p>
    <w:p w14:paraId="5FF01D2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from beginning to end </w:t>
      </w:r>
      <w:r w:rsidRPr="00793C22">
        <w:rPr>
          <w:rFonts w:ascii="Times New Roman" w:hAnsi="Times New Roman" w:cs="Times New Roman"/>
          <w:sz w:val="24"/>
          <w:szCs w:val="24"/>
        </w:rPr>
        <w:t>с</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начала</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до</w:t>
      </w:r>
      <w:r w:rsidRPr="00793C22">
        <w:rPr>
          <w:rFonts w:ascii="Times New Roman" w:hAnsi="Times New Roman" w:cs="Times New Roman"/>
          <w:sz w:val="24"/>
          <w:szCs w:val="24"/>
          <w:lang w:val="en-US"/>
        </w:rPr>
        <w:t xml:space="preserve"> </w:t>
      </w:r>
      <w:r w:rsidRPr="00793C22">
        <w:rPr>
          <w:rFonts w:ascii="Times New Roman" w:hAnsi="Times New Roman" w:cs="Times New Roman"/>
          <w:sz w:val="24"/>
          <w:szCs w:val="24"/>
        </w:rPr>
        <w:t>конца</w:t>
      </w:r>
    </w:p>
    <w:p w14:paraId="199BB91D"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from left to right </w:t>
      </w:r>
      <w:proofErr w:type="spellStart"/>
      <w:r w:rsidRPr="00793C22">
        <w:rPr>
          <w:rFonts w:ascii="Times New Roman" w:hAnsi="Times New Roman" w:cs="Times New Roman"/>
          <w:sz w:val="24"/>
          <w:szCs w:val="24"/>
          <w:lang w:val="en-US"/>
        </w:rPr>
        <w:t>слева</w:t>
      </w:r>
      <w:proofErr w:type="spell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направо</w:t>
      </w:r>
      <w:proofErr w:type="spellEnd"/>
    </w:p>
    <w:p w14:paraId="061953BF"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from morning till night с </w:t>
      </w:r>
      <w:proofErr w:type="spellStart"/>
      <w:r w:rsidRPr="00793C22">
        <w:rPr>
          <w:rFonts w:ascii="Times New Roman" w:hAnsi="Times New Roman" w:cs="Times New Roman"/>
          <w:sz w:val="24"/>
          <w:szCs w:val="24"/>
          <w:lang w:val="en-US"/>
        </w:rPr>
        <w:t>утра</w:t>
      </w:r>
      <w:proofErr w:type="spell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до</w:t>
      </w:r>
      <w:proofErr w:type="spell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вечера</w:t>
      </w:r>
      <w:proofErr w:type="spellEnd"/>
    </w:p>
    <w:p w14:paraId="14AE816F"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from town to town </w:t>
      </w:r>
      <w:proofErr w:type="spellStart"/>
      <w:r w:rsidRPr="00793C22">
        <w:rPr>
          <w:rFonts w:ascii="Times New Roman" w:hAnsi="Times New Roman" w:cs="Times New Roman"/>
          <w:sz w:val="24"/>
          <w:szCs w:val="24"/>
          <w:lang w:val="en-US"/>
        </w:rPr>
        <w:t>из</w:t>
      </w:r>
      <w:proofErr w:type="spell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города</w:t>
      </w:r>
      <w:proofErr w:type="spellEnd"/>
      <w:r w:rsidRPr="00793C22">
        <w:rPr>
          <w:rFonts w:ascii="Times New Roman" w:hAnsi="Times New Roman" w:cs="Times New Roman"/>
          <w:sz w:val="24"/>
          <w:szCs w:val="24"/>
          <w:lang w:val="en-US"/>
        </w:rPr>
        <w:t xml:space="preserve"> в </w:t>
      </w:r>
      <w:proofErr w:type="spellStart"/>
      <w:r w:rsidRPr="00793C22">
        <w:rPr>
          <w:rFonts w:ascii="Times New Roman" w:hAnsi="Times New Roman" w:cs="Times New Roman"/>
          <w:sz w:val="24"/>
          <w:szCs w:val="24"/>
          <w:lang w:val="en-US"/>
        </w:rPr>
        <w:t>город</w:t>
      </w:r>
      <w:proofErr w:type="spellEnd"/>
    </w:p>
    <w:p w14:paraId="05A837E6"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from time to </w:t>
      </w:r>
      <w:proofErr w:type="gramStart"/>
      <w:r w:rsidRPr="00793C22">
        <w:rPr>
          <w:rFonts w:ascii="Times New Roman" w:hAnsi="Times New Roman" w:cs="Times New Roman"/>
          <w:sz w:val="24"/>
          <w:szCs w:val="24"/>
          <w:lang w:val="en-US"/>
        </w:rPr>
        <w:t xml:space="preserve">time  </w:t>
      </w:r>
      <w:proofErr w:type="spellStart"/>
      <w:r w:rsidRPr="00793C22">
        <w:rPr>
          <w:rFonts w:ascii="Times New Roman" w:hAnsi="Times New Roman" w:cs="Times New Roman"/>
          <w:sz w:val="24"/>
          <w:szCs w:val="24"/>
          <w:lang w:val="en-US"/>
        </w:rPr>
        <w:t>время</w:t>
      </w:r>
      <w:proofErr w:type="spellEnd"/>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от</w:t>
      </w:r>
      <w:proofErr w:type="spell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времени</w:t>
      </w:r>
      <w:proofErr w:type="spellEnd"/>
    </w:p>
    <w:p w14:paraId="21752B5A" w14:textId="77777777" w:rsidR="002D5B27" w:rsidRPr="00793C22" w:rsidRDefault="002D5B27" w:rsidP="002D5B27">
      <w:pPr>
        <w:spacing w:after="0"/>
        <w:ind w:firstLine="709"/>
        <w:contextualSpacing/>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hand in </w:t>
      </w:r>
      <w:proofErr w:type="gramStart"/>
      <w:r w:rsidRPr="00793C22">
        <w:rPr>
          <w:rFonts w:ascii="Times New Roman" w:hAnsi="Times New Roman" w:cs="Times New Roman"/>
          <w:sz w:val="24"/>
          <w:szCs w:val="24"/>
          <w:lang w:val="en-US"/>
        </w:rPr>
        <w:t xml:space="preserve">hand  </w:t>
      </w:r>
      <w:proofErr w:type="spellStart"/>
      <w:r w:rsidRPr="00793C22">
        <w:rPr>
          <w:rFonts w:ascii="Times New Roman" w:hAnsi="Times New Roman" w:cs="Times New Roman"/>
          <w:sz w:val="24"/>
          <w:szCs w:val="24"/>
          <w:lang w:val="en-US"/>
        </w:rPr>
        <w:t>рука</w:t>
      </w:r>
      <w:proofErr w:type="spellEnd"/>
      <w:proofErr w:type="gram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об</w:t>
      </w:r>
      <w:proofErr w:type="spellEnd"/>
      <w:r w:rsidRPr="00793C22">
        <w:rPr>
          <w:rFonts w:ascii="Times New Roman" w:hAnsi="Times New Roman" w:cs="Times New Roman"/>
          <w:sz w:val="24"/>
          <w:szCs w:val="24"/>
          <w:lang w:val="en-US"/>
        </w:rPr>
        <w:t xml:space="preserve"> </w:t>
      </w:r>
      <w:proofErr w:type="spellStart"/>
      <w:r w:rsidRPr="00793C22">
        <w:rPr>
          <w:rFonts w:ascii="Times New Roman" w:hAnsi="Times New Roman" w:cs="Times New Roman"/>
          <w:sz w:val="24"/>
          <w:szCs w:val="24"/>
          <w:lang w:val="en-US"/>
        </w:rPr>
        <w:t>руку</w:t>
      </w:r>
      <w:proofErr w:type="spellEnd"/>
    </w:p>
    <w:p w14:paraId="270CE966"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lang w:val="en-US"/>
        </w:rPr>
        <w:t>side</w:t>
      </w:r>
      <w:r w:rsidRPr="00793C22">
        <w:rPr>
          <w:rFonts w:ascii="Times New Roman" w:hAnsi="Times New Roman" w:cs="Times New Roman"/>
          <w:sz w:val="24"/>
          <w:szCs w:val="24"/>
        </w:rPr>
        <w:t xml:space="preserve"> </w:t>
      </w:r>
      <w:r w:rsidRPr="00793C22">
        <w:rPr>
          <w:rFonts w:ascii="Times New Roman" w:hAnsi="Times New Roman" w:cs="Times New Roman"/>
          <w:sz w:val="24"/>
          <w:szCs w:val="24"/>
          <w:lang w:val="en-US"/>
        </w:rPr>
        <w:t>by</w:t>
      </w:r>
      <w:r w:rsidRPr="00793C22">
        <w:rPr>
          <w:rFonts w:ascii="Times New Roman" w:hAnsi="Times New Roman" w:cs="Times New Roman"/>
          <w:sz w:val="24"/>
          <w:szCs w:val="24"/>
        </w:rPr>
        <w:t xml:space="preserve"> </w:t>
      </w:r>
      <w:proofErr w:type="gramStart"/>
      <w:r w:rsidRPr="00793C22">
        <w:rPr>
          <w:rFonts w:ascii="Times New Roman" w:hAnsi="Times New Roman" w:cs="Times New Roman"/>
          <w:sz w:val="24"/>
          <w:szCs w:val="24"/>
          <w:lang w:val="en-US"/>
        </w:rPr>
        <w:t>side</w:t>
      </w:r>
      <w:r w:rsidRPr="00793C22">
        <w:rPr>
          <w:rFonts w:ascii="Times New Roman" w:hAnsi="Times New Roman" w:cs="Times New Roman"/>
          <w:sz w:val="24"/>
          <w:szCs w:val="24"/>
        </w:rPr>
        <w:t xml:space="preserve">  рядом</w:t>
      </w:r>
      <w:proofErr w:type="gramEnd"/>
    </w:p>
    <w:p w14:paraId="3562AF65" w14:textId="77777777" w:rsidR="002D5B27" w:rsidRPr="00793C22" w:rsidRDefault="002D5B27" w:rsidP="002D5B27">
      <w:pPr>
        <w:spacing w:after="0"/>
        <w:ind w:firstLine="709"/>
        <w:contextualSpacing/>
        <w:jc w:val="both"/>
        <w:rPr>
          <w:rFonts w:ascii="Times New Roman" w:hAnsi="Times New Roman" w:cs="Times New Roman"/>
          <w:b/>
          <w:sz w:val="24"/>
          <w:szCs w:val="24"/>
        </w:rPr>
      </w:pPr>
      <w:r w:rsidRPr="00793C22">
        <w:rPr>
          <w:rFonts w:ascii="Times New Roman" w:hAnsi="Times New Roman" w:cs="Times New Roman"/>
          <w:b/>
          <w:sz w:val="24"/>
          <w:szCs w:val="24"/>
        </w:rPr>
        <w:t>Вопросы для самоконтроля</w:t>
      </w:r>
    </w:p>
    <w:p w14:paraId="25EF7828"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На какие две группы делятся все существительные?</w:t>
      </w:r>
    </w:p>
    <w:p w14:paraId="6EE14E6D"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 можно подразделить нарицательные существительные?</w:t>
      </w:r>
    </w:p>
    <w:p w14:paraId="548A98C4"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Какие существительные относятся к исчисляемым существительным?</w:t>
      </w:r>
    </w:p>
    <w:p w14:paraId="64138A11"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lastRenderedPageBreak/>
        <w:t>Какие существительные относятся к неисчисляемым существительным?</w:t>
      </w:r>
    </w:p>
    <w:p w14:paraId="5CA4997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Возможны ли в современном английском языке случаи, когда одно и тоже существительное выступает в качестве исчисляемого и неисчисляемого существительного?</w:t>
      </w:r>
    </w:p>
    <w:p w14:paraId="31A094FE"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 образуют множественное число большинство исчисляемых существительных?</w:t>
      </w:r>
    </w:p>
    <w:p w14:paraId="7880AC8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Какие существуют правила произношения окончания множественного числа -(e)s?</w:t>
      </w:r>
    </w:p>
    <w:p w14:paraId="7B6802EB"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Каковы правила написания существительных, оканчивающихся на -y, в форме множественного числа?</w:t>
      </w:r>
    </w:p>
    <w:p w14:paraId="6044FB0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 образуется множественное число существительных, оканчивающихся на -o?</w:t>
      </w:r>
    </w:p>
    <w:p w14:paraId="515E95DA"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 образуется множественное число существительных, оканчивающихся в единственном числе на -f или -</w:t>
      </w:r>
      <w:proofErr w:type="spellStart"/>
      <w:r w:rsidRPr="00793C22">
        <w:rPr>
          <w:rFonts w:ascii="Times New Roman" w:hAnsi="Times New Roman" w:cs="Times New Roman"/>
          <w:sz w:val="24"/>
          <w:szCs w:val="24"/>
        </w:rPr>
        <w:t>fe</w:t>
      </w:r>
      <w:proofErr w:type="spellEnd"/>
      <w:r w:rsidRPr="00793C22">
        <w:rPr>
          <w:rFonts w:ascii="Times New Roman" w:hAnsi="Times New Roman" w:cs="Times New Roman"/>
          <w:sz w:val="24"/>
          <w:szCs w:val="24"/>
        </w:rPr>
        <w:t>?</w:t>
      </w:r>
    </w:p>
    <w:p w14:paraId="34A7BE63"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Какие исключения из общего правила образования множественного числа существительных вы знаете?</w:t>
      </w:r>
    </w:p>
    <w:p w14:paraId="223FAEEA"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Что вы знаете об образовании множественного числа существительных, которые были заимствованы в английский язык из других языков?</w:t>
      </w:r>
    </w:p>
    <w:p w14:paraId="0025FD6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Могут ли имена существительные, обозначающие предметы, состоящие из двух частей, употребляться в форме единственного числа?</w:t>
      </w:r>
    </w:p>
    <w:p w14:paraId="4C7753AD"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Приведите примеры существительных в английском языке, которые употребляются только в форме единственного числа.</w:t>
      </w:r>
    </w:p>
    <w:p w14:paraId="18D1E5F9"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Всегда ли существительные, имеющие на конце -s, являются исчисляемыми и имеют форму множественного числа?</w:t>
      </w:r>
    </w:p>
    <w:p w14:paraId="47704651"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Какие существительные называются собирательными?</w:t>
      </w:r>
    </w:p>
    <w:p w14:paraId="3946687E" w14:textId="77777777" w:rsidR="002D5B27" w:rsidRPr="00793C22" w:rsidRDefault="002D5B27" w:rsidP="002D5B27">
      <w:pPr>
        <w:spacing w:after="0"/>
        <w:ind w:firstLine="709"/>
        <w:contextualSpacing/>
        <w:jc w:val="both"/>
        <w:rPr>
          <w:rFonts w:ascii="Times New Roman" w:hAnsi="Times New Roman" w:cs="Times New Roman"/>
          <w:sz w:val="24"/>
          <w:szCs w:val="24"/>
        </w:rPr>
      </w:pPr>
      <w:r w:rsidRPr="00793C22">
        <w:rPr>
          <w:rFonts w:ascii="Times New Roman" w:hAnsi="Times New Roman" w:cs="Times New Roman"/>
          <w:sz w:val="24"/>
          <w:szCs w:val="24"/>
        </w:rPr>
        <w:t>Как форма глагола-сказуемого (единственное число или множественное число) зависит от значения собирательного существительного?</w:t>
      </w:r>
    </w:p>
    <w:p w14:paraId="5D238629" w14:textId="77777777" w:rsidR="002D5B27" w:rsidRPr="00793C22" w:rsidRDefault="002D5B27" w:rsidP="002D5B27">
      <w:pPr>
        <w:spacing w:after="0"/>
        <w:ind w:firstLine="709"/>
        <w:contextualSpacing/>
        <w:jc w:val="both"/>
        <w:rPr>
          <w:rFonts w:ascii="Times New Roman" w:hAnsi="Times New Roman" w:cs="Times New Roman"/>
          <w:sz w:val="24"/>
          <w:szCs w:val="24"/>
        </w:rPr>
      </w:pPr>
    </w:p>
    <w:p w14:paraId="36DEAB50" w14:textId="77777777" w:rsidR="002D5B27" w:rsidRPr="00793C22" w:rsidRDefault="002D5B27" w:rsidP="002D5B27">
      <w:pPr>
        <w:spacing w:after="0"/>
        <w:ind w:firstLine="709"/>
        <w:jc w:val="both"/>
        <w:rPr>
          <w:rFonts w:ascii="Times New Roman" w:hAnsi="Times New Roman" w:cs="Times New Roman"/>
          <w:b/>
          <w:sz w:val="24"/>
          <w:szCs w:val="24"/>
        </w:rPr>
      </w:pPr>
      <w:r w:rsidRPr="00793C22">
        <w:rPr>
          <w:rFonts w:ascii="Times New Roman" w:hAnsi="Times New Roman" w:cs="Times New Roman"/>
          <w:b/>
          <w:sz w:val="24"/>
          <w:szCs w:val="24"/>
        </w:rPr>
        <w:t>Упражнения на закрепление темы «Существительное»</w:t>
      </w:r>
    </w:p>
    <w:p w14:paraId="175EDC6E" w14:textId="44541046" w:rsidR="002D5B27" w:rsidRPr="00793C22" w:rsidRDefault="002D5B27" w:rsidP="002D5B27">
      <w:pPr>
        <w:spacing w:after="0"/>
        <w:ind w:firstLine="709"/>
        <w:jc w:val="both"/>
        <w:rPr>
          <w:rFonts w:ascii="Times New Roman" w:hAnsi="Times New Roman" w:cs="Times New Roman"/>
          <w:b/>
          <w:sz w:val="24"/>
          <w:szCs w:val="24"/>
        </w:rPr>
      </w:pPr>
      <w:r w:rsidRPr="00793C22">
        <w:rPr>
          <w:rFonts w:ascii="Times New Roman" w:hAnsi="Times New Roman" w:cs="Times New Roman"/>
          <w:b/>
          <w:sz w:val="24"/>
          <w:szCs w:val="24"/>
        </w:rPr>
        <w:t>1. Поставьте следующие существительные в множественное число (обратите внимание на артикль: неопределенный артикль во множественном числе опускается, определенный сохраняется).</w:t>
      </w:r>
    </w:p>
    <w:p w14:paraId="2D3B1C90" w14:textId="77777777" w:rsidR="002D5B27" w:rsidRPr="00793C22" w:rsidRDefault="002D5B27" w:rsidP="002D5B27">
      <w:pPr>
        <w:spacing w:after="0"/>
        <w:ind w:firstLine="709"/>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a baby, a plant, a lemon, a peach, a banana, a brush, a star, a mountain, a tree, a shilling, a king, the waiter, the queen, a man, the man, a woman, the woman, an eye, a shelf, a box, the city, a boy, a goose, the watch, a mouse, a dress, a toy, the sheep, a tooth, a child, the ox, a deer, the life, a tomato, a secretary, a crowd, the airport, a theatre, the tornado, a shop, the tragedy.</w:t>
      </w:r>
    </w:p>
    <w:p w14:paraId="4FC3876B" w14:textId="393805E7" w:rsidR="002D5B27" w:rsidRPr="00793C22" w:rsidRDefault="002D5B27" w:rsidP="002D5B27">
      <w:pPr>
        <w:spacing w:after="0"/>
        <w:ind w:firstLine="709"/>
        <w:jc w:val="both"/>
        <w:rPr>
          <w:rFonts w:ascii="Times New Roman" w:hAnsi="Times New Roman" w:cs="Times New Roman"/>
          <w:b/>
          <w:sz w:val="24"/>
          <w:szCs w:val="24"/>
        </w:rPr>
      </w:pPr>
      <w:r w:rsidRPr="00793C22">
        <w:rPr>
          <w:rFonts w:ascii="Times New Roman" w:hAnsi="Times New Roman" w:cs="Times New Roman"/>
          <w:b/>
          <w:sz w:val="24"/>
          <w:szCs w:val="24"/>
        </w:rPr>
        <w:t>2. Поставьте следующие словосочетания в множественное число.</w:t>
      </w:r>
    </w:p>
    <w:p w14:paraId="1B2EFC2D" w14:textId="77777777" w:rsidR="002D5B27" w:rsidRPr="00793C22" w:rsidRDefault="002D5B27" w:rsidP="002D5B27">
      <w:pPr>
        <w:spacing w:after="0"/>
        <w:ind w:firstLine="709"/>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This magazine, that sticker, this stamp, that sandwich, this poster, this teacup, this egg, that wall, that picture, this foot, that mountain, this lady, that window, this man, that match, this knife, this book, this family, this pie, that answer, that apartment, that teacher, that comedy.</w:t>
      </w:r>
    </w:p>
    <w:p w14:paraId="7958876F" w14:textId="0B19A3EE" w:rsidR="002D5B27" w:rsidRPr="00793C22" w:rsidRDefault="002D5B27" w:rsidP="002D5B2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93C22">
        <w:rPr>
          <w:rFonts w:ascii="Times New Roman" w:hAnsi="Times New Roman" w:cs="Times New Roman"/>
          <w:b/>
          <w:sz w:val="24"/>
          <w:szCs w:val="24"/>
        </w:rPr>
        <w:t>. Переведите предложения на русский язык.</w:t>
      </w:r>
    </w:p>
    <w:p w14:paraId="5450B83E" w14:textId="77777777" w:rsidR="002D5B27" w:rsidRPr="00793C22" w:rsidRDefault="002D5B27" w:rsidP="002D5B27">
      <w:pPr>
        <w:spacing w:after="0"/>
        <w:ind w:firstLine="709"/>
        <w:jc w:val="both"/>
        <w:rPr>
          <w:rFonts w:ascii="Times New Roman" w:hAnsi="Times New Roman" w:cs="Times New Roman"/>
          <w:sz w:val="24"/>
          <w:szCs w:val="24"/>
          <w:lang w:val="en-US"/>
        </w:rPr>
      </w:pPr>
      <w:r w:rsidRPr="00793C22">
        <w:rPr>
          <w:rFonts w:ascii="Times New Roman" w:hAnsi="Times New Roman" w:cs="Times New Roman"/>
          <w:sz w:val="24"/>
          <w:szCs w:val="24"/>
          <w:lang w:val="en-US"/>
        </w:rPr>
        <w:t xml:space="preserve">1. This information is very important. 2. They study economics in the second year. 3. Physics is his </w:t>
      </w:r>
      <w:proofErr w:type="spellStart"/>
      <w:r w:rsidRPr="00793C22">
        <w:rPr>
          <w:rFonts w:ascii="Times New Roman" w:hAnsi="Times New Roman" w:cs="Times New Roman"/>
          <w:sz w:val="24"/>
          <w:szCs w:val="24"/>
          <w:lang w:val="en-US"/>
        </w:rPr>
        <w:t>favourite</w:t>
      </w:r>
      <w:proofErr w:type="spellEnd"/>
      <w:r w:rsidRPr="00793C22">
        <w:rPr>
          <w:rFonts w:ascii="Times New Roman" w:hAnsi="Times New Roman" w:cs="Times New Roman"/>
          <w:sz w:val="24"/>
          <w:szCs w:val="24"/>
          <w:lang w:val="en-US"/>
        </w:rPr>
        <w:t xml:space="preserve"> subject. 4. Where is the money? – It's on my table. 5. Let's play chess. 6. I can't read without glasses. Find them please. 7. What </w:t>
      </w:r>
      <w:proofErr w:type="spellStart"/>
      <w:r w:rsidRPr="00793C22">
        <w:rPr>
          <w:rFonts w:ascii="Times New Roman" w:hAnsi="Times New Roman" w:cs="Times New Roman"/>
          <w:sz w:val="24"/>
          <w:szCs w:val="24"/>
          <w:lang w:val="en-US"/>
        </w:rPr>
        <w:t>colour</w:t>
      </w:r>
      <w:proofErr w:type="spellEnd"/>
      <w:r w:rsidRPr="00793C22">
        <w:rPr>
          <w:rFonts w:ascii="Times New Roman" w:hAnsi="Times New Roman" w:cs="Times New Roman"/>
          <w:sz w:val="24"/>
          <w:szCs w:val="24"/>
          <w:lang w:val="en-US"/>
        </w:rPr>
        <w:t xml:space="preserve"> are the jeans? 8. These trousers are not very expensive.</w:t>
      </w:r>
    </w:p>
    <w:p w14:paraId="37B8F35F" w14:textId="6DA65C61" w:rsidR="002D5B27" w:rsidRPr="00793C22" w:rsidRDefault="002D5B27" w:rsidP="002D5B2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4</w:t>
      </w:r>
      <w:r w:rsidRPr="00793C22">
        <w:rPr>
          <w:rFonts w:ascii="Times New Roman" w:hAnsi="Times New Roman" w:cs="Times New Roman"/>
          <w:b/>
          <w:sz w:val="24"/>
          <w:szCs w:val="24"/>
        </w:rPr>
        <w:t>. Переведите предложения на английский язык.</w:t>
      </w:r>
    </w:p>
    <w:p w14:paraId="24470F55" w14:textId="4D5D5CFA" w:rsidR="0041679E" w:rsidRDefault="002D5B27" w:rsidP="002D5B27">
      <w:pPr>
        <w:spacing w:after="0"/>
        <w:rPr>
          <w:rFonts w:ascii="Times New Roman" w:hAnsi="Times New Roman" w:cs="Times New Roman"/>
          <w:sz w:val="28"/>
          <w:szCs w:val="28"/>
        </w:rPr>
      </w:pPr>
      <w:r w:rsidRPr="00793C22">
        <w:rPr>
          <w:rFonts w:ascii="Times New Roman" w:hAnsi="Times New Roman" w:cs="Times New Roman"/>
          <w:sz w:val="24"/>
          <w:szCs w:val="24"/>
        </w:rPr>
        <w:t xml:space="preserve">1. Погода холодная. 2. Деньги на столе. Возьми их. 3. Эти новости очень интересные. 4. Дети находятся во дворе. 5. Эти мыши белые. 6. Эти люди из Лондона. 7. Те мужчины из Индии. 8. Эти сведения важные. 9. Экономика – мой любимый </w:t>
      </w:r>
      <w:r>
        <w:rPr>
          <w:rFonts w:ascii="Times New Roman" w:hAnsi="Times New Roman" w:cs="Times New Roman"/>
          <w:sz w:val="24"/>
          <w:szCs w:val="24"/>
        </w:rPr>
        <w:t>предмет. 10. Его джинсы грязные</w:t>
      </w:r>
    </w:p>
    <w:sectPr w:rsidR="00416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0000000000000000000"/>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6F7"/>
    <w:multiLevelType w:val="multilevel"/>
    <w:tmpl w:val="E3A6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5444D"/>
    <w:multiLevelType w:val="multilevel"/>
    <w:tmpl w:val="12A4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02094"/>
    <w:multiLevelType w:val="hybridMultilevel"/>
    <w:tmpl w:val="0BAC3CC0"/>
    <w:lvl w:ilvl="0" w:tplc="E1E23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447158"/>
    <w:multiLevelType w:val="hybridMultilevel"/>
    <w:tmpl w:val="FC608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247B4D"/>
    <w:multiLevelType w:val="hybridMultilevel"/>
    <w:tmpl w:val="2C7C0C60"/>
    <w:lvl w:ilvl="0" w:tplc="9422518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52C78BC"/>
    <w:multiLevelType w:val="multilevel"/>
    <w:tmpl w:val="24FC30F0"/>
    <w:lvl w:ilvl="0">
      <w:start w:val="1"/>
      <w:numFmt w:val="decimal"/>
      <w:lvlText w:val="%1."/>
      <w:lvlJc w:val="left"/>
      <w:pPr>
        <w:tabs>
          <w:tab w:val="num" w:pos="720"/>
        </w:tabs>
        <w:ind w:left="720" w:hanging="360"/>
      </w:pPr>
      <w:rPr>
        <w:rFonts w:hint="default"/>
      </w:rPr>
    </w:lvl>
    <w:lvl w:ilvl="1">
      <w:start w:val="15"/>
      <w:numFmt w:val="decimal"/>
      <w:isLgl/>
      <w:lvlText w:val="%1.%2."/>
      <w:lvlJc w:val="left"/>
      <w:pPr>
        <w:ind w:left="1194"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71C4E55"/>
    <w:multiLevelType w:val="hybridMultilevel"/>
    <w:tmpl w:val="ADFE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61140E"/>
    <w:multiLevelType w:val="hybridMultilevel"/>
    <w:tmpl w:val="B550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2B17C9"/>
    <w:multiLevelType w:val="multilevel"/>
    <w:tmpl w:val="659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93EBA"/>
    <w:multiLevelType w:val="hybridMultilevel"/>
    <w:tmpl w:val="6E2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52B65"/>
    <w:multiLevelType w:val="multilevel"/>
    <w:tmpl w:val="D9F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4D"/>
    <w:multiLevelType w:val="multilevel"/>
    <w:tmpl w:val="5658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56209"/>
    <w:multiLevelType w:val="multilevel"/>
    <w:tmpl w:val="697A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2489A"/>
    <w:multiLevelType w:val="multilevel"/>
    <w:tmpl w:val="1154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0234B"/>
    <w:multiLevelType w:val="multilevel"/>
    <w:tmpl w:val="3F5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E6C72"/>
    <w:multiLevelType w:val="hybridMultilevel"/>
    <w:tmpl w:val="2052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8E482C"/>
    <w:multiLevelType w:val="hybridMultilevel"/>
    <w:tmpl w:val="BDC6ED78"/>
    <w:lvl w:ilvl="0" w:tplc="04190011">
      <w:start w:val="1"/>
      <w:numFmt w:val="decimal"/>
      <w:lvlText w:val="%1)"/>
      <w:lvlJc w:val="left"/>
      <w:pPr>
        <w:ind w:left="927" w:hanging="360"/>
      </w:pPr>
      <w:rPr>
        <w:i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1173E5D"/>
    <w:multiLevelType w:val="multilevel"/>
    <w:tmpl w:val="51D2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73435"/>
    <w:multiLevelType w:val="hybridMultilevel"/>
    <w:tmpl w:val="9ED6F0A6"/>
    <w:lvl w:ilvl="0" w:tplc="04190011">
      <w:start w:val="1"/>
      <w:numFmt w:val="decimal"/>
      <w:lvlText w:val="%1)"/>
      <w:lvlJc w:val="left"/>
      <w:pPr>
        <w:ind w:left="2124" w:hanging="99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D53138"/>
    <w:multiLevelType w:val="hybridMultilevel"/>
    <w:tmpl w:val="B550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3F0CFE"/>
    <w:multiLevelType w:val="multilevel"/>
    <w:tmpl w:val="F5624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1"/>
  </w:num>
  <w:num w:numId="5">
    <w:abstractNumId w:val="12"/>
  </w:num>
  <w:num w:numId="6">
    <w:abstractNumId w:val="3"/>
  </w:num>
  <w:num w:numId="7">
    <w:abstractNumId w:val="20"/>
  </w:num>
  <w:num w:numId="8">
    <w:abstractNumId w:val="11"/>
  </w:num>
  <w:num w:numId="9">
    <w:abstractNumId w:val="8"/>
  </w:num>
  <w:num w:numId="10">
    <w:abstractNumId w:val="13"/>
  </w:num>
  <w:num w:numId="11">
    <w:abstractNumId w:val="14"/>
  </w:num>
  <w:num w:numId="12">
    <w:abstractNumId w:val="10"/>
  </w:num>
  <w:num w:numId="13">
    <w:abstractNumId w:val="17"/>
  </w:num>
  <w:num w:numId="14">
    <w:abstractNumId w:val="0"/>
  </w:num>
  <w:num w:numId="15">
    <w:abstractNumId w:val="2"/>
  </w:num>
  <w:num w:numId="16">
    <w:abstractNumId w:val="7"/>
  </w:num>
  <w:num w:numId="17">
    <w:abstractNumId w:val="19"/>
  </w:num>
  <w:num w:numId="18">
    <w:abstractNumId w:val="16"/>
  </w:num>
  <w:num w:numId="19">
    <w:abstractNumId w:val="18"/>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71A"/>
    <w:rsid w:val="00136FA3"/>
    <w:rsid w:val="001D2C69"/>
    <w:rsid w:val="00210B21"/>
    <w:rsid w:val="002A4674"/>
    <w:rsid w:val="002D5378"/>
    <w:rsid w:val="002D5B27"/>
    <w:rsid w:val="003276AB"/>
    <w:rsid w:val="00386C59"/>
    <w:rsid w:val="0041679E"/>
    <w:rsid w:val="004556D5"/>
    <w:rsid w:val="0049700D"/>
    <w:rsid w:val="004B0217"/>
    <w:rsid w:val="004C1D83"/>
    <w:rsid w:val="00551D04"/>
    <w:rsid w:val="005B1C9B"/>
    <w:rsid w:val="005D1140"/>
    <w:rsid w:val="00617A8F"/>
    <w:rsid w:val="006D7D62"/>
    <w:rsid w:val="007066F0"/>
    <w:rsid w:val="00874B86"/>
    <w:rsid w:val="008E1362"/>
    <w:rsid w:val="0090482E"/>
    <w:rsid w:val="00956929"/>
    <w:rsid w:val="00A273E5"/>
    <w:rsid w:val="00B34F4D"/>
    <w:rsid w:val="00B5371A"/>
    <w:rsid w:val="00C86331"/>
    <w:rsid w:val="00DD3258"/>
    <w:rsid w:val="00E03A75"/>
    <w:rsid w:val="00E44BF9"/>
    <w:rsid w:val="00E45E3F"/>
    <w:rsid w:val="00E96C86"/>
    <w:rsid w:val="00F2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7557"/>
  <w15:docId w15:val="{147A6C1B-B952-4ADF-BA02-F00A97A9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C1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D53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79E"/>
    <w:pPr>
      <w:ind w:left="720"/>
      <w:contextualSpacing/>
    </w:pPr>
  </w:style>
  <w:style w:type="character" w:customStyle="1" w:styleId="10">
    <w:name w:val="Заголовок 1 Знак"/>
    <w:basedOn w:val="a0"/>
    <w:link w:val="1"/>
    <w:uiPriority w:val="9"/>
    <w:rsid w:val="004C1D83"/>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4C1D83"/>
    <w:rPr>
      <w:color w:val="0000FF"/>
      <w:u w:val="single"/>
    </w:rPr>
  </w:style>
  <w:style w:type="paragraph" w:styleId="a5">
    <w:name w:val="Normal (Web)"/>
    <w:basedOn w:val="a"/>
    <w:uiPriority w:val="99"/>
    <w:unhideWhenUsed/>
    <w:rsid w:val="004C1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C1D83"/>
    <w:rPr>
      <w:b/>
      <w:bCs/>
    </w:rPr>
  </w:style>
  <w:style w:type="character" w:customStyle="1" w:styleId="40">
    <w:name w:val="Заголовок 4 Знак"/>
    <w:basedOn w:val="a0"/>
    <w:link w:val="4"/>
    <w:uiPriority w:val="9"/>
    <w:semiHidden/>
    <w:rsid w:val="002D5378"/>
    <w:rPr>
      <w:rFonts w:asciiTheme="majorHAnsi" w:eastAsiaTheme="majorEastAsia" w:hAnsiTheme="majorHAnsi" w:cstheme="majorBidi"/>
      <w:i/>
      <w:iCs/>
      <w:color w:val="2F5496" w:themeColor="accent1" w:themeShade="BF"/>
    </w:rPr>
  </w:style>
  <w:style w:type="character" w:styleId="a7">
    <w:name w:val="Emphasis"/>
    <w:basedOn w:val="a0"/>
    <w:uiPriority w:val="20"/>
    <w:qFormat/>
    <w:rsid w:val="002D5378"/>
    <w:rPr>
      <w:i/>
      <w:iCs/>
    </w:rPr>
  </w:style>
  <w:style w:type="paragraph" w:customStyle="1" w:styleId="70">
    <w:name w:val="70"/>
    <w:basedOn w:val="a"/>
    <w:rsid w:val="002D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2D53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2D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2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8"/>
    <w:uiPriority w:val="59"/>
    <w:rsid w:val="00A273E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8"/>
    <w:uiPriority w:val="59"/>
    <w:rsid w:val="00A273E5"/>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8"/>
    <w:uiPriority w:val="59"/>
    <w:rsid w:val="00A273E5"/>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C86331"/>
    <w:rPr>
      <w:color w:val="605E5C"/>
      <w:shd w:val="clear" w:color="auto" w:fill="E1DFDD"/>
    </w:rPr>
  </w:style>
  <w:style w:type="paragraph" w:styleId="a9">
    <w:name w:val="Balloon Text"/>
    <w:basedOn w:val="a"/>
    <w:link w:val="aa"/>
    <w:uiPriority w:val="99"/>
    <w:semiHidden/>
    <w:unhideWhenUsed/>
    <w:rsid w:val="008E13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1362"/>
    <w:rPr>
      <w:rFonts w:ascii="Tahoma" w:hAnsi="Tahoma" w:cs="Tahoma"/>
      <w:sz w:val="16"/>
      <w:szCs w:val="16"/>
    </w:rPr>
  </w:style>
  <w:style w:type="table" w:customStyle="1" w:styleId="41">
    <w:name w:val="Сетка таблицы4"/>
    <w:basedOn w:val="a1"/>
    <w:next w:val="a8"/>
    <w:uiPriority w:val="59"/>
    <w:rsid w:val="008E13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1194">
      <w:bodyDiv w:val="1"/>
      <w:marLeft w:val="0"/>
      <w:marRight w:val="0"/>
      <w:marTop w:val="0"/>
      <w:marBottom w:val="0"/>
      <w:divBdr>
        <w:top w:val="none" w:sz="0" w:space="0" w:color="auto"/>
        <w:left w:val="none" w:sz="0" w:space="0" w:color="auto"/>
        <w:bottom w:val="none" w:sz="0" w:space="0" w:color="auto"/>
        <w:right w:val="none" w:sz="0" w:space="0" w:color="auto"/>
      </w:divBdr>
      <w:divsChild>
        <w:div w:id="1328097866">
          <w:marLeft w:val="0"/>
          <w:marRight w:val="0"/>
          <w:marTop w:val="0"/>
          <w:marBottom w:val="0"/>
          <w:divBdr>
            <w:top w:val="none" w:sz="0" w:space="0" w:color="auto"/>
            <w:left w:val="none" w:sz="0" w:space="0" w:color="auto"/>
            <w:bottom w:val="none" w:sz="0" w:space="0" w:color="auto"/>
            <w:right w:val="none" w:sz="0" w:space="0" w:color="auto"/>
          </w:divBdr>
        </w:div>
        <w:div w:id="6640103">
          <w:marLeft w:val="0"/>
          <w:marRight w:val="0"/>
          <w:marTop w:val="0"/>
          <w:marBottom w:val="0"/>
          <w:divBdr>
            <w:top w:val="none" w:sz="0" w:space="0" w:color="auto"/>
            <w:left w:val="none" w:sz="0" w:space="0" w:color="auto"/>
            <w:bottom w:val="none" w:sz="0" w:space="0" w:color="auto"/>
            <w:right w:val="none" w:sz="0" w:space="0" w:color="auto"/>
          </w:divBdr>
        </w:div>
        <w:div w:id="817720506">
          <w:marLeft w:val="0"/>
          <w:marRight w:val="0"/>
          <w:marTop w:val="0"/>
          <w:marBottom w:val="0"/>
          <w:divBdr>
            <w:top w:val="none" w:sz="0" w:space="0" w:color="auto"/>
            <w:left w:val="none" w:sz="0" w:space="0" w:color="auto"/>
            <w:bottom w:val="none" w:sz="0" w:space="0" w:color="auto"/>
            <w:right w:val="none" w:sz="0" w:space="0" w:color="auto"/>
          </w:divBdr>
        </w:div>
        <w:div w:id="1350335847">
          <w:marLeft w:val="0"/>
          <w:marRight w:val="0"/>
          <w:marTop w:val="0"/>
          <w:marBottom w:val="0"/>
          <w:divBdr>
            <w:top w:val="none" w:sz="0" w:space="0" w:color="auto"/>
            <w:left w:val="none" w:sz="0" w:space="0" w:color="auto"/>
            <w:bottom w:val="none" w:sz="0" w:space="0" w:color="auto"/>
            <w:right w:val="none" w:sz="0" w:space="0" w:color="auto"/>
          </w:divBdr>
        </w:div>
        <w:div w:id="1962953958">
          <w:marLeft w:val="0"/>
          <w:marRight w:val="0"/>
          <w:marTop w:val="0"/>
          <w:marBottom w:val="0"/>
          <w:divBdr>
            <w:top w:val="none" w:sz="0" w:space="0" w:color="auto"/>
            <w:left w:val="none" w:sz="0" w:space="0" w:color="auto"/>
            <w:bottom w:val="none" w:sz="0" w:space="0" w:color="auto"/>
            <w:right w:val="none" w:sz="0" w:space="0" w:color="auto"/>
          </w:divBdr>
        </w:div>
        <w:div w:id="1121605518">
          <w:marLeft w:val="0"/>
          <w:marRight w:val="0"/>
          <w:marTop w:val="0"/>
          <w:marBottom w:val="0"/>
          <w:divBdr>
            <w:top w:val="none" w:sz="0" w:space="0" w:color="auto"/>
            <w:left w:val="none" w:sz="0" w:space="0" w:color="auto"/>
            <w:bottom w:val="none" w:sz="0" w:space="0" w:color="auto"/>
            <w:right w:val="none" w:sz="0" w:space="0" w:color="auto"/>
          </w:divBdr>
        </w:div>
        <w:div w:id="124472572">
          <w:marLeft w:val="0"/>
          <w:marRight w:val="0"/>
          <w:marTop w:val="0"/>
          <w:marBottom w:val="0"/>
          <w:divBdr>
            <w:top w:val="none" w:sz="0" w:space="0" w:color="auto"/>
            <w:left w:val="none" w:sz="0" w:space="0" w:color="auto"/>
            <w:bottom w:val="none" w:sz="0" w:space="0" w:color="auto"/>
            <w:right w:val="none" w:sz="0" w:space="0" w:color="auto"/>
          </w:divBdr>
        </w:div>
        <w:div w:id="1270354728">
          <w:marLeft w:val="0"/>
          <w:marRight w:val="0"/>
          <w:marTop w:val="300"/>
          <w:marBottom w:val="300"/>
          <w:divBdr>
            <w:top w:val="none" w:sz="0" w:space="0" w:color="auto"/>
            <w:left w:val="none" w:sz="0" w:space="0" w:color="auto"/>
            <w:bottom w:val="none" w:sz="0" w:space="0" w:color="auto"/>
            <w:right w:val="none" w:sz="0" w:space="0" w:color="auto"/>
          </w:divBdr>
        </w:div>
        <w:div w:id="407655759">
          <w:marLeft w:val="0"/>
          <w:marRight w:val="0"/>
          <w:marTop w:val="300"/>
          <w:marBottom w:val="300"/>
          <w:divBdr>
            <w:top w:val="none" w:sz="0" w:space="0" w:color="auto"/>
            <w:left w:val="none" w:sz="0" w:space="0" w:color="auto"/>
            <w:bottom w:val="none" w:sz="0" w:space="0" w:color="auto"/>
            <w:right w:val="none" w:sz="0" w:space="0" w:color="auto"/>
          </w:divBdr>
        </w:div>
        <w:div w:id="310869590">
          <w:marLeft w:val="0"/>
          <w:marRight w:val="0"/>
          <w:marTop w:val="600"/>
          <w:marBottom w:val="600"/>
          <w:divBdr>
            <w:top w:val="single" w:sz="6" w:space="0" w:color="C6E6FF"/>
            <w:left w:val="single" w:sz="6" w:space="0" w:color="C6E6FF"/>
            <w:bottom w:val="single" w:sz="6" w:space="0" w:color="C6E6FF"/>
            <w:right w:val="single" w:sz="6" w:space="0" w:color="C6E6FF"/>
          </w:divBdr>
          <w:divsChild>
            <w:div w:id="2060322783">
              <w:marLeft w:val="0"/>
              <w:marRight w:val="0"/>
              <w:marTop w:val="0"/>
              <w:marBottom w:val="0"/>
              <w:divBdr>
                <w:top w:val="none" w:sz="0" w:space="0" w:color="auto"/>
                <w:left w:val="none" w:sz="0" w:space="0" w:color="auto"/>
                <w:bottom w:val="none" w:sz="0" w:space="0" w:color="auto"/>
                <w:right w:val="none" w:sz="0" w:space="0" w:color="auto"/>
              </w:divBdr>
              <w:divsChild>
                <w:div w:id="264776370">
                  <w:marLeft w:val="0"/>
                  <w:marRight w:val="0"/>
                  <w:marTop w:val="0"/>
                  <w:marBottom w:val="0"/>
                  <w:divBdr>
                    <w:top w:val="none" w:sz="0" w:space="0" w:color="auto"/>
                    <w:left w:val="none" w:sz="0" w:space="0" w:color="auto"/>
                    <w:bottom w:val="none" w:sz="0" w:space="0" w:color="auto"/>
                    <w:right w:val="none" w:sz="0" w:space="0" w:color="auto"/>
                  </w:divBdr>
                  <w:divsChild>
                    <w:div w:id="17787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0371">
          <w:marLeft w:val="0"/>
          <w:marRight w:val="0"/>
          <w:marTop w:val="600"/>
          <w:marBottom w:val="600"/>
          <w:divBdr>
            <w:top w:val="single" w:sz="6" w:space="0" w:color="C6E6FF"/>
            <w:left w:val="single" w:sz="6" w:space="0" w:color="C6E6FF"/>
            <w:bottom w:val="single" w:sz="6" w:space="0" w:color="C6E6FF"/>
            <w:right w:val="single" w:sz="6" w:space="0" w:color="C6E6FF"/>
          </w:divBdr>
          <w:divsChild>
            <w:div w:id="1867252258">
              <w:marLeft w:val="0"/>
              <w:marRight w:val="0"/>
              <w:marTop w:val="0"/>
              <w:marBottom w:val="0"/>
              <w:divBdr>
                <w:top w:val="none" w:sz="0" w:space="0" w:color="auto"/>
                <w:left w:val="none" w:sz="0" w:space="0" w:color="auto"/>
                <w:bottom w:val="none" w:sz="0" w:space="0" w:color="auto"/>
                <w:right w:val="none" w:sz="0" w:space="0" w:color="auto"/>
              </w:divBdr>
              <w:divsChild>
                <w:div w:id="1372026364">
                  <w:marLeft w:val="0"/>
                  <w:marRight w:val="0"/>
                  <w:marTop w:val="0"/>
                  <w:marBottom w:val="0"/>
                  <w:divBdr>
                    <w:top w:val="none" w:sz="0" w:space="0" w:color="auto"/>
                    <w:left w:val="none" w:sz="0" w:space="0" w:color="auto"/>
                    <w:bottom w:val="none" w:sz="0" w:space="0" w:color="auto"/>
                    <w:right w:val="none" w:sz="0" w:space="0" w:color="auto"/>
                  </w:divBdr>
                  <w:divsChild>
                    <w:div w:id="14700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4668">
          <w:marLeft w:val="0"/>
          <w:marRight w:val="0"/>
          <w:marTop w:val="300"/>
          <w:marBottom w:val="300"/>
          <w:divBdr>
            <w:top w:val="none" w:sz="0" w:space="0" w:color="auto"/>
            <w:left w:val="none" w:sz="0" w:space="0" w:color="auto"/>
            <w:bottom w:val="none" w:sz="0" w:space="0" w:color="auto"/>
            <w:right w:val="none" w:sz="0" w:space="0" w:color="auto"/>
          </w:divBdr>
        </w:div>
        <w:div w:id="792098677">
          <w:marLeft w:val="0"/>
          <w:marRight w:val="0"/>
          <w:marTop w:val="600"/>
          <w:marBottom w:val="600"/>
          <w:divBdr>
            <w:top w:val="single" w:sz="6" w:space="0" w:color="C6E6FF"/>
            <w:left w:val="single" w:sz="6" w:space="0" w:color="C6E6FF"/>
            <w:bottom w:val="single" w:sz="6" w:space="0" w:color="C6E6FF"/>
            <w:right w:val="single" w:sz="6" w:space="0" w:color="C6E6FF"/>
          </w:divBdr>
          <w:divsChild>
            <w:div w:id="1483424780">
              <w:marLeft w:val="0"/>
              <w:marRight w:val="0"/>
              <w:marTop w:val="0"/>
              <w:marBottom w:val="0"/>
              <w:divBdr>
                <w:top w:val="none" w:sz="0" w:space="0" w:color="auto"/>
                <w:left w:val="none" w:sz="0" w:space="0" w:color="auto"/>
                <w:bottom w:val="none" w:sz="0" w:space="0" w:color="auto"/>
                <w:right w:val="none" w:sz="0" w:space="0" w:color="auto"/>
              </w:divBdr>
              <w:divsChild>
                <w:div w:id="287123921">
                  <w:marLeft w:val="0"/>
                  <w:marRight w:val="0"/>
                  <w:marTop w:val="0"/>
                  <w:marBottom w:val="0"/>
                  <w:divBdr>
                    <w:top w:val="none" w:sz="0" w:space="0" w:color="auto"/>
                    <w:left w:val="none" w:sz="0" w:space="0" w:color="auto"/>
                    <w:bottom w:val="none" w:sz="0" w:space="0" w:color="auto"/>
                    <w:right w:val="none" w:sz="0" w:space="0" w:color="auto"/>
                  </w:divBdr>
                  <w:divsChild>
                    <w:div w:id="2422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7389">
          <w:marLeft w:val="0"/>
          <w:marRight w:val="0"/>
          <w:marTop w:val="600"/>
          <w:marBottom w:val="600"/>
          <w:divBdr>
            <w:top w:val="single" w:sz="6" w:space="0" w:color="C6E6FF"/>
            <w:left w:val="single" w:sz="6" w:space="0" w:color="C6E6FF"/>
            <w:bottom w:val="single" w:sz="6" w:space="0" w:color="C6E6FF"/>
            <w:right w:val="single" w:sz="6" w:space="0" w:color="C6E6FF"/>
          </w:divBdr>
          <w:divsChild>
            <w:div w:id="1718040382">
              <w:marLeft w:val="0"/>
              <w:marRight w:val="0"/>
              <w:marTop w:val="0"/>
              <w:marBottom w:val="0"/>
              <w:divBdr>
                <w:top w:val="none" w:sz="0" w:space="0" w:color="auto"/>
                <w:left w:val="none" w:sz="0" w:space="0" w:color="auto"/>
                <w:bottom w:val="none" w:sz="0" w:space="0" w:color="auto"/>
                <w:right w:val="none" w:sz="0" w:space="0" w:color="auto"/>
              </w:divBdr>
              <w:divsChild>
                <w:div w:id="237443743">
                  <w:marLeft w:val="0"/>
                  <w:marRight w:val="0"/>
                  <w:marTop w:val="0"/>
                  <w:marBottom w:val="0"/>
                  <w:divBdr>
                    <w:top w:val="none" w:sz="0" w:space="0" w:color="auto"/>
                    <w:left w:val="none" w:sz="0" w:space="0" w:color="auto"/>
                    <w:bottom w:val="none" w:sz="0" w:space="0" w:color="auto"/>
                    <w:right w:val="none" w:sz="0" w:space="0" w:color="auto"/>
                  </w:divBdr>
                  <w:divsChild>
                    <w:div w:id="358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39864">
          <w:marLeft w:val="0"/>
          <w:marRight w:val="0"/>
          <w:marTop w:val="600"/>
          <w:marBottom w:val="600"/>
          <w:divBdr>
            <w:top w:val="single" w:sz="6" w:space="0" w:color="C6E6FF"/>
            <w:left w:val="single" w:sz="6" w:space="0" w:color="C6E6FF"/>
            <w:bottom w:val="single" w:sz="6" w:space="0" w:color="C6E6FF"/>
            <w:right w:val="single" w:sz="6" w:space="0" w:color="C6E6FF"/>
          </w:divBdr>
          <w:divsChild>
            <w:div w:id="1586065372">
              <w:marLeft w:val="0"/>
              <w:marRight w:val="0"/>
              <w:marTop w:val="0"/>
              <w:marBottom w:val="0"/>
              <w:divBdr>
                <w:top w:val="none" w:sz="0" w:space="0" w:color="auto"/>
                <w:left w:val="none" w:sz="0" w:space="0" w:color="auto"/>
                <w:bottom w:val="none" w:sz="0" w:space="0" w:color="auto"/>
                <w:right w:val="none" w:sz="0" w:space="0" w:color="auto"/>
              </w:divBdr>
              <w:divsChild>
                <w:div w:id="1286817322">
                  <w:marLeft w:val="0"/>
                  <w:marRight w:val="0"/>
                  <w:marTop w:val="0"/>
                  <w:marBottom w:val="0"/>
                  <w:divBdr>
                    <w:top w:val="none" w:sz="0" w:space="0" w:color="auto"/>
                    <w:left w:val="none" w:sz="0" w:space="0" w:color="auto"/>
                    <w:bottom w:val="none" w:sz="0" w:space="0" w:color="auto"/>
                    <w:right w:val="none" w:sz="0" w:space="0" w:color="auto"/>
                  </w:divBdr>
                  <w:divsChild>
                    <w:div w:id="2112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6153">
      <w:bodyDiv w:val="1"/>
      <w:marLeft w:val="0"/>
      <w:marRight w:val="0"/>
      <w:marTop w:val="0"/>
      <w:marBottom w:val="0"/>
      <w:divBdr>
        <w:top w:val="none" w:sz="0" w:space="0" w:color="auto"/>
        <w:left w:val="none" w:sz="0" w:space="0" w:color="auto"/>
        <w:bottom w:val="none" w:sz="0" w:space="0" w:color="auto"/>
        <w:right w:val="none" w:sz="0" w:space="0" w:color="auto"/>
      </w:divBdr>
      <w:divsChild>
        <w:div w:id="1207061506">
          <w:marLeft w:val="0"/>
          <w:marRight w:val="0"/>
          <w:marTop w:val="300"/>
          <w:marBottom w:val="300"/>
          <w:divBdr>
            <w:top w:val="none" w:sz="0" w:space="0" w:color="auto"/>
            <w:left w:val="none" w:sz="0" w:space="0" w:color="auto"/>
            <w:bottom w:val="none" w:sz="0" w:space="0" w:color="auto"/>
            <w:right w:val="none" w:sz="0" w:space="0" w:color="auto"/>
          </w:divBdr>
        </w:div>
      </w:divsChild>
    </w:div>
    <w:div w:id="312875124">
      <w:bodyDiv w:val="1"/>
      <w:marLeft w:val="0"/>
      <w:marRight w:val="0"/>
      <w:marTop w:val="0"/>
      <w:marBottom w:val="0"/>
      <w:divBdr>
        <w:top w:val="none" w:sz="0" w:space="0" w:color="auto"/>
        <w:left w:val="none" w:sz="0" w:space="0" w:color="auto"/>
        <w:bottom w:val="none" w:sz="0" w:space="0" w:color="auto"/>
        <w:right w:val="none" w:sz="0" w:space="0" w:color="auto"/>
      </w:divBdr>
      <w:divsChild>
        <w:div w:id="1851526239">
          <w:marLeft w:val="0"/>
          <w:marRight w:val="0"/>
          <w:marTop w:val="300"/>
          <w:marBottom w:val="300"/>
          <w:divBdr>
            <w:top w:val="none" w:sz="0" w:space="0" w:color="auto"/>
            <w:left w:val="none" w:sz="0" w:space="0" w:color="auto"/>
            <w:bottom w:val="none" w:sz="0" w:space="0" w:color="auto"/>
            <w:right w:val="none" w:sz="0" w:space="0" w:color="auto"/>
          </w:divBdr>
        </w:div>
        <w:div w:id="1623611011">
          <w:marLeft w:val="0"/>
          <w:marRight w:val="0"/>
          <w:marTop w:val="300"/>
          <w:marBottom w:val="300"/>
          <w:divBdr>
            <w:top w:val="none" w:sz="0" w:space="0" w:color="auto"/>
            <w:left w:val="none" w:sz="0" w:space="0" w:color="auto"/>
            <w:bottom w:val="none" w:sz="0" w:space="0" w:color="auto"/>
            <w:right w:val="none" w:sz="0" w:space="0" w:color="auto"/>
          </w:divBdr>
        </w:div>
        <w:div w:id="1101996708">
          <w:marLeft w:val="0"/>
          <w:marRight w:val="0"/>
          <w:marTop w:val="300"/>
          <w:marBottom w:val="300"/>
          <w:divBdr>
            <w:top w:val="none" w:sz="0" w:space="0" w:color="auto"/>
            <w:left w:val="none" w:sz="0" w:space="0" w:color="auto"/>
            <w:bottom w:val="none" w:sz="0" w:space="0" w:color="auto"/>
            <w:right w:val="none" w:sz="0" w:space="0" w:color="auto"/>
          </w:divBdr>
          <w:divsChild>
            <w:div w:id="1988899538">
              <w:marLeft w:val="0"/>
              <w:marRight w:val="0"/>
              <w:marTop w:val="0"/>
              <w:marBottom w:val="0"/>
              <w:divBdr>
                <w:top w:val="none" w:sz="0" w:space="0" w:color="auto"/>
                <w:left w:val="none" w:sz="0" w:space="0" w:color="auto"/>
                <w:bottom w:val="none" w:sz="0" w:space="0" w:color="auto"/>
                <w:right w:val="none" w:sz="0" w:space="0" w:color="auto"/>
              </w:divBdr>
            </w:div>
            <w:div w:id="971984980">
              <w:marLeft w:val="0"/>
              <w:marRight w:val="0"/>
              <w:marTop w:val="0"/>
              <w:marBottom w:val="0"/>
              <w:divBdr>
                <w:top w:val="none" w:sz="0" w:space="0" w:color="auto"/>
                <w:left w:val="none" w:sz="0" w:space="0" w:color="auto"/>
                <w:bottom w:val="none" w:sz="0" w:space="0" w:color="auto"/>
                <w:right w:val="none" w:sz="0" w:space="0" w:color="auto"/>
              </w:divBdr>
            </w:div>
            <w:div w:id="1129475192">
              <w:marLeft w:val="0"/>
              <w:marRight w:val="0"/>
              <w:marTop w:val="0"/>
              <w:marBottom w:val="0"/>
              <w:divBdr>
                <w:top w:val="none" w:sz="0" w:space="0" w:color="auto"/>
                <w:left w:val="none" w:sz="0" w:space="0" w:color="auto"/>
                <w:bottom w:val="none" w:sz="0" w:space="0" w:color="auto"/>
                <w:right w:val="none" w:sz="0" w:space="0" w:color="auto"/>
              </w:divBdr>
            </w:div>
            <w:div w:id="1838958810">
              <w:marLeft w:val="0"/>
              <w:marRight w:val="0"/>
              <w:marTop w:val="0"/>
              <w:marBottom w:val="0"/>
              <w:divBdr>
                <w:top w:val="none" w:sz="0" w:space="0" w:color="auto"/>
                <w:left w:val="none" w:sz="0" w:space="0" w:color="auto"/>
                <w:bottom w:val="none" w:sz="0" w:space="0" w:color="auto"/>
                <w:right w:val="none" w:sz="0" w:space="0" w:color="auto"/>
              </w:divBdr>
            </w:div>
            <w:div w:id="1670789634">
              <w:marLeft w:val="0"/>
              <w:marRight w:val="0"/>
              <w:marTop w:val="0"/>
              <w:marBottom w:val="0"/>
              <w:divBdr>
                <w:top w:val="none" w:sz="0" w:space="0" w:color="auto"/>
                <w:left w:val="none" w:sz="0" w:space="0" w:color="auto"/>
                <w:bottom w:val="none" w:sz="0" w:space="0" w:color="auto"/>
                <w:right w:val="none" w:sz="0" w:space="0" w:color="auto"/>
              </w:divBdr>
            </w:div>
            <w:div w:id="1919828624">
              <w:marLeft w:val="0"/>
              <w:marRight w:val="0"/>
              <w:marTop w:val="0"/>
              <w:marBottom w:val="0"/>
              <w:divBdr>
                <w:top w:val="none" w:sz="0" w:space="0" w:color="auto"/>
                <w:left w:val="none" w:sz="0" w:space="0" w:color="auto"/>
                <w:bottom w:val="none" w:sz="0" w:space="0" w:color="auto"/>
                <w:right w:val="none" w:sz="0" w:space="0" w:color="auto"/>
              </w:divBdr>
            </w:div>
            <w:div w:id="1462764175">
              <w:marLeft w:val="0"/>
              <w:marRight w:val="0"/>
              <w:marTop w:val="0"/>
              <w:marBottom w:val="0"/>
              <w:divBdr>
                <w:top w:val="none" w:sz="0" w:space="0" w:color="auto"/>
                <w:left w:val="none" w:sz="0" w:space="0" w:color="auto"/>
                <w:bottom w:val="none" w:sz="0" w:space="0" w:color="auto"/>
                <w:right w:val="none" w:sz="0" w:space="0" w:color="auto"/>
              </w:divBdr>
            </w:div>
            <w:div w:id="1010645992">
              <w:marLeft w:val="0"/>
              <w:marRight w:val="0"/>
              <w:marTop w:val="0"/>
              <w:marBottom w:val="0"/>
              <w:divBdr>
                <w:top w:val="none" w:sz="0" w:space="0" w:color="auto"/>
                <w:left w:val="none" w:sz="0" w:space="0" w:color="auto"/>
                <w:bottom w:val="none" w:sz="0" w:space="0" w:color="auto"/>
                <w:right w:val="none" w:sz="0" w:space="0" w:color="auto"/>
              </w:divBdr>
            </w:div>
            <w:div w:id="1471750163">
              <w:marLeft w:val="0"/>
              <w:marRight w:val="0"/>
              <w:marTop w:val="0"/>
              <w:marBottom w:val="0"/>
              <w:divBdr>
                <w:top w:val="none" w:sz="0" w:space="0" w:color="auto"/>
                <w:left w:val="none" w:sz="0" w:space="0" w:color="auto"/>
                <w:bottom w:val="none" w:sz="0" w:space="0" w:color="auto"/>
                <w:right w:val="none" w:sz="0" w:space="0" w:color="auto"/>
              </w:divBdr>
            </w:div>
            <w:div w:id="926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5424">
      <w:bodyDiv w:val="1"/>
      <w:marLeft w:val="0"/>
      <w:marRight w:val="0"/>
      <w:marTop w:val="0"/>
      <w:marBottom w:val="0"/>
      <w:divBdr>
        <w:top w:val="none" w:sz="0" w:space="0" w:color="auto"/>
        <w:left w:val="none" w:sz="0" w:space="0" w:color="auto"/>
        <w:bottom w:val="none" w:sz="0" w:space="0" w:color="auto"/>
        <w:right w:val="none" w:sz="0" w:space="0" w:color="auto"/>
      </w:divBdr>
      <w:divsChild>
        <w:div w:id="799490854">
          <w:marLeft w:val="0"/>
          <w:marRight w:val="0"/>
          <w:marTop w:val="300"/>
          <w:marBottom w:val="300"/>
          <w:divBdr>
            <w:top w:val="none" w:sz="0" w:space="0" w:color="auto"/>
            <w:left w:val="none" w:sz="0" w:space="0" w:color="auto"/>
            <w:bottom w:val="none" w:sz="0" w:space="0" w:color="auto"/>
            <w:right w:val="none" w:sz="0" w:space="0" w:color="auto"/>
          </w:divBdr>
        </w:div>
        <w:div w:id="329482164">
          <w:marLeft w:val="0"/>
          <w:marRight w:val="0"/>
          <w:marTop w:val="0"/>
          <w:marBottom w:val="0"/>
          <w:divBdr>
            <w:top w:val="none" w:sz="0" w:space="0" w:color="auto"/>
            <w:left w:val="none" w:sz="0" w:space="0" w:color="auto"/>
            <w:bottom w:val="none" w:sz="0" w:space="0" w:color="auto"/>
            <w:right w:val="none" w:sz="0" w:space="0" w:color="auto"/>
          </w:divBdr>
        </w:div>
        <w:div w:id="996303560">
          <w:marLeft w:val="0"/>
          <w:marRight w:val="0"/>
          <w:marTop w:val="0"/>
          <w:marBottom w:val="0"/>
          <w:divBdr>
            <w:top w:val="none" w:sz="0" w:space="0" w:color="auto"/>
            <w:left w:val="none" w:sz="0" w:space="0" w:color="auto"/>
            <w:bottom w:val="none" w:sz="0" w:space="0" w:color="auto"/>
            <w:right w:val="none" w:sz="0" w:space="0" w:color="auto"/>
          </w:divBdr>
        </w:div>
        <w:div w:id="1612395979">
          <w:marLeft w:val="0"/>
          <w:marRight w:val="0"/>
          <w:marTop w:val="0"/>
          <w:marBottom w:val="0"/>
          <w:divBdr>
            <w:top w:val="none" w:sz="0" w:space="0" w:color="auto"/>
            <w:left w:val="none" w:sz="0" w:space="0" w:color="auto"/>
            <w:bottom w:val="none" w:sz="0" w:space="0" w:color="auto"/>
            <w:right w:val="none" w:sz="0" w:space="0" w:color="auto"/>
          </w:divBdr>
        </w:div>
        <w:div w:id="1357000188">
          <w:marLeft w:val="0"/>
          <w:marRight w:val="0"/>
          <w:marTop w:val="0"/>
          <w:marBottom w:val="0"/>
          <w:divBdr>
            <w:top w:val="none" w:sz="0" w:space="0" w:color="auto"/>
            <w:left w:val="none" w:sz="0" w:space="0" w:color="auto"/>
            <w:bottom w:val="none" w:sz="0" w:space="0" w:color="auto"/>
            <w:right w:val="none" w:sz="0" w:space="0" w:color="auto"/>
          </w:divBdr>
        </w:div>
        <w:div w:id="958947856">
          <w:marLeft w:val="0"/>
          <w:marRight w:val="0"/>
          <w:marTop w:val="0"/>
          <w:marBottom w:val="0"/>
          <w:divBdr>
            <w:top w:val="none" w:sz="0" w:space="0" w:color="auto"/>
            <w:left w:val="none" w:sz="0" w:space="0" w:color="auto"/>
            <w:bottom w:val="none" w:sz="0" w:space="0" w:color="auto"/>
            <w:right w:val="none" w:sz="0" w:space="0" w:color="auto"/>
          </w:divBdr>
        </w:div>
        <w:div w:id="813764333">
          <w:marLeft w:val="0"/>
          <w:marRight w:val="0"/>
          <w:marTop w:val="0"/>
          <w:marBottom w:val="0"/>
          <w:divBdr>
            <w:top w:val="none" w:sz="0" w:space="0" w:color="auto"/>
            <w:left w:val="none" w:sz="0" w:space="0" w:color="auto"/>
            <w:bottom w:val="none" w:sz="0" w:space="0" w:color="auto"/>
            <w:right w:val="none" w:sz="0" w:space="0" w:color="auto"/>
          </w:divBdr>
        </w:div>
        <w:div w:id="720323751">
          <w:marLeft w:val="0"/>
          <w:marRight w:val="0"/>
          <w:marTop w:val="0"/>
          <w:marBottom w:val="0"/>
          <w:divBdr>
            <w:top w:val="none" w:sz="0" w:space="0" w:color="auto"/>
            <w:left w:val="none" w:sz="0" w:space="0" w:color="auto"/>
            <w:bottom w:val="none" w:sz="0" w:space="0" w:color="auto"/>
            <w:right w:val="none" w:sz="0" w:space="0" w:color="auto"/>
          </w:divBdr>
        </w:div>
        <w:div w:id="1480490498">
          <w:marLeft w:val="0"/>
          <w:marRight w:val="0"/>
          <w:marTop w:val="0"/>
          <w:marBottom w:val="0"/>
          <w:divBdr>
            <w:top w:val="none" w:sz="0" w:space="0" w:color="auto"/>
            <w:left w:val="none" w:sz="0" w:space="0" w:color="auto"/>
            <w:bottom w:val="none" w:sz="0" w:space="0" w:color="auto"/>
            <w:right w:val="none" w:sz="0" w:space="0" w:color="auto"/>
          </w:divBdr>
        </w:div>
        <w:div w:id="1703745575">
          <w:marLeft w:val="0"/>
          <w:marRight w:val="0"/>
          <w:marTop w:val="300"/>
          <w:marBottom w:val="300"/>
          <w:divBdr>
            <w:top w:val="none" w:sz="0" w:space="0" w:color="auto"/>
            <w:left w:val="none" w:sz="0" w:space="0" w:color="auto"/>
            <w:bottom w:val="none" w:sz="0" w:space="0" w:color="auto"/>
            <w:right w:val="none" w:sz="0" w:space="0" w:color="auto"/>
          </w:divBdr>
        </w:div>
        <w:div w:id="781001526">
          <w:marLeft w:val="0"/>
          <w:marRight w:val="0"/>
          <w:marTop w:val="600"/>
          <w:marBottom w:val="600"/>
          <w:divBdr>
            <w:top w:val="single" w:sz="6" w:space="0" w:color="C6E6FF"/>
            <w:left w:val="single" w:sz="6" w:space="0" w:color="C6E6FF"/>
            <w:bottom w:val="single" w:sz="6" w:space="0" w:color="C6E6FF"/>
            <w:right w:val="single" w:sz="6" w:space="0" w:color="C6E6FF"/>
          </w:divBdr>
          <w:divsChild>
            <w:div w:id="271596032">
              <w:marLeft w:val="0"/>
              <w:marRight w:val="0"/>
              <w:marTop w:val="0"/>
              <w:marBottom w:val="0"/>
              <w:divBdr>
                <w:top w:val="none" w:sz="0" w:space="0" w:color="auto"/>
                <w:left w:val="none" w:sz="0" w:space="0" w:color="auto"/>
                <w:bottom w:val="none" w:sz="0" w:space="0" w:color="auto"/>
                <w:right w:val="none" w:sz="0" w:space="0" w:color="auto"/>
              </w:divBdr>
              <w:divsChild>
                <w:div w:id="1631127076">
                  <w:marLeft w:val="0"/>
                  <w:marRight w:val="0"/>
                  <w:marTop w:val="0"/>
                  <w:marBottom w:val="0"/>
                  <w:divBdr>
                    <w:top w:val="none" w:sz="0" w:space="0" w:color="auto"/>
                    <w:left w:val="none" w:sz="0" w:space="0" w:color="auto"/>
                    <w:bottom w:val="none" w:sz="0" w:space="0" w:color="auto"/>
                    <w:right w:val="none" w:sz="0" w:space="0" w:color="auto"/>
                  </w:divBdr>
                  <w:divsChild>
                    <w:div w:id="4164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2995">
          <w:marLeft w:val="0"/>
          <w:marRight w:val="0"/>
          <w:marTop w:val="300"/>
          <w:marBottom w:val="300"/>
          <w:divBdr>
            <w:top w:val="none" w:sz="0" w:space="0" w:color="auto"/>
            <w:left w:val="none" w:sz="0" w:space="0" w:color="auto"/>
            <w:bottom w:val="none" w:sz="0" w:space="0" w:color="auto"/>
            <w:right w:val="none" w:sz="0" w:space="0" w:color="auto"/>
          </w:divBdr>
        </w:div>
        <w:div w:id="1694065955">
          <w:marLeft w:val="0"/>
          <w:marRight w:val="0"/>
          <w:marTop w:val="600"/>
          <w:marBottom w:val="600"/>
          <w:divBdr>
            <w:top w:val="single" w:sz="6" w:space="0" w:color="C6E6FF"/>
            <w:left w:val="single" w:sz="6" w:space="0" w:color="C6E6FF"/>
            <w:bottom w:val="single" w:sz="6" w:space="0" w:color="C6E6FF"/>
            <w:right w:val="single" w:sz="6" w:space="0" w:color="C6E6FF"/>
          </w:divBdr>
          <w:divsChild>
            <w:div w:id="1364937516">
              <w:marLeft w:val="0"/>
              <w:marRight w:val="0"/>
              <w:marTop w:val="0"/>
              <w:marBottom w:val="0"/>
              <w:divBdr>
                <w:top w:val="none" w:sz="0" w:space="0" w:color="auto"/>
                <w:left w:val="none" w:sz="0" w:space="0" w:color="auto"/>
                <w:bottom w:val="none" w:sz="0" w:space="0" w:color="auto"/>
                <w:right w:val="none" w:sz="0" w:space="0" w:color="auto"/>
              </w:divBdr>
              <w:divsChild>
                <w:div w:id="1391732964">
                  <w:marLeft w:val="0"/>
                  <w:marRight w:val="0"/>
                  <w:marTop w:val="0"/>
                  <w:marBottom w:val="0"/>
                  <w:divBdr>
                    <w:top w:val="none" w:sz="0" w:space="0" w:color="auto"/>
                    <w:left w:val="none" w:sz="0" w:space="0" w:color="auto"/>
                    <w:bottom w:val="none" w:sz="0" w:space="0" w:color="auto"/>
                    <w:right w:val="none" w:sz="0" w:space="0" w:color="auto"/>
                  </w:divBdr>
                  <w:divsChild>
                    <w:div w:id="2019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0745">
          <w:marLeft w:val="0"/>
          <w:marRight w:val="0"/>
          <w:marTop w:val="300"/>
          <w:marBottom w:val="300"/>
          <w:divBdr>
            <w:top w:val="none" w:sz="0" w:space="0" w:color="auto"/>
            <w:left w:val="none" w:sz="0" w:space="0" w:color="auto"/>
            <w:bottom w:val="none" w:sz="0" w:space="0" w:color="auto"/>
            <w:right w:val="none" w:sz="0" w:space="0" w:color="auto"/>
          </w:divBdr>
        </w:div>
        <w:div w:id="1326974233">
          <w:marLeft w:val="0"/>
          <w:marRight w:val="0"/>
          <w:marTop w:val="600"/>
          <w:marBottom w:val="600"/>
          <w:divBdr>
            <w:top w:val="single" w:sz="6" w:space="0" w:color="C6E6FF"/>
            <w:left w:val="single" w:sz="6" w:space="0" w:color="C6E6FF"/>
            <w:bottom w:val="single" w:sz="6" w:space="0" w:color="C6E6FF"/>
            <w:right w:val="single" w:sz="6" w:space="0" w:color="C6E6FF"/>
          </w:divBdr>
          <w:divsChild>
            <w:div w:id="277563572">
              <w:marLeft w:val="0"/>
              <w:marRight w:val="0"/>
              <w:marTop w:val="0"/>
              <w:marBottom w:val="0"/>
              <w:divBdr>
                <w:top w:val="none" w:sz="0" w:space="0" w:color="auto"/>
                <w:left w:val="none" w:sz="0" w:space="0" w:color="auto"/>
                <w:bottom w:val="none" w:sz="0" w:space="0" w:color="auto"/>
                <w:right w:val="none" w:sz="0" w:space="0" w:color="auto"/>
              </w:divBdr>
              <w:divsChild>
                <w:div w:id="1546334068">
                  <w:marLeft w:val="0"/>
                  <w:marRight w:val="0"/>
                  <w:marTop w:val="0"/>
                  <w:marBottom w:val="0"/>
                  <w:divBdr>
                    <w:top w:val="none" w:sz="0" w:space="0" w:color="auto"/>
                    <w:left w:val="none" w:sz="0" w:space="0" w:color="auto"/>
                    <w:bottom w:val="none" w:sz="0" w:space="0" w:color="auto"/>
                    <w:right w:val="none" w:sz="0" w:space="0" w:color="auto"/>
                  </w:divBdr>
                  <w:divsChild>
                    <w:div w:id="134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8080">
          <w:marLeft w:val="0"/>
          <w:marRight w:val="0"/>
          <w:marTop w:val="300"/>
          <w:marBottom w:val="300"/>
          <w:divBdr>
            <w:top w:val="none" w:sz="0" w:space="0" w:color="auto"/>
            <w:left w:val="none" w:sz="0" w:space="0" w:color="auto"/>
            <w:bottom w:val="none" w:sz="0" w:space="0" w:color="auto"/>
            <w:right w:val="none" w:sz="0" w:space="0" w:color="auto"/>
          </w:divBdr>
        </w:div>
        <w:div w:id="1395735408">
          <w:marLeft w:val="0"/>
          <w:marRight w:val="0"/>
          <w:marTop w:val="600"/>
          <w:marBottom w:val="600"/>
          <w:divBdr>
            <w:top w:val="single" w:sz="6" w:space="0" w:color="C6E6FF"/>
            <w:left w:val="single" w:sz="6" w:space="0" w:color="C6E6FF"/>
            <w:bottom w:val="single" w:sz="6" w:space="0" w:color="C6E6FF"/>
            <w:right w:val="single" w:sz="6" w:space="0" w:color="C6E6FF"/>
          </w:divBdr>
          <w:divsChild>
            <w:div w:id="1140223846">
              <w:marLeft w:val="0"/>
              <w:marRight w:val="0"/>
              <w:marTop w:val="0"/>
              <w:marBottom w:val="0"/>
              <w:divBdr>
                <w:top w:val="none" w:sz="0" w:space="0" w:color="auto"/>
                <w:left w:val="none" w:sz="0" w:space="0" w:color="auto"/>
                <w:bottom w:val="none" w:sz="0" w:space="0" w:color="auto"/>
                <w:right w:val="none" w:sz="0" w:space="0" w:color="auto"/>
              </w:divBdr>
              <w:divsChild>
                <w:div w:id="367343578">
                  <w:marLeft w:val="0"/>
                  <w:marRight w:val="0"/>
                  <w:marTop w:val="0"/>
                  <w:marBottom w:val="0"/>
                  <w:divBdr>
                    <w:top w:val="none" w:sz="0" w:space="0" w:color="auto"/>
                    <w:left w:val="none" w:sz="0" w:space="0" w:color="auto"/>
                    <w:bottom w:val="none" w:sz="0" w:space="0" w:color="auto"/>
                    <w:right w:val="none" w:sz="0" w:space="0" w:color="auto"/>
                  </w:divBdr>
                  <w:divsChild>
                    <w:div w:id="10387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0321">
          <w:marLeft w:val="0"/>
          <w:marRight w:val="0"/>
          <w:marTop w:val="600"/>
          <w:marBottom w:val="600"/>
          <w:divBdr>
            <w:top w:val="single" w:sz="6" w:space="0" w:color="C6E6FF"/>
            <w:left w:val="single" w:sz="6" w:space="0" w:color="C6E6FF"/>
            <w:bottom w:val="single" w:sz="6" w:space="0" w:color="C6E6FF"/>
            <w:right w:val="single" w:sz="6" w:space="0" w:color="C6E6FF"/>
          </w:divBdr>
          <w:divsChild>
            <w:div w:id="420638373">
              <w:marLeft w:val="0"/>
              <w:marRight w:val="0"/>
              <w:marTop w:val="0"/>
              <w:marBottom w:val="0"/>
              <w:divBdr>
                <w:top w:val="none" w:sz="0" w:space="0" w:color="auto"/>
                <w:left w:val="none" w:sz="0" w:space="0" w:color="auto"/>
                <w:bottom w:val="none" w:sz="0" w:space="0" w:color="auto"/>
                <w:right w:val="none" w:sz="0" w:space="0" w:color="auto"/>
              </w:divBdr>
              <w:divsChild>
                <w:div w:id="1120609513">
                  <w:marLeft w:val="0"/>
                  <w:marRight w:val="0"/>
                  <w:marTop w:val="0"/>
                  <w:marBottom w:val="0"/>
                  <w:divBdr>
                    <w:top w:val="none" w:sz="0" w:space="0" w:color="auto"/>
                    <w:left w:val="none" w:sz="0" w:space="0" w:color="auto"/>
                    <w:bottom w:val="none" w:sz="0" w:space="0" w:color="auto"/>
                    <w:right w:val="none" w:sz="0" w:space="0" w:color="auto"/>
                  </w:divBdr>
                  <w:divsChild>
                    <w:div w:id="14334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8776">
      <w:bodyDiv w:val="1"/>
      <w:marLeft w:val="0"/>
      <w:marRight w:val="0"/>
      <w:marTop w:val="0"/>
      <w:marBottom w:val="0"/>
      <w:divBdr>
        <w:top w:val="none" w:sz="0" w:space="0" w:color="auto"/>
        <w:left w:val="none" w:sz="0" w:space="0" w:color="auto"/>
        <w:bottom w:val="none" w:sz="0" w:space="0" w:color="auto"/>
        <w:right w:val="none" w:sz="0" w:space="0" w:color="auto"/>
      </w:divBdr>
    </w:div>
    <w:div w:id="708336680">
      <w:bodyDiv w:val="1"/>
      <w:marLeft w:val="0"/>
      <w:marRight w:val="0"/>
      <w:marTop w:val="0"/>
      <w:marBottom w:val="0"/>
      <w:divBdr>
        <w:top w:val="none" w:sz="0" w:space="0" w:color="auto"/>
        <w:left w:val="none" w:sz="0" w:space="0" w:color="auto"/>
        <w:bottom w:val="none" w:sz="0" w:space="0" w:color="auto"/>
        <w:right w:val="none" w:sz="0" w:space="0" w:color="auto"/>
      </w:divBdr>
    </w:div>
    <w:div w:id="1055814725">
      <w:bodyDiv w:val="1"/>
      <w:marLeft w:val="0"/>
      <w:marRight w:val="0"/>
      <w:marTop w:val="0"/>
      <w:marBottom w:val="0"/>
      <w:divBdr>
        <w:top w:val="none" w:sz="0" w:space="0" w:color="auto"/>
        <w:left w:val="none" w:sz="0" w:space="0" w:color="auto"/>
        <w:bottom w:val="none" w:sz="0" w:space="0" w:color="auto"/>
        <w:right w:val="none" w:sz="0" w:space="0" w:color="auto"/>
      </w:divBdr>
    </w:div>
    <w:div w:id="1806779973">
      <w:bodyDiv w:val="1"/>
      <w:marLeft w:val="0"/>
      <w:marRight w:val="0"/>
      <w:marTop w:val="0"/>
      <w:marBottom w:val="0"/>
      <w:divBdr>
        <w:top w:val="none" w:sz="0" w:space="0" w:color="auto"/>
        <w:left w:val="none" w:sz="0" w:space="0" w:color="auto"/>
        <w:bottom w:val="none" w:sz="0" w:space="0" w:color="auto"/>
        <w:right w:val="none" w:sz="0" w:space="0" w:color="auto"/>
      </w:divBdr>
    </w:div>
    <w:div w:id="1849295625">
      <w:bodyDiv w:val="1"/>
      <w:marLeft w:val="0"/>
      <w:marRight w:val="0"/>
      <w:marTop w:val="0"/>
      <w:marBottom w:val="0"/>
      <w:divBdr>
        <w:top w:val="none" w:sz="0" w:space="0" w:color="auto"/>
        <w:left w:val="none" w:sz="0" w:space="0" w:color="auto"/>
        <w:bottom w:val="none" w:sz="0" w:space="0" w:color="auto"/>
        <w:right w:val="none" w:sz="0" w:space="0" w:color="auto"/>
      </w:divBdr>
      <w:divsChild>
        <w:div w:id="1205866323">
          <w:marLeft w:val="0"/>
          <w:marRight w:val="0"/>
          <w:marTop w:val="300"/>
          <w:marBottom w:val="300"/>
          <w:divBdr>
            <w:top w:val="none" w:sz="0" w:space="0" w:color="auto"/>
            <w:left w:val="none" w:sz="0" w:space="0" w:color="auto"/>
            <w:bottom w:val="none" w:sz="0" w:space="0" w:color="auto"/>
            <w:right w:val="none" w:sz="0" w:space="0" w:color="auto"/>
          </w:divBdr>
        </w:div>
      </w:divsChild>
    </w:div>
    <w:div w:id="21136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aQPrarW2fTkDWnAfGGZ7v45STFfWMKEKTPYQZU-c4g1XAIw/viewform?usp=sf_link" TargetMode="External"/><Relationship Id="rId5" Type="http://schemas.openxmlformats.org/officeDocument/2006/relationships/hyperlink" Target="http://economsovet.ru/anatomiya-semejnogo-byudzhe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39</Pages>
  <Words>12398</Words>
  <Characters>70670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Воркун Валерия Владимировна</dc:creator>
  <cp:keywords/>
  <dc:description/>
  <cp:lastModifiedBy>Воркун Валерия Владимировна</cp:lastModifiedBy>
  <cp:revision>23</cp:revision>
  <dcterms:created xsi:type="dcterms:W3CDTF">2021-10-27T08:49:00Z</dcterms:created>
  <dcterms:modified xsi:type="dcterms:W3CDTF">2021-10-29T07:58:00Z</dcterms:modified>
</cp:coreProperties>
</file>