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5D1B" w14:textId="77777777" w:rsidR="00495A87" w:rsidRPr="00495A87" w:rsidRDefault="00495A87" w:rsidP="00495A87">
      <w:pPr>
        <w:spacing w:before="240" w:after="72" w:line="336" w:lineRule="atLeast"/>
        <w:jc w:val="center"/>
        <w:outlineLvl w:val="0"/>
        <w:rPr>
          <w:rFonts w:ascii="inherit" w:eastAsia="Times New Roman" w:hAnsi="inherit" w:cs="Helvetica"/>
          <w:b/>
          <w:bCs/>
          <w:color w:val="194259"/>
          <w:kern w:val="36"/>
          <w:sz w:val="25"/>
          <w:szCs w:val="25"/>
          <w:lang w:eastAsia="ru-RU"/>
        </w:rPr>
      </w:pPr>
      <w:r w:rsidRPr="00495A87">
        <w:rPr>
          <w:rFonts w:ascii="inherit" w:eastAsia="Times New Roman" w:hAnsi="inherit" w:cs="Helvetica"/>
          <w:b/>
          <w:bCs/>
          <w:color w:val="194259"/>
          <w:kern w:val="36"/>
          <w:sz w:val="25"/>
          <w:szCs w:val="25"/>
          <w:lang w:eastAsia="ru-RU"/>
        </w:rPr>
        <w:t>КБК 2020</w:t>
      </w:r>
      <w:r w:rsidRPr="00495A87">
        <w:rPr>
          <w:rFonts w:ascii="inherit" w:eastAsia="Times New Roman" w:hAnsi="inherit" w:cs="Helvetica"/>
          <w:b/>
          <w:bCs/>
          <w:color w:val="194259"/>
          <w:kern w:val="36"/>
          <w:sz w:val="25"/>
          <w:szCs w:val="25"/>
          <w:lang w:eastAsia="ru-RU"/>
        </w:rPr>
        <w:br/>
        <w:t>Коды главных администраторов источников финансирования дефицитов федерального бюджета и бюджетов государственных внебюджетных фондов РФ</w:t>
      </w:r>
    </w:p>
    <w:p w14:paraId="0B118C2F" w14:textId="39815A6C" w:rsidR="00495A87" w:rsidRPr="00495A87" w:rsidRDefault="00495A87" w:rsidP="00495A87">
      <w:pPr>
        <w:spacing w:after="165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5A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Приложение </w:t>
      </w:r>
      <w:r w:rsidRPr="00495A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приказу Министерства финансов</w:t>
      </w:r>
      <w:r w:rsidRPr="00495A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Российской Федерации</w:t>
      </w:r>
      <w:r w:rsidRPr="00495A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от 29.11.2019 </w:t>
      </w:r>
      <w:hyperlink r:id="rId5" w:history="1">
        <w:r w:rsidRPr="00495A87">
          <w:rPr>
            <w:rFonts w:ascii="Helvetica" w:eastAsia="Times New Roman" w:hAnsi="Helvetica" w:cs="Helvetica"/>
            <w:color w:val="153242"/>
            <w:sz w:val="21"/>
            <w:szCs w:val="21"/>
            <w:lang w:eastAsia="ru-RU"/>
          </w:rPr>
          <w:t>№ 207н</w:t>
        </w:r>
      </w:hyperlink>
    </w:p>
    <w:p w14:paraId="3B3BA378" w14:textId="77777777" w:rsidR="00495A87" w:rsidRPr="00495A87" w:rsidRDefault="00495A87" w:rsidP="00495A87">
      <w:pPr>
        <w:spacing w:before="240" w:after="72" w:line="288" w:lineRule="auto"/>
        <w:jc w:val="center"/>
        <w:outlineLvl w:val="2"/>
        <w:rPr>
          <w:rFonts w:ascii="inherit" w:eastAsia="Times New Roman" w:hAnsi="inherit" w:cs="Helvetica"/>
          <w:b/>
          <w:bCs/>
          <w:color w:val="FF5500"/>
          <w:sz w:val="34"/>
          <w:szCs w:val="34"/>
          <w:lang w:eastAsia="ru-RU"/>
        </w:rPr>
      </w:pPr>
      <w:r w:rsidRPr="00495A87">
        <w:rPr>
          <w:rFonts w:ascii="inherit" w:eastAsia="Times New Roman" w:hAnsi="inherit" w:cs="Helvetica"/>
          <w:b/>
          <w:bCs/>
          <w:color w:val="FF5500"/>
          <w:sz w:val="34"/>
          <w:szCs w:val="34"/>
          <w:lang w:eastAsia="ru-RU"/>
        </w:rPr>
        <w:t>Коды главных администраторов источников финансирования дефицитов федерального бюджета и бюджетов государственных внебюджетных фондов Российской Федерации, групп, подгрупп, статей и соответствующие им коды аналитической группы вида источников финансирования дефицитов бюджетов</w:t>
      </w:r>
    </w:p>
    <w:tbl>
      <w:tblPr>
        <w:tblW w:w="0" w:type="auto"/>
        <w:tblBorders>
          <w:top w:val="single" w:sz="6" w:space="0" w:color="FF6818"/>
          <w:left w:val="single" w:sz="6" w:space="0" w:color="FF6818"/>
          <w:bottom w:val="single" w:sz="6" w:space="0" w:color="FF6818"/>
          <w:right w:val="single" w:sz="6" w:space="0" w:color="FF6818"/>
        </w:tblBorders>
        <w:shd w:val="clear" w:color="auto" w:fill="FF681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3413"/>
        <w:gridCol w:w="4894"/>
      </w:tblGrid>
      <w:tr w:rsidR="00495A87" w:rsidRPr="00495A87" w14:paraId="5C1053B8" w14:textId="77777777" w:rsidTr="00495A87">
        <w:tc>
          <w:tcPr>
            <w:tcW w:w="103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9FAF58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Код главы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BA9379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Код группы, подгруппы, статьи и вида источника финансирования дефицитов бюджетов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5C5B07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Наименование</w:t>
            </w:r>
          </w:p>
        </w:tc>
      </w:tr>
      <w:tr w:rsidR="00495A87" w:rsidRPr="00495A87" w14:paraId="1A21C10B" w14:textId="77777777" w:rsidTr="00495A87">
        <w:tc>
          <w:tcPr>
            <w:tcW w:w="103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968AF6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01E0265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A4EBFD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Министерство финансов Российской Федерации</w:t>
            </w:r>
          </w:p>
        </w:tc>
      </w:tr>
      <w:tr w:rsidR="00495A87" w:rsidRPr="00495A87" w14:paraId="703F394F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BF7901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35FE56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01 01 00 00 01 0000 710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0F05D7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Размещение государственных ценных бумаг Российской Федерации, номинальная стоимость которых указана в валюте Российской Федерации</w:t>
            </w:r>
          </w:p>
        </w:tc>
      </w:tr>
      <w:tr w:rsidR="00495A87" w:rsidRPr="00495A87" w14:paraId="5583A9E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4866EA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450E11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01 01 00 00 01 0000 810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DD87EC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государственных ценных бумаг Российской Федерации, номинальная стоимость которых указана в валюте Российской Федерации</w:t>
            </w:r>
          </w:p>
        </w:tc>
      </w:tr>
      <w:tr w:rsidR="00495A87" w:rsidRPr="00495A87" w14:paraId="11D9408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71AAD9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58207B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01 02 00 00 01 0000 710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86EE87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Получение кредитов от кредитных организаций федеральным бюджетом в валюте Российской Федерации</w:t>
            </w:r>
          </w:p>
        </w:tc>
      </w:tr>
      <w:tr w:rsidR="00495A87" w:rsidRPr="00495A87" w14:paraId="78D6B80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68C407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D9230D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01 02 00 00 01 0000 810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C6925A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федеральным бюджетом кредитов от кредитных организаций в валюте Российской Федерации</w:t>
            </w:r>
          </w:p>
        </w:tc>
      </w:tr>
      <w:tr w:rsidR="00495A87" w:rsidRPr="00495A87" w14:paraId="6B63DC6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05E08F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28B608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01 03 01 00 01 0000 710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802B84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Получение кредитов из других бюджетов бюджетной системы Российской Федерации федеральным бюджетом в валюте Российской Федерации</w:t>
            </w:r>
          </w:p>
        </w:tc>
      </w:tr>
      <w:tr w:rsidR="00495A87" w:rsidRPr="00495A87" w14:paraId="7C6412C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10B0AC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FA91FF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01 03 01 00 01 0000 810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63C8FC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федеральным бюджетом кредитов из других бюджетов бюджетной системы Российской Федерации в валюте Российской Федерации</w:t>
            </w:r>
          </w:p>
        </w:tc>
      </w:tr>
      <w:tr w:rsidR="00495A87" w:rsidRPr="00495A87" w14:paraId="3F3F973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631BF4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D82DB6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01 04 00 00 01 0000 710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028FB5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Получение Российской Федерацией кредитов международных финансовых организаций в валюте Российской Федерации</w:t>
            </w:r>
          </w:p>
        </w:tc>
      </w:tr>
      <w:tr w:rsidR="00495A87" w:rsidRPr="00495A87" w14:paraId="70A068A2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5990BE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B6B370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01 04 00 00 01 0000 810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B2AB64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Российской Федерацией кредитов международных финансовых организаций в валюте Российской Федерации</w:t>
            </w:r>
          </w:p>
        </w:tc>
      </w:tr>
      <w:tr w:rsidR="00495A87" w:rsidRPr="00495A87" w14:paraId="730B217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4DB05B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1760E1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01 05 02 02 01 0000 520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906C04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остатков средств федерального бюджета, временно размещенных в ценные бумаги</w:t>
            </w:r>
          </w:p>
        </w:tc>
      </w:tr>
      <w:tr w:rsidR="00495A87" w:rsidRPr="00495A87" w14:paraId="67DE4EFE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D0F722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49B045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01 05 02 02 01 0000 620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A01F34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остатков средств федерального бюджета, временно размещенных в ценные бумаги</w:t>
            </w:r>
          </w:p>
        </w:tc>
      </w:tr>
      <w:tr w:rsidR="00495A87" w:rsidRPr="00495A87" w14:paraId="7D2733C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689579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DF121B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01 06 02 00 01 0000 310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6A7C46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Выплаты на приобретение государственных запасов драгоценных металлов и драгоценных камней</w:t>
            </w:r>
          </w:p>
        </w:tc>
      </w:tr>
      <w:tr w:rsidR="00495A87" w:rsidRPr="00495A87" w14:paraId="3174523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3FA639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7CC3D8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01 06 02 00 01 0000 410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1602B9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Поступления от реализации государственных запасов драгоценных металлов и драгоценных камней</w:t>
            </w:r>
          </w:p>
        </w:tc>
      </w:tr>
      <w:tr w:rsidR="00495A87" w:rsidRPr="00495A87" w14:paraId="710566C0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683AB9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45B0AB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01 06 04 01 01 0000 810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3B5D05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Исполнение государственных гарантий Российской Федерации в валюте Российской Федерации в случае,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95A87" w:rsidRPr="00495A87" w14:paraId="7D45737E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743BDD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CD70F7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01 06 05 01 01 0000 540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17915C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Предоставление бюджетных кредитов юридическим лицам из федерального бюджета в валюте Российской Федерации</w:t>
            </w:r>
          </w:p>
        </w:tc>
      </w:tr>
      <w:tr w:rsidR="00495A87" w:rsidRPr="00495A87" w14:paraId="4B6F660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C6CA0C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E61FEB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01 06 05 01 01 0000 640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07674E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Возврат бюджетных кредитов, предоставленных юридическим лицам из федерального бюджета в валюте Российской Федерации</w:t>
            </w:r>
          </w:p>
        </w:tc>
      </w:tr>
      <w:tr w:rsidR="00495A87" w:rsidRPr="00495A87" w14:paraId="16E25283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BAA2FE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AFB7E9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01 06 05 02 01 0000 540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D34350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в валюте Российской Федерации</w:t>
            </w:r>
          </w:p>
        </w:tc>
      </w:tr>
      <w:tr w:rsidR="00495A87" w:rsidRPr="00495A87" w14:paraId="72E9CC63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3843BB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2F2AF7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01 06 05 02 01 0000 640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341807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Федерации из федерального бюджета в валюте Российской Федерации</w:t>
            </w:r>
          </w:p>
        </w:tc>
      </w:tr>
      <w:tr w:rsidR="00495A87" w:rsidRPr="00495A87" w14:paraId="20C52FA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E52F88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015824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01 06 06 00 01 0000 710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434985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Привлечение прочих источников внутреннего финансирования дефицита федерального бюджета</w:t>
            </w:r>
          </w:p>
        </w:tc>
      </w:tr>
      <w:tr w:rsidR="00495A87" w:rsidRPr="00495A87" w14:paraId="077A0A9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7C2D33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2ED1B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01 06 06 00 01 0000 810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730D57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обязательств за счет прочих источников внутреннего финансирования дефицита федерального бюджета 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2ED5417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FF57DA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7E242F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01 06 06 01 01 0000 550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E30BD2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иных финансовых активов в федеральной собственности за счет средств федерального бюджета</w:t>
            </w:r>
          </w:p>
        </w:tc>
      </w:tr>
      <w:tr w:rsidR="00495A87" w:rsidRPr="00495A87" w14:paraId="77BB28E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63CF9A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C422E7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01 06 06 01 01 0000 650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1FD914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иных финансовых активов в федеральной собственности за счет средств федерального бюджета</w:t>
            </w:r>
          </w:p>
        </w:tc>
      </w:tr>
      <w:tr w:rsidR="00495A87" w:rsidRPr="00495A87" w14:paraId="2986EDE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21D3D8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6CD339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01 06 06 02 01 0000 520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940E46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иных финансовых активов в федеральной собственности (долговых обязательств) за счет средств Фонда национального благосостояния</w:t>
            </w:r>
          </w:p>
        </w:tc>
      </w:tr>
      <w:tr w:rsidR="00495A87" w:rsidRPr="00495A87" w14:paraId="00950E6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861906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1ECD4C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01 06 06 02 01 0000 530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5AC5DB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иных финансовых активов в федеральной собственности (акций) за счет средств Фонда национального благосостояния</w:t>
            </w:r>
          </w:p>
        </w:tc>
      </w:tr>
      <w:tr w:rsidR="00495A87" w:rsidRPr="00495A87" w14:paraId="130C16B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155563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1DA221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01 06 06 02 01 0000 550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85A160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иных финансовых активов в федеральной собственности за счет средств Фонда национального благосостояния</w:t>
            </w:r>
          </w:p>
        </w:tc>
      </w:tr>
      <w:tr w:rsidR="00495A87" w:rsidRPr="00495A87" w14:paraId="496288A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1D0FE5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9BB2E5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01 06 06 02 01 0000 620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CEDC9C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иных финансовых активов в федеральной собственности (долговых обязательств) за счет средств Фонда национального благосостояния</w:t>
            </w:r>
          </w:p>
        </w:tc>
      </w:tr>
      <w:tr w:rsidR="00495A87" w:rsidRPr="00495A87" w14:paraId="2C719E6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421FCE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6F13D7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01 06 06 02 01 0000 630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FD07DA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иных финансовых активов в федеральной собственности (акций) за счет средств Фонда национального благосостояния</w:t>
            </w:r>
          </w:p>
        </w:tc>
      </w:tr>
      <w:tr w:rsidR="00495A87" w:rsidRPr="00495A87" w14:paraId="747DCCE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DD69F6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DACE41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01 06 06 02 01 0000 650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CB630D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иных финансовых активов в федеральной собственности за счет средств Фонда национального благосостояния</w:t>
            </w:r>
          </w:p>
        </w:tc>
      </w:tr>
      <w:tr w:rsidR="00495A87" w:rsidRPr="00495A87" w14:paraId="04ED2204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92A975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1FD450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01 06 </w:t>
            </w:r>
            <w:proofErr w:type="gramStart"/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07  00</w:t>
            </w:r>
            <w:proofErr w:type="gramEnd"/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 01 0000 540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C4D84D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Предоставление бюджетных кредитов Российской Федерацией внутри страны за счет средств целевых иностранных кредитов</w:t>
            </w:r>
          </w:p>
        </w:tc>
      </w:tr>
      <w:tr w:rsidR="00495A87" w:rsidRPr="00495A87" w14:paraId="0F0C56C9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3EAFF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7F29A7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01 06 07 00 01 0000 640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11D608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Возврат бюджетных кредитов, предоставленных Российской Федерацией внутри страны за счет средств целевых иностранных кредитов</w:t>
            </w:r>
          </w:p>
        </w:tc>
      </w:tr>
      <w:tr w:rsidR="00495A87" w:rsidRPr="00495A87" w14:paraId="3F4C5CE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76A24B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0FC6E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01 06 08 00 01 0000 540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4DF21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Предоставление прочих бюджетных кредитов федеральным бюджетом внутри страны</w:t>
            </w:r>
          </w:p>
        </w:tc>
      </w:tr>
      <w:tr w:rsidR="00495A87" w:rsidRPr="00495A87" w14:paraId="5BB60160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F94E4F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E20591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01 06 08 00 01 0000 640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A06389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Возврат прочих бюджетных кредитов (ссуд), предоставленных федеральным бюджетом внутри страны</w:t>
            </w:r>
          </w:p>
        </w:tc>
      </w:tr>
      <w:tr w:rsidR="00495A87" w:rsidRPr="00495A87" w14:paraId="2ED56F0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05F97E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E53D64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01 06 09 00 01 0000 710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14F6B5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Увеличение обязательств Российской Федерации, возникших в рамках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соглашений между государствами - членами Евразийского экономического союза</w:t>
            </w:r>
          </w:p>
        </w:tc>
      </w:tr>
      <w:tr w:rsidR="00495A87" w:rsidRPr="00495A87" w14:paraId="440B9213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D12110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924021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01 06 09 00 01 0000 810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570662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обязательств Российской Федерации, возникших в рамках соглашений между государствами - членами Евразийского экономического союза</w:t>
            </w:r>
          </w:p>
        </w:tc>
      </w:tr>
      <w:tr w:rsidR="00495A87" w:rsidRPr="00495A87" w14:paraId="3A492923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AEFCDA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CB2397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02 01 00 00 01 0000 720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C537F5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Размещение государственных ценных бумаг Российской Федерации, номинальная стоимость которых указана в иностранной валюте</w:t>
            </w:r>
          </w:p>
        </w:tc>
      </w:tr>
      <w:tr w:rsidR="00495A87" w:rsidRPr="00495A87" w14:paraId="4BAFF3B0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3BBF93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D5449C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02 01 00 00 01 0000 820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59E79B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государственных ценных бумаг Российской Федерации, номинальная стоимость которых указана в иностранной валюте</w:t>
            </w:r>
          </w:p>
        </w:tc>
      </w:tr>
      <w:tr w:rsidR="00495A87" w:rsidRPr="00495A87" w14:paraId="55AE75E2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824861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C393AC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02 02 00 00 01 0000 720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A90F25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Получение Российской Федерацией кредитов иностранных государств, включая целевые иностранные кредиты, международных финансовых организаций, иных субъектов международного права и иностранных юридических лиц в иностранной валюте</w:t>
            </w:r>
          </w:p>
        </w:tc>
      </w:tr>
      <w:tr w:rsidR="00495A87" w:rsidRPr="00495A87" w14:paraId="4C851C4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0ED3D5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857DF9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02 02 00 00 01 0000 820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2996A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Погашение Российской Федерацией кредитов иностранных государств, включая целевые иностранные кредиты, с учетом средств, перечисленных из федерального бюджета российским поставщикам товаров и (или) услуг на экспорт в счет погашения государственного внешнего долга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Российской Федерации, международных финансовых организаций, иных субъектов международного права и иностранных юридических лиц, полученных в иностранной валюте</w:t>
            </w:r>
          </w:p>
        </w:tc>
      </w:tr>
      <w:tr w:rsidR="00495A87" w:rsidRPr="00495A87" w14:paraId="236162D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99A654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32CF37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02 03 00 00 01 0000 720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E851AC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Получение Российской Федерацией кредитов кредитных организаций в иностранной валюте</w:t>
            </w:r>
          </w:p>
        </w:tc>
      </w:tr>
      <w:tr w:rsidR="00495A87" w:rsidRPr="00495A87" w14:paraId="59210BE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A19B96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7EB9D4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02 03 00 00 01 0000 820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4FEAC3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Российской Федерацией кредитов кредитных организаций в иностранной валюте</w:t>
            </w:r>
          </w:p>
        </w:tc>
      </w:tr>
      <w:tr w:rsidR="00495A87" w:rsidRPr="00495A87" w14:paraId="02C163C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3D25B8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0F511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02 04 01 00 01 0000 820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EA6DEE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Исполнение государственных гарантий Российской Федерации в иностранной валюте в случае,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95A87" w:rsidRPr="00495A87" w14:paraId="04120E89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01DEE2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7457F9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02 04 02 00 01 0000 540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03BE02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 из федерального бюджета</w:t>
            </w:r>
          </w:p>
        </w:tc>
      </w:tr>
      <w:tr w:rsidR="00495A87" w:rsidRPr="00495A87" w14:paraId="67A3717F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3C4484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C14BF1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02 04 02 00 01 0000 640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2F3377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Возврат государственных финансовых и государственных экспортных кредитов, предоставленных иностранным государствам и (или) иностранным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юридическим лицам, в федеральный бюджет</w:t>
            </w:r>
          </w:p>
        </w:tc>
      </w:tr>
      <w:tr w:rsidR="00495A87" w:rsidRPr="00495A87" w14:paraId="054439CE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44607D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DA8138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02 04 03 00 01 0000 520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40314D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источников внешнего финансирования дефицита федерального бюджета - ценных бумаг иностранных государств</w:t>
            </w:r>
          </w:p>
        </w:tc>
      </w:tr>
      <w:tr w:rsidR="00495A87" w:rsidRPr="00495A87" w14:paraId="27C0307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56A4D4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A248F6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02 04 03 00 01 0000 620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79DB1F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источников внешнего финансирования дефицита федерального бюджета - ценных бумаг иностранных государств</w:t>
            </w:r>
          </w:p>
        </w:tc>
      </w:tr>
      <w:tr w:rsidR="00495A87" w:rsidRPr="00495A87" w14:paraId="2B309830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30FE46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3BA0C7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02 04 03 00 01 0000 720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37D5B9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Привлечение прочих источников внешнего финансирования дефицита федерального бюджета</w:t>
            </w:r>
          </w:p>
        </w:tc>
      </w:tr>
      <w:tr w:rsidR="00495A87" w:rsidRPr="00495A87" w14:paraId="3D33C84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24B308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9922CC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02 04 03 00 01 0000 820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7CD61F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обязательств за счет прочих источников внешнего финансирования дефицита федерального бюджета</w:t>
            </w:r>
          </w:p>
        </w:tc>
      </w:tr>
      <w:tr w:rsidR="00495A87" w:rsidRPr="00495A87" w14:paraId="6BF302B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697F2B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E47079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02 04 04 00 01 0000 540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5F9D1D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обязательств перед Российской Федерацией, возникших в рамках соглашений между государствами - членами Евразийского экономического союза</w:t>
            </w:r>
          </w:p>
        </w:tc>
      </w:tr>
      <w:tr w:rsidR="00495A87" w:rsidRPr="00495A87" w14:paraId="4E8B0C3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4BCCEE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A5A16E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02 04 04 00 01 0000 640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D2DBBD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обязательств перед Российской Федерацией, возникших в рамках соглашений между государствами - членами Евразийского экономического союза</w:t>
            </w:r>
          </w:p>
        </w:tc>
      </w:tr>
      <w:tr w:rsidR="00495A87" w:rsidRPr="00495A87" w14:paraId="4C46CF4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760FBF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AF05F9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B851A1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Федеральное казначейство</w:t>
            </w:r>
          </w:p>
        </w:tc>
      </w:tr>
      <w:tr w:rsidR="00495A87" w:rsidRPr="00495A87" w14:paraId="531B83A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38AB85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BCF1B3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01 05 01 01 01 0000 510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35370C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денежных средств финансового резерва федерального бюджета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77213BC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19657F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FB95E5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01 05 01 01 01 0000 610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56537F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денежных средств финансового резерва федерального бюджета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48EE8C39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0FEFF7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19C08E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01 05 01 02 01 0000 520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A0E12A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средств финансового резерва федерального бюджета, размещенных в ценные бумаги 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7FCE3BF4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28654B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66C49B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01 05 01 02 01 0000 620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355DB6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финансового резерва федерального бюджета, размещенных в ценные бумаги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07DA7F02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5DEFB6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6603AC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01 05 02 02 01 0000 520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4BB7DE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остатков средств федерального бюджета, временно размещенных в ценные бумаги</w:t>
            </w:r>
          </w:p>
        </w:tc>
      </w:tr>
      <w:tr w:rsidR="00495A87" w:rsidRPr="00495A87" w14:paraId="0AD3A66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447330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A7CD84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01 05 02 02 01 0000 620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281DBA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остатков средств федерального бюджета, временно размещенных в ценные бумаги</w:t>
            </w:r>
          </w:p>
        </w:tc>
      </w:tr>
      <w:tr w:rsidR="00495A87" w:rsidRPr="00495A87" w14:paraId="5391835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4A37B0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EB2E16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01 06 03 00 01 0000 171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F7E18F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Курсовая разница по средствам федерального бюджета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58598EC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067995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1733D9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01 06 06 00 01 0000 810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D0E4AD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обязательств за счет прочих источников внутреннего финансирования дефицита федерального бюджета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29476954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EC7CB3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1CD375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01 06 06 01 01 0000 550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8D1877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иных финансовых активов в федеральной собственности за счет средств федерального бюджета</w:t>
            </w:r>
          </w:p>
        </w:tc>
      </w:tr>
      <w:tr w:rsidR="00495A87" w:rsidRPr="00495A87" w14:paraId="52BF3979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3A087B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0836D4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01 06 06 01 07 0000 510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D03B83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</w:tr>
      <w:tr w:rsidR="00495A87" w:rsidRPr="00495A87" w14:paraId="078E92DF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D0CBDD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CDB7D4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01 06 06 01 07 0000 610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B61F20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</w:tr>
      <w:tr w:rsidR="00495A87" w:rsidRPr="00495A87" w14:paraId="6D312AD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3A51B7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01AEB9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01 06 06 02 01 0000 510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3CCA70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иных финансовых активов в федеральной собственности (средств на банковских депозитах) за счет средств Фонда национального благосостояния</w:t>
            </w:r>
          </w:p>
        </w:tc>
      </w:tr>
      <w:tr w:rsidR="00495A87" w:rsidRPr="00495A87" w14:paraId="4001353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245256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1B92D0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01 06 06 02 01 0000 550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802018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иных финансовых активов в федеральной собственности за счет средств Фонда национального благосостояния</w:t>
            </w:r>
          </w:p>
        </w:tc>
      </w:tr>
      <w:tr w:rsidR="00495A87" w:rsidRPr="00495A87" w14:paraId="4F2EF39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9627C8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2503E2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01 06 06 02 01 0000 610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B6E3D3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иных финансовых активов в федеральной собственности (средств на банковских депозитах) за счет средств Фонда национального благосостояния</w:t>
            </w:r>
          </w:p>
        </w:tc>
      </w:tr>
      <w:tr w:rsidR="00495A87" w:rsidRPr="00495A87" w14:paraId="4A795AB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742EF4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DE3067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01 06 06 02 01 0000 650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97C8EA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Уменьшение иных финансовых активов в федеральной собственности за счет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средств Фонда национального благосостояния</w:t>
            </w:r>
          </w:p>
        </w:tc>
      </w:tr>
      <w:tr w:rsidR="00495A87" w:rsidRPr="00495A87" w14:paraId="72543EEE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C99BAE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0A31D8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01 06 06 03 07 0000 520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CAFE0E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Увеличение иных финансовых активов в собственности Фонда социального страхования Российской Федерации за счет приобретения ценных бумаг (кроме акций) по договорам </w:t>
            </w:r>
            <w:proofErr w:type="spellStart"/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репо</w:t>
            </w:r>
            <w:proofErr w:type="spellEnd"/>
          </w:p>
        </w:tc>
      </w:tr>
      <w:tr w:rsidR="00495A87" w:rsidRPr="00495A87" w14:paraId="51435F3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4FF2D1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C70C1B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01 06 06 03 07 0000 620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CC4497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Уменьшение иных финансовых активов в собственности Фонда социального страхования Российской Федерации за счет продажи ценных бумаг (кроме акций) по договорам </w:t>
            </w:r>
            <w:proofErr w:type="spellStart"/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репо</w:t>
            </w:r>
            <w:proofErr w:type="spellEnd"/>
          </w:p>
        </w:tc>
      </w:tr>
      <w:tr w:rsidR="00495A87" w:rsidRPr="00495A87" w14:paraId="2749A3F0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0A91DB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2E5FA0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01 06 10 01 01 0000 510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BB5C4B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финансовых активов в федеральной собственности за счет средств федерального бюджета, размещенных на банковских счетах (банковских депозитах)</w:t>
            </w:r>
          </w:p>
        </w:tc>
      </w:tr>
      <w:tr w:rsidR="00495A87" w:rsidRPr="00495A87" w14:paraId="5684BF4B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F22EBC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9BC16F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01 06 10 01 01 0000 610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FCA149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финансовых активов в федеральной собственности за счет средств федерального бюджета, размещенных на банковских счетах (банковских депозитах)</w:t>
            </w:r>
          </w:p>
        </w:tc>
      </w:tr>
      <w:tr w:rsidR="00495A87" w:rsidRPr="00495A87" w14:paraId="3FB456F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DAB834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7D8FFC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01 06 10 02 01 0000 550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AD886B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финансовых активов в федеральной собственности за счет средств организаций, лицевые счета которым открыты в территориальных органах Федерального казначейства в соответствии с законодательством Российской Федерации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753610C0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4794F0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CDA48D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01 06 10 03 01 0000 540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D2A276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Предоставление за счет средств федерального бюджета бюджетных кредитов на пополнение остатка средств на счете бюджета</w:t>
            </w:r>
          </w:p>
        </w:tc>
      </w:tr>
      <w:tr w:rsidR="00495A87" w:rsidRPr="00495A87" w14:paraId="0DFF605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62D856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B63400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01 06 10 03 01 0000 640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99CC35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Возврат бюджетных кредитов на пополнение остатка средств на счете бюджета, предоставленных за счет средств федерального бюджета</w:t>
            </w:r>
          </w:p>
        </w:tc>
      </w:tr>
      <w:tr w:rsidR="00495A87" w:rsidRPr="00495A87" w14:paraId="17E14F0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91F9AD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C83C42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01 06 10 04 01 0000 520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609FAA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Увеличение финансовых активов в федеральной собственности за счет приобретения ценных бумаг (кроме акций) по договорам </w:t>
            </w:r>
            <w:proofErr w:type="spellStart"/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репо</w:t>
            </w:r>
            <w:proofErr w:type="spellEnd"/>
          </w:p>
        </w:tc>
      </w:tr>
      <w:tr w:rsidR="00495A87" w:rsidRPr="00495A87" w14:paraId="4D4C1ECE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9A0A2A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28C602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01 06 10 04 01 0000 620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E513AD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Уменьшение финансовых активов в федеральной собственности за счет продажи ценных бумаг (кроме акций) по договорам </w:t>
            </w:r>
            <w:proofErr w:type="spellStart"/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репо</w:t>
            </w:r>
            <w:proofErr w:type="spellEnd"/>
          </w:p>
        </w:tc>
      </w:tr>
      <w:tr w:rsidR="00495A87" w:rsidRPr="00495A87" w14:paraId="4CE68489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C469B9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BCC49D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01 06 10 05 01 0000 510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738E64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финансовых активов в федеральной собственности по операциям купли (продажи) иностранной валюты</w:t>
            </w:r>
          </w:p>
        </w:tc>
      </w:tr>
      <w:tr w:rsidR="00495A87" w:rsidRPr="00495A87" w14:paraId="251625B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27760B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8C5803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01 06 10 05 01 0000 610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BD4282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финансовых активов в федеральной собственности по операциям купли (продажи) иностранной валюты</w:t>
            </w:r>
          </w:p>
        </w:tc>
      </w:tr>
      <w:tr w:rsidR="00495A87" w:rsidRPr="00495A87" w14:paraId="56D6273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DB2598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E21DE7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01 06 10 06 01 0000 550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4608B8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финансовых активов в федеральной собственности по операциям купли-продажи иностранной валюты и заключенным договорам, являющимся производными финансовыми инструментами, предметом которых является иностранная валюта</w:t>
            </w:r>
          </w:p>
        </w:tc>
      </w:tr>
      <w:tr w:rsidR="00495A87" w:rsidRPr="00495A87" w14:paraId="77AACF8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0AA588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212B85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01 06 10 06 01 0000 650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3379DB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финансовых активов в федеральной собственности по операциям купли-продажи иностранной валюты и заключенным договорам, являющимся производными финансовыми инструментами, предметом которых является иностранная валюта</w:t>
            </w:r>
          </w:p>
        </w:tc>
      </w:tr>
      <w:tr w:rsidR="00495A87" w:rsidRPr="00495A87" w14:paraId="56D1C8C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E8112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7E8194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01 06 10 08 01 0000 550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E1DC31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Предоставление средств из федерального бюджета бюджету Пенсионного фонда Российской Федерации</w:t>
            </w:r>
          </w:p>
        </w:tc>
      </w:tr>
      <w:tr w:rsidR="00495A87" w:rsidRPr="00495A87" w14:paraId="7CF4BA3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90F82E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31ED71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01 06 10 08 01 0000 650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12ED6D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Возврат средств, предоставленных бюджету Пенсионного фонда Российской Федерации, в федеральный бюджет</w:t>
            </w:r>
          </w:p>
        </w:tc>
      </w:tr>
      <w:tr w:rsidR="00495A87" w:rsidRPr="00495A87" w14:paraId="1F442B6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398AE1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35B9321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B282C9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Федеральное агентство по управлению государственным имуществом</w:t>
            </w:r>
          </w:p>
        </w:tc>
      </w:tr>
      <w:tr w:rsidR="00495A87" w:rsidRPr="00495A87" w14:paraId="1DD7020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542A46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8A9D8E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01 06 01 00 01 0000 630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6F3462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Средства от продажи акций и иных форм участия в капитале, находящихся в федеральной собственности</w:t>
            </w:r>
          </w:p>
        </w:tc>
      </w:tr>
      <w:tr w:rsidR="00495A87" w:rsidRPr="00495A87" w14:paraId="60C5BABB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C75F22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3D6B42E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ECB1A8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Министерство обороны Российской Федерации</w:t>
            </w:r>
          </w:p>
        </w:tc>
      </w:tr>
      <w:tr w:rsidR="00495A87" w:rsidRPr="00495A87" w14:paraId="02E2868E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C99844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8748AA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01 06 01 00 01 0000 630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9F83A5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Средства от продажи акций и иных форм участия в капитале, находящихся в федеральной собственности</w:t>
            </w:r>
          </w:p>
        </w:tc>
      </w:tr>
      <w:tr w:rsidR="00495A87" w:rsidRPr="00495A87" w14:paraId="1534ED0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750A77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C363F33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82381B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Пенсионный фонд Российской Федерации</w:t>
            </w:r>
          </w:p>
        </w:tc>
      </w:tr>
      <w:tr w:rsidR="00495A87" w:rsidRPr="00495A87" w14:paraId="60B3DFF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A75F65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A7753E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01 02 00 00 06 0000 710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EDB5E0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Получение кредитов от кредитных организаций бюджетом Пенсионного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фонда Российской Федерации в валюте Российской Федерации</w:t>
            </w:r>
          </w:p>
        </w:tc>
      </w:tr>
      <w:tr w:rsidR="00495A87" w:rsidRPr="00495A87" w14:paraId="2807829F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FA4700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26BBB0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01 02 00 00 06 0000 810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9F3C63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кредитов, полученных от кредитных организаций бюджетом Пенсионного фонда Российской Федерации в валюте Российской Федерации</w:t>
            </w:r>
          </w:p>
        </w:tc>
      </w:tr>
      <w:tr w:rsidR="00495A87" w:rsidRPr="00495A87" w14:paraId="06577609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32ADD6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E7CE23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01 03 01 00 06 0000 710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7FED5A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Получение кредитов из других бюджетов бюджетной системы Российской Федерации бюджетом Пенсионного фонда Российской Федерации в валюте Российской Федерации</w:t>
            </w:r>
          </w:p>
        </w:tc>
      </w:tr>
      <w:tr w:rsidR="00495A87" w:rsidRPr="00495A87" w14:paraId="3099D57F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457EF3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C81EB4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01 03 01 00 06 0000 810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F2CB14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бюджетом Пенсионного фонда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495A87" w:rsidRPr="00495A87" w14:paraId="44C3E77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A047C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7EE3A3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01 05 01 01 06 0000 510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93C2E2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денежных средств финансового резерва бюджета Пенсионного фонда Российской Федерации</w:t>
            </w:r>
          </w:p>
        </w:tc>
      </w:tr>
      <w:tr w:rsidR="00495A87" w:rsidRPr="00495A87" w14:paraId="1EAC0D12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A936A6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466487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01 05 01 01 06 0000 610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2F6BC8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денежных средств финансового резерва бюджета Пенсионного фонда Российской Федерации</w:t>
            </w:r>
          </w:p>
        </w:tc>
      </w:tr>
      <w:tr w:rsidR="00495A87" w:rsidRPr="00495A87" w14:paraId="5B469B2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97E269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79B011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01 05 01 02 06 0000 520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084A1F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средств финансового резерва бюджета Пенсионного фонда Российской Федерации, размещенных в ценные бумаги</w:t>
            </w:r>
          </w:p>
        </w:tc>
      </w:tr>
      <w:tr w:rsidR="00495A87" w:rsidRPr="00495A87" w14:paraId="100A2DF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EBB353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EF6014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01 05 01 02 06 0000 620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E9B1F3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финансового резерва бюджета Пенсионного фонда Российской Федерации, размещенных в ценные бумаги</w:t>
            </w:r>
          </w:p>
        </w:tc>
      </w:tr>
      <w:tr w:rsidR="00495A87" w:rsidRPr="00495A87" w14:paraId="65478FD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1924F8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50185A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01 05 02 01 06 0000 510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670ED2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средств пенсионных накоплений бюджета Пенсионного фонда Российской Федерации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6728881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56629D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B5EC9F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01 05 02 01 06 0000 610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E769B1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пенсионных накоплений бюджета Пенсионного фонда Российской Федерации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43F5996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F99FD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B74D70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01 05 02 02 06 0000 520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C696FE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остатков средств бюджета Пенсионного фонда Российской Федерации, временно размещенных в ценные бумаги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4F5FA86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00BB52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C3168B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01 05 02 02 06 0000 620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E8C171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остатков средств бюджета Пенсионного фонда Российской Федерации, временно размещенных в ценные бумаги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14080E49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3CD1ED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F25BFC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01 05 03 01 06 0000 510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63B17A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денежных средств пенсионных накоплений бюджета Пенсионного фонда Российской Федерации, сформированных в пользу застрахованных лиц</w:t>
            </w:r>
          </w:p>
        </w:tc>
      </w:tr>
      <w:tr w:rsidR="00495A87" w:rsidRPr="00495A87" w14:paraId="19CBBAD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418B01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228CE6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01 05 03 01 06 0000 610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2823F8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денежных средств пенсионных накоплений бюджета Пенсионного фонда Российской Федерации, сформированных в пользу застрахованных лиц</w:t>
            </w:r>
          </w:p>
        </w:tc>
      </w:tr>
      <w:tr w:rsidR="00495A87" w:rsidRPr="00495A87" w14:paraId="43C7F68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7CAB42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66EEA6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01 05 03 02 06 0000 510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244DC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денежных средств резерва Пенсионного фонда Российской Федерации по обязательному пенсионному страхованию</w:t>
            </w:r>
          </w:p>
        </w:tc>
      </w:tr>
      <w:tr w:rsidR="00495A87" w:rsidRPr="00495A87" w14:paraId="42EB9BB2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94A485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1C6895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01 05 03 02 06 0000 610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8F0CD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денежных средств резерва Пенсионного фонда Российской Федерации по обязательному пенсионному страхованию</w:t>
            </w:r>
          </w:p>
        </w:tc>
      </w:tr>
      <w:tr w:rsidR="00495A87" w:rsidRPr="00495A87" w14:paraId="23DDCA0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3C0D97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863E0A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01 06 01 00 06 0000 630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AAF585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Средства от продажи акций и иных форм участия в капитале, находящихся в собственности Пенсионного фонда Российской Федерации</w:t>
            </w:r>
          </w:p>
        </w:tc>
      </w:tr>
      <w:tr w:rsidR="00495A87" w:rsidRPr="00495A87" w14:paraId="0BA4FBA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E9BDA5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C13074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01 06 03 00 06 0000 171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10A1A6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Курсовая разница по средствам бюджета Пенсионного фонда Российской Федерации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7125136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356FBA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B01022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01 06 06 00 06 0000 710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0BD16E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Привлечение прочих источников внутреннего финансирования дефицита бюджета Пенсионного фонда Российской Федерации</w:t>
            </w:r>
          </w:p>
        </w:tc>
      </w:tr>
      <w:tr w:rsidR="00495A87" w:rsidRPr="00495A87" w14:paraId="43FF439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666550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ED991B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01 06 06 00 06 0000 810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BB6EF1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обязательств за счет прочих источников внутреннего финансирования дефицита бюджета Пенсионного фонда Российской Федерации</w:t>
            </w:r>
          </w:p>
        </w:tc>
      </w:tr>
      <w:tr w:rsidR="00495A87" w:rsidRPr="00495A87" w14:paraId="0DC2C1D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2D193F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D26FBF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01 06 06 01 06 0000 510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B9E2A1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средств пенсионных накоплений бюджета Пенсионного фонда Российской Федерации, временно размещенных в депозиты в валюте Российской Федерации в кредитных организациях</w:t>
            </w:r>
          </w:p>
        </w:tc>
      </w:tr>
      <w:tr w:rsidR="00495A87" w:rsidRPr="00495A87" w14:paraId="1A8DD49E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39392D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F747F3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01 06 06 01 06 0000 610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340732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пенсионных накоплений бюджета Пенсионного фонда Российской Федерации, временно размещенных в депозиты в валюте Российской Федерации в кредитных организациях</w:t>
            </w:r>
          </w:p>
        </w:tc>
      </w:tr>
      <w:tr w:rsidR="00495A87" w:rsidRPr="00495A87" w14:paraId="241F1FC2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E226F2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A0E855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01 06 06 02 06 0000 510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A1DCBC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средств пенсионных накоплений бюджета Пенсионного фонда Российской Федерации, сформированных за счет сумм дополнительных страховых взносов на накопительную пенсию и взносов работодателя в пользу застрахованных лиц, уплачивающих дополнительные страховые взносы на накопительную пенсию, временно размещенных в депозиты в валюте Российской Федерации в кредитных организациях</w:t>
            </w:r>
          </w:p>
        </w:tc>
      </w:tr>
      <w:tr w:rsidR="00495A87" w:rsidRPr="00495A87" w14:paraId="5B471E3F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9120B2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441A69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01 06 06 02 06 0000 610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59FB74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пенсионных накоплений бюджета Пенсионного фонда Российской Федерации, сформированных за счет сумм дополнительных страховых взносов на накопительную пенсию и взносов работодателя в пользу застрахованных лиц, уплачивающих дополнительные страховые взносы на накопительную пенсию, временно размещенных в депозиты в валюте Российской Федерации в кредитных организациях</w:t>
            </w:r>
          </w:p>
        </w:tc>
      </w:tr>
      <w:tr w:rsidR="00495A87" w:rsidRPr="00495A87" w14:paraId="47F4CC3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2602F9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F0F032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01 06 06 03 06 0000 510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DF9EC8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Увеличение остатков средств резерва Пенсионного фонда Российской Федерации по обязательному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пенсионному страхованию, временно размещенных на депозитах в кредитных организациях</w:t>
            </w:r>
          </w:p>
        </w:tc>
      </w:tr>
      <w:tr w:rsidR="00495A87" w:rsidRPr="00495A87" w14:paraId="0BF270D2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54A4E0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E9FBD9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01 06 06 03 06 0000 550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139A81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средств пенсионных накоплений бюджета Пенсионного фонда Российской Федерации, переданных управляющим компаниям</w:t>
            </w:r>
          </w:p>
        </w:tc>
      </w:tr>
      <w:tr w:rsidR="00495A87" w:rsidRPr="00495A87" w14:paraId="144F686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DEE26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7A1945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01 06 06 03 06 0000 610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CC59E1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резерва Пенсионного фонда Российской Федерации по обязательному пенсионному страхованию, временно размещенных на депозитах в кредитных организациях</w:t>
            </w:r>
          </w:p>
        </w:tc>
      </w:tr>
      <w:tr w:rsidR="00495A87" w:rsidRPr="00495A87" w14:paraId="6583E8E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565BF5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B69563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01 06 06 03 06 0000 650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31DB3B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пенсионных накоплений бюджета Пенсионного фонда Российской Федерации, переданных управляющим компаниям</w:t>
            </w:r>
          </w:p>
        </w:tc>
      </w:tr>
      <w:tr w:rsidR="00495A87" w:rsidRPr="00495A87" w14:paraId="0DCC1A3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08B41C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96686C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01 06 06 04 06 0000 550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D4CFE7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финансовых активов в собственности Пенсионного фонда Российской Федерации</w:t>
            </w:r>
          </w:p>
        </w:tc>
      </w:tr>
      <w:tr w:rsidR="00495A87" w:rsidRPr="00495A87" w14:paraId="34080C1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A158B5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790462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01 06 06 04 06 0000 650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4E0181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финансовых активов в собственности Пенсионного фонда Российской Федерации</w:t>
            </w:r>
          </w:p>
        </w:tc>
      </w:tr>
      <w:tr w:rsidR="00495A87" w:rsidRPr="00495A87" w14:paraId="515F5AC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3C5500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39C362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01 06 06 05 06 0000 550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AD6113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средств выплатного резерва бюджета Пенсионного фонда Российской Федерации, переданных государственной управляющей компании средствами выплатного резерва</w:t>
            </w:r>
          </w:p>
        </w:tc>
      </w:tr>
      <w:tr w:rsidR="00495A87" w:rsidRPr="00495A87" w14:paraId="2D227B43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22A381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8B5D1B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01 06 06 05 06 0000 650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23B6F1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выплатного резерва бюджета Пенсионного фонда Российской Федерации, переданных государственной управляющей компании средствами выплатного резерва</w:t>
            </w:r>
          </w:p>
        </w:tc>
      </w:tr>
      <w:tr w:rsidR="00495A87" w:rsidRPr="00495A87" w14:paraId="3A5B3F5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EDF770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DE54E0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01 06 06 06 06 0000 550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0EE8B1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средств пенсионных накоплений бюджета Пенсионного фонда Российской Федерации, сформированных в пользу застрахованных лиц, которым установлена срочная пенсионная выплата, переданных государственной управляющей компании средствами выплатного резерва</w:t>
            </w:r>
          </w:p>
        </w:tc>
      </w:tr>
      <w:tr w:rsidR="00495A87" w:rsidRPr="00495A87" w14:paraId="1D4D4E9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999866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1C523A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01 06 06 06 06 0000 650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2F5DDD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пенсионных накоплений бюджета Пенсионного фонда Российской Федерации, сформированных в пользу застрахованных лиц, которым установлена срочная пенсионная выплата, переданных государственной управляющей компании средствами выплатного резерва</w:t>
            </w:r>
          </w:p>
        </w:tc>
      </w:tr>
      <w:tr w:rsidR="00495A87" w:rsidRPr="00495A87" w14:paraId="7EB1C83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9CDA30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0F3C352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298E5B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Фонд социального страхования Российской Федерации</w:t>
            </w:r>
          </w:p>
        </w:tc>
      </w:tr>
      <w:tr w:rsidR="00495A87" w:rsidRPr="00495A87" w14:paraId="0C9220F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55BCAC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D7F805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01 02 00 00 07 0000 710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F6ABAE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Получение кредитов от кредитных организаций бюджетом Фонда социального страхования Российской Федерации в валюте Российской Федерации</w:t>
            </w:r>
          </w:p>
        </w:tc>
      </w:tr>
      <w:tr w:rsidR="00495A87" w:rsidRPr="00495A87" w14:paraId="7FE8F4F4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D06874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E80A4C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01 02 00 00 07 0000 810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83F4FE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Погашение кредитов, полученных от кредитных организаций бюджетом Фонда социального страхования Российской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Федерации в валюте Российской Федерации</w:t>
            </w:r>
          </w:p>
        </w:tc>
      </w:tr>
      <w:tr w:rsidR="00495A87" w:rsidRPr="00495A87" w14:paraId="30083A2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70A430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FB95BB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01 03 01 00 07 0000 710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4FFAFC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Получение кредитов из других бюджетов бюджетной системы Российской Федерации бюджетом Фонда социального страхования Российской Федерации в валюте Российской Федерации</w:t>
            </w:r>
          </w:p>
        </w:tc>
      </w:tr>
      <w:tr w:rsidR="00495A87" w:rsidRPr="00495A87" w14:paraId="22A7D59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6AB5BC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6ECE64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01 03 01 00 07 0000 810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94B8E8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бюджетом Фонда социального страхования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495A87" w:rsidRPr="00495A87" w14:paraId="20574789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BB9E80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60857F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01 05 01 01 07 0000 510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924B59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денежных средств финансового резерва бюджета Фонда социального страхования Российской Федерации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37159552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F6018E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4A8305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01 05 01 01 07 0000 610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353F61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денежных средств финансового резерва бюджета Фонда социального страхования Российской Федерации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377D536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20E3C0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721150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01 05 01 02 07 0000 520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B30BAD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средств финансового резерва бюджета Фонда социального страхования Российской Федерации, размещенных в ценные бумаги</w:t>
            </w:r>
          </w:p>
        </w:tc>
      </w:tr>
      <w:tr w:rsidR="00495A87" w:rsidRPr="00495A87" w14:paraId="5DBECF74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DF65DB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F75ABD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01 05 01 02 07 0000 620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04D3A3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финансового резерва бюджета Фонда социального страхования Российской Федерации, размещенных в ценные бумаги</w:t>
            </w:r>
          </w:p>
        </w:tc>
      </w:tr>
      <w:tr w:rsidR="00495A87" w:rsidRPr="00495A87" w14:paraId="300EAA5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C298B0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0C6747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01 05 02 01 07 0000 510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86FB20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остатков денежных средств бюджета Фонда социального страхования Российской Федерации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2BFC5E3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DA98A9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C37C66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01 05 02 01 07 0000 610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2C2888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остатков денежных средств бюджета Фонда социального страхования Российской Федерации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4C95BBB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BB810D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F6A06C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01 05 02 02 07 0000 520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192ECD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остатков денежных средств бюджета Фонда социального страхования Российской Федерации, временно размещенных в ценные бумаги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137A3519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74E543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30260F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01 05 02 02 07 0000 620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D4E64B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остатков денежных средств бюджета Фонда социального страхования Российской Федерации, временно размещенных в ценные бумаги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</w:t>
            </w:r>
            <w:r w:rsidRPr="00495A87">
              <w:rPr>
                <w:rFonts w:ascii="Helvetica" w:eastAsia="Times New Roman" w:hAnsi="Helvetica" w:cs="Helvetica"/>
                <w:b/>
                <w:bCs/>
                <w:color w:val="823811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495A87" w:rsidRPr="00495A87" w14:paraId="35D4B7CE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253B32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00D8B4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01 06 01 00 07 0000 630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2A5986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Средства от продажи акций и иных форм участия в капитале, находящихся в собственности Фонда социального страхования Российской Федерации</w:t>
            </w:r>
          </w:p>
        </w:tc>
      </w:tr>
      <w:tr w:rsidR="00495A87" w:rsidRPr="00495A87" w14:paraId="6577D83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C9C348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F96E41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01 06 03 00 07 0000 171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AB9658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Курсовая разница по средствам бюджета Фонда социального страхования Российской Федерации</w:t>
            </w:r>
          </w:p>
        </w:tc>
      </w:tr>
      <w:tr w:rsidR="00495A87" w:rsidRPr="00495A87" w14:paraId="4BDF3BC0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1AE5AF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8E5B82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01 06 06 00 07 0000 710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FD5E5D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Привлечение прочих источников внутреннего финансирования дефицита бюджета Фонда социального страхования Российской Федерации</w:t>
            </w:r>
          </w:p>
        </w:tc>
      </w:tr>
      <w:tr w:rsidR="00495A87" w:rsidRPr="00495A87" w14:paraId="73C4E10B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E041C1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EB5F14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01 06 06 00 07 0000 810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4F4F0C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Погашение обязательств за счет прочих источников внутреннего финансирования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дефицита бюджета Фонда социального страхования Российской Федерации</w:t>
            </w:r>
          </w:p>
        </w:tc>
      </w:tr>
      <w:tr w:rsidR="00495A87" w:rsidRPr="00495A87" w14:paraId="3091F8D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2FA676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B5D660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01 06 06 01 07 0000 510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92020A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</w:tr>
      <w:tr w:rsidR="00495A87" w:rsidRPr="00495A87" w14:paraId="681C814E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B043D3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CACB95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01 06 06 01 07 0000 610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94F73D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</w:tr>
      <w:tr w:rsidR="00495A87" w:rsidRPr="00495A87" w14:paraId="485C286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8998AF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575FD3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01 06 06 02 07 0000 550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A7F7FF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финансовых активов в собственности Фонда социального страхования Российской Федерации</w:t>
            </w:r>
          </w:p>
        </w:tc>
      </w:tr>
      <w:tr w:rsidR="00495A87" w:rsidRPr="00495A87" w14:paraId="7821685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286C7D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7AC72F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01 06 06 02 07 0000 650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DC2757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финансовых активов в собственности Фонда социального страхования Российской Федерации</w:t>
            </w:r>
          </w:p>
        </w:tc>
      </w:tr>
      <w:tr w:rsidR="00495A87" w:rsidRPr="00495A87" w14:paraId="29220367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4ACB31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05F38F8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019641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Федеральный фонд обязательного медицинского страхования</w:t>
            </w:r>
          </w:p>
        </w:tc>
      </w:tr>
      <w:tr w:rsidR="00495A87" w:rsidRPr="00495A87" w14:paraId="5356121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E9449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7F9E55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01 02 00 00 08 0000 710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8E1390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Получение кредитов от кредитных организаций бюджетом Федерального фонда обязательного медицинского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страхования в валюте Российской Федерации</w:t>
            </w:r>
          </w:p>
        </w:tc>
      </w:tr>
      <w:tr w:rsidR="00495A87" w:rsidRPr="00495A87" w14:paraId="6B313031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800036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39019A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01 02 00 00 08 0000 810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A3415B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кредитов, полученных от кредитных организаций бюджетом Федерального фонда обязательного медицинского страхования в валюте Российской Федерации</w:t>
            </w:r>
          </w:p>
        </w:tc>
      </w:tr>
      <w:tr w:rsidR="00495A87" w:rsidRPr="00495A87" w14:paraId="1068E09A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912C28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FBDC9A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01 03 01 00 08 0000 710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ECE06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Получение кредитов из других бюджетов бюджетной системы Российской Федерации бюджетом Федерального фонда обязательного медицинского страхования в валюте Российской Федерации</w:t>
            </w:r>
          </w:p>
        </w:tc>
      </w:tr>
      <w:tr w:rsidR="00495A87" w:rsidRPr="00495A87" w14:paraId="2FB0659D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27D350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869545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01 03 01 00 08 0000 810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BD684C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бюджетом Федерального фонда обязательного медицинского страхования кредитов из других бюджетов бюджетной системы Российской Федерации в валюте Российской Федерации</w:t>
            </w:r>
          </w:p>
        </w:tc>
      </w:tr>
      <w:tr w:rsidR="00495A87" w:rsidRPr="00495A87" w14:paraId="2C83AD4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D370F0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44854F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01 05 01 01 08 0000 510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5F03DE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остатков денежных средств финансового резерва бюджета Федерального фонда обязательного медицинского страхования</w:t>
            </w:r>
          </w:p>
        </w:tc>
      </w:tr>
      <w:tr w:rsidR="00495A87" w:rsidRPr="00495A87" w14:paraId="69A519B3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29B0E8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18A12F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01 05 01 01 08 0000 610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905414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денежных средств финансового резерва бюджета Федерального фонда обязательного медицинского страхования</w:t>
            </w:r>
          </w:p>
        </w:tc>
      </w:tr>
      <w:tr w:rsidR="00495A87" w:rsidRPr="00495A87" w14:paraId="428276AB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DD7E5F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E9EB4F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01 05 01 02 08 0000 520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992097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 xml:space="preserve">Увеличение остатков средств финансового резерва бюджета Федерального фонда </w:t>
            </w: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обязательного медицинского страхования, размещенных в ценные бумаги</w:t>
            </w:r>
          </w:p>
        </w:tc>
      </w:tr>
      <w:tr w:rsidR="00495A87" w:rsidRPr="00495A87" w14:paraId="11FA2B8E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20F66C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3E7706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01 05 01 02 08 0000 620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0D1216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остатков средств финансового резерва бюджета Федерального фонда обязательного медицинского страхования, размещенных в ценные бумаги</w:t>
            </w:r>
          </w:p>
        </w:tc>
      </w:tr>
      <w:tr w:rsidR="00495A87" w:rsidRPr="00495A87" w14:paraId="50770D5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565AB9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874CB3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01 05 02 01 08 0000 510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3A51DD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остатков денежных средств бюджета Федерального фонда обязательного медицинского страхования</w:t>
            </w:r>
          </w:p>
        </w:tc>
      </w:tr>
      <w:tr w:rsidR="00495A87" w:rsidRPr="00495A87" w14:paraId="1A24E7BB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248621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DE87DE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01 05 02 01 08 0000 610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B33B7F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остатков денежных средств бюджета Федерального фонда обязательного медицинского страхования</w:t>
            </w:r>
          </w:p>
        </w:tc>
      </w:tr>
      <w:tr w:rsidR="00495A87" w:rsidRPr="00495A87" w14:paraId="0C816230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4DAAD7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43DF22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01 05 02 02 08 0000 520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780351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остатков средств бюджета Федерального фонда обязательного медицинского страхования, временно размещенных в ценные бумаги</w:t>
            </w:r>
          </w:p>
        </w:tc>
      </w:tr>
      <w:tr w:rsidR="00495A87" w:rsidRPr="00495A87" w14:paraId="0BD11CE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AA0932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D39C5C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01 05 02 02 08 0000 620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C64A31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остатков средств бюджета Федерального фонда обязательного медицинского страхования, временно размещенных в ценные бумаги</w:t>
            </w:r>
          </w:p>
        </w:tc>
      </w:tr>
      <w:tr w:rsidR="00495A87" w:rsidRPr="00495A87" w14:paraId="69CD2DD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04F375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A0BDC6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01 06 01 00 08 0000 630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41236C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Средства от продажи акций и иных форм участия в капитале, находящихся в собственности Федерального фонда обязательного медицинского страхования</w:t>
            </w:r>
          </w:p>
        </w:tc>
      </w:tr>
      <w:tr w:rsidR="00495A87" w:rsidRPr="00495A87" w14:paraId="668D2CD5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F64630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936E54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01 06 03 00 08 0000 171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A07567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Курсовая разница по средствам бюджета Федерального фонда обязательного медицинского страхования</w:t>
            </w:r>
          </w:p>
        </w:tc>
      </w:tr>
      <w:tr w:rsidR="00495A87" w:rsidRPr="00495A87" w14:paraId="70B0076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0FDCF2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400FAF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01 06 06 00 08 0000 710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4A88982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Привлечение прочих источников внутреннего финансирования дефицита бюджета Федерального фонда обязательного медицинского страхования</w:t>
            </w:r>
          </w:p>
        </w:tc>
      </w:tr>
      <w:tr w:rsidR="00495A87" w:rsidRPr="00495A87" w14:paraId="590B5C96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C19100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8899285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01 06 06 00 08 0000 810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0C6E35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Погашение обязательств за счет прочих источников внутреннего финансирования дефицита бюджета Федерального фонда обязательного медицинского страхования</w:t>
            </w:r>
          </w:p>
        </w:tc>
      </w:tr>
      <w:tr w:rsidR="00495A87" w:rsidRPr="00495A87" w14:paraId="4A6BBD9C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3EBCF3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87A54D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01 06 06 01 08 0000 510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814A0DA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495A87" w:rsidRPr="00495A87" w14:paraId="309CEB48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255F199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62251F3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01 06 06 01 08 0000 610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DAEA92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495A87" w:rsidRPr="00495A87" w14:paraId="083441B3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EFAEB06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B16EBB1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01 06 06 02 08 0000 550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95CCD1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финансовых активов в собственности Федерального фонда обязательного медицинского страхования</w:t>
            </w:r>
          </w:p>
        </w:tc>
      </w:tr>
      <w:tr w:rsidR="00495A87" w:rsidRPr="00495A87" w14:paraId="0D5BF5EF" w14:textId="77777777" w:rsidTr="00495A87">
        <w:tc>
          <w:tcPr>
            <w:tcW w:w="10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7C923CD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3450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A6F5D0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01 06 06 02 08 0000 650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D5051B8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финансовых активов в собственности Федерального фонда обязательного медицинского страхования</w:t>
            </w:r>
          </w:p>
        </w:tc>
      </w:tr>
      <w:tr w:rsidR="00495A87" w:rsidRPr="00495A87" w14:paraId="55A85076" w14:textId="77777777" w:rsidTr="00495A87">
        <w:tc>
          <w:tcPr>
            <w:tcW w:w="1035" w:type="dxa"/>
            <w:gridSpan w:val="3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BF68F7E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lastRenderedPageBreak/>
              <w:t xml:space="preserve">  </w:t>
            </w:r>
          </w:p>
          <w:p w14:paraId="5CEB9B0E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Иные источники финансирования дефицита федерального бюджета, администрирование которых осуществляется главными администраторами источников финансирования дефицита федерального бюджета в пределах их компетенции</w:t>
            </w:r>
          </w:p>
        </w:tc>
      </w:tr>
      <w:tr w:rsidR="00495A87" w:rsidRPr="00495A87" w14:paraId="333BB1C6" w14:textId="77777777" w:rsidTr="00495A87">
        <w:tc>
          <w:tcPr>
            <w:tcW w:w="103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52399AE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1CB87B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01 05 02 01 01 0000 510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8237490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Увеличение прочих остатков денежных средств федерального бюджета</w:t>
            </w:r>
          </w:p>
        </w:tc>
      </w:tr>
      <w:tr w:rsidR="00495A87" w:rsidRPr="00495A87" w14:paraId="59475741" w14:textId="77777777" w:rsidTr="00495A87">
        <w:tc>
          <w:tcPr>
            <w:tcW w:w="103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41FBD44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0ACA65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01 05 02 01 01 0000 610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A76C3EF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Уменьшение прочих остатков денежных средств федерального бюджета</w:t>
            </w:r>
          </w:p>
        </w:tc>
      </w:tr>
      <w:tr w:rsidR="00495A87" w:rsidRPr="00495A87" w14:paraId="1B8465CA" w14:textId="77777777" w:rsidTr="00495A87">
        <w:tc>
          <w:tcPr>
            <w:tcW w:w="103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0EB31A1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9DBBF3B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01 06 03 00 01 0000 171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7E444127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Курсовая разница по средствам федерального бюджета</w:t>
            </w:r>
            <w:r w:rsidRPr="00495A87">
              <w:rPr>
                <w:rFonts w:ascii="Helvetica" w:eastAsia="Times New Roman" w:hAnsi="Helvetica" w:cs="Helvetica"/>
                <w:color w:val="823811"/>
                <w:sz w:val="17"/>
                <w:szCs w:val="17"/>
                <w:vertAlign w:val="superscript"/>
                <w:lang w:eastAsia="ru-RU"/>
              </w:rPr>
              <w:t> 1</w:t>
            </w:r>
          </w:p>
        </w:tc>
      </w:tr>
      <w:tr w:rsidR="00495A87" w:rsidRPr="00495A87" w14:paraId="46AEADB5" w14:textId="77777777" w:rsidTr="00495A87">
        <w:tc>
          <w:tcPr>
            <w:tcW w:w="103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141AA29" w14:textId="77777777" w:rsidR="00495A87" w:rsidRPr="00495A87" w:rsidRDefault="00495A87" w:rsidP="00495A87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F29AE14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01 06 08 00 01 0000 640</w:t>
            </w:r>
          </w:p>
        </w:tc>
        <w:tc>
          <w:tcPr>
            <w:tcW w:w="4965" w:type="dxa"/>
            <w:tcBorders>
              <w:top w:val="single" w:sz="6" w:space="0" w:color="FFFFFF"/>
              <w:left w:val="single" w:sz="6" w:space="0" w:color="FF6818"/>
              <w:bottom w:val="single" w:sz="6" w:space="0" w:color="FF6818"/>
            </w:tcBorders>
            <w:shd w:val="clear" w:color="auto" w:fill="FFB89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4D07FE2C" w14:textId="77777777" w:rsidR="00495A87" w:rsidRPr="00495A87" w:rsidRDefault="00495A87" w:rsidP="00495A87">
            <w:pPr>
              <w:spacing w:after="165" w:line="384" w:lineRule="atLeast"/>
              <w:jc w:val="both"/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</w:pPr>
            <w:r w:rsidRPr="00495A87">
              <w:rPr>
                <w:rFonts w:ascii="Helvetica" w:eastAsia="Times New Roman" w:hAnsi="Helvetica" w:cs="Helvetica"/>
                <w:color w:val="823811"/>
                <w:sz w:val="23"/>
                <w:szCs w:val="23"/>
                <w:lang w:eastAsia="ru-RU"/>
              </w:rPr>
              <w:t>Возврат прочих бюджетных кредитов (ссуд), предоставленных федеральным бюджетом внутри страны</w:t>
            </w:r>
          </w:p>
        </w:tc>
      </w:tr>
    </w:tbl>
    <w:p w14:paraId="364ADCC9" w14:textId="77777777" w:rsidR="00495A87" w:rsidRPr="00495A87" w:rsidRDefault="00495A87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5A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──────────────────────────────</w:t>
      </w:r>
    </w:p>
    <w:p w14:paraId="7104D14D" w14:textId="1C25E803" w:rsidR="00495A87" w:rsidRDefault="00495A87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5A87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</w:t>
      </w:r>
      <w:r w:rsidRPr="00495A8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Администрирование источников финансирования дефицитов бюджетов по всем видам соответствующей статьи 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14:paraId="754284AB" w14:textId="13E87C33" w:rsidR="00E91130" w:rsidRDefault="00E91130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8F16F8A" w14:textId="05191BCD" w:rsidR="00E91130" w:rsidRDefault="00E91130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F4C4271" w14:textId="1B9DC105" w:rsidR="00E91130" w:rsidRDefault="00E91130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E0299BD" w14:textId="14D08EA0" w:rsidR="00E91130" w:rsidRDefault="00E91130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FFC54FD" w14:textId="2E551E9D" w:rsidR="00E91130" w:rsidRDefault="00E91130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284496D" w14:textId="78018CA6" w:rsidR="00E91130" w:rsidRDefault="00E91130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E7DA307" w14:textId="64E444F1" w:rsidR="00E91130" w:rsidRDefault="00E91130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435C611" w14:textId="77777777" w:rsidR="00E91130" w:rsidRDefault="00E91130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A4B81D2" w14:textId="1DC036D9" w:rsidR="00E91130" w:rsidRDefault="00E91130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4EF1A31" w14:textId="77777777" w:rsidR="00E91130" w:rsidRPr="00E91130" w:rsidRDefault="00E91130" w:rsidP="00E91130">
      <w:pPr>
        <w:spacing w:after="144" w:line="36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13980"/>
      <w:bookmarkEnd w:id="0"/>
      <w:r w:rsidRPr="00E9113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КОДЫ</w:t>
      </w:r>
    </w:p>
    <w:p w14:paraId="63CC7076" w14:textId="77777777" w:rsidR="00E91130" w:rsidRPr="00E91130" w:rsidRDefault="00E91130" w:rsidP="00E91130">
      <w:pPr>
        <w:spacing w:after="144" w:line="36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9113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ГЛАВНЫХ АДМИНИСТРАТОРОВ ДОХОДОВ БЮДЖЕТОВ БЮДЖЕТНОЙ СИСТЕМЫ</w:t>
      </w:r>
    </w:p>
    <w:p w14:paraId="35035495" w14:textId="77777777" w:rsidR="00E91130" w:rsidRPr="00E91130" w:rsidRDefault="00E91130" w:rsidP="00E91130">
      <w:pPr>
        <w:spacing w:after="144" w:line="36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9113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РОССИЙСКОЙ ФЕДЕРАЦИИ</w:t>
      </w:r>
    </w:p>
    <w:p w14:paraId="05D5130D" w14:textId="77777777" w:rsidR="00E91130" w:rsidRPr="00E91130" w:rsidRDefault="00E91130" w:rsidP="00E91130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30"/>
        <w:gridCol w:w="7921"/>
      </w:tblGrid>
      <w:tr w:rsidR="00E91130" w:rsidRPr="00E91130" w14:paraId="6C6AB2D0" w14:textId="77777777" w:rsidTr="00E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89DE8" w14:textId="77777777" w:rsidR="00E91130" w:rsidRPr="00E91130" w:rsidRDefault="00E91130" w:rsidP="00E91130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" w:name="dst113981"/>
            <w:bookmarkEnd w:id="1"/>
            <w:r w:rsidRPr="00E9113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EB25C" w14:textId="77777777" w:rsidR="00E91130" w:rsidRPr="00E91130" w:rsidRDefault="00E91130" w:rsidP="00E91130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" w:name="dst113982"/>
            <w:bookmarkEnd w:id="2"/>
            <w:r w:rsidRPr="00E9113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D4E89" w14:textId="77777777" w:rsidR="00E91130" w:rsidRPr="00E91130" w:rsidRDefault="00E91130" w:rsidP="00E91130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" w:name="dst113983"/>
            <w:bookmarkEnd w:id="3"/>
            <w:r w:rsidRPr="00E9113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</w:tbl>
    <w:p w14:paraId="545AB59F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007 Федеральное агентство научных организаций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6F66982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020 Министерство промышленности и торговли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263A646A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022 Министерство энергетики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292AF539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048 Федеральная служба по надзору в сфере природопользования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00E66D1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049 Федеральное агентство по недропользованию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38B5B54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051 Министерство природных ресурсов и экологии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43BAC03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052 Федеральное агентство водных ресурсов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042CABA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053 Федеральное агентство лесного хозяйства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D682107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054 Министерство культуры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EC7F31D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056 Министерство здравоохранения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7C69D1D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060 Федеральная служба по надзору в сфере здравоохранения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9864BDB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069 Министерство строительства и жилищно-коммунального хозяйства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0190719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071 Министерство цифрового развития, связи и массовых коммуникаций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B320B58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073 Министерство просвещения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9EA10D3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074 Министерство образования и науки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0394510A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075 Министерство науки и высшего образования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BF58CB3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076 Федеральное агентство по рыболовству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623A557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077 Федеральная служба по надзору в сфере образования и науки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08ACD40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081 Федеральная служба по ветеринарному и фитосанитарному надзору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7F0F780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082 Министерство сельского хозяйства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0253CEE2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084 Федеральное агентство связи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4345E5C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089 Государственная фельдъегерская служба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814DA59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091 Федеральное агентство по делам молодежи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3095A87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092 Министерство финансов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8E2D0D8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0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095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072EC93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1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096 Федеральная служба по надзору в сфере связи, информационных технологий и массовых коммуникаций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3EA91DA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2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100 Федеральное казначейство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8EA38DB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3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103 Министерство транспорта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C93E92C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4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106 Федеральная служба по надзору в сфере транспорта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01651EFF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5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107 Федеральное агентство воздушного транспорта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F62C03B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6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108 Федеральное дорожное агентство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2A7555A0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7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109 Федеральное агентство железнодорожного транспорта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262B752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8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110 Федеральное агентство морского и речного транспорта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01FC554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9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135 Федеральное агентство по печати и массовым коммуникациям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DE20566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0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139 Министерство экономического развития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2F60AC0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1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141 Федеральная служба по надзору в сфере защиты прав потребителей и благополучия человека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0407226C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2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149 Министерство труда и социальной защиты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20C04554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3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150 Федеральная служба по труду и занятости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0B3074EC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4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153 Федеральная таможенная служба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D022732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5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155 Федеральное архивное агентство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6A6A279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6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157 Федеральная служба государственной статистики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1B3D8B8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7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160 Федеральная служба по регулированию алкогольного рынка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B8DDFBC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8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161 Федеральная антимонопольная служба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CCD27C7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9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165 Федеральная служба по аккредитации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57C007F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0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167 Федеральное агентство по управлению государственным имуществом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12BBDB6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1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168 Федеральная служба по интеллектуальной собственности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619C417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2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169 Федеральная служба по гидрометеорологии и мониторингу окружающей среды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5845914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3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171 Федеральное агентство по государственным резервам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15A5357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4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172 Федеральное агентство по техническому регулированию и метрологии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13C3335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5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174 Федеральное агентство по туризму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D8542CE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6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180 Федеральная служба войск национальной гвардии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2C60CEC6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7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182 Федеральная налоговая служба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8E9582D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8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184 Служба внешней разведки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AE86C72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9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187 Министерство обороны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19530CC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0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188 Министерство внутренних дел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37DE4B7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1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189 Федеральная служба безопасности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FBC1BD1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2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202 Федеральная служба охраны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E840AE0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3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302 Уполномоченный по правам человека в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AA20738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4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303 Управление делами Президента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4FBD300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5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304 Главное управление специальных программ Президента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0BDA70CF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6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305 Счетная палата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6266574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7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308 Центральная избирательная комиссия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A0EEC15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8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310 Министерство иностранных дел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983AC68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9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318 Министерство юстиции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B79F642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0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320 Федеральная служба исполнения наказаний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0E93211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1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321 Федеральная служба государственной регистрации, кадастра и картографии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D32AC30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2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322 Федеральная служба судебных приставов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C048A92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3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330 Государственная Дума Федерального Собрания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544FAC7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4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333 Совет Федерации Федерального Собрания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25561CF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5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350 Министерство Российской Федерации по развитию Дальнего Востока и Арктики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09620E9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6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370 Министерство Российской Федерации по делам Северного Кавказа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A7954E5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7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380 Федеральное агентство по делам национальностей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BBAD59E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8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388 Федеральное медико-биологическое агентство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9A1F4F9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9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392 Пенсионный фонд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53FE7D9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0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393 Фонд социального страхования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FAE3F2E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1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394 Федеральный фонд обязательного медицинского страхования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0ABAAF44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2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395 Территориальные фонды обязательного медицинского страхования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6E27861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3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415 Генеральная прокуратура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2930EF51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4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417 Следственный комитет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559B43E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5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436 Конституционный Суд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D6482BE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6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437 Верховный Суд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3F89328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7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438 Судебный департамент при Верховном Суде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232412B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8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498 Федеральная служба по экологическому, технологическому и атомному надзору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4CFAEE14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9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587 Федеральная служба по техническому и экспортному контролю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518C5ED7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0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721 Федеральная служба по военно-техническому сотрудничеству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11F3553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1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724 Федеральная служба по финансовому мониторингу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754D751C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2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725 Государственная корпорация по атомной энергии "Росатом"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3792A9B6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3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730 Государственная корпорация по космической деятельности "Роскосмос"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0856C62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4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777 Министерство спорта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699BA718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5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999 Центральный банк Российской Федерации</w:t>
        </w:r>
      </w:hyperlink>
      <w:r w:rsidRPr="00E911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14:paraId="1366261A" w14:textId="77777777" w:rsidR="00E91130" w:rsidRPr="00E91130" w:rsidRDefault="00E91130" w:rsidP="00E91130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6" w:history="1">
        <w:r w:rsidRPr="00E9113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Иные доходы бюджетов бюджетной системы Российской Федерации, администрирование которых осуществляется главными администраторами доходов в пределах их компетенции</w:t>
        </w:r>
      </w:hyperlink>
    </w:p>
    <w:p w14:paraId="7204E956" w14:textId="77777777" w:rsidR="00E91130" w:rsidRPr="00495A87" w:rsidRDefault="00E91130" w:rsidP="00495A87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0DE5F59" w14:textId="77777777" w:rsidR="000973D4" w:rsidRDefault="000973D4"/>
    <w:sectPr w:rsidR="0009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EEF"/>
    <w:multiLevelType w:val="multilevel"/>
    <w:tmpl w:val="B984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7"/>
    <w:rsid w:val="000973D4"/>
    <w:rsid w:val="000B26DA"/>
    <w:rsid w:val="00495A87"/>
    <w:rsid w:val="00E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AED8"/>
  <w15:chartTrackingRefBased/>
  <w15:docId w15:val="{2D10CBB3-782F-4729-9968-5988617D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A87"/>
    <w:pPr>
      <w:spacing w:before="240" w:after="72" w:line="336" w:lineRule="atLeast"/>
      <w:outlineLvl w:val="0"/>
    </w:pPr>
    <w:rPr>
      <w:rFonts w:ascii="inherit" w:eastAsia="Times New Roman" w:hAnsi="inherit" w:cs="Times New Roman"/>
      <w:b/>
      <w:bCs/>
      <w:color w:val="194259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A87"/>
    <w:rPr>
      <w:rFonts w:ascii="inherit" w:eastAsia="Times New Roman" w:hAnsi="inherit" w:cs="Times New Roman"/>
      <w:b/>
      <w:bCs/>
      <w:color w:val="194259"/>
      <w:kern w:val="36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495A87"/>
    <w:rPr>
      <w:b/>
      <w:bCs/>
    </w:rPr>
  </w:style>
  <w:style w:type="character" w:styleId="a4">
    <w:name w:val="Hyperlink"/>
    <w:basedOn w:val="a0"/>
    <w:uiPriority w:val="99"/>
    <w:semiHidden/>
    <w:unhideWhenUsed/>
    <w:rsid w:val="00E91130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E9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4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86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  <w:div w:id="4915293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4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00629/28c5e1c90ba4933888a6f825efdfb3eadca8039d/" TargetMode="External"/><Relationship Id="rId21" Type="http://schemas.openxmlformats.org/officeDocument/2006/relationships/hyperlink" Target="http://www.consultant.ru/document/cons_doc_LAW_300629/b57777c153de15fc615f0edfdd0fad5d7d87a771/" TargetMode="External"/><Relationship Id="rId42" Type="http://schemas.openxmlformats.org/officeDocument/2006/relationships/hyperlink" Target="http://www.consultant.ru/document/cons_doc_LAW_300629/8dcfcc3bb123142bde658600a7144cafca810a5e/" TargetMode="External"/><Relationship Id="rId47" Type="http://schemas.openxmlformats.org/officeDocument/2006/relationships/hyperlink" Target="http://www.consultant.ru/document/cons_doc_LAW_300629/ec09de9d30f6c1e2f5b032ecb08337ef1b1edbe8/" TargetMode="External"/><Relationship Id="rId63" Type="http://schemas.openxmlformats.org/officeDocument/2006/relationships/hyperlink" Target="http://www.consultant.ru/document/cons_doc_LAW_300629/580c21f92cde59f1341f673cae23d0fb2aacbf9e/" TargetMode="External"/><Relationship Id="rId68" Type="http://schemas.openxmlformats.org/officeDocument/2006/relationships/hyperlink" Target="http://www.consultant.ru/document/cons_doc_LAW_300629/74d8449edd92160ca597bcedaa2de7c5041515a5/" TargetMode="External"/><Relationship Id="rId84" Type="http://schemas.openxmlformats.org/officeDocument/2006/relationships/hyperlink" Target="http://www.consultant.ru/document/cons_doc_LAW_300629/55661d7e92a18383989d79384daea2fb49f2abeb/" TargetMode="External"/><Relationship Id="rId89" Type="http://schemas.openxmlformats.org/officeDocument/2006/relationships/hyperlink" Target="http://www.consultant.ru/document/cons_doc_LAW_300629/1551c498c0e829341f9d58d7e4be4c95399b3865/" TargetMode="External"/><Relationship Id="rId16" Type="http://schemas.openxmlformats.org/officeDocument/2006/relationships/hyperlink" Target="http://www.consultant.ru/document/cons_doc_LAW_300629/ff905ce445602d265aa15c08ac1aceecfb188379/" TargetMode="External"/><Relationship Id="rId11" Type="http://schemas.openxmlformats.org/officeDocument/2006/relationships/hyperlink" Target="http://www.consultant.ru/document/cons_doc_LAW_300629/6487a2ff567f16fd54b37170d98ac4094040d709/" TargetMode="External"/><Relationship Id="rId32" Type="http://schemas.openxmlformats.org/officeDocument/2006/relationships/hyperlink" Target="http://www.consultant.ru/document/cons_doc_LAW_300629/f132da40a57bb18f671c7cbaa07b35d11c99bd52/" TargetMode="External"/><Relationship Id="rId37" Type="http://schemas.openxmlformats.org/officeDocument/2006/relationships/hyperlink" Target="http://www.consultant.ru/document/cons_doc_LAW_300629/c7b162b2818f9369f902d78b4ee9f0b6fb1259fa/" TargetMode="External"/><Relationship Id="rId53" Type="http://schemas.openxmlformats.org/officeDocument/2006/relationships/hyperlink" Target="http://www.consultant.ru/document/cons_doc_LAW_300629/7ecb450529cb3eceab0c554d49cba744a48aa208/" TargetMode="External"/><Relationship Id="rId58" Type="http://schemas.openxmlformats.org/officeDocument/2006/relationships/hyperlink" Target="http://www.consultant.ru/document/cons_doc_LAW_300629/a020a5d6ee3123c878b53e7cc16f58e1382729e5/" TargetMode="External"/><Relationship Id="rId74" Type="http://schemas.openxmlformats.org/officeDocument/2006/relationships/hyperlink" Target="http://www.consultant.ru/document/cons_doc_LAW_300629/d73246abbb848226ee3a227db152c86376717480/" TargetMode="External"/><Relationship Id="rId79" Type="http://schemas.openxmlformats.org/officeDocument/2006/relationships/hyperlink" Target="http://www.consultant.ru/document/cons_doc_LAW_300629/f31a5e5462a5f7403448859885e2352ed34e2492/" TargetMode="External"/><Relationship Id="rId5" Type="http://schemas.openxmlformats.org/officeDocument/2006/relationships/hyperlink" Target="https://buhpressa.ru/dlya-bukhgaltera/normativnye-dokumenty/55-prikazy-minfina-rossii/7874-prikaz-minfina-rossii-ot-29-noyabrya-2019-g-207n" TargetMode="External"/><Relationship Id="rId90" Type="http://schemas.openxmlformats.org/officeDocument/2006/relationships/hyperlink" Target="http://www.consultant.ru/document/cons_doc_LAW_300629/06d9c5d65ea8100cd3e378c0fdf362ec08198a73/" TargetMode="External"/><Relationship Id="rId95" Type="http://schemas.openxmlformats.org/officeDocument/2006/relationships/hyperlink" Target="http://www.consultant.ru/document/cons_doc_LAW_300629/a0fd8545a372d0365a3d2a65676e15d032307355/" TargetMode="External"/><Relationship Id="rId22" Type="http://schemas.openxmlformats.org/officeDocument/2006/relationships/hyperlink" Target="http://www.consultant.ru/document/cons_doc_LAW_300629/b5c4f531ff91b180db8569f33ccc211e4f8cf500/" TargetMode="External"/><Relationship Id="rId27" Type="http://schemas.openxmlformats.org/officeDocument/2006/relationships/hyperlink" Target="http://www.consultant.ru/document/cons_doc_LAW_300629/7e848a91e352372fffd57336099981b4a1775db3/" TargetMode="External"/><Relationship Id="rId43" Type="http://schemas.openxmlformats.org/officeDocument/2006/relationships/hyperlink" Target="http://www.consultant.ru/document/cons_doc_LAW_300629/b5549a48106622c7b2fb762d46c3219429b69eac/" TargetMode="External"/><Relationship Id="rId48" Type="http://schemas.openxmlformats.org/officeDocument/2006/relationships/hyperlink" Target="http://www.consultant.ru/document/cons_doc_LAW_300629/7529bb02cb18979dae76d0ad99ff9f35efbc58ef/" TargetMode="External"/><Relationship Id="rId64" Type="http://schemas.openxmlformats.org/officeDocument/2006/relationships/hyperlink" Target="http://www.consultant.ru/document/cons_doc_LAW_300629/3ab831db75f8a64e497e3188ee1a9ff5f2265705/" TargetMode="External"/><Relationship Id="rId69" Type="http://schemas.openxmlformats.org/officeDocument/2006/relationships/hyperlink" Target="http://www.consultant.ru/document/cons_doc_LAW_300629/7a08ddeb7f52b9f48873446a003bc6136a8c6cae/" TargetMode="External"/><Relationship Id="rId80" Type="http://schemas.openxmlformats.org/officeDocument/2006/relationships/hyperlink" Target="http://www.consultant.ru/document/cons_doc_LAW_300629/4440ea238fc2a38723c33b4b98698ea50493df21/" TargetMode="External"/><Relationship Id="rId85" Type="http://schemas.openxmlformats.org/officeDocument/2006/relationships/hyperlink" Target="http://www.consultant.ru/document/cons_doc_LAW_300629/49ae805ac7156f2130a23eb0c12a8b763139c74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00629/519d35fbe4fa32d48dc8ccbeb49ea558f37e7eb4/" TargetMode="External"/><Relationship Id="rId17" Type="http://schemas.openxmlformats.org/officeDocument/2006/relationships/hyperlink" Target="http://www.consultant.ru/document/cons_doc_LAW_300629/f770763327d9d64d9282429062b440cf1563e392/" TargetMode="External"/><Relationship Id="rId25" Type="http://schemas.openxmlformats.org/officeDocument/2006/relationships/hyperlink" Target="http://www.consultant.ru/document/cons_doc_LAW_300629/62e07c912a0801bd74dd4106c6e7327133cc6ada/" TargetMode="External"/><Relationship Id="rId33" Type="http://schemas.openxmlformats.org/officeDocument/2006/relationships/hyperlink" Target="http://www.consultant.ru/document/cons_doc_LAW_300629/d751e3eb72684eacf8296d57b509c7c6bb36fe0b/" TargetMode="External"/><Relationship Id="rId38" Type="http://schemas.openxmlformats.org/officeDocument/2006/relationships/hyperlink" Target="http://www.consultant.ru/document/cons_doc_LAW_300629/5c8402dac6715b22e4ba237797877d9e0f21cd8c/" TargetMode="External"/><Relationship Id="rId46" Type="http://schemas.openxmlformats.org/officeDocument/2006/relationships/hyperlink" Target="http://www.consultant.ru/document/cons_doc_LAW_300629/824d9b0a961304b8a45fb06f0938648aebbdcc43/" TargetMode="External"/><Relationship Id="rId59" Type="http://schemas.openxmlformats.org/officeDocument/2006/relationships/hyperlink" Target="http://www.consultant.ru/document/cons_doc_LAW_300629/bb9a3dafff5420953be6f9974640ea9a79b437ae/" TargetMode="External"/><Relationship Id="rId67" Type="http://schemas.openxmlformats.org/officeDocument/2006/relationships/hyperlink" Target="http://www.consultant.ru/document/cons_doc_LAW_300629/b2f7a7c19f452d53be65a480e39c271c6e678bdd/" TargetMode="External"/><Relationship Id="rId20" Type="http://schemas.openxmlformats.org/officeDocument/2006/relationships/hyperlink" Target="http://www.consultant.ru/document/cons_doc_LAW_300629/4f625896e95ca63a56fd8d8552a7663eab347730/" TargetMode="External"/><Relationship Id="rId41" Type="http://schemas.openxmlformats.org/officeDocument/2006/relationships/hyperlink" Target="http://www.consultant.ru/document/cons_doc_LAW_300629/bbdb7791aae22c57b71e447a484483b24de57f76/" TargetMode="External"/><Relationship Id="rId54" Type="http://schemas.openxmlformats.org/officeDocument/2006/relationships/hyperlink" Target="http://www.consultant.ru/document/cons_doc_LAW_300629/fe3495622a2601486b9af8037940fe36a563d56f/" TargetMode="External"/><Relationship Id="rId62" Type="http://schemas.openxmlformats.org/officeDocument/2006/relationships/hyperlink" Target="http://www.consultant.ru/document/cons_doc_LAW_300629/0a2359839090a551970e76d863f535ad892fee1c/" TargetMode="External"/><Relationship Id="rId70" Type="http://schemas.openxmlformats.org/officeDocument/2006/relationships/hyperlink" Target="http://www.consultant.ru/document/cons_doc_LAW_300629/c26b239244df4d296a573ce6ea278945751d09c8/" TargetMode="External"/><Relationship Id="rId75" Type="http://schemas.openxmlformats.org/officeDocument/2006/relationships/hyperlink" Target="http://www.consultant.ru/document/cons_doc_LAW_300629/752f6efa9bb3b83ed2e44749dce13b04761fa122/" TargetMode="External"/><Relationship Id="rId83" Type="http://schemas.openxmlformats.org/officeDocument/2006/relationships/hyperlink" Target="http://www.consultant.ru/document/cons_doc_LAW_300629/c09af8eba76a4309b613e3581db299a73912f211/" TargetMode="External"/><Relationship Id="rId88" Type="http://schemas.openxmlformats.org/officeDocument/2006/relationships/hyperlink" Target="http://www.consultant.ru/document/cons_doc_LAW_300629/642fc45fd2d158979a28bd617b2f450e71cdb4d4/" TargetMode="External"/><Relationship Id="rId91" Type="http://schemas.openxmlformats.org/officeDocument/2006/relationships/hyperlink" Target="http://www.consultant.ru/document/cons_doc_LAW_300629/14226ba28e4249768bcb30ce9d10fc7b4f7f07e8/" TargetMode="External"/><Relationship Id="rId96" Type="http://schemas.openxmlformats.org/officeDocument/2006/relationships/hyperlink" Target="http://www.consultant.ru/document/cons_doc_LAW_300629/0f45029b1d2a27580228efbb1968c927b37139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0629/f4a79adfcedcf8fd54cde5064d22e95e9603e116/" TargetMode="External"/><Relationship Id="rId15" Type="http://schemas.openxmlformats.org/officeDocument/2006/relationships/hyperlink" Target="http://www.consultant.ru/document/cons_doc_LAW_300629/5cd9366e6e059a2c3b057b80af73d325ddfcd11f/" TargetMode="External"/><Relationship Id="rId23" Type="http://schemas.openxmlformats.org/officeDocument/2006/relationships/hyperlink" Target="http://www.consultant.ru/document/cons_doc_LAW_300629/400a32675e95423f99fa280900fb2ded8375220b/" TargetMode="External"/><Relationship Id="rId28" Type="http://schemas.openxmlformats.org/officeDocument/2006/relationships/hyperlink" Target="http://www.consultant.ru/document/cons_doc_LAW_300629/9ebf4d4da847471a1865847e0e4da3ea17fec458/" TargetMode="External"/><Relationship Id="rId36" Type="http://schemas.openxmlformats.org/officeDocument/2006/relationships/hyperlink" Target="http://www.consultant.ru/document/cons_doc_LAW_300629/3ba75a444edd3ce033e2b925bc2c892b3888b055/" TargetMode="External"/><Relationship Id="rId49" Type="http://schemas.openxmlformats.org/officeDocument/2006/relationships/hyperlink" Target="http://www.consultant.ru/document/cons_doc_LAW_300629/892c46dd7c2cb20931752c4549aaa10211e74a46/" TargetMode="External"/><Relationship Id="rId57" Type="http://schemas.openxmlformats.org/officeDocument/2006/relationships/hyperlink" Target="http://www.consultant.ru/document/cons_doc_LAW_300629/bb65c28b877141fab27c3a7f49aa180d5854816e/" TargetMode="External"/><Relationship Id="rId10" Type="http://schemas.openxmlformats.org/officeDocument/2006/relationships/hyperlink" Target="http://www.consultant.ru/document/cons_doc_LAW_300629/7363afd572ad777372a2d82991ff46c865067616/" TargetMode="External"/><Relationship Id="rId31" Type="http://schemas.openxmlformats.org/officeDocument/2006/relationships/hyperlink" Target="http://www.consultant.ru/document/cons_doc_LAW_300629/604789d02dd2a75dba18c6bd4facd9208235ebb8/" TargetMode="External"/><Relationship Id="rId44" Type="http://schemas.openxmlformats.org/officeDocument/2006/relationships/hyperlink" Target="http://www.consultant.ru/document/cons_doc_LAW_300629/f84dc3e1157e9d4da0a9cc0d9499042efbd8b0bf/" TargetMode="External"/><Relationship Id="rId52" Type="http://schemas.openxmlformats.org/officeDocument/2006/relationships/hyperlink" Target="http://www.consultant.ru/document/cons_doc_LAW_300629/48cc0a0c0129b35e232e3fe3b1792998d1be3ebb/" TargetMode="External"/><Relationship Id="rId60" Type="http://schemas.openxmlformats.org/officeDocument/2006/relationships/hyperlink" Target="http://www.consultant.ru/document/cons_doc_LAW_300629/a33a538192ea2490a449daf7fae8e43b50dfd2e7/" TargetMode="External"/><Relationship Id="rId65" Type="http://schemas.openxmlformats.org/officeDocument/2006/relationships/hyperlink" Target="http://www.consultant.ru/document/cons_doc_LAW_300629/e8f38eb8de031cb40dbc10a8b41e533f1f8769e7/" TargetMode="External"/><Relationship Id="rId73" Type="http://schemas.openxmlformats.org/officeDocument/2006/relationships/hyperlink" Target="http://www.consultant.ru/document/cons_doc_LAW_300629/095e64eeb55b3e5890d7c1f5ce07ed42ab12fe23/" TargetMode="External"/><Relationship Id="rId78" Type="http://schemas.openxmlformats.org/officeDocument/2006/relationships/hyperlink" Target="http://www.consultant.ru/document/cons_doc_LAW_300629/b04d7ee70f9b0ed4910c7946b7a04d0b4c0a04da/" TargetMode="External"/><Relationship Id="rId81" Type="http://schemas.openxmlformats.org/officeDocument/2006/relationships/hyperlink" Target="http://www.consultant.ru/document/cons_doc_LAW_300629/2e1d5f9e244c7aac11dc7333443e4f538c1070a9/" TargetMode="External"/><Relationship Id="rId86" Type="http://schemas.openxmlformats.org/officeDocument/2006/relationships/hyperlink" Target="http://www.consultant.ru/document/cons_doc_LAW_300629/edb5f2cac8cbea464af650f7ae67d39ad450d153/" TargetMode="External"/><Relationship Id="rId94" Type="http://schemas.openxmlformats.org/officeDocument/2006/relationships/hyperlink" Target="http://www.consultant.ru/document/cons_doc_LAW_300629/ce6451c3efa863e46b1de6d23ffe4a45f342acb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629/ccd095a51200796270427b35bf7a9996a81c5ddc/" TargetMode="External"/><Relationship Id="rId13" Type="http://schemas.openxmlformats.org/officeDocument/2006/relationships/hyperlink" Target="http://www.consultant.ru/document/cons_doc_LAW_300629/6d4934766169bcb081ac29a19190d08e26bcc841/" TargetMode="External"/><Relationship Id="rId18" Type="http://schemas.openxmlformats.org/officeDocument/2006/relationships/hyperlink" Target="http://www.consultant.ru/document/cons_doc_LAW_300629/47db552128600159521d8e898af6d0fac0c78c63/" TargetMode="External"/><Relationship Id="rId39" Type="http://schemas.openxmlformats.org/officeDocument/2006/relationships/hyperlink" Target="http://www.consultant.ru/document/cons_doc_LAW_300629/6a6176fdcbe9e9a18da2d0692aae0db325cce5cd/" TargetMode="External"/><Relationship Id="rId34" Type="http://schemas.openxmlformats.org/officeDocument/2006/relationships/hyperlink" Target="http://www.consultant.ru/document/cons_doc_LAW_300629/6cc506a696481ce8c50961a004f4cd8ce9e34798/" TargetMode="External"/><Relationship Id="rId50" Type="http://schemas.openxmlformats.org/officeDocument/2006/relationships/hyperlink" Target="http://www.consultant.ru/document/cons_doc_LAW_300629/1cd79c6a3d3112825b1feaa63f7142335c56393f/" TargetMode="External"/><Relationship Id="rId55" Type="http://schemas.openxmlformats.org/officeDocument/2006/relationships/hyperlink" Target="http://www.consultant.ru/document/cons_doc_LAW_300629/8873c9bef486f12036848c6d00aeea0ce0a33a1e/" TargetMode="External"/><Relationship Id="rId76" Type="http://schemas.openxmlformats.org/officeDocument/2006/relationships/hyperlink" Target="http://www.consultant.ru/document/cons_doc_LAW_300629/157e9fa997dfeefe3eca15359025400f7b14319a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consultant.ru/document/cons_doc_LAW_300629/24570c9bab7e03f8eef2d588d25a3bfd9337f2cc/" TargetMode="External"/><Relationship Id="rId71" Type="http://schemas.openxmlformats.org/officeDocument/2006/relationships/hyperlink" Target="http://www.consultant.ru/document/cons_doc_LAW_300629/8ab32d0092ac1bae99724ce7a73edfdf716f9d21/" TargetMode="External"/><Relationship Id="rId92" Type="http://schemas.openxmlformats.org/officeDocument/2006/relationships/hyperlink" Target="http://www.consultant.ru/document/cons_doc_LAW_300629/ad60248865e8b39b89eda759b0bbb769045cb849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300629/10b660d27bcea51d307e9f468a6039f4838b2220/" TargetMode="External"/><Relationship Id="rId24" Type="http://schemas.openxmlformats.org/officeDocument/2006/relationships/hyperlink" Target="http://www.consultant.ru/document/cons_doc_LAW_300629/1d886ad05033b6f2c6b2baa5c4ebf6030b3da7db/" TargetMode="External"/><Relationship Id="rId40" Type="http://schemas.openxmlformats.org/officeDocument/2006/relationships/hyperlink" Target="http://www.consultant.ru/document/cons_doc_LAW_300629/ea347b4e8250f93c7f1bff887d179aba6563f786/" TargetMode="External"/><Relationship Id="rId45" Type="http://schemas.openxmlformats.org/officeDocument/2006/relationships/hyperlink" Target="http://www.consultant.ru/document/cons_doc_LAW_300629/5012ecc17e5d0a56f8c93715403dd7058a8f66fe/" TargetMode="External"/><Relationship Id="rId66" Type="http://schemas.openxmlformats.org/officeDocument/2006/relationships/hyperlink" Target="http://www.consultant.ru/document/cons_doc_LAW_300629/4b0a5583bee449ae65c5d5dd8ab382720ffa2927/" TargetMode="External"/><Relationship Id="rId87" Type="http://schemas.openxmlformats.org/officeDocument/2006/relationships/hyperlink" Target="http://www.consultant.ru/document/cons_doc_LAW_300629/c83f0e1349970c1c40451ab13fa7ea771893f489/" TargetMode="External"/><Relationship Id="rId61" Type="http://schemas.openxmlformats.org/officeDocument/2006/relationships/hyperlink" Target="http://www.consultant.ru/document/cons_doc_LAW_300629/1a34303a81f643a0cbf871fa86d46f814ba8fb7f/" TargetMode="External"/><Relationship Id="rId82" Type="http://schemas.openxmlformats.org/officeDocument/2006/relationships/hyperlink" Target="http://www.consultant.ru/document/cons_doc_LAW_300629/d90e669cc88be3bc9bec14d8766710157c8b1453/" TargetMode="External"/><Relationship Id="rId19" Type="http://schemas.openxmlformats.org/officeDocument/2006/relationships/hyperlink" Target="http://www.consultant.ru/document/cons_doc_LAW_300629/456a00b8f5e11942015e25754590b1ddc44cb6dd/" TargetMode="External"/><Relationship Id="rId14" Type="http://schemas.openxmlformats.org/officeDocument/2006/relationships/hyperlink" Target="http://www.consultant.ru/document/cons_doc_LAW_300629/85cadd301a9ba6da0714e4e5616708568722ddf4/" TargetMode="External"/><Relationship Id="rId30" Type="http://schemas.openxmlformats.org/officeDocument/2006/relationships/hyperlink" Target="http://www.consultant.ru/document/cons_doc_LAW_300629/7406cf9d330c07a2cbb7ebfbebfc348892fce6be/" TargetMode="External"/><Relationship Id="rId35" Type="http://schemas.openxmlformats.org/officeDocument/2006/relationships/hyperlink" Target="http://www.consultant.ru/document/cons_doc_LAW_300629/63057284096b6ab95f11eae2ea400d48a1761a4f/" TargetMode="External"/><Relationship Id="rId56" Type="http://schemas.openxmlformats.org/officeDocument/2006/relationships/hyperlink" Target="http://www.consultant.ru/document/cons_doc_LAW_300629/ccb2081249b757a6000cbd3ea93cab062a0ddc4e/" TargetMode="External"/><Relationship Id="rId77" Type="http://schemas.openxmlformats.org/officeDocument/2006/relationships/hyperlink" Target="http://www.consultant.ru/document/cons_doc_LAW_300629/dc913221adde173eba53e8661c207e05350224d6/" TargetMode="External"/><Relationship Id="rId8" Type="http://schemas.openxmlformats.org/officeDocument/2006/relationships/hyperlink" Target="http://www.consultant.ru/document/cons_doc_LAW_300629/82041060fd7752a7f382efa396d715ff2ea48f43/" TargetMode="External"/><Relationship Id="rId51" Type="http://schemas.openxmlformats.org/officeDocument/2006/relationships/hyperlink" Target="http://www.consultant.ru/document/cons_doc_LAW_300629/588fafe9f0f9eb3f62fa1c37f50a56a4864019a0/" TargetMode="External"/><Relationship Id="rId72" Type="http://schemas.openxmlformats.org/officeDocument/2006/relationships/hyperlink" Target="http://www.consultant.ru/document/cons_doc_LAW_300629/bd0fd5727076bbb2ad0956d9087cf48719beece3/" TargetMode="External"/><Relationship Id="rId93" Type="http://schemas.openxmlformats.org/officeDocument/2006/relationships/hyperlink" Target="http://www.consultant.ru/document/cons_doc_LAW_300629/7344abda6d109265bd1d3a13f301abd7d0ac810f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6559</Words>
  <Characters>37388</Characters>
  <Application>Microsoft Office Word</Application>
  <DocSecurity>0</DocSecurity>
  <Lines>311</Lines>
  <Paragraphs>87</Paragraphs>
  <ScaleCrop>false</ScaleCrop>
  <Company/>
  <LinksUpToDate>false</LinksUpToDate>
  <CharactersWithSpaces>43860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Шабурова</dc:creator>
  <cp:keywords/>
  <dc:description/>
  <cp:lastModifiedBy>Наталья Шабурова</cp:lastModifiedBy>
  <cp:revision>3</cp:revision>
  <dcterms:created xsi:type="dcterms:W3CDTF">2020-04-29T04:55:00Z</dcterms:created>
  <dcterms:modified xsi:type="dcterms:W3CDTF">2020-04-29T05:17:00Z</dcterms:modified>
</cp:coreProperties>
</file>