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ДОГОВОР № </w:t>
      </w:r>
      <w:r w:rsidR="00BA15AE"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0130EF" w:rsidRPr="008460C1" w:rsidRDefault="000130EF" w:rsidP="000130EF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повышения квалификации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B76788" w:rsidRPr="008460C1">
        <w:rPr>
          <w:rFonts w:ascii="Times New Roman" w:eastAsia="Times New Roman" w:hAnsi="Times New Roman" w:cs="Times New Roman"/>
          <w:b/>
          <w:bCs/>
          <w:sz w:val="26"/>
          <w:szCs w:val="26"/>
        </w:rPr>
        <w:t>Санкт-Петербургском</w:t>
      </w:r>
      <w:r w:rsidRPr="00846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филиале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Фин</w:t>
      </w:r>
      <w:bookmarkStart w:id="0" w:name="_GoBack"/>
      <w:bookmarkEnd w:id="0"/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университета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0EF" w:rsidRPr="008460C1" w:rsidRDefault="008460C1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30EF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Санкт-Петербург</w:t>
      </w:r>
      <w:r w:rsidR="000130EF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="00BA15AE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7C1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="00BA15AE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</w:t>
      </w:r>
      <w:r w:rsidR="000130EF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0130EF" w:rsidRPr="008460C1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A15AE" w:rsidRPr="008460C1">
        <w:rPr>
          <w:rFonts w:ascii="Times New Roman" w:eastAsia="Times New Roman" w:hAnsi="Times New Roman" w:cs="Times New Roman"/>
          <w:sz w:val="26"/>
          <w:szCs w:val="26"/>
        </w:rPr>
        <w:t>__</w:t>
      </w:r>
      <w:r w:rsidR="000130EF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30EF" w:rsidRPr="008460C1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130EF" w:rsidRPr="008460C1" w:rsidRDefault="000130EF" w:rsidP="00CA0D7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</w:t>
      </w:r>
      <w:r w:rsidR="00CA0D79"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Правительстве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Российской Федерации» (Финансовый университет),</w:t>
      </w:r>
      <w:r w:rsidRPr="008460C1">
        <w:rPr>
          <w:rFonts w:ascii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1495 от 09 июня 2015г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серии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90Л01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свидетельство о государственной аккредитации регистрационный №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1360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29 июня 2015г.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серии 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90А0</w:t>
      </w:r>
      <w:r w:rsidR="002B00EA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 выданные Федеральной службой по надзору в сфере образования и науки на право ведения образовательной деятельности, в лице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директора </w:t>
      </w:r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Санкт-Петербургского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филиала Финуниверситета </w:t>
      </w:r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Путихина Юрия Евгеньевича</w:t>
      </w:r>
      <w:r w:rsidR="00EB24A6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,  действующего на основании доверенности от </w:t>
      </w:r>
      <w:r w:rsidR="00EB24A6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>01 января 201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  <w:r w:rsidR="00EB24A6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№ 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>0195</w:t>
      </w:r>
      <w:r w:rsidR="00EB24A6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>/02.03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одной стороны, и </w:t>
      </w:r>
      <w:r w:rsidR="00B76788"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Гражданин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(ка) ____________________________________________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, в дальнейшем именуемый</w:t>
      </w:r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proofErr w:type="spellEnd"/>
      <w:r w:rsidR="00B7678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B76788" w:rsidRPr="008460C1" w:rsidRDefault="000130EF" w:rsidP="0009666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1.1. Предметом настоящего Договора является предоставление платной образовательной услуги по организации и проведению обучения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ЗАКАЗЧИКА в</w:t>
      </w:r>
    </w:p>
    <w:p w:rsidR="000130EF" w:rsidRPr="008460C1" w:rsidRDefault="00B76788" w:rsidP="006B6DF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Санкт-Петербургском</w:t>
      </w:r>
      <w:r w:rsidR="006B6DFF" w:rsidRPr="008460C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0130EF" w:rsidRPr="008460C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филиале</w:t>
      </w:r>
    </w:p>
    <w:p w:rsidR="00A87EE8" w:rsidRPr="008460C1" w:rsidRDefault="007C19CC" w:rsidP="007C19C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Финуниверситета </w:t>
      </w:r>
      <w:r w:rsidR="000130EF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программе повышения квалификации</w:t>
      </w:r>
    </w:p>
    <w:p w:rsidR="000130EF" w:rsidRPr="006D2247" w:rsidRDefault="00B05F48" w:rsidP="00A87EE8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D224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___________________________________________________________________</w:t>
      </w:r>
      <w:r w:rsidR="007C19C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________________</w:t>
      </w:r>
    </w:p>
    <w:p w:rsidR="000130EF" w:rsidRPr="006D2247" w:rsidRDefault="000130EF" w:rsidP="000130EF">
      <w:pPr>
        <w:shd w:val="clear" w:color="auto" w:fill="FFFFFF"/>
        <w:autoSpaceDE w:val="0"/>
        <w:autoSpaceDN w:val="0"/>
        <w:adjustRightInd w:val="0"/>
        <w:spacing w:after="0" w:line="160" w:lineRule="exac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  <w:r w:rsidRPr="006D2247">
        <w:rPr>
          <w:rFonts w:ascii="Times New Roman" w:eastAsia="Times New Roman" w:hAnsi="Times New Roman" w:cs="Times New Roman"/>
          <w:color w:val="000000"/>
          <w:sz w:val="16"/>
          <w:szCs w:val="18"/>
        </w:rPr>
        <w:t>(название программы повышения квалификации)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объеме </w:t>
      </w:r>
      <w:r w:rsidR="00B05F4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</w:t>
      </w:r>
      <w:r w:rsidR="00B05F48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обучения.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                                                      с ____________ 201</w:t>
      </w:r>
      <w:r w:rsidR="00BA15AE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по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_________________ 201</w:t>
      </w:r>
      <w:r w:rsidR="00BA15AE" w:rsidRPr="008460C1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0130EF" w:rsidRPr="008460C1" w:rsidRDefault="000130EF" w:rsidP="008460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0130EF" w:rsidRPr="008460C1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2.1.1. 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846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2.1.2. 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460C1">
        <w:rPr>
          <w:rFonts w:ascii="Times New Roman" w:hAnsi="Times New Roman" w:cs="Times New Roman"/>
          <w:sz w:val="26"/>
          <w:szCs w:val="26"/>
        </w:rPr>
        <w:t>.1.3.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8460C1">
        <w:rPr>
          <w:rFonts w:ascii="Times New Roman" w:hAnsi="Times New Roman" w:cs="Times New Roman"/>
          <w:sz w:val="26"/>
          <w:szCs w:val="26"/>
        </w:rPr>
        <w:t>и прохождения итоговой аттестации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удостоверение о повышении квалификации.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8460C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0130EF" w:rsidRPr="008460C1" w:rsidRDefault="000130EF" w:rsidP="008933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по электронной почте,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указанной в п.5.</w:t>
      </w:r>
      <w:r w:rsidR="003506B0" w:rsidRPr="008460C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8460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2-х календарных дней с даты оплаты.</w:t>
      </w:r>
    </w:p>
    <w:p w:rsidR="000130EF" w:rsidRPr="008460C1" w:rsidRDefault="000130EF" w:rsidP="00B7678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2.3.2. 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 в</w:t>
      </w:r>
      <w:r w:rsidR="00893377"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</w:rPr>
        <w:t>Санкт-Петербургский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филиал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Финуниверситета следующие документы, необходимые для зачисления:</w:t>
      </w:r>
    </w:p>
    <w:p w:rsidR="000130EF" w:rsidRPr="008460C1" w:rsidRDefault="000130EF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образовании;</w:t>
      </w:r>
    </w:p>
    <w:p w:rsidR="00AF617C" w:rsidRPr="008460C1" w:rsidRDefault="00AF617C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8460C1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0130EF" w:rsidRPr="008460C1" w:rsidRDefault="000130EF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• копию паспорта, (1-я страница, страница с пропиской);</w:t>
      </w:r>
    </w:p>
    <w:p w:rsidR="000130EF" w:rsidRPr="008460C1" w:rsidRDefault="00BA3C7D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 w:rsidR="000130EF" w:rsidRPr="008460C1">
        <w:rPr>
          <w:rFonts w:ascii="Times New Roman" w:eastAsia="Times New Roman" w:hAnsi="Times New Roman" w:cs="Times New Roman"/>
          <w:sz w:val="26"/>
          <w:szCs w:val="26"/>
        </w:rPr>
        <w:t>копию документов, подтверждающих смену Ф.И.О. (в случае, если смена Ф.И.О. была)</w:t>
      </w:r>
    </w:p>
    <w:p w:rsidR="000130EF" w:rsidRPr="008460C1" w:rsidRDefault="000130EF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8460C1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2.4. 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8460C1">
        <w:rPr>
          <w:rFonts w:ascii="Times New Roman" w:hAnsi="Times New Roman" w:cs="Times New Roman"/>
          <w:sz w:val="26"/>
          <w:szCs w:val="26"/>
        </w:rPr>
        <w:t>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2.5. П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0130EF" w:rsidRPr="008460C1" w:rsidRDefault="000130EF" w:rsidP="008460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7C19CC" w:rsidRDefault="000130EF" w:rsidP="007C19C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</w:t>
      </w:r>
      <w:r w:rsidR="00694A92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ИСПОЛНИТЕЛЕМ</w:t>
      </w:r>
      <w:r w:rsidR="00694A92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и  </w:t>
      </w:r>
      <w:r w:rsidR="007C19CC" w:rsidRPr="00563DFC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="007C19CC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="007C19CC" w:rsidRPr="00563DFC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7C19CC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7C19CC" w:rsidRPr="00764FF0" w:rsidRDefault="007C19CC" w:rsidP="007C19C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64FF0">
        <w:rPr>
          <w:rFonts w:ascii="Times New Roman" w:eastAsia="Times New Roman" w:hAnsi="Times New Roman" w:cs="Times New Roman"/>
          <w:b/>
          <w:i/>
          <w:sz w:val="18"/>
          <w:szCs w:val="18"/>
        </w:rPr>
        <w:t>(сумма прописью</w:t>
      </w:r>
      <w:r w:rsidRPr="00764FF0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0130EF" w:rsidRPr="008460C1" w:rsidRDefault="007C19CC" w:rsidP="007C19C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рублей 00 копеек</w:t>
      </w:r>
      <w:r w:rsidR="000130EF" w:rsidRPr="008460C1">
        <w:rPr>
          <w:rFonts w:ascii="Times New Roman" w:eastAsia="Times New Roman" w:hAnsi="Times New Roman" w:cs="Times New Roman"/>
          <w:sz w:val="26"/>
          <w:szCs w:val="26"/>
        </w:rPr>
        <w:t>. Услуга по настоящему Договору не облагается НДС (на основании подпункта 14 пункта 2</w:t>
      </w:r>
      <w:r w:rsidR="000130EF" w:rsidRPr="008460C1">
        <w:rPr>
          <w:rFonts w:ascii="Times New Roman" w:hAnsi="Times New Roman" w:cs="Times New Roman"/>
          <w:sz w:val="26"/>
          <w:szCs w:val="26"/>
        </w:rPr>
        <w:t xml:space="preserve"> </w:t>
      </w:r>
      <w:r w:rsidR="000130EF" w:rsidRPr="008460C1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="000130EF" w:rsidRPr="008460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3.2. 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C1">
        <w:rPr>
          <w:rFonts w:ascii="Times New Roman" w:hAnsi="Times New Roman" w:cs="Times New Roman"/>
          <w:sz w:val="26"/>
          <w:szCs w:val="26"/>
        </w:rPr>
        <w:t>3.3. </w:t>
      </w:r>
      <w:r w:rsidRPr="008460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этапа обучения, указанного в п.1.2. настоящего Договора.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0130EF" w:rsidRPr="008460C1" w:rsidRDefault="000130EF" w:rsidP="008460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4.4. 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>4.7. 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0130EF" w:rsidRPr="008460C1" w:rsidRDefault="000130EF" w:rsidP="008460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904399" w:rsidRPr="008460C1" w:rsidRDefault="00904399" w:rsidP="00F2333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pacing w:val="1"/>
          <w:sz w:val="26"/>
          <w:szCs w:val="26"/>
        </w:rPr>
        <w:t>За неисполнение или ненадлежащее исполнение своих обязательств по Договору</w:t>
      </w:r>
      <w:r w:rsidR="00B76788" w:rsidRPr="008460C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СТОРОНЫ </w:t>
      </w:r>
      <w:r w:rsidR="00B76788"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есут </w:t>
      </w:r>
      <w:r w:rsidR="00B76788"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ответственность, </w:t>
      </w:r>
      <w:r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>предусмотренную законодательством   Российской Федерации и настоящим Договором.</w:t>
      </w:r>
    </w:p>
    <w:p w:rsidR="00904399" w:rsidRPr="008460C1" w:rsidRDefault="00904399" w:rsidP="00BA3C7D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pacing w:val="1"/>
          <w:sz w:val="26"/>
          <w:szCs w:val="26"/>
        </w:rPr>
        <w:t>При обнаружении недостатка образовательной услуги, в том числе оказания не в</w:t>
      </w:r>
      <w:r w:rsidR="00E0048C" w:rsidRPr="008460C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полном 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</w:rPr>
        <w:t xml:space="preserve">объеме,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предусмотренном образовательными программами (частью образовательной программы). Заказчик вправе по своему выбору потребовать: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4399" w:rsidRPr="008460C1" w:rsidRDefault="00904399" w:rsidP="00BA3C7D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pacing w:val="-1"/>
          <w:sz w:val="26"/>
          <w:szCs w:val="26"/>
        </w:rPr>
        <w:t>Безвозмездного оказания образовательной услуги.</w:t>
      </w:r>
    </w:p>
    <w:p w:rsidR="00904399" w:rsidRPr="008460C1" w:rsidRDefault="00904399" w:rsidP="00BA3C7D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Соразмерного уменьшения стоимости оказанной образовательной услуги.</w:t>
      </w:r>
    </w:p>
    <w:p w:rsidR="00904399" w:rsidRPr="008460C1" w:rsidRDefault="00904399" w:rsidP="00BA3C7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pacing w:val="4"/>
          <w:sz w:val="26"/>
          <w:szCs w:val="26"/>
        </w:rPr>
        <w:t>Возмещения понесенных им расходов по устранению недостатков оказанной</w:t>
      </w:r>
      <w:r w:rsidR="00BA3C7D" w:rsidRPr="008460C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образовательной услуги своими силами или третьими лицами.</w:t>
      </w:r>
    </w:p>
    <w:p w:rsidR="00904399" w:rsidRPr="008460C1" w:rsidRDefault="00904399" w:rsidP="00BA3C7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pacing w:val="-8"/>
          <w:sz w:val="26"/>
          <w:szCs w:val="26"/>
        </w:rPr>
        <w:t>5.3.</w:t>
      </w:r>
      <w:r w:rsidR="00BA3C7D" w:rsidRPr="008460C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Договора и потребовать полного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возмещения убытков, если в тридцатидневный срок недостатки образовательной услуги не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устранены Исполнителем. Заказчик также вправе отказаться от исполнения Договора, если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им обнаружен существенный недостаток оказанной образовательной услуги или иные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существенные отступления от условий Договора.</w:t>
      </w:r>
    </w:p>
    <w:p w:rsidR="00904399" w:rsidRPr="008460C1" w:rsidRDefault="00BA3C7D" w:rsidP="00BA3C7D">
      <w:pPr>
        <w:shd w:val="clear" w:color="auto" w:fill="FFFFFF"/>
        <w:tabs>
          <w:tab w:val="left" w:pos="10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>5.4.</w:t>
      </w:r>
      <w:r w:rsidR="00E0048C" w:rsidRPr="008460C1">
        <w:rPr>
          <w:rFonts w:ascii="Times New Roman" w:hAnsi="Times New Roman" w:cs="Times New Roman"/>
          <w:sz w:val="26"/>
          <w:szCs w:val="26"/>
        </w:rPr>
        <w:t xml:space="preserve"> </w:t>
      </w:r>
      <w:r w:rsidR="00904399" w:rsidRPr="008460C1">
        <w:rPr>
          <w:rFonts w:ascii="Times New Roman" w:eastAsia="Times New Roman" w:hAnsi="Times New Roman" w:cs="Times New Roman"/>
          <w:sz w:val="26"/>
          <w:szCs w:val="26"/>
        </w:rPr>
        <w:t>Если Исполнитель нарушил сроки оказания образовательной услуги (сроки начала</w:t>
      </w:r>
      <w:r w:rsidR="00E0048C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4399" w:rsidRPr="008460C1">
        <w:rPr>
          <w:rFonts w:ascii="Times New Roman" w:eastAsia="Times New Roman" w:hAnsi="Times New Roman" w:cs="Times New Roman"/>
          <w:sz w:val="26"/>
          <w:szCs w:val="26"/>
        </w:rPr>
        <w:t xml:space="preserve"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</w:t>
      </w:r>
      <w:r w:rsidR="00B76788" w:rsidRPr="008460C1">
        <w:rPr>
          <w:rFonts w:ascii="Times New Roman" w:eastAsia="Times New Roman" w:hAnsi="Times New Roman" w:cs="Times New Roman"/>
          <w:sz w:val="26"/>
          <w:szCs w:val="26"/>
        </w:rPr>
        <w:t>стало очевидным</w:t>
      </w:r>
      <w:r w:rsidR="00904399" w:rsidRPr="008460C1">
        <w:rPr>
          <w:rFonts w:ascii="Times New Roman" w:eastAsia="Times New Roman" w:hAnsi="Times New Roman" w:cs="Times New Roman"/>
          <w:sz w:val="26"/>
          <w:szCs w:val="26"/>
        </w:rPr>
        <w:t>, что она не будет оказана в срок. Заказчик вправе по своему выбору:</w:t>
      </w:r>
    </w:p>
    <w:p w:rsidR="00904399" w:rsidRPr="008460C1" w:rsidRDefault="00904399" w:rsidP="00BA3C7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Назначить Исполнителю новый срок, в течение которого Исполнитель</w:t>
      </w:r>
      <w:r w:rsidRPr="008460C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должен </w:t>
      </w:r>
      <w:r w:rsidRPr="008460C1">
        <w:rPr>
          <w:rFonts w:ascii="Times New Roman" w:eastAsia="Times New Roman" w:hAnsi="Times New Roman" w:cs="Times New Roman"/>
          <w:spacing w:val="-3"/>
          <w:sz w:val="26"/>
          <w:szCs w:val="26"/>
        </w:rPr>
        <w:t>приступить к оказанию образовательной услуги и (или) закончить оказание образовательной</w:t>
      </w:r>
      <w:r w:rsidR="00E0048C" w:rsidRPr="008460C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904399" w:rsidRPr="008460C1" w:rsidRDefault="00904399" w:rsidP="00BA3C7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22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4399" w:rsidRPr="008460C1" w:rsidRDefault="00904399" w:rsidP="00BA3C7D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Потребовать уменьшения стоимости образовательной услуги;</w:t>
      </w:r>
    </w:p>
    <w:p w:rsidR="00904399" w:rsidRPr="008460C1" w:rsidRDefault="00904399" w:rsidP="0036117F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Расторгнуть Договор.</w:t>
      </w:r>
    </w:p>
    <w:p w:rsidR="00904399" w:rsidRPr="008460C1" w:rsidRDefault="00904399" w:rsidP="00BA3C7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Все    споры,</w:t>
      </w:r>
      <w:r w:rsidR="00D47B41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связанные    с    исполнением    настоящего    Договора, решаются СТОРОНАМИ   путем   переговоров,</w:t>
      </w:r>
      <w:r w:rsidR="00332B96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а   при   </w:t>
      </w:r>
      <w:r w:rsidR="008307D1" w:rsidRPr="008460C1">
        <w:rPr>
          <w:rFonts w:ascii="Times New Roman" w:eastAsia="Times New Roman" w:hAnsi="Times New Roman" w:cs="Times New Roman"/>
          <w:sz w:val="26"/>
          <w:szCs w:val="26"/>
        </w:rPr>
        <w:t>не достижении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   согласия   передаются   на рассмотрение соответствующего суда в установленном</w:t>
      </w:r>
      <w:r w:rsidR="007C5229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</w:t>
      </w:r>
      <w:r w:rsidR="007C5229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Федерации порядке.</w:t>
      </w:r>
    </w:p>
    <w:p w:rsidR="00904399" w:rsidRPr="008460C1" w:rsidRDefault="00904399" w:rsidP="00BA3C7D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ЗАКАЗЧИК при зачислении на обучение дает согласие на обработку персональных</w:t>
      </w:r>
      <w:r w:rsidR="007C5229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:rsidR="00904399" w:rsidRPr="008460C1" w:rsidRDefault="00904399" w:rsidP="00BA3C7D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Обработка ИСПОЛНИТЕЛЕМ персональных данных ЗАКАЗЧИКА определяется</w:t>
      </w:r>
      <w:r w:rsidR="007C5229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641C88" w:rsidRPr="008460C1">
        <w:rPr>
          <w:rFonts w:ascii="Times New Roman" w:eastAsia="Times New Roman" w:hAnsi="Times New Roman" w:cs="Times New Roman"/>
          <w:sz w:val="26"/>
          <w:szCs w:val="26"/>
        </w:rPr>
        <w:t xml:space="preserve">одательством Российской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="00641C88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локальными     нормативными</w:t>
      </w:r>
      <w:r w:rsidR="00332B96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актами</w:t>
      </w:r>
      <w:r w:rsidR="007C5229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ИСПОЛНИТЕЛЯ.</w:t>
      </w:r>
    </w:p>
    <w:p w:rsidR="000130EF" w:rsidRPr="008460C1" w:rsidRDefault="000130EF" w:rsidP="00BA3C7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sz w:val="26"/>
          <w:szCs w:val="26"/>
        </w:rPr>
        <w:t>5.</w:t>
      </w:r>
      <w:r w:rsidR="00904399" w:rsidRPr="008460C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>. Электронный адрес ИСПОЛНИТЕЛЯ</w:t>
      </w:r>
      <w:r w:rsidRPr="006A5BB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hyperlink r:id="rId10" w:history="1">
        <w:r w:rsidR="00B76788" w:rsidRPr="006A5BB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spb</w:t>
        </w:r>
        <w:r w:rsidR="00B76788" w:rsidRPr="006A5BB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_</w:t>
        </w:r>
        <w:r w:rsidR="00B76788" w:rsidRPr="006A5BB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dopobr</w:t>
        </w:r>
        <w:r w:rsidR="00B76788" w:rsidRPr="006A5BB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@fa.ru</w:t>
        </w:r>
      </w:hyperlink>
    </w:p>
    <w:p w:rsidR="000130EF" w:rsidRPr="008460C1" w:rsidRDefault="000130EF" w:rsidP="008460C1">
      <w:pPr>
        <w:shd w:val="clear" w:color="auto" w:fill="FFFFFF"/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lastRenderedPageBreak/>
        <w:t>6.1. 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и действует до </w:t>
      </w:r>
      <w:r w:rsidR="006F4C06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 w:rsidR="006F4C06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0130EF" w:rsidRPr="008460C1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460C1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527A0A" w:rsidRPr="006D2247" w:rsidRDefault="00527A0A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4"/>
          <w:szCs w:val="16"/>
        </w:rPr>
      </w:pPr>
    </w:p>
    <w:p w:rsidR="000130EF" w:rsidRPr="00841958" w:rsidRDefault="000130EF" w:rsidP="00893377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2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7. </w:t>
      </w:r>
      <w:r w:rsidRPr="006D22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РЕКВИЗИТЫ СТОРОН</w:t>
      </w:r>
      <w:r w:rsidRPr="0084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962"/>
        <w:gridCol w:w="284"/>
        <w:gridCol w:w="4819"/>
      </w:tblGrid>
      <w:tr w:rsidR="000130EF" w:rsidRPr="00CC58B5" w:rsidTr="00A36B60">
        <w:trPr>
          <w:trHeight w:val="4577"/>
        </w:trPr>
        <w:tc>
          <w:tcPr>
            <w:tcW w:w="4962" w:type="dxa"/>
          </w:tcPr>
          <w:tbl>
            <w:tblPr>
              <w:tblW w:w="20226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113"/>
              <w:gridCol w:w="10113"/>
            </w:tblGrid>
            <w:tr w:rsidR="000130EF" w:rsidRPr="00841958" w:rsidTr="007458B0">
              <w:trPr>
                <w:trHeight w:val="4577"/>
              </w:trPr>
              <w:tc>
                <w:tcPr>
                  <w:tcW w:w="10113" w:type="dxa"/>
                </w:tcPr>
                <w:p w:rsidR="000130EF" w:rsidRPr="00841958" w:rsidRDefault="000130EF" w:rsidP="00A36B60">
                  <w:pPr>
                    <w:keepNext/>
                    <w:widowControl w:val="0"/>
                    <w:tabs>
                      <w:tab w:val="left" w:pos="330"/>
                      <w:tab w:val="center" w:pos="4259"/>
                    </w:tabs>
                    <w:spacing w:after="0" w:line="240" w:lineRule="auto"/>
                    <w:ind w:right="5373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4"/>
                      <w:szCs w:val="24"/>
                      <w:lang w:eastAsia="ru-RU"/>
                    </w:rPr>
                    <w:tab/>
                    <w:t>ИСПОЛНИТЕЛЬ:</w:t>
                  </w:r>
                </w:p>
                <w:p w:rsidR="000130EF" w:rsidRPr="00841958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</w:t>
                  </w:r>
                </w:p>
                <w:p w:rsidR="000130EF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образовательное бюджетное учреждение</w:t>
                  </w:r>
                </w:p>
                <w:p w:rsidR="00E73432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высшего</w:t>
                  </w:r>
                  <w:r w:rsidR="00E7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</w:p>
                <w:p w:rsidR="00E73432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«Финансовый</w:t>
                  </w:r>
                  <w:r w:rsidR="00E7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университет </w:t>
                  </w:r>
                </w:p>
                <w:p w:rsidR="000130EF" w:rsidRPr="00841958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Правительстве Российской Федерации»</w:t>
                  </w:r>
                  <w:r w:rsidRPr="0084195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30EF" w:rsidRPr="00841958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125993, ГСП-3, Ленинградский проспект,</w:t>
                  </w:r>
                </w:p>
                <w:p w:rsidR="000130EF" w:rsidRPr="00841958" w:rsidRDefault="000130EF" w:rsidP="00A36B60">
                  <w:pPr>
                    <w:widowControl w:val="0"/>
                    <w:shd w:val="clear" w:color="auto" w:fill="FFFFFF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д. 49</w:t>
                  </w:r>
                </w:p>
                <w:p w:rsidR="000130EF" w:rsidRPr="00841958" w:rsidRDefault="00A36B60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</w:t>
                  </w:r>
                  <w:r w:rsidR="00B76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етербургский</w:t>
                  </w:r>
                  <w:r w:rsidR="000130EF"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филиал федерального </w:t>
                  </w:r>
                </w:p>
                <w:p w:rsidR="000130EF" w:rsidRPr="00841958" w:rsidRDefault="000130EF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государственного образовательного </w:t>
                  </w:r>
                </w:p>
                <w:p w:rsidR="000130EF" w:rsidRPr="00841958" w:rsidRDefault="000130EF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бюджетного учреждения высшего</w:t>
                  </w:r>
                </w:p>
                <w:p w:rsidR="000130EF" w:rsidRPr="00841958" w:rsidRDefault="00EC0FF6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 «</w:t>
                  </w:r>
                  <w:r w:rsidR="000130EF"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Финансовый университет </w:t>
                  </w:r>
                </w:p>
                <w:p w:rsidR="000130EF" w:rsidRPr="00841958" w:rsidRDefault="000130EF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Пра</w:t>
                  </w:r>
                  <w:r w:rsidR="00EC0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вительстве Российской Федерации»</w:t>
                  </w: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30EF" w:rsidRPr="00841958" w:rsidRDefault="000130EF" w:rsidP="00A36B60">
                  <w:pPr>
                    <w:widowControl w:val="0"/>
                    <w:tabs>
                      <w:tab w:val="center" w:pos="42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Санкт-Петербургский</w:t>
                  </w:r>
                  <w:r w:rsidR="00A36B60"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филиал Финуниверситета)  </w:t>
                  </w:r>
                </w:p>
                <w:p w:rsidR="000130EF" w:rsidRDefault="00A36B60" w:rsidP="00A36B60">
                  <w:pPr>
                    <w:shd w:val="clear" w:color="auto" w:fill="FFFFFF"/>
                    <w:tabs>
                      <w:tab w:val="center" w:pos="4259"/>
                    </w:tabs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197198, г. Санкт-Петербург, ул. Съезжинская, д. 15/17</w:t>
                  </w:r>
                </w:p>
                <w:p w:rsidR="006A5BBA" w:rsidRPr="00841958" w:rsidRDefault="006A5BBA" w:rsidP="00A36B60">
                  <w:pPr>
                    <w:shd w:val="clear" w:color="auto" w:fill="FFFFFF"/>
                    <w:tabs>
                      <w:tab w:val="center" w:pos="4259"/>
                    </w:tabs>
                    <w:spacing w:after="0" w:line="240" w:lineRule="auto"/>
                    <w:ind w:left="152" w:right="53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(812) 232-49-59</w:t>
                  </w:r>
                </w:p>
                <w:p w:rsidR="00CA0D79" w:rsidRPr="00841958" w:rsidRDefault="00CA0D79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before="120" w:after="120"/>
                    <w:ind w:left="113" w:right="5373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Банковские реквизиты</w:t>
                  </w:r>
                  <w:r w:rsidRPr="008419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A36B60" w:rsidRP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ИНН 7714086422 </w:t>
                  </w: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КПП 781343001 </w:t>
                  </w:r>
                </w:p>
                <w:p w:rsidR="00A36B60" w:rsidRP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УФК по г. Санкт-Петербургу (ОФК 15, Санкт-Петербургский филиал Финуниверситета </w:t>
                  </w:r>
                </w:p>
                <w:p w:rsidR="00A36B60" w:rsidRP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л/</w:t>
                  </w:r>
                  <w:proofErr w:type="spellStart"/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20726Щ08130)</w:t>
                  </w:r>
                </w:p>
                <w:p w:rsidR="00A36B60" w:rsidRP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СЕВЕРО-ЗАПАДНОЕ ГУ БАНКА РОССИИ Г. САНКТ-ПЕТЕРБУРГ</w:t>
                  </w:r>
                </w:p>
                <w:p w:rsidR="00A36B60" w:rsidRP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р/</w:t>
                  </w:r>
                  <w:proofErr w:type="spellStart"/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40501810300002000001   </w:t>
                  </w:r>
                </w:p>
                <w:p w:rsidR="00A36B60" w:rsidRDefault="00A36B60" w:rsidP="00A36B60">
                  <w:pPr>
                    <w:shd w:val="clear" w:color="auto" w:fill="FFFFFF"/>
                    <w:tabs>
                      <w:tab w:val="num" w:pos="1134"/>
                      <w:tab w:val="center" w:pos="4259"/>
                    </w:tabs>
                    <w:spacing w:after="0" w:line="240" w:lineRule="auto"/>
                    <w:ind w:left="114" w:right="5373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B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БИК 044030001</w:t>
                  </w:r>
                </w:p>
                <w:p w:rsidR="000130EF" w:rsidRPr="00841958" w:rsidRDefault="000130EF" w:rsidP="00A36B60">
                  <w:pPr>
                    <w:widowControl w:val="0"/>
                    <w:shd w:val="clear" w:color="auto" w:fill="FFFFFF"/>
                    <w:tabs>
                      <w:tab w:val="num" w:pos="1134"/>
                      <w:tab w:val="center" w:pos="4259"/>
                    </w:tabs>
                    <w:autoSpaceDE w:val="0"/>
                    <w:autoSpaceDN w:val="0"/>
                    <w:spacing w:after="0" w:line="240" w:lineRule="auto"/>
                    <w:ind w:right="5373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30EF" w:rsidRPr="00841958" w:rsidRDefault="000130EF" w:rsidP="00A36B60">
                  <w:pPr>
                    <w:tabs>
                      <w:tab w:val="center" w:pos="4259"/>
                    </w:tabs>
                    <w:spacing w:after="0" w:line="240" w:lineRule="auto"/>
                    <w:ind w:right="537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13" w:type="dxa"/>
                </w:tcPr>
                <w:p w:rsidR="000130EF" w:rsidRPr="00841958" w:rsidRDefault="000130EF" w:rsidP="007458B0">
                  <w:pPr>
                    <w:tabs>
                      <w:tab w:val="left" w:pos="340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0EF" w:rsidRPr="00841958" w:rsidTr="007458B0">
              <w:trPr>
                <w:trHeight w:val="267"/>
              </w:trPr>
              <w:tc>
                <w:tcPr>
                  <w:tcW w:w="10113" w:type="dxa"/>
                </w:tcPr>
                <w:p w:rsidR="000130EF" w:rsidRPr="00841958" w:rsidRDefault="00A36B60" w:rsidP="00A36B60">
                  <w:pPr>
                    <w:tabs>
                      <w:tab w:val="center" w:pos="4259"/>
                    </w:tabs>
                    <w:spacing w:after="0" w:line="240" w:lineRule="auto"/>
                    <w:ind w:right="53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филиала</w:t>
                  </w:r>
                </w:p>
              </w:tc>
              <w:tc>
                <w:tcPr>
                  <w:tcW w:w="10113" w:type="dxa"/>
                </w:tcPr>
                <w:p w:rsidR="000130EF" w:rsidRPr="00841958" w:rsidRDefault="000130EF" w:rsidP="007458B0">
                  <w:pPr>
                    <w:tabs>
                      <w:tab w:val="left" w:pos="34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0EF" w:rsidRPr="00841958" w:rsidRDefault="000130EF" w:rsidP="00745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30EF" w:rsidRPr="00841958" w:rsidRDefault="000130EF" w:rsidP="007458B0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130EF" w:rsidRPr="00841958" w:rsidRDefault="000130EF" w:rsidP="007458B0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4195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:rsidR="000130EF" w:rsidRPr="00841958" w:rsidRDefault="00E9600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</w:t>
            </w:r>
          </w:p>
          <w:p w:rsidR="000130EF" w:rsidRPr="00841958" w:rsidRDefault="0045253E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130EF" w:rsidRPr="0084195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паспорт серия ______ № 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(наименование, серия, номер документа)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</w:t>
            </w:r>
            <w:r w:rsidR="008460C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(когда и кем выдан)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E9600F" w:rsidRPr="008419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EF" w:rsidRPr="00841958" w:rsidRDefault="000130EF" w:rsidP="00E960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Адрес постоянной регистрации</w:t>
            </w:r>
            <w:r w:rsidR="00E9600F" w:rsidRPr="008419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0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0130EF" w:rsidRPr="00841958" w:rsidRDefault="00E9600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84195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EF" w:rsidRPr="00841958" w:rsidRDefault="000130EF" w:rsidP="008419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1958">
              <w:rPr>
                <w:sz w:val="24"/>
                <w:szCs w:val="24"/>
              </w:rPr>
              <w:t xml:space="preserve"> </w:t>
            </w:r>
            <w:r w:rsidRPr="008419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4195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0130EF" w:rsidRPr="00CC58B5" w:rsidTr="00A36B60">
        <w:trPr>
          <w:trHeight w:val="80"/>
        </w:trPr>
        <w:tc>
          <w:tcPr>
            <w:tcW w:w="4962" w:type="dxa"/>
          </w:tcPr>
          <w:p w:rsidR="00A36B60" w:rsidRDefault="00A36B60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130EF" w:rsidRPr="00841958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841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 </w:t>
            </w:r>
            <w:r w:rsidRPr="0084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A36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Путихин Ю.Е.</w:t>
            </w:r>
            <w:r w:rsidRPr="00841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0130EF" w:rsidRDefault="000130EF" w:rsidP="0074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  <w:p w:rsidR="000130EF" w:rsidRPr="00CC58B5" w:rsidRDefault="000130EF" w:rsidP="007458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284" w:type="dxa"/>
          </w:tcPr>
          <w:p w:rsidR="000130EF" w:rsidRPr="00CC58B5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0130EF" w:rsidRPr="00CC58B5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9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</w:t>
            </w:r>
            <w:r w:rsidR="0084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</w:t>
            </w:r>
            <w:r w:rsidR="00E9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_________/</w:t>
            </w:r>
          </w:p>
          <w:p w:rsidR="000130EF" w:rsidRPr="00CC58B5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(подпись)                 </w:t>
            </w:r>
            <w:r w:rsidR="004525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7D7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Pr="00CC5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</w:t>
            </w:r>
          </w:p>
        </w:tc>
      </w:tr>
    </w:tbl>
    <w:p w:rsidR="000130EF" w:rsidRDefault="000130EF" w:rsidP="000130EF">
      <w:pPr>
        <w:tabs>
          <w:tab w:val="left" w:pos="3351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30EF" w:rsidRPr="00841958" w:rsidRDefault="000130EF" w:rsidP="000130EF">
      <w:pPr>
        <w:tabs>
          <w:tab w:val="left" w:pos="3351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925E26" w:rsidRDefault="00841958" w:rsidP="0084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0130EF" w:rsidRPr="0084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0130EF" w:rsidRPr="00841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30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25E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</w:t>
      </w:r>
      <w:r w:rsidR="00925E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</w:t>
      </w:r>
      <w:r w:rsidR="00925E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</w:t>
      </w:r>
      <w:r w:rsidR="000130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</w:p>
    <w:p w:rsidR="000130EF" w:rsidRPr="00CC58B5" w:rsidRDefault="00925E26" w:rsidP="00925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8419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</w:p>
    <w:p w:rsidR="000130EF" w:rsidRPr="00CC58B5" w:rsidRDefault="00841958" w:rsidP="0084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:rsidR="000130EF" w:rsidRDefault="00925E26" w:rsidP="00925E26">
      <w:pPr>
        <w:shd w:val="clear" w:color="auto" w:fill="FFFFFF"/>
        <w:autoSpaceDE w:val="0"/>
        <w:autoSpaceDN w:val="0"/>
        <w:adjustRightInd w:val="0"/>
        <w:spacing w:after="0" w:line="160" w:lineRule="exact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="000130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419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0130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419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="000130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</w:t>
      </w:r>
      <w:r w:rsidR="000130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8419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0130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0130EF" w:rsidRPr="00CC58B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0130EF" w:rsidRPr="008460C1" w:rsidRDefault="000130EF" w:rsidP="000130EF">
      <w:pPr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460C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АКТ                                                                                                                                                                                сдачи - приемки образовательных услуг   </w:t>
      </w:r>
    </w:p>
    <w:p w:rsidR="000130EF" w:rsidRPr="008460C1" w:rsidRDefault="000130EF" w:rsidP="000130EF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Договору от «</w:t>
      </w:r>
      <w:r w:rsidR="00756A4B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 </w:t>
      </w:r>
      <w:r w:rsidR="00756A4B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</w:t>
      </w:r>
      <w:r w:rsidR="00BA15AE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="00756A4B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г.  № </w:t>
      </w:r>
      <w:r w:rsidR="00756A4B" w:rsidRPr="008460C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</w:t>
      </w:r>
    </w:p>
    <w:p w:rsidR="000130EF" w:rsidRPr="008460C1" w:rsidRDefault="000130EF" w:rsidP="000130E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</w:t>
      </w:r>
      <w:r w:rsidR="00A36B60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Санкт-Петербург</w:t>
      </w:r>
      <w:r w:rsidR="004C31AD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</w:t>
      </w:r>
      <w:r w:rsidR="0021308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C42EC8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BA15AE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  <w:r w:rsidR="00C42EC8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</w:t>
      </w:r>
      <w:r w:rsidR="00BA15AE"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</w:t>
      </w:r>
    </w:p>
    <w:p w:rsidR="000130EF" w:rsidRPr="008460C1" w:rsidRDefault="000130EF" w:rsidP="00013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8460C1">
        <w:rPr>
          <w:rFonts w:ascii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№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1495 от 09 июня 2015г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серии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90Л01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свидетельство о государственной аккредитации регистрационный №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1360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29</w:t>
      </w:r>
      <w:r w:rsidR="009809E9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июня 2015г.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серии 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90А0</w:t>
      </w:r>
      <w:r w:rsidR="002B00EA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A36B60" w:rsidRPr="008460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директора Санкт-Петербургского филиала Финуниверситета Путихина Юрия Евгеньевича,  действующего на основании доверенности от </w:t>
      </w:r>
      <w:r w:rsidR="00A36B60" w:rsidRPr="008460C1">
        <w:rPr>
          <w:rFonts w:ascii="Times New Roman" w:eastAsia="Times New Roman" w:hAnsi="Times New Roman" w:cs="Times New Roman"/>
          <w:sz w:val="26"/>
          <w:szCs w:val="26"/>
          <w:u w:val="single"/>
        </w:rPr>
        <w:t>01 января 2019 г. № 0195/02.03</w:t>
      </w:r>
      <w:r w:rsidR="00391617" w:rsidRPr="00846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одной стороны, и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C42EC8" w:rsidRPr="000F15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</w:t>
      </w:r>
      <w:r w:rsidR="00925E26" w:rsidRPr="000F15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____________________________________________________</w:t>
      </w:r>
      <w:r w:rsidR="00C42EC8" w:rsidRPr="000F15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</w:t>
      </w:r>
      <w:r w:rsidR="000F15AC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0130EF" w:rsidRDefault="000130EF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именуемый</w:t>
      </w:r>
      <w:r w:rsidR="000F15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0F15AC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proofErr w:type="spellEnd"/>
      <w:r w:rsidR="000F15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84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СТОРОНЫ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460C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составили настоящий Акт о нижеследующем</w:t>
      </w:r>
      <w:r w:rsidRPr="008460C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F15AC" w:rsidRPr="008460C1" w:rsidRDefault="000F15AC" w:rsidP="000130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F15AC" w:rsidRPr="008460C1" w:rsidRDefault="000F15AC" w:rsidP="000F15AC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0C1">
        <w:rPr>
          <w:rFonts w:ascii="Times New Roman" w:hAnsi="Times New Roman" w:cs="Times New Roman"/>
          <w:sz w:val="26"/>
          <w:szCs w:val="26"/>
        </w:rPr>
        <w:t xml:space="preserve">Стороны подтверждают, что </w:t>
      </w:r>
      <w:r w:rsidRPr="008460C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предоставленная платная образовательная услуга по организации и проведению обучения </w:t>
      </w:r>
      <w:r w:rsidRPr="008460C1">
        <w:rPr>
          <w:rFonts w:ascii="Times New Roman" w:eastAsia="Calibri" w:hAnsi="Times New Roman" w:cs="Times New Roman"/>
          <w:sz w:val="26"/>
          <w:szCs w:val="26"/>
        </w:rPr>
        <w:t xml:space="preserve">ЗАКАЗЧИКА в </w:t>
      </w:r>
    </w:p>
    <w:p w:rsidR="000F15AC" w:rsidRPr="008460C1" w:rsidRDefault="000F15AC" w:rsidP="000F15AC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pacing w:val="20"/>
          <w:sz w:val="26"/>
          <w:szCs w:val="26"/>
          <w:u w:val="single"/>
        </w:rPr>
      </w:pPr>
      <w:r w:rsidRPr="008460C1">
        <w:rPr>
          <w:rFonts w:ascii="Times New Roman" w:eastAsia="Calibri" w:hAnsi="Times New Roman" w:cs="Times New Roman"/>
          <w:b/>
          <w:spacing w:val="20"/>
          <w:sz w:val="26"/>
          <w:szCs w:val="26"/>
          <w:u w:val="single"/>
        </w:rPr>
        <w:t>Санкт-Петербургском филиале</w:t>
      </w:r>
    </w:p>
    <w:p w:rsidR="000F15AC" w:rsidRPr="008460C1" w:rsidRDefault="000F15AC" w:rsidP="000F15AC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60C1">
        <w:rPr>
          <w:rFonts w:ascii="Times New Roman" w:eastAsia="Calibri" w:hAnsi="Times New Roman" w:cs="Times New Roman"/>
          <w:sz w:val="26"/>
          <w:szCs w:val="26"/>
          <w:lang w:eastAsia="ru-RU"/>
        </w:rPr>
        <w:t>Финуниверситета по программе</w:t>
      </w:r>
    </w:p>
    <w:p w:rsidR="000F15AC" w:rsidRPr="008460C1" w:rsidRDefault="000F15AC" w:rsidP="000F15AC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60C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повышения квалификации</w:t>
      </w:r>
    </w:p>
    <w:p w:rsidR="000F15AC" w:rsidRPr="008460C1" w:rsidRDefault="000F15AC" w:rsidP="000F1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4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</w:t>
      </w:r>
    </w:p>
    <w:p w:rsidR="000F15AC" w:rsidRPr="006D2247" w:rsidRDefault="000F15AC" w:rsidP="000F15AC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6D2247">
        <w:rPr>
          <w:rFonts w:ascii="Times New Roman" w:eastAsia="Calibri" w:hAnsi="Times New Roman" w:cs="Times New Roman"/>
          <w:sz w:val="16"/>
          <w:szCs w:val="18"/>
        </w:rPr>
        <w:t>(наименование дополнительной профессиональной программы)</w:t>
      </w:r>
    </w:p>
    <w:p w:rsidR="000F15AC" w:rsidRPr="00866A6A" w:rsidRDefault="000F15AC" w:rsidP="000F15AC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0C1">
        <w:rPr>
          <w:rFonts w:ascii="Times New Roman" w:eastAsia="Calibri" w:hAnsi="Times New Roman" w:cs="Times New Roman"/>
          <w:sz w:val="26"/>
          <w:szCs w:val="26"/>
        </w:rPr>
        <w:t xml:space="preserve">оказана в объеме ________часов ______________ формы обучения, период обучения в соответствии с учебным планом программы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_________ </w:t>
      </w:r>
      <w:r w:rsidRPr="008460C1">
        <w:rPr>
          <w:rFonts w:ascii="Times New Roman" w:eastAsia="Calibri" w:hAnsi="Times New Roman" w:cs="Times New Roman"/>
          <w:sz w:val="26"/>
          <w:szCs w:val="26"/>
        </w:rPr>
        <w:t>201__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460C1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Pr="008460C1">
        <w:rPr>
          <w:rFonts w:ascii="Times New Roman" w:eastAsia="Calibri" w:hAnsi="Times New Roman" w:cs="Times New Roman"/>
          <w:sz w:val="26"/>
          <w:szCs w:val="26"/>
        </w:rPr>
        <w:t xml:space="preserve"> 201__ г.</w:t>
      </w:r>
    </w:p>
    <w:p w:rsidR="000F15AC" w:rsidRPr="00866A6A" w:rsidRDefault="000F15AC" w:rsidP="000F15AC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A6A">
        <w:rPr>
          <w:rFonts w:ascii="Times New Roman" w:hAnsi="Times New Roman" w:cs="Times New Roman"/>
          <w:sz w:val="26"/>
          <w:szCs w:val="26"/>
        </w:rPr>
        <w:t>Полная стоимость оказанных образовательных услуг составляет ________ (________________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866A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866A6A">
        <w:rPr>
          <w:rFonts w:ascii="Times New Roman" w:hAnsi="Times New Roman" w:cs="Times New Roman"/>
          <w:sz w:val="26"/>
          <w:szCs w:val="26"/>
        </w:rPr>
        <w:t xml:space="preserve"> за весь период обучения. </w:t>
      </w:r>
    </w:p>
    <w:p w:rsidR="000F15AC" w:rsidRPr="00866A6A" w:rsidRDefault="000F15AC" w:rsidP="000F15AC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A6A">
        <w:rPr>
          <w:rFonts w:ascii="Times New Roman" w:hAnsi="Times New Roman" w:cs="Times New Roman"/>
          <w:sz w:val="26"/>
          <w:szCs w:val="26"/>
        </w:rPr>
        <w:t>Стороны претензий по организации и проведению обучения, в том числе финансовых, друг к другу не имеют.</w:t>
      </w:r>
    </w:p>
    <w:p w:rsidR="000F15AC" w:rsidRPr="00866A6A" w:rsidRDefault="000F15AC" w:rsidP="000F15AC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A6A">
        <w:rPr>
          <w:rFonts w:ascii="Times New Roman" w:hAnsi="Times New Roman" w:cs="Times New Roman"/>
          <w:sz w:val="26"/>
          <w:szCs w:val="26"/>
        </w:rPr>
        <w:t>Настоящий Акт составлен в двух экземплярах, по одному для каждой стороны, имеющих одинаковую юридическую силу.</w:t>
      </w:r>
    </w:p>
    <w:p w:rsidR="006D2247" w:rsidRPr="006D2247" w:rsidRDefault="006D2247" w:rsidP="006D2247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A08CC" w:rsidRPr="006D2247" w:rsidRDefault="006A08CC" w:rsidP="006A08CC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42"/>
        <w:gridCol w:w="5387"/>
      </w:tblGrid>
      <w:tr w:rsidR="000130EF" w:rsidRPr="006D2247" w:rsidTr="006B7DA9">
        <w:trPr>
          <w:trHeight w:val="419"/>
        </w:trPr>
        <w:tc>
          <w:tcPr>
            <w:tcW w:w="4536" w:type="dxa"/>
          </w:tcPr>
          <w:p w:rsidR="000130EF" w:rsidRPr="008460C1" w:rsidRDefault="000130EF" w:rsidP="000F15A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ИСПОЛНИТЕЛЬ:</w:t>
            </w:r>
          </w:p>
          <w:p w:rsidR="006B7DA9" w:rsidRPr="008460C1" w:rsidRDefault="006D2247" w:rsidP="006B7DA9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Директор филиала</w:t>
            </w:r>
          </w:p>
          <w:p w:rsidR="006D2247" w:rsidRPr="008460C1" w:rsidRDefault="006D2247" w:rsidP="006B7DA9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</w:tcPr>
          <w:p w:rsidR="000130EF" w:rsidRPr="008460C1" w:rsidRDefault="000130EF" w:rsidP="006B7DA9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0130EF" w:rsidRPr="008460C1" w:rsidRDefault="000130EF" w:rsidP="000F15AC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</w:tc>
      </w:tr>
      <w:tr w:rsidR="000130EF" w:rsidRPr="006D2247" w:rsidTr="006B7DA9">
        <w:trPr>
          <w:trHeight w:val="267"/>
        </w:trPr>
        <w:tc>
          <w:tcPr>
            <w:tcW w:w="4536" w:type="dxa"/>
          </w:tcPr>
          <w:p w:rsidR="000130EF" w:rsidRPr="008460C1" w:rsidRDefault="006B7DA9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 w:rsidR="00916F5B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="000130EF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A36B60" w:rsidRPr="008460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Путихин Ю.Е.</w:t>
            </w:r>
            <w:r w:rsidR="000130EF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0130EF" w:rsidRPr="008460C1" w:rsidRDefault="000130EF" w:rsidP="00A36B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142" w:type="dxa"/>
          </w:tcPr>
          <w:p w:rsidR="000130EF" w:rsidRPr="008460C1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0130EF" w:rsidRPr="008460C1" w:rsidRDefault="006B7DA9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  <w:r w:rsidR="000130EF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/</w:t>
            </w:r>
            <w:r w:rsidR="000130EF" w:rsidRPr="0084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B7DFE" w:rsidRPr="0084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</w:t>
            </w:r>
            <w:r w:rsidR="000130EF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0130EF" w:rsidRPr="008460C1" w:rsidRDefault="000130EF" w:rsidP="0074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A36B60" w:rsidRPr="0084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="00A36B60"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 xml:space="preserve">  </w:t>
            </w:r>
            <w:r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 xml:space="preserve">(подпись)              </w:t>
            </w:r>
            <w:r w:rsidR="006B7DA9"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 xml:space="preserve">       </w:t>
            </w:r>
            <w:r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 xml:space="preserve">      </w:t>
            </w:r>
            <w:r w:rsidR="00A36B60"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 xml:space="preserve">          </w:t>
            </w:r>
            <w:r w:rsidRPr="008460C1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  <w:lang w:eastAsia="ru-RU"/>
              </w:rPr>
              <w:t>(Ф.И.О.)</w:t>
            </w:r>
          </w:p>
        </w:tc>
      </w:tr>
    </w:tbl>
    <w:p w:rsidR="00616464" w:rsidRPr="000F15AC" w:rsidRDefault="000F15AC" w:rsidP="006A08CC">
      <w:pPr>
        <w:rPr>
          <w:rFonts w:ascii="Times New Roman" w:hAnsi="Times New Roman" w:cs="Times New Roman"/>
        </w:rPr>
      </w:pPr>
      <w:r>
        <w:t xml:space="preserve">                       </w:t>
      </w:r>
      <w:r w:rsidRPr="000F15AC">
        <w:rPr>
          <w:rFonts w:ascii="Times New Roman" w:hAnsi="Times New Roman" w:cs="Times New Roman"/>
        </w:rPr>
        <w:t>МП</w:t>
      </w:r>
    </w:p>
    <w:sectPr w:rsidR="00616464" w:rsidRPr="000F15AC" w:rsidSect="007C19CC">
      <w:footerReference w:type="default" r:id="rId11"/>
      <w:pgSz w:w="11906" w:h="16838"/>
      <w:pgMar w:top="993" w:right="568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5C" w:rsidRDefault="00131A5C" w:rsidP="007C19CC">
      <w:pPr>
        <w:spacing w:after="0" w:line="240" w:lineRule="auto"/>
      </w:pPr>
      <w:r>
        <w:separator/>
      </w:r>
    </w:p>
  </w:endnote>
  <w:endnote w:type="continuationSeparator" w:id="0">
    <w:p w:rsidR="00131A5C" w:rsidRDefault="00131A5C" w:rsidP="007C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833742"/>
      <w:docPartObj>
        <w:docPartGallery w:val="Page Numbers (Bottom of Page)"/>
        <w:docPartUnique/>
      </w:docPartObj>
    </w:sdtPr>
    <w:sdtEndPr/>
    <w:sdtContent>
      <w:p w:rsidR="007C19CC" w:rsidRDefault="007C19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2B">
          <w:rPr>
            <w:noProof/>
          </w:rPr>
          <w:t>2</w:t>
        </w:r>
        <w:r>
          <w:fldChar w:fldCharType="end"/>
        </w:r>
      </w:p>
    </w:sdtContent>
  </w:sdt>
  <w:p w:rsidR="007C19CC" w:rsidRDefault="007C19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5C" w:rsidRDefault="00131A5C" w:rsidP="007C19CC">
      <w:pPr>
        <w:spacing w:after="0" w:line="240" w:lineRule="auto"/>
      </w:pPr>
      <w:r>
        <w:separator/>
      </w:r>
    </w:p>
  </w:footnote>
  <w:footnote w:type="continuationSeparator" w:id="0">
    <w:p w:rsidR="00131A5C" w:rsidRDefault="00131A5C" w:rsidP="007C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3F52"/>
    <w:multiLevelType w:val="singleLevel"/>
    <w:tmpl w:val="66A076CC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D36FC5"/>
    <w:multiLevelType w:val="hybridMultilevel"/>
    <w:tmpl w:val="725A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0690F"/>
    <w:multiLevelType w:val="singleLevel"/>
    <w:tmpl w:val="B04289B6"/>
    <w:lvl w:ilvl="0">
      <w:start w:val="5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FBD2AF9"/>
    <w:multiLevelType w:val="singleLevel"/>
    <w:tmpl w:val="6A88490A"/>
    <w:lvl w:ilvl="0">
      <w:start w:val="1"/>
      <w:numFmt w:val="decimal"/>
      <w:suff w:val="space"/>
      <w:lvlText w:val="5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0462F8B"/>
    <w:multiLevelType w:val="singleLevel"/>
    <w:tmpl w:val="9C4A57C0"/>
    <w:lvl w:ilvl="0">
      <w:start w:val="1"/>
      <w:numFmt w:val="decimal"/>
      <w:suff w:val="space"/>
      <w:lvlText w:val="5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suff w:val="space"/>
        <w:lvlText w:val="5.2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EF"/>
    <w:rsid w:val="000130EF"/>
    <w:rsid w:val="00023317"/>
    <w:rsid w:val="0002474E"/>
    <w:rsid w:val="00043F96"/>
    <w:rsid w:val="00096666"/>
    <w:rsid w:val="000E1896"/>
    <w:rsid w:val="000F15AC"/>
    <w:rsid w:val="0011252C"/>
    <w:rsid w:val="001306F2"/>
    <w:rsid w:val="00130799"/>
    <w:rsid w:val="00131A5C"/>
    <w:rsid w:val="001778F8"/>
    <w:rsid w:val="00194FEC"/>
    <w:rsid w:val="001A58B9"/>
    <w:rsid w:val="00213081"/>
    <w:rsid w:val="0021703F"/>
    <w:rsid w:val="00274371"/>
    <w:rsid w:val="002A5895"/>
    <w:rsid w:val="002A7B38"/>
    <w:rsid w:val="002B00EA"/>
    <w:rsid w:val="00332B96"/>
    <w:rsid w:val="00347255"/>
    <w:rsid w:val="003506B0"/>
    <w:rsid w:val="0036117F"/>
    <w:rsid w:val="00391617"/>
    <w:rsid w:val="003E7DF6"/>
    <w:rsid w:val="0045253E"/>
    <w:rsid w:val="004845A1"/>
    <w:rsid w:val="0049452B"/>
    <w:rsid w:val="004C31AD"/>
    <w:rsid w:val="004C4657"/>
    <w:rsid w:val="00527A0A"/>
    <w:rsid w:val="005742FD"/>
    <w:rsid w:val="005772A0"/>
    <w:rsid w:val="005F4A81"/>
    <w:rsid w:val="0061196E"/>
    <w:rsid w:val="00616464"/>
    <w:rsid w:val="00641C88"/>
    <w:rsid w:val="00650A21"/>
    <w:rsid w:val="0066719F"/>
    <w:rsid w:val="00686278"/>
    <w:rsid w:val="00694A92"/>
    <w:rsid w:val="006974D3"/>
    <w:rsid w:val="006A08CC"/>
    <w:rsid w:val="006A5BBA"/>
    <w:rsid w:val="006B6DFF"/>
    <w:rsid w:val="006B7DA9"/>
    <w:rsid w:val="006D2247"/>
    <w:rsid w:val="006F49C1"/>
    <w:rsid w:val="006F4C06"/>
    <w:rsid w:val="007409E6"/>
    <w:rsid w:val="00756A4B"/>
    <w:rsid w:val="00777284"/>
    <w:rsid w:val="007C19CC"/>
    <w:rsid w:val="007C5229"/>
    <w:rsid w:val="007D55B7"/>
    <w:rsid w:val="007D77C3"/>
    <w:rsid w:val="00822408"/>
    <w:rsid w:val="008307D1"/>
    <w:rsid w:val="00841958"/>
    <w:rsid w:val="008460C1"/>
    <w:rsid w:val="00893377"/>
    <w:rsid w:val="008B7DFE"/>
    <w:rsid w:val="008C1C3A"/>
    <w:rsid w:val="00904399"/>
    <w:rsid w:val="00916F5B"/>
    <w:rsid w:val="00925E26"/>
    <w:rsid w:val="00943423"/>
    <w:rsid w:val="009809E9"/>
    <w:rsid w:val="009836AF"/>
    <w:rsid w:val="00A26FE7"/>
    <w:rsid w:val="00A36B60"/>
    <w:rsid w:val="00A87EE8"/>
    <w:rsid w:val="00AD44FE"/>
    <w:rsid w:val="00AF617C"/>
    <w:rsid w:val="00B05F48"/>
    <w:rsid w:val="00B246D5"/>
    <w:rsid w:val="00B50215"/>
    <w:rsid w:val="00B76788"/>
    <w:rsid w:val="00B963C0"/>
    <w:rsid w:val="00BA15AE"/>
    <w:rsid w:val="00BA3C7D"/>
    <w:rsid w:val="00BD7DFC"/>
    <w:rsid w:val="00C42EC8"/>
    <w:rsid w:val="00CA0D79"/>
    <w:rsid w:val="00CB5575"/>
    <w:rsid w:val="00CC7C2D"/>
    <w:rsid w:val="00CD7966"/>
    <w:rsid w:val="00D05765"/>
    <w:rsid w:val="00D13E99"/>
    <w:rsid w:val="00D47B41"/>
    <w:rsid w:val="00DF4757"/>
    <w:rsid w:val="00E0048C"/>
    <w:rsid w:val="00E21235"/>
    <w:rsid w:val="00E23D0E"/>
    <w:rsid w:val="00E5585D"/>
    <w:rsid w:val="00E636E4"/>
    <w:rsid w:val="00E73432"/>
    <w:rsid w:val="00E9600F"/>
    <w:rsid w:val="00EB24A6"/>
    <w:rsid w:val="00EC0FF6"/>
    <w:rsid w:val="00EE26CF"/>
    <w:rsid w:val="00F23330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E790E-806D-4CA3-9EDE-0632FA1F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ind w:firstLine="48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E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0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9CC"/>
  </w:style>
  <w:style w:type="paragraph" w:styleId="a7">
    <w:name w:val="footer"/>
    <w:basedOn w:val="a"/>
    <w:link w:val="a8"/>
    <w:uiPriority w:val="99"/>
    <w:unhideWhenUsed/>
    <w:rsid w:val="007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pb_dopobr@f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545B394CA7A44F91EF59073867EE95" ma:contentTypeVersion="1" ma:contentTypeDescription="Создание документа." ma:contentTypeScope="" ma:versionID="739768f57411253a162f68c7875b44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07F3F-9044-4E90-800A-88B0A918D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D658A-BB96-472F-ABCE-B7C6EF6D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480E6-111B-4BFB-9F89-BE5FD3BE01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Лоскутова Майя Алексеевна</cp:lastModifiedBy>
  <cp:revision>23</cp:revision>
  <dcterms:created xsi:type="dcterms:W3CDTF">2018-06-07T08:19:00Z</dcterms:created>
  <dcterms:modified xsi:type="dcterms:W3CDTF">2019-05-23T06:25:00Z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0x010100AE545B394CA7A44F91EF59073867EE95</vt:lpwstr>
  </property>
</Properties>
</file>