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8C" w:rsidRPr="00D20E8C" w:rsidRDefault="00D20E8C" w:rsidP="00D20E8C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20E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Заседание Ученого совета филиала</w:t>
      </w:r>
    </w:p>
    <w:p w:rsidR="00D20E8C" w:rsidRDefault="00D20E8C" w:rsidP="00D20E8C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21 января</w:t>
      </w:r>
      <w:r w:rsidRPr="00153C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20</w:t>
      </w:r>
      <w:r w:rsidRPr="00153C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г.</w:t>
      </w:r>
    </w:p>
    <w:p w:rsidR="00D20E8C" w:rsidRPr="00D20E8C" w:rsidRDefault="00D20E8C" w:rsidP="00D20E8C">
      <w:pPr>
        <w:spacing w:after="1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0E8C" w:rsidRPr="00D20E8C" w:rsidRDefault="00D20E8C" w:rsidP="00D20E8C">
      <w:pPr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20E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ПОВЕСТКА ДНЯ:</w:t>
      </w:r>
    </w:p>
    <w:p w:rsidR="00D20E8C" w:rsidRDefault="00D20E8C" w:rsidP="00441B0F">
      <w:pPr>
        <w:spacing w:after="1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41B0F" w:rsidRPr="003C6F20" w:rsidRDefault="00441B0F" w:rsidP="00441B0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О выполнении Плана повышения квалификации преподавателей филиала за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и утверждение Плана повышения квалификации преподавателей на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директора филиала Мосийчук</w:t>
      </w:r>
      <w:r w:rsidRPr="00435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441B0F" w:rsidRPr="003C6F20" w:rsidRDefault="00441B0F" w:rsidP="00441B0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выполнении Плана работы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ДПО (д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ополнительного профессионального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и Плане работы ДПО на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 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директора филиала Мосийчук</w:t>
      </w:r>
      <w:r w:rsidRPr="00435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441B0F" w:rsidRDefault="00441B0F" w:rsidP="00441B0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образовательных программах по направлениям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подготовки 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38.03.01 «Экономика», 38.03.02 «Менеджмент», 38.03.05 «Бизнес-информатика», 38.04.01 «Экономика», 38.04.02 «Менеджмент»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2020 году (руководители ОПОП </w:t>
      </w:r>
      <w:r w:rsidR="00C964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Смоленском филиале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направлений подготовки 38.03.01 «Экономика» </w:t>
      </w:r>
      <w:r w:rsidR="00C964E7">
        <w:rPr>
          <w:rFonts w:ascii="Times New Roman" w:eastAsia="Times New Roman" w:hAnsi="Times New Roman" w:cs="Times New Roman"/>
          <w:color w:val="auto"/>
          <w:sz w:val="28"/>
          <w:szCs w:val="28"/>
        </w:rPr>
        <w:t>Сивакова С.Ю.,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38.03.02 «Менеджмент» Кондрашов В.М., 38.03.05 «Бизнес-информатика» Гусарова О.М., 38.04.01 «Экономика» </w:t>
      </w:r>
      <w:r w:rsidR="00C964E7">
        <w:rPr>
          <w:rFonts w:ascii="Times New Roman" w:eastAsia="Times New Roman" w:hAnsi="Times New Roman" w:cs="Times New Roman"/>
          <w:color w:val="auto"/>
          <w:sz w:val="28"/>
          <w:szCs w:val="28"/>
        </w:rPr>
        <w:t>Киященко Л.Т.,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38.04.02 «Менеджмент» </w:t>
      </w:r>
      <w:r w:rsidR="00C964E7">
        <w:rPr>
          <w:rFonts w:ascii="Times New Roman" w:eastAsia="Times New Roman" w:hAnsi="Times New Roman" w:cs="Times New Roman"/>
          <w:color w:val="auto"/>
          <w:sz w:val="28"/>
          <w:szCs w:val="28"/>
        </w:rPr>
        <w:t>Ноздрева И.Е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.).</w:t>
      </w:r>
    </w:p>
    <w:p w:rsidR="00441B0F" w:rsidRPr="00AF6E51" w:rsidRDefault="00441B0F" w:rsidP="00441B0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 w:rsidR="007B67E4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учебных планов по образовательным программам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магистратуры на 2020 год </w:t>
      </w:r>
      <w:r w:rsidRPr="004F5D03">
        <w:rPr>
          <w:rFonts w:ascii="Times New Roman" w:eastAsia="Times New Roman" w:hAnsi="Times New Roman" w:cs="Times New Roman"/>
          <w:color w:val="auto"/>
          <w:sz w:val="28"/>
          <w:szCs w:val="28"/>
        </w:rPr>
        <w:t>(заместитель директора филиала Алфимов И.Е.).</w:t>
      </w:r>
    </w:p>
    <w:p w:rsidR="00441B0F" w:rsidRPr="003C6F20" w:rsidRDefault="00441B0F" w:rsidP="00441B0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совершенствовании учебно-методического обеспечения дисциплин кафедр на 2 семестр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2019/2020 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учебного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(заместитель заведующего кафедрой </w:t>
      </w:r>
      <w:r w:rsidRPr="006071EC">
        <w:rPr>
          <w:rFonts w:ascii="Times New Roman" w:eastAsia="Times New Roman" w:hAnsi="Times New Roman" w:cs="Times New Roman"/>
          <w:color w:val="auto"/>
          <w:sz w:val="28"/>
          <w:szCs w:val="28"/>
        </w:rPr>
        <w:t>«Экономика и менеджмент»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Кондрашов В.М., </w:t>
      </w:r>
      <w:r w:rsidRPr="006071EC">
        <w:rPr>
          <w:rFonts w:ascii="Times New Roman" w:eastAsia="Times New Roman" w:hAnsi="Times New Roman" w:cs="Times New Roman"/>
          <w:color w:val="auto"/>
          <w:sz w:val="28"/>
          <w:szCs w:val="28"/>
        </w:rPr>
        <w:t>заведующ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Pr="00607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кафедрой «Математика, информатика и общегуманитарные науки» Гусаров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607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О.М.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441B0F" w:rsidRPr="004F5D03" w:rsidRDefault="00441B0F" w:rsidP="00441B0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5D03">
        <w:rPr>
          <w:rFonts w:ascii="Times New Roman" w:eastAsia="Times New Roman" w:hAnsi="Times New Roman" w:cs="Times New Roman"/>
          <w:color w:val="auto"/>
          <w:sz w:val="28"/>
          <w:szCs w:val="28"/>
        </w:rPr>
        <w:t>О готовности к экзаменационной сессии студентов I-III курсов (заместитель директора филиала Алфимов И.Е.).</w:t>
      </w:r>
    </w:p>
    <w:p w:rsidR="00441B0F" w:rsidRPr="003C6F20" w:rsidRDefault="00441B0F" w:rsidP="00441B0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подготовке и порядке проведения государственной итоговой аттестации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бакалаврских и 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магистерских программ подготовки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F5D03">
        <w:rPr>
          <w:rFonts w:ascii="Times New Roman" w:eastAsia="Times New Roman" w:hAnsi="Times New Roman" w:cs="Times New Roman"/>
          <w:color w:val="auto"/>
          <w:sz w:val="28"/>
          <w:szCs w:val="28"/>
        </w:rPr>
        <w:t>(заместитель директора филиала Алфимов И.Е.).</w:t>
      </w:r>
    </w:p>
    <w:p w:rsidR="00441B0F" w:rsidRPr="00A12D3C" w:rsidRDefault="00441B0F" w:rsidP="00441B0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Разное.</w:t>
      </w:r>
    </w:p>
    <w:p w:rsidR="007E4D83" w:rsidRDefault="007E4D83"/>
    <w:sectPr w:rsidR="007E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5254D"/>
    <w:multiLevelType w:val="multilevel"/>
    <w:tmpl w:val="471E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39"/>
    <w:rsid w:val="00441B0F"/>
    <w:rsid w:val="007B67E4"/>
    <w:rsid w:val="007E4D83"/>
    <w:rsid w:val="00C964E7"/>
    <w:rsid w:val="00D20E8C"/>
    <w:rsid w:val="00F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F097"/>
  <w15:chartTrackingRefBased/>
  <w15:docId w15:val="{A1C476B6-7D4E-4A18-B487-2E8574D8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Ольга М. Гусарова</cp:lastModifiedBy>
  <cp:revision>5</cp:revision>
  <dcterms:created xsi:type="dcterms:W3CDTF">2020-01-13T08:58:00Z</dcterms:created>
  <dcterms:modified xsi:type="dcterms:W3CDTF">2020-01-14T07:37:00Z</dcterms:modified>
</cp:coreProperties>
</file>