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7" w:rsidRPr="000C3BB9" w:rsidRDefault="00674727" w:rsidP="00674727">
      <w:pPr>
        <w:jc w:val="center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Аннотация</w:t>
      </w:r>
    </w:p>
    <w:p w:rsidR="00674727" w:rsidRPr="000C3BB9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0C3BB9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0C3BB9" w:rsidRDefault="000C3BB9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</w:t>
      </w:r>
      <w:r w:rsidR="009C757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9C7571" w:rsidRPr="00B176A3">
        <w:rPr>
          <w:b/>
          <w:bCs/>
          <w:sz w:val="28"/>
          <w:szCs w:val="28"/>
        </w:rPr>
        <w:t>Экологические основы природопользования</w:t>
      </w:r>
    </w:p>
    <w:p w:rsidR="00674727" w:rsidRPr="000C3BB9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0C3BB9" w:rsidRDefault="00674727" w:rsidP="000C3BB9">
      <w:pPr>
        <w:pStyle w:val="a3"/>
        <w:ind w:left="360" w:firstLine="34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Область применения рабочей программы</w:t>
      </w:r>
    </w:p>
    <w:p w:rsidR="00674727" w:rsidRPr="000C3BB9" w:rsidRDefault="00674727" w:rsidP="00010D41">
      <w:pPr>
        <w:ind w:firstLine="708"/>
        <w:jc w:val="both"/>
        <w:rPr>
          <w:rStyle w:val="FontStyle47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Рабочая программа учебной дисциплины «</w:t>
      </w:r>
      <w:r w:rsidR="009C7571" w:rsidRPr="009C7571">
        <w:rPr>
          <w:bCs/>
          <w:sz w:val="28"/>
          <w:szCs w:val="28"/>
        </w:rPr>
        <w:t>Экологические основы природопользования</w:t>
      </w:r>
      <w:r w:rsidRPr="000C3BB9">
        <w:rPr>
          <w:rFonts w:eastAsia="Courier New"/>
          <w:color w:val="000000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СПО  </w:t>
      </w:r>
      <w:r w:rsidRPr="000C3BB9">
        <w:rPr>
          <w:rStyle w:val="FontStyle47"/>
          <w:sz w:val="28"/>
          <w:szCs w:val="28"/>
        </w:rPr>
        <w:t>38.02.0</w:t>
      </w:r>
      <w:r w:rsidR="000E2340">
        <w:rPr>
          <w:rStyle w:val="FontStyle47"/>
          <w:sz w:val="28"/>
          <w:szCs w:val="28"/>
        </w:rPr>
        <w:t>6</w:t>
      </w:r>
      <w:r w:rsidRPr="000C3BB9">
        <w:rPr>
          <w:rStyle w:val="FontStyle47"/>
          <w:sz w:val="28"/>
          <w:szCs w:val="28"/>
        </w:rPr>
        <w:t xml:space="preserve"> </w:t>
      </w:r>
      <w:r w:rsidR="000E2340">
        <w:rPr>
          <w:rStyle w:val="FontStyle47"/>
          <w:sz w:val="28"/>
          <w:szCs w:val="28"/>
        </w:rPr>
        <w:t>Финансы</w:t>
      </w:r>
      <w:r w:rsidRPr="000C3BB9">
        <w:rPr>
          <w:rStyle w:val="FontStyle47"/>
          <w:sz w:val="28"/>
          <w:szCs w:val="28"/>
        </w:rPr>
        <w:t>.</w:t>
      </w:r>
    </w:p>
    <w:p w:rsidR="00674727" w:rsidRPr="000C3BB9" w:rsidRDefault="00674727" w:rsidP="000C3BB9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3BB9">
        <w:rPr>
          <w:sz w:val="28"/>
          <w:szCs w:val="28"/>
        </w:rPr>
        <w:t>у</w:t>
      </w:r>
      <w:r w:rsidRPr="000C3BB9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0C3BB9" w:rsidRDefault="00674727" w:rsidP="00674727">
      <w:pPr>
        <w:jc w:val="both"/>
        <w:rPr>
          <w:b/>
          <w:sz w:val="28"/>
          <w:szCs w:val="28"/>
        </w:rPr>
      </w:pPr>
      <w:r w:rsidRPr="000C3BB9">
        <w:rPr>
          <w:sz w:val="28"/>
          <w:szCs w:val="28"/>
        </w:rPr>
        <w:tab/>
      </w:r>
      <w:r w:rsidRPr="000C3BB9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ан</w:t>
      </w:r>
      <w:r w:rsidR="000E2340">
        <w:rPr>
          <w:color w:val="000000"/>
          <w:sz w:val="28"/>
          <w:szCs w:val="28"/>
        </w:rPr>
        <w:t xml:space="preserve">ализировать и прогнозировать </w:t>
      </w:r>
      <w:bookmarkStart w:id="0" w:name="_GoBack"/>
      <w:bookmarkEnd w:id="0"/>
      <w:r w:rsidRPr="008B3C6D">
        <w:rPr>
          <w:color w:val="000000"/>
          <w:sz w:val="28"/>
          <w:szCs w:val="28"/>
        </w:rPr>
        <w:t xml:space="preserve">экологические последствия различных видов производственной деятельности;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определить экологическую приго</w:t>
      </w:r>
      <w:r>
        <w:rPr>
          <w:color w:val="000000"/>
          <w:sz w:val="28"/>
          <w:szCs w:val="28"/>
        </w:rPr>
        <w:t>дность  выпускаемой продукции;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оценивать состояние экологии окружающей среды на производственном  объекте.   </w:t>
      </w:r>
    </w:p>
    <w:p w:rsidR="00674727" w:rsidRPr="008B3C6D" w:rsidRDefault="00674727" w:rsidP="008B3C6D">
      <w:pPr>
        <w:ind w:firstLine="708"/>
        <w:jc w:val="both"/>
        <w:rPr>
          <w:sz w:val="28"/>
          <w:szCs w:val="28"/>
        </w:rPr>
      </w:pPr>
      <w:r w:rsidRPr="008B3C6D">
        <w:rPr>
          <w:b/>
          <w:sz w:val="28"/>
          <w:szCs w:val="28"/>
        </w:rPr>
        <w:t>В результате освоения учебной дисциплины обучающийся должен знать</w:t>
      </w:r>
      <w:r w:rsidRPr="008B3C6D">
        <w:rPr>
          <w:sz w:val="28"/>
          <w:szCs w:val="28"/>
        </w:rPr>
        <w:t>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виды и классификацию природных     ресурсов, условия устойчивого  состояния экосистем;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задачи охраны окружающей среды, </w:t>
      </w:r>
      <w:proofErr w:type="spellStart"/>
      <w:r w:rsidRPr="008B3C6D">
        <w:rPr>
          <w:color w:val="000000"/>
          <w:sz w:val="28"/>
          <w:szCs w:val="28"/>
        </w:rPr>
        <w:t>природоресурсный</w:t>
      </w:r>
      <w:proofErr w:type="spellEnd"/>
      <w:r w:rsidRPr="008B3C6D">
        <w:rPr>
          <w:color w:val="000000"/>
          <w:sz w:val="28"/>
          <w:szCs w:val="28"/>
        </w:rPr>
        <w:t xml:space="preserve"> потенциал и охраняемые природные территории  Российской Федерации;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и масштабы    образования отходов производства;    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работы аппаратов обезвреживания и очистки газовых   выбросов и стоков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B3C6D">
        <w:rPr>
          <w:color w:val="000000"/>
          <w:sz w:val="28"/>
          <w:szCs w:val="28"/>
        </w:rPr>
        <w:t xml:space="preserve"> основные технологии    утилизации газовых выбросов, стоков,  твердых отходов;    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размещения производств  различного типа, состав основных   промышленных выбросов и отходов  различных производств;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правовые основы, правила и нормы природопользования и экологической   безопасности;</w:t>
      </w:r>
    </w:p>
    <w:p w:rsidR="008B3C6D" w:rsidRPr="008B3C6D" w:rsidRDefault="008B3C6D" w:rsidP="008B3C6D">
      <w:pPr>
        <w:jc w:val="both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принципы и методы рационального   природопользования, мониторинга окружающей среды, экологического  кон</w:t>
      </w:r>
      <w:r>
        <w:rPr>
          <w:color w:val="000000"/>
          <w:sz w:val="28"/>
          <w:szCs w:val="28"/>
        </w:rPr>
        <w:t xml:space="preserve">троля и экологического     </w:t>
      </w:r>
      <w:r w:rsidRPr="008B3C6D">
        <w:rPr>
          <w:color w:val="000000"/>
          <w:sz w:val="28"/>
          <w:szCs w:val="28"/>
        </w:rPr>
        <w:t>регулирования.</w:t>
      </w:r>
    </w:p>
    <w:p w:rsidR="00674727" w:rsidRPr="000C3BB9" w:rsidRDefault="00674727" w:rsidP="008B3C6D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674727" w:rsidRPr="000C3BB9" w:rsidRDefault="000C3BB9" w:rsidP="000C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8B3C6D">
        <w:rPr>
          <w:sz w:val="28"/>
          <w:szCs w:val="28"/>
        </w:rPr>
        <w:t>40 часов</w:t>
      </w:r>
      <w:r>
        <w:rPr>
          <w:sz w:val="28"/>
          <w:szCs w:val="28"/>
        </w:rPr>
        <w:t xml:space="preserve">, </w:t>
      </w:r>
      <w:r w:rsidR="00674727" w:rsidRPr="000C3BB9">
        <w:rPr>
          <w:sz w:val="28"/>
          <w:szCs w:val="28"/>
        </w:rPr>
        <w:t xml:space="preserve">в том числе: </w:t>
      </w:r>
    </w:p>
    <w:p w:rsidR="00674727" w:rsidRPr="000C3BB9" w:rsidRDefault="000C3BB9" w:rsidP="00674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занятия – </w:t>
      </w:r>
      <w:r w:rsidR="008B3C6D">
        <w:rPr>
          <w:sz w:val="28"/>
          <w:szCs w:val="28"/>
        </w:rPr>
        <w:t>32 часа</w:t>
      </w:r>
      <w:r>
        <w:rPr>
          <w:sz w:val="28"/>
          <w:szCs w:val="28"/>
        </w:rPr>
        <w:t>;</w:t>
      </w:r>
    </w:p>
    <w:p w:rsidR="000C3BB9" w:rsidRDefault="000C3BB9" w:rsidP="00674727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прочие виды работ во взаимодействии с преподавателем –</w:t>
      </w:r>
    </w:p>
    <w:p w:rsidR="00674727" w:rsidRPr="000C3BB9" w:rsidRDefault="00674727" w:rsidP="00674727">
      <w:pPr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самостоятельн</w:t>
      </w:r>
      <w:r w:rsidR="000C3BB9">
        <w:rPr>
          <w:rFonts w:eastAsia="Courier New"/>
          <w:color w:val="000000"/>
          <w:sz w:val="28"/>
          <w:szCs w:val="28"/>
        </w:rPr>
        <w:t>ая</w:t>
      </w:r>
      <w:r w:rsidRPr="000C3BB9">
        <w:rPr>
          <w:rFonts w:eastAsia="Courier New"/>
          <w:color w:val="000000"/>
          <w:sz w:val="28"/>
          <w:szCs w:val="28"/>
        </w:rPr>
        <w:t xml:space="preserve"> работ</w:t>
      </w:r>
      <w:r w:rsidR="000C3BB9">
        <w:rPr>
          <w:rFonts w:eastAsia="Courier New"/>
          <w:color w:val="000000"/>
          <w:sz w:val="28"/>
          <w:szCs w:val="28"/>
        </w:rPr>
        <w:t xml:space="preserve">а </w:t>
      </w:r>
      <w:proofErr w:type="gramStart"/>
      <w:r w:rsidR="008B3C6D">
        <w:rPr>
          <w:rFonts w:eastAsia="Courier New"/>
          <w:color w:val="000000"/>
          <w:sz w:val="28"/>
          <w:szCs w:val="28"/>
        </w:rPr>
        <w:t>обучающегося</w:t>
      </w:r>
      <w:proofErr w:type="gramEnd"/>
      <w:r w:rsidR="008B3C6D">
        <w:rPr>
          <w:rFonts w:eastAsia="Courier New"/>
          <w:color w:val="000000"/>
          <w:sz w:val="28"/>
          <w:szCs w:val="28"/>
        </w:rPr>
        <w:t xml:space="preserve"> – </w:t>
      </w:r>
      <w:r w:rsidR="000C3BB9">
        <w:rPr>
          <w:rFonts w:eastAsia="Courier New"/>
          <w:color w:val="000000"/>
          <w:sz w:val="28"/>
          <w:szCs w:val="28"/>
        </w:rPr>
        <w:t>8 часов</w:t>
      </w:r>
      <w:r w:rsidRPr="000C3BB9">
        <w:rPr>
          <w:rFonts w:eastAsia="Courier New"/>
          <w:color w:val="000000"/>
          <w:sz w:val="28"/>
          <w:szCs w:val="28"/>
        </w:rPr>
        <w:t xml:space="preserve">. 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 xml:space="preserve">Форма промежуточной аттестации - </w:t>
      </w:r>
      <w:r w:rsidR="008B3C6D">
        <w:rPr>
          <w:b/>
          <w:sz w:val="28"/>
          <w:szCs w:val="28"/>
        </w:rPr>
        <w:t>зачет</w:t>
      </w:r>
      <w:r w:rsidRPr="000C3BB9">
        <w:rPr>
          <w:b/>
          <w:sz w:val="28"/>
          <w:szCs w:val="28"/>
        </w:rPr>
        <w:t>.</w:t>
      </w:r>
    </w:p>
    <w:p w:rsidR="00674727" w:rsidRPr="000C3BB9" w:rsidRDefault="00674727" w:rsidP="00674727">
      <w:pPr>
        <w:rPr>
          <w:sz w:val="28"/>
          <w:szCs w:val="28"/>
        </w:rPr>
      </w:pPr>
    </w:p>
    <w:p w:rsidR="006855E7" w:rsidRPr="000C3BB9" w:rsidRDefault="006855E7">
      <w:pPr>
        <w:rPr>
          <w:sz w:val="28"/>
          <w:szCs w:val="28"/>
        </w:rPr>
      </w:pPr>
    </w:p>
    <w:sectPr w:rsidR="006855E7" w:rsidRPr="000C3BB9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4B9"/>
    <w:multiLevelType w:val="hybridMultilevel"/>
    <w:tmpl w:val="42FE666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">
    <w:nsid w:val="76F15237"/>
    <w:multiLevelType w:val="hybridMultilevel"/>
    <w:tmpl w:val="AF42134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27"/>
    <w:rsid w:val="00010D41"/>
    <w:rsid w:val="000C3BB9"/>
    <w:rsid w:val="000E2340"/>
    <w:rsid w:val="00674727"/>
    <w:rsid w:val="006855E7"/>
    <w:rsid w:val="008B3C6D"/>
    <w:rsid w:val="009C7571"/>
    <w:rsid w:val="00B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adm_user3</cp:lastModifiedBy>
  <cp:revision>7</cp:revision>
  <dcterms:created xsi:type="dcterms:W3CDTF">2018-11-19T03:52:00Z</dcterms:created>
  <dcterms:modified xsi:type="dcterms:W3CDTF">2019-07-02T04:07:00Z</dcterms:modified>
</cp:coreProperties>
</file>