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5656" w14:textId="77777777" w:rsidR="00ED3CA2" w:rsidRPr="000615E2" w:rsidRDefault="00ED3CA2" w:rsidP="00061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5E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3CE6D11F" w14:textId="1761E0B0" w:rsidR="00380830" w:rsidRPr="000615E2" w:rsidRDefault="00537305" w:rsidP="00061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5E2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F7564C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0615E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7DF16EB8" w14:textId="649ED0CE" w:rsidR="00A14655" w:rsidRPr="000615E2" w:rsidRDefault="00A14655" w:rsidP="00061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5E2">
        <w:rPr>
          <w:rFonts w:ascii="Times New Roman" w:hAnsi="Times New Roman" w:cs="Times New Roman"/>
          <w:b/>
          <w:sz w:val="28"/>
          <w:szCs w:val="28"/>
        </w:rPr>
        <w:t>«</w:t>
      </w:r>
      <w:r w:rsidR="00F7564C">
        <w:rPr>
          <w:rFonts w:ascii="Times New Roman" w:hAnsi="Times New Roman" w:cs="Times New Roman"/>
          <w:b/>
          <w:sz w:val="28"/>
          <w:szCs w:val="28"/>
        </w:rPr>
        <w:t>Управление финансовыми рисками</w:t>
      </w:r>
      <w:r w:rsidRPr="000615E2">
        <w:rPr>
          <w:rFonts w:ascii="Times New Roman" w:hAnsi="Times New Roman" w:cs="Times New Roman"/>
          <w:b/>
          <w:sz w:val="28"/>
          <w:szCs w:val="28"/>
        </w:rPr>
        <w:t>»</w:t>
      </w:r>
    </w:p>
    <w:p w14:paraId="32318E98" w14:textId="77777777" w:rsidR="00ED3CA2" w:rsidRDefault="00ED3CA2" w:rsidP="00061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8198A" w14:textId="77777777" w:rsidR="00537305" w:rsidRPr="00ED3CA2" w:rsidRDefault="00537305" w:rsidP="00061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87F14" w14:textId="77777777" w:rsidR="00ED3CA2" w:rsidRPr="000615E2" w:rsidRDefault="00ED3CA2" w:rsidP="00061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5E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B6FE1BA" w14:textId="77777777" w:rsidR="00537305" w:rsidRPr="00ED3CA2" w:rsidRDefault="00537305" w:rsidP="005373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339701" w14:textId="1C65185F" w:rsidR="00537305" w:rsidRPr="00FB4335" w:rsidRDefault="00A14655" w:rsidP="00FB4335">
      <w:pPr>
        <w:tabs>
          <w:tab w:val="left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B0E75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  <w:r w:rsidR="00537305" w:rsidRPr="0053730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B4335">
        <w:rPr>
          <w:rFonts w:ascii="Times New Roman" w:hAnsi="Times New Roman" w:cs="Times New Roman"/>
          <w:sz w:val="28"/>
          <w:szCs w:val="28"/>
        </w:rPr>
        <w:t>«</w:t>
      </w:r>
      <w:r w:rsidR="003B0E75">
        <w:rPr>
          <w:rFonts w:ascii="Times New Roman" w:hAnsi="Times New Roman" w:cs="Times New Roman"/>
          <w:sz w:val="28"/>
          <w:szCs w:val="28"/>
        </w:rPr>
        <w:t>Управление финансовыми рисками</w:t>
      </w:r>
      <w:r w:rsidR="00FB4335">
        <w:rPr>
          <w:rFonts w:ascii="Times New Roman" w:hAnsi="Times New Roman" w:cs="Times New Roman"/>
          <w:sz w:val="28"/>
          <w:szCs w:val="28"/>
        </w:rPr>
        <w:t xml:space="preserve">» </w:t>
      </w:r>
      <w:r w:rsidR="00537305" w:rsidRPr="00ED3CA2">
        <w:rPr>
          <w:rFonts w:ascii="Times New Roman" w:hAnsi="Times New Roman" w:cs="Times New Roman"/>
          <w:sz w:val="28"/>
          <w:szCs w:val="28"/>
        </w:rPr>
        <w:t>разработана</w:t>
      </w:r>
      <w:r w:rsidR="00537305" w:rsidRPr="00537305">
        <w:rPr>
          <w:rFonts w:ascii="Times New Roman" w:hAnsi="Times New Roman" w:cs="Times New Roman"/>
          <w:sz w:val="28"/>
          <w:szCs w:val="28"/>
        </w:rPr>
        <w:t xml:space="preserve"> </w:t>
      </w:r>
      <w:r w:rsidR="00537305" w:rsidRPr="00ED3CA2">
        <w:rPr>
          <w:rFonts w:ascii="Times New Roman" w:hAnsi="Times New Roman" w:cs="Times New Roman"/>
          <w:sz w:val="28"/>
          <w:szCs w:val="28"/>
        </w:rPr>
        <w:t>в</w:t>
      </w:r>
      <w:r w:rsidR="00FB4335" w:rsidRPr="00FB4335">
        <w:rPr>
          <w:rFonts w:ascii="Times New Roman" w:hAnsi="Times New Roman" w:cs="Times New Roman"/>
          <w:sz w:val="28"/>
          <w:szCs w:val="28"/>
        </w:rPr>
        <w:t xml:space="preserve"> </w:t>
      </w:r>
      <w:r w:rsidR="00FB4335" w:rsidRPr="00ED3CA2">
        <w:rPr>
          <w:rFonts w:ascii="Times New Roman" w:hAnsi="Times New Roman" w:cs="Times New Roman"/>
          <w:sz w:val="28"/>
          <w:szCs w:val="28"/>
        </w:rPr>
        <w:t>соответствии</w:t>
      </w:r>
      <w:r w:rsidR="00FB4335">
        <w:rPr>
          <w:rFonts w:ascii="Times New Roman" w:hAnsi="Times New Roman" w:cs="Times New Roman"/>
          <w:sz w:val="28"/>
          <w:szCs w:val="28"/>
        </w:rPr>
        <w:t xml:space="preserve"> </w:t>
      </w:r>
      <w:r w:rsidR="00FB4335" w:rsidRPr="0026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по специальности</w:t>
      </w:r>
      <w:r w:rsidR="00FB4335" w:rsidRPr="0026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38.02.01 Экономика и бухгалтерский учет (по отраслям), с</w:t>
      </w:r>
      <w:r w:rsidR="00FB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по специальности</w:t>
      </w:r>
      <w:r w:rsidR="00FB4335" w:rsidRPr="0026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38.02.06 Финансы, с</w:t>
      </w:r>
      <w:r w:rsidR="00FB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по специальности</w:t>
      </w:r>
      <w:r w:rsidR="00FB4335" w:rsidRPr="0026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38.02.07 Банковское дело</w:t>
      </w:r>
      <w:r w:rsidR="00FB4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34D3B5" w14:textId="77777777" w:rsidR="006D556A" w:rsidRDefault="006D556A" w:rsidP="00E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1AAB87E" w14:textId="77777777" w:rsidR="008003FC" w:rsidRPr="00ED3CA2" w:rsidRDefault="002639BD" w:rsidP="00E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ED3C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ED3CA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программы</w:t>
      </w:r>
      <w:r w:rsidR="008003FC" w:rsidRPr="00ED3CA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:</w:t>
      </w:r>
    </w:p>
    <w:p w14:paraId="4BFADB6D" w14:textId="77777777" w:rsidR="003B0E75" w:rsidRDefault="003B0E75" w:rsidP="003B0E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является выработка навыков организации грамотного управления финансовыми рисками на предприятии. </w:t>
      </w:r>
    </w:p>
    <w:p w14:paraId="3429815E" w14:textId="62B4C51D" w:rsidR="003B0E75" w:rsidRPr="003B0E75" w:rsidRDefault="003B0E75" w:rsidP="003B0E75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E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процессе достижения цели студенты приобретают знания:</w:t>
      </w:r>
    </w:p>
    <w:p w14:paraId="3754B529" w14:textId="0AE09A28" w:rsidR="003B0E75" w:rsidRPr="003B0E75" w:rsidRDefault="003B0E75" w:rsidP="003B0E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методов выявления рисков, имеющих место в процессе ведения предпринимательской деятельности;</w:t>
      </w:r>
    </w:p>
    <w:p w14:paraId="78D56DE1" w14:textId="34E7085A" w:rsidR="006D556A" w:rsidRDefault="003B0E75" w:rsidP="003B0E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методов качественной и количественной оценки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финансовых</w:t>
      </w: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рисков.</w:t>
      </w:r>
    </w:p>
    <w:p w14:paraId="4F9369AF" w14:textId="7206D6EF" w:rsidR="003B0E75" w:rsidRPr="003B0E75" w:rsidRDefault="003B0E75" w:rsidP="003B0E75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0E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процессе освоение дополнительной профессиональной программы студенты приобретают</w:t>
      </w: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0E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умения:</w:t>
      </w:r>
    </w:p>
    <w:p w14:paraId="654A4A9E" w14:textId="78767AAD" w:rsidR="003B0E75" w:rsidRPr="003B0E75" w:rsidRDefault="003B0E75" w:rsidP="003B0E7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осуществлять все этапы 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финансовыми</w:t>
      </w: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рисками;</w:t>
      </w:r>
    </w:p>
    <w:p w14:paraId="6E1D8CC0" w14:textId="136A545A" w:rsidR="003B0E75" w:rsidRPr="003B0E75" w:rsidRDefault="003B0E75" w:rsidP="003B0E7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использовать результаты оценки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финансовых</w:t>
      </w: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рисков для целей управления предприятием и его развитием.</w:t>
      </w:r>
    </w:p>
    <w:p w14:paraId="1E382F2D" w14:textId="7C51435E" w:rsidR="003B0E75" w:rsidRPr="003B0E75" w:rsidRDefault="003B0E75" w:rsidP="003B0E75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</w:t>
      </w: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знакомит студентов с основными принципами, подходами и методами оценки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финансовых</w:t>
      </w:r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рисков, современными приемами </w:t>
      </w:r>
      <w:proofErr w:type="gramStart"/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управления  рисками</w:t>
      </w:r>
      <w:proofErr w:type="gramEnd"/>
      <w:r w:rsidRPr="003B0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EE54ED8" w14:textId="77777777" w:rsidR="002639BD" w:rsidRPr="003B0E75" w:rsidRDefault="008003FC" w:rsidP="00ED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перечня компетенций в рамках имеющейся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0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качественное изменение которых осуществляется в процессе обучения:</w:t>
      </w:r>
    </w:p>
    <w:p w14:paraId="2E0E82EC" w14:textId="3561557C" w:rsidR="002639BD" w:rsidRDefault="002639BD" w:rsidP="00ED3CA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контроль и анализ информации об активах и финансовом положении организации, ее платежеспособности и доходности;</w:t>
      </w:r>
    </w:p>
    <w:p w14:paraId="721947EE" w14:textId="04D536FC" w:rsidR="00CC7D20" w:rsidRDefault="00CC7D20" w:rsidP="00ED3CA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финансово-хозяйственную деятельность, осуществлять </w:t>
      </w:r>
      <w:r w:rsidR="00A4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информации, полученный в ходе проведения контрольных процедур, выявление и оценку рисков;</w:t>
      </w:r>
    </w:p>
    <w:p w14:paraId="343994A9" w14:textId="3D6056E8" w:rsidR="00A4045C" w:rsidRPr="00A4045C" w:rsidRDefault="00A4045C" w:rsidP="00A404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план и программу проведения контрольных мероприятий, вырабатывать рекомендации по устранению недостатков и рисков, оценивать эффективность контрольных процедур.</w:t>
      </w:r>
      <w:bookmarkStart w:id="0" w:name="_GoBack"/>
      <w:bookmarkEnd w:id="0"/>
    </w:p>
    <w:p w14:paraId="14E7528D" w14:textId="77777777" w:rsidR="002639BD" w:rsidRPr="00A14655" w:rsidRDefault="002639BD" w:rsidP="00ED3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39BD" w:rsidRPr="00A14655" w:rsidSect="005373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AAD"/>
    <w:multiLevelType w:val="hybridMultilevel"/>
    <w:tmpl w:val="B0A67296"/>
    <w:lvl w:ilvl="0" w:tplc="ED2C41F2">
      <w:start w:val="1"/>
      <w:numFmt w:val="bullet"/>
      <w:lvlText w:val="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" w15:restartNumberingAfterBreak="0">
    <w:nsid w:val="12AD3850"/>
    <w:multiLevelType w:val="multilevel"/>
    <w:tmpl w:val="165C46F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24859"/>
    <w:multiLevelType w:val="hybridMultilevel"/>
    <w:tmpl w:val="718A41BC"/>
    <w:lvl w:ilvl="0" w:tplc="A5F897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02"/>
    <w:rsid w:val="000615E2"/>
    <w:rsid w:val="000A2002"/>
    <w:rsid w:val="000F198C"/>
    <w:rsid w:val="00130E67"/>
    <w:rsid w:val="002639BD"/>
    <w:rsid w:val="00380830"/>
    <w:rsid w:val="003B0E75"/>
    <w:rsid w:val="00505E6A"/>
    <w:rsid w:val="0052056D"/>
    <w:rsid w:val="00537305"/>
    <w:rsid w:val="006A1B1B"/>
    <w:rsid w:val="006D556A"/>
    <w:rsid w:val="0074652A"/>
    <w:rsid w:val="007F3E4D"/>
    <w:rsid w:val="008003FC"/>
    <w:rsid w:val="00A14655"/>
    <w:rsid w:val="00A4045C"/>
    <w:rsid w:val="00A64791"/>
    <w:rsid w:val="00CC7D20"/>
    <w:rsid w:val="00D672F0"/>
    <w:rsid w:val="00DD79B6"/>
    <w:rsid w:val="00ED3CA2"/>
    <w:rsid w:val="00F7564C"/>
    <w:rsid w:val="00FA3DE0"/>
    <w:rsid w:val="00FB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D3CF"/>
  <w15:docId w15:val="{9A806D6E-2948-4037-A220-5DFBD756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30D44C6C7F5F488789D849772E1A66" ma:contentTypeVersion="1" ma:contentTypeDescription="Создание документа." ma:contentTypeScope="" ma:versionID="af98d23762ac610065f94c94c3f04a54">
  <xsd:schema xmlns:xsd="http://www.w3.org/2001/XMLSchema" xmlns:xs="http://www.w3.org/2001/XMLSchema" xmlns:p="http://schemas.microsoft.com/office/2006/metadata/properties" xmlns:ns2="a8f398e2-a58e-477e-a63f-260a0af629fe" targetNamespace="http://schemas.microsoft.com/office/2006/metadata/properties" ma:root="true" ma:fieldsID="a5133a864005ec358b56c35c0260ee4a" ns2:_="">
    <xsd:import namespace="a8f398e2-a58e-477e-a63f-260a0af629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98e2-a58e-477e-a63f-260a0af62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F566D-717E-4A16-A36F-6BADF08D4C08}"/>
</file>

<file path=customXml/itemProps2.xml><?xml version="1.0" encoding="utf-8"?>
<ds:datastoreItem xmlns:ds="http://schemas.openxmlformats.org/officeDocument/2006/customXml" ds:itemID="{F7189497-3E6F-41F7-ACD9-6A24941300EB}"/>
</file>

<file path=customXml/itemProps3.xml><?xml version="1.0" encoding="utf-8"?>
<ds:datastoreItem xmlns:ds="http://schemas.openxmlformats.org/officeDocument/2006/customXml" ds:itemID="{58AA624B-E270-4AA8-A300-DAE2D4C0C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marinapistsova@yandex.ru</dc:creator>
  <cp:keywords/>
  <dc:description/>
  <cp:lastModifiedBy>sfek04022013</cp:lastModifiedBy>
  <cp:revision>13</cp:revision>
  <dcterms:created xsi:type="dcterms:W3CDTF">2019-09-15T09:47:00Z</dcterms:created>
  <dcterms:modified xsi:type="dcterms:W3CDTF">2020-11-23T06:40:00Z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0x010100AB30D44C6C7F5F488789D849772E1A66</vt:lpwstr>
  </property>
</Properties>
</file>