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11" w:rsidRDefault="00CB7F11" w:rsidP="00CB7F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F11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  <w:r w:rsidR="004C410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C4101" w:rsidRPr="00CB7F11" w:rsidRDefault="004C4101" w:rsidP="00CB7F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7F11" w:rsidRDefault="00CB7F11" w:rsidP="00CB7F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F11">
        <w:rPr>
          <w:rFonts w:ascii="Times New Roman" w:hAnsi="Times New Roman" w:cs="Times New Roman"/>
          <w:b/>
          <w:bCs/>
          <w:sz w:val="28"/>
          <w:szCs w:val="28"/>
        </w:rPr>
        <w:t>Управленческая экономика</w:t>
      </w:r>
    </w:p>
    <w:p w:rsidR="00CB7F11" w:rsidRPr="00CB7F11" w:rsidRDefault="00CB7F11" w:rsidP="00CB7F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7F11" w:rsidRDefault="00CB7F11" w:rsidP="00CB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F11">
        <w:rPr>
          <w:rFonts w:ascii="Times New Roman" w:hAnsi="Times New Roman" w:cs="Times New Roman"/>
          <w:b/>
          <w:i/>
          <w:iCs/>
          <w:sz w:val="28"/>
          <w:szCs w:val="28"/>
        </w:rPr>
        <w:t>Цель дисциплины</w:t>
      </w:r>
      <w:r w:rsidRPr="00CB7F11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CB7F11">
        <w:rPr>
          <w:rFonts w:ascii="Times New Roman" w:hAnsi="Times New Roman" w:cs="Times New Roman"/>
          <w:sz w:val="28"/>
          <w:szCs w:val="28"/>
        </w:rPr>
        <w:t>- формирование у обучающихся системы глубоких знаний, аналитических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F11">
        <w:rPr>
          <w:rFonts w:ascii="Times New Roman" w:hAnsi="Times New Roman" w:cs="Times New Roman"/>
          <w:sz w:val="28"/>
          <w:szCs w:val="28"/>
        </w:rPr>
        <w:t>и практических навыков по разработке и реализации управленческих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F11">
        <w:rPr>
          <w:rFonts w:ascii="Times New Roman" w:hAnsi="Times New Roman" w:cs="Times New Roman"/>
          <w:sz w:val="28"/>
          <w:szCs w:val="28"/>
        </w:rPr>
        <w:t>решений с использованием современного инструментария и аналитического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F11">
        <w:rPr>
          <w:rFonts w:ascii="Times New Roman" w:hAnsi="Times New Roman" w:cs="Times New Roman"/>
          <w:sz w:val="28"/>
          <w:szCs w:val="28"/>
        </w:rPr>
        <w:t>аппарата исследования экономических явлений.</w:t>
      </w:r>
      <w:proofErr w:type="gramEnd"/>
    </w:p>
    <w:p w:rsidR="004C4101" w:rsidRPr="00CB7F11" w:rsidRDefault="004C4101" w:rsidP="00CB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101" w:rsidRDefault="00CB7F11" w:rsidP="004C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F11">
        <w:rPr>
          <w:rFonts w:ascii="Times New Roman" w:hAnsi="Times New Roman" w:cs="Times New Roman"/>
          <w:b/>
          <w:i/>
          <w:iCs/>
          <w:sz w:val="28"/>
          <w:szCs w:val="28"/>
        </w:rPr>
        <w:t>Место дисциплины в структуре ООП:</w:t>
      </w:r>
      <w:r w:rsidRPr="00CB7F11">
        <w:rPr>
          <w:rFonts w:ascii="Times New Roman" w:hAnsi="Times New Roman" w:cs="Times New Roman"/>
          <w:b/>
          <w:sz w:val="28"/>
          <w:szCs w:val="28"/>
        </w:rPr>
        <w:t>-</w:t>
      </w:r>
      <w:r w:rsidRPr="00CB7F11">
        <w:rPr>
          <w:rFonts w:ascii="Times New Roman" w:hAnsi="Times New Roman" w:cs="Times New Roman"/>
          <w:sz w:val="28"/>
          <w:szCs w:val="28"/>
        </w:rPr>
        <w:t xml:space="preserve"> базовая дисциплина </w:t>
      </w:r>
      <w:r w:rsidR="004C4101">
        <w:rPr>
          <w:rFonts w:ascii="Times New Roman" w:hAnsi="Times New Roman" w:cs="Times New Roman"/>
          <w:sz w:val="28"/>
          <w:szCs w:val="28"/>
        </w:rPr>
        <w:t>общенаучного модуля</w:t>
      </w:r>
      <w:r w:rsidRPr="00CB7F11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F11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 w:rsidR="004C4101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4C4101" w:rsidRPr="00B201F7">
        <w:rPr>
          <w:rFonts w:ascii="Times New Roman" w:hAnsi="Times New Roman" w:cs="Times New Roman"/>
          <w:sz w:val="28"/>
          <w:szCs w:val="28"/>
        </w:rPr>
        <w:t>подготовки 38.0</w:t>
      </w:r>
      <w:r w:rsidR="004C4101">
        <w:rPr>
          <w:rFonts w:ascii="Times New Roman" w:hAnsi="Times New Roman" w:cs="Times New Roman"/>
          <w:sz w:val="28"/>
          <w:szCs w:val="28"/>
        </w:rPr>
        <w:t>4</w:t>
      </w:r>
      <w:r w:rsidR="004C4101" w:rsidRPr="00B201F7">
        <w:rPr>
          <w:rFonts w:ascii="Times New Roman" w:hAnsi="Times New Roman" w:cs="Times New Roman"/>
          <w:sz w:val="28"/>
          <w:szCs w:val="28"/>
        </w:rPr>
        <w:t>.0</w:t>
      </w:r>
      <w:r w:rsidR="004C4101">
        <w:rPr>
          <w:rFonts w:ascii="Times New Roman" w:hAnsi="Times New Roman" w:cs="Times New Roman"/>
          <w:sz w:val="28"/>
          <w:szCs w:val="28"/>
        </w:rPr>
        <w:t>2</w:t>
      </w:r>
      <w:r w:rsidR="004C4101" w:rsidRPr="00B201F7">
        <w:rPr>
          <w:rFonts w:ascii="Times New Roman" w:hAnsi="Times New Roman" w:cs="Times New Roman"/>
          <w:sz w:val="28"/>
          <w:szCs w:val="28"/>
        </w:rPr>
        <w:t xml:space="preserve"> </w:t>
      </w:r>
      <w:r w:rsidR="004C4101">
        <w:rPr>
          <w:rFonts w:ascii="Times New Roman" w:hAnsi="Times New Roman" w:cs="Times New Roman"/>
          <w:sz w:val="28"/>
          <w:szCs w:val="28"/>
        </w:rPr>
        <w:t>Менеджмент</w:t>
      </w:r>
      <w:r w:rsidR="004C4101" w:rsidRPr="00B201F7">
        <w:rPr>
          <w:rFonts w:ascii="Times New Roman" w:hAnsi="Times New Roman" w:cs="Times New Roman"/>
          <w:sz w:val="28"/>
          <w:szCs w:val="28"/>
        </w:rPr>
        <w:t xml:space="preserve">, </w:t>
      </w:r>
      <w:r w:rsidR="004C4101">
        <w:rPr>
          <w:rFonts w:ascii="Times New Roman" w:hAnsi="Times New Roman" w:cs="Times New Roman"/>
          <w:sz w:val="28"/>
          <w:szCs w:val="28"/>
        </w:rPr>
        <w:t>направленность программы магистратуры «Корпоративное управление».</w:t>
      </w:r>
    </w:p>
    <w:p w:rsidR="00CB7F11" w:rsidRPr="00CB7F11" w:rsidRDefault="00CB7F11" w:rsidP="00CB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11" w:rsidRDefault="00CB7F11" w:rsidP="00CB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D66">
        <w:rPr>
          <w:rFonts w:ascii="Times New Roman" w:hAnsi="Times New Roman" w:cs="Times New Roman"/>
          <w:b/>
          <w:i/>
          <w:sz w:val="28"/>
          <w:szCs w:val="28"/>
        </w:rPr>
        <w:t>Краткое содержание дисциплины:</w:t>
      </w:r>
      <w:r w:rsidRPr="007F5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F55" w:rsidRPr="00CB7F11" w:rsidRDefault="00CB7F11" w:rsidP="00CB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F11">
        <w:rPr>
          <w:rFonts w:ascii="Times New Roman" w:hAnsi="Times New Roman" w:cs="Times New Roman"/>
          <w:sz w:val="28"/>
          <w:szCs w:val="28"/>
        </w:rPr>
        <w:t>Введение. Предмет, содержание и задачи курса. Экономические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F11">
        <w:rPr>
          <w:rFonts w:ascii="Times New Roman" w:hAnsi="Times New Roman" w:cs="Times New Roman"/>
          <w:sz w:val="28"/>
          <w:szCs w:val="28"/>
        </w:rPr>
        <w:t>фирмы и оптимальное принятие решений. Альтернативные 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F11">
        <w:rPr>
          <w:rFonts w:ascii="Times New Roman" w:hAnsi="Times New Roman" w:cs="Times New Roman"/>
          <w:sz w:val="28"/>
          <w:szCs w:val="28"/>
        </w:rPr>
        <w:t>поведения фирмы. Спрос и предложение. Эластичность спроса. Теория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F11">
        <w:rPr>
          <w:rFonts w:ascii="Times New Roman" w:hAnsi="Times New Roman" w:cs="Times New Roman"/>
          <w:sz w:val="28"/>
          <w:szCs w:val="28"/>
        </w:rPr>
        <w:t>оценка производства. Значение издержек в управленческих решениях.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F11">
        <w:rPr>
          <w:rFonts w:ascii="Times New Roman" w:hAnsi="Times New Roman" w:cs="Times New Roman"/>
          <w:sz w:val="28"/>
          <w:szCs w:val="28"/>
        </w:rPr>
        <w:t>Решения по поводу ценовой политики и объемов производства: совершенная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F11">
        <w:rPr>
          <w:rFonts w:ascii="Times New Roman" w:hAnsi="Times New Roman" w:cs="Times New Roman"/>
          <w:sz w:val="28"/>
          <w:szCs w:val="28"/>
        </w:rPr>
        <w:t>конкуренция и монополия. Принятие решения о ценах и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F11">
        <w:rPr>
          <w:rFonts w:ascii="Times New Roman" w:hAnsi="Times New Roman" w:cs="Times New Roman"/>
          <w:sz w:val="28"/>
          <w:szCs w:val="28"/>
        </w:rPr>
        <w:t>производства: монополистическая конкуренция и олигополия.</w:t>
      </w:r>
    </w:p>
    <w:sectPr w:rsidR="007E7F55" w:rsidRPr="00CB7F11" w:rsidSect="007E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7F11"/>
    <w:rsid w:val="004C4101"/>
    <w:rsid w:val="007E7F55"/>
    <w:rsid w:val="00830A48"/>
    <w:rsid w:val="00CB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846</Characters>
  <Application>Microsoft Office Word</Application>
  <DocSecurity>0</DocSecurity>
  <Lines>7</Lines>
  <Paragraphs>1</Paragraphs>
  <ScaleCrop>false</ScaleCrop>
  <Company>MultiDVD Team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Маслов</cp:lastModifiedBy>
  <cp:revision>2</cp:revision>
  <dcterms:created xsi:type="dcterms:W3CDTF">2023-03-30T15:15:00Z</dcterms:created>
  <dcterms:modified xsi:type="dcterms:W3CDTF">2023-03-30T16:19:00Z</dcterms:modified>
</cp:coreProperties>
</file>