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90" w:rsidRDefault="006C7A90" w:rsidP="006C7A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F11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6C7A90" w:rsidRPr="00CB7F11" w:rsidRDefault="006C7A90" w:rsidP="006C7A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A90" w:rsidRDefault="00CD46D7" w:rsidP="006C7A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работы корпоративного сектора</w:t>
      </w:r>
    </w:p>
    <w:p w:rsidR="006C7A90" w:rsidRPr="00CB7F11" w:rsidRDefault="006C7A90" w:rsidP="006C7A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46D7" w:rsidRDefault="006C7A90" w:rsidP="006C7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11">
        <w:rPr>
          <w:rFonts w:ascii="Times New Roman" w:hAnsi="Times New Roman" w:cs="Times New Roman"/>
          <w:b/>
          <w:i/>
          <w:iCs/>
          <w:sz w:val="28"/>
          <w:szCs w:val="28"/>
        </w:rPr>
        <w:t>Цель дисциплины</w:t>
      </w:r>
      <w:r w:rsidRPr="00CB7F1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CB7F11">
        <w:rPr>
          <w:rFonts w:ascii="Times New Roman" w:hAnsi="Times New Roman" w:cs="Times New Roman"/>
          <w:sz w:val="28"/>
          <w:szCs w:val="28"/>
        </w:rPr>
        <w:t xml:space="preserve">- </w:t>
      </w:r>
      <w:r w:rsidR="00CD46D7">
        <w:rPr>
          <w:rFonts w:ascii="Times New Roman" w:hAnsi="Times New Roman" w:cs="Times New Roman"/>
          <w:sz w:val="28"/>
          <w:szCs w:val="28"/>
        </w:rPr>
        <w:t>формирование у студентов знаний об о</w:t>
      </w:r>
      <w:r w:rsidR="00CD46D7" w:rsidRPr="00CD46D7">
        <w:rPr>
          <w:rFonts w:ascii="Times New Roman" w:hAnsi="Times New Roman" w:cs="Times New Roman"/>
          <w:sz w:val="28"/>
          <w:szCs w:val="28"/>
        </w:rPr>
        <w:t>рганизаци</w:t>
      </w:r>
      <w:r w:rsidR="00CD46D7">
        <w:rPr>
          <w:rFonts w:ascii="Times New Roman" w:hAnsi="Times New Roman" w:cs="Times New Roman"/>
          <w:sz w:val="28"/>
          <w:szCs w:val="28"/>
        </w:rPr>
        <w:t>и</w:t>
      </w:r>
      <w:r w:rsidR="00CD46D7" w:rsidRPr="00CD46D7">
        <w:rPr>
          <w:rFonts w:ascii="Times New Roman" w:hAnsi="Times New Roman" w:cs="Times New Roman"/>
          <w:sz w:val="28"/>
          <w:szCs w:val="28"/>
        </w:rPr>
        <w:t xml:space="preserve"> работы корпоративного сектора</w:t>
      </w:r>
      <w:proofErr w:type="gramStart"/>
      <w:r w:rsidR="00CD46D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D46D7">
        <w:rPr>
          <w:rFonts w:ascii="Times New Roman" w:hAnsi="Times New Roman" w:cs="Times New Roman"/>
          <w:sz w:val="28"/>
          <w:szCs w:val="28"/>
        </w:rPr>
        <w:t xml:space="preserve"> об экономических основах деятельности корпоративных объединений.</w:t>
      </w:r>
    </w:p>
    <w:p w:rsidR="006C7A90" w:rsidRPr="00CB7F11" w:rsidRDefault="00CD46D7" w:rsidP="006C7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A90" w:rsidRDefault="006C7A90" w:rsidP="006C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11">
        <w:rPr>
          <w:rFonts w:ascii="Times New Roman" w:hAnsi="Times New Roman" w:cs="Times New Roman"/>
          <w:b/>
          <w:i/>
          <w:iCs/>
          <w:sz w:val="28"/>
          <w:szCs w:val="28"/>
        </w:rPr>
        <w:t>Место дисциплины в структуре ООП:</w:t>
      </w:r>
      <w:r w:rsidRPr="00CB7F11">
        <w:rPr>
          <w:rFonts w:ascii="Times New Roman" w:hAnsi="Times New Roman" w:cs="Times New Roman"/>
          <w:b/>
          <w:sz w:val="28"/>
          <w:szCs w:val="28"/>
        </w:rPr>
        <w:t>-</w:t>
      </w:r>
      <w:r w:rsidRPr="00CB7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модул</w:t>
      </w:r>
      <w:r w:rsidR="0099619B">
        <w:rPr>
          <w:rFonts w:ascii="Times New Roman" w:hAnsi="Times New Roman" w:cs="Times New Roman"/>
          <w:sz w:val="28"/>
          <w:szCs w:val="28"/>
        </w:rPr>
        <w:t>ь</w:t>
      </w:r>
      <w:r w:rsidRPr="00CB7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19B">
        <w:rPr>
          <w:rFonts w:ascii="Times New Roman" w:hAnsi="Times New Roman" w:cs="Times New Roman"/>
          <w:sz w:val="28"/>
          <w:szCs w:val="28"/>
        </w:rPr>
        <w:t>напрвленности</w:t>
      </w:r>
      <w:proofErr w:type="spellEnd"/>
      <w:r w:rsidR="0099619B">
        <w:rPr>
          <w:rFonts w:ascii="Times New Roman" w:hAnsi="Times New Roman" w:cs="Times New Roman"/>
          <w:sz w:val="28"/>
          <w:szCs w:val="28"/>
        </w:rPr>
        <w:t xml:space="preserve"> программы магистратуры </w:t>
      </w:r>
      <w:r w:rsidRPr="00CB7F1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F11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B201F7">
        <w:rPr>
          <w:rFonts w:ascii="Times New Roman" w:hAnsi="Times New Roman" w:cs="Times New Roman"/>
          <w:sz w:val="28"/>
          <w:szCs w:val="28"/>
        </w:rPr>
        <w:t>подготовки 38.0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01F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20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Менеджмент</w:t>
      </w:r>
      <w:r w:rsidRPr="00B201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направленность программы магистратуры «Корпоративное управление».</w:t>
      </w:r>
    </w:p>
    <w:p w:rsidR="006C7A90" w:rsidRPr="00CB7F11" w:rsidRDefault="006C7A90" w:rsidP="006C7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A90" w:rsidRDefault="006C7A90" w:rsidP="006C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D66">
        <w:rPr>
          <w:rFonts w:ascii="Times New Roman" w:hAnsi="Times New Roman" w:cs="Times New Roman"/>
          <w:b/>
          <w:i/>
          <w:sz w:val="28"/>
          <w:szCs w:val="28"/>
        </w:rPr>
        <w:t>Краткое содержание дисциплины:</w:t>
      </w:r>
      <w:r w:rsidRPr="007F5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A90" w:rsidRPr="00CB7F11" w:rsidRDefault="006C7A90" w:rsidP="006C7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корпора</w:t>
      </w:r>
      <w:r w:rsidR="00CD46D7">
        <w:rPr>
          <w:rFonts w:ascii="Times New Roman" w:hAnsi="Times New Roman" w:cs="Times New Roman"/>
          <w:sz w:val="28"/>
          <w:szCs w:val="28"/>
        </w:rPr>
        <w:t>ции и корпоративного объединении: теоретические подходы к исследовании</w:t>
      </w:r>
      <w:proofErr w:type="gramStart"/>
      <w:r w:rsidR="00CD46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46D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орпоративн</w:t>
      </w:r>
      <w:r w:rsidR="00CD46D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CD46D7">
        <w:rPr>
          <w:rFonts w:ascii="Times New Roman" w:hAnsi="Times New Roman" w:cs="Times New Roman"/>
          <w:sz w:val="28"/>
          <w:szCs w:val="28"/>
        </w:rPr>
        <w:t xml:space="preserve">бизнес: этапы становления и развития. Зарубежный опыт развития </w:t>
      </w:r>
      <w:r>
        <w:rPr>
          <w:rFonts w:ascii="Times New Roman" w:hAnsi="Times New Roman" w:cs="Times New Roman"/>
          <w:sz w:val="28"/>
          <w:szCs w:val="28"/>
        </w:rPr>
        <w:t xml:space="preserve">корпоративной </w:t>
      </w:r>
      <w:r w:rsidR="00CD46D7">
        <w:rPr>
          <w:rFonts w:ascii="Times New Roman" w:hAnsi="Times New Roman" w:cs="Times New Roman"/>
          <w:sz w:val="28"/>
          <w:szCs w:val="28"/>
        </w:rPr>
        <w:t xml:space="preserve">формы ведения хозяйственной деятельности.  Российская специфика становления различных </w:t>
      </w:r>
      <w:r>
        <w:rPr>
          <w:rFonts w:ascii="Times New Roman" w:hAnsi="Times New Roman" w:cs="Times New Roman"/>
          <w:sz w:val="28"/>
          <w:szCs w:val="28"/>
        </w:rPr>
        <w:t>корпоративн</w:t>
      </w:r>
      <w:r w:rsidR="00CD46D7">
        <w:rPr>
          <w:rFonts w:ascii="Times New Roman" w:hAnsi="Times New Roman" w:cs="Times New Roman"/>
          <w:sz w:val="28"/>
          <w:szCs w:val="28"/>
        </w:rPr>
        <w:t>ых форм ведения бизнеса</w:t>
      </w:r>
      <w:proofErr w:type="gramStart"/>
      <w:r w:rsidR="00CD46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46D7">
        <w:rPr>
          <w:rFonts w:ascii="Times New Roman" w:hAnsi="Times New Roman" w:cs="Times New Roman"/>
          <w:sz w:val="28"/>
          <w:szCs w:val="28"/>
        </w:rPr>
        <w:t xml:space="preserve"> Организационные формы корпоративных отношений. </w:t>
      </w:r>
      <w:proofErr w:type="gramStart"/>
      <w:r w:rsidR="00CD46D7">
        <w:rPr>
          <w:rFonts w:ascii="Times New Roman" w:hAnsi="Times New Roman" w:cs="Times New Roman"/>
          <w:sz w:val="28"/>
          <w:szCs w:val="28"/>
        </w:rPr>
        <w:t>Корпоративное</w:t>
      </w:r>
      <w:proofErr w:type="gramEnd"/>
      <w:r w:rsidR="00CD46D7">
        <w:rPr>
          <w:rFonts w:ascii="Times New Roman" w:hAnsi="Times New Roman" w:cs="Times New Roman"/>
          <w:sz w:val="28"/>
          <w:szCs w:val="28"/>
        </w:rPr>
        <w:t xml:space="preserve"> право в Российской Федерации. Особенности организации</w:t>
      </w:r>
      <w:r w:rsidR="0099619B">
        <w:rPr>
          <w:rFonts w:ascii="Times New Roman" w:hAnsi="Times New Roman" w:cs="Times New Roman"/>
          <w:sz w:val="28"/>
          <w:szCs w:val="28"/>
        </w:rPr>
        <w:t xml:space="preserve"> и развития корпоративного сектора в различных моделях рыночной экономики. Корпоративные объединения. Транснациональные корпорации: сущность и принципы деятельности. Взаимодействие корпорации и внешней среды.</w:t>
      </w:r>
    </w:p>
    <w:p w:rsidR="00F5146C" w:rsidRDefault="00F5146C"/>
    <w:sectPr w:rsidR="00F5146C" w:rsidSect="007E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7A90"/>
    <w:rsid w:val="006C7A90"/>
    <w:rsid w:val="0099619B"/>
    <w:rsid w:val="00CD46D7"/>
    <w:rsid w:val="00F5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Маслов</cp:lastModifiedBy>
  <cp:revision>2</cp:revision>
  <dcterms:created xsi:type="dcterms:W3CDTF">2023-03-30T16:21:00Z</dcterms:created>
  <dcterms:modified xsi:type="dcterms:W3CDTF">2023-03-30T16:46:00Z</dcterms:modified>
</cp:coreProperties>
</file>