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67" w:rsidRPr="00003C67" w:rsidRDefault="002D561D" w:rsidP="00316DE9">
      <w:pPr>
        <w:pStyle w:val="1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bookmarkStart w:id="0" w:name="bookmark0"/>
      <w:bookmarkStart w:id="1" w:name="bookmark1"/>
      <w:r w:rsidRPr="00003C67">
        <w:rPr>
          <w:sz w:val="28"/>
          <w:szCs w:val="28"/>
        </w:rPr>
        <w:t>Аннотация</w:t>
      </w:r>
      <w:bookmarkEnd w:id="0"/>
      <w:bookmarkEnd w:id="1"/>
      <w:r w:rsidR="00316DE9" w:rsidRPr="00003C67">
        <w:rPr>
          <w:sz w:val="28"/>
          <w:szCs w:val="28"/>
        </w:rPr>
        <w:t xml:space="preserve"> </w:t>
      </w:r>
      <w:r w:rsidRPr="00003C67">
        <w:rPr>
          <w:sz w:val="28"/>
          <w:szCs w:val="28"/>
        </w:rPr>
        <w:t>дисциплины</w:t>
      </w:r>
      <w:r w:rsidRPr="00003C67">
        <w:rPr>
          <w:sz w:val="28"/>
          <w:szCs w:val="28"/>
        </w:rPr>
        <w:br/>
        <w:t>«Финансовый и управленческий учет»</w:t>
      </w:r>
    </w:p>
    <w:p w:rsidR="004B1AE8" w:rsidRPr="00003C67" w:rsidRDefault="002D561D" w:rsidP="00316DE9">
      <w:pPr>
        <w:pStyle w:val="1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r w:rsidRPr="00003C67">
        <w:rPr>
          <w:sz w:val="28"/>
          <w:szCs w:val="28"/>
        </w:rPr>
        <w:br/>
      </w:r>
      <w:r w:rsidRPr="00003C67">
        <w:rPr>
          <w:b w:val="0"/>
          <w:sz w:val="28"/>
          <w:szCs w:val="28"/>
        </w:rPr>
        <w:t>подготовки бакалавров по направлению 38.03.03 «Менеджмент»</w:t>
      </w:r>
      <w:r w:rsidRPr="00003C67">
        <w:rPr>
          <w:b w:val="0"/>
          <w:sz w:val="28"/>
          <w:szCs w:val="28"/>
        </w:rPr>
        <w:br/>
      </w:r>
      <w:r w:rsidR="00316DE9" w:rsidRPr="00003C67">
        <w:rPr>
          <w:b w:val="0"/>
          <w:sz w:val="28"/>
          <w:szCs w:val="28"/>
        </w:rPr>
        <w:t>ОП «Управление бизнесом» (</w:t>
      </w:r>
      <w:r w:rsidR="00CA55F1">
        <w:rPr>
          <w:b w:val="0"/>
          <w:sz w:val="28"/>
          <w:szCs w:val="28"/>
        </w:rPr>
        <w:t>профиль «</w:t>
      </w:r>
      <w:r w:rsidR="00316DE9" w:rsidRPr="00003C67">
        <w:rPr>
          <w:b w:val="0"/>
          <w:sz w:val="28"/>
          <w:szCs w:val="28"/>
        </w:rPr>
        <w:t>Менеджмент и управление бизнесом</w:t>
      </w:r>
      <w:r w:rsidR="00CA55F1">
        <w:rPr>
          <w:b w:val="0"/>
          <w:sz w:val="28"/>
          <w:szCs w:val="28"/>
        </w:rPr>
        <w:t>»</w:t>
      </w:r>
      <w:r w:rsidR="00316DE9" w:rsidRPr="00003C67">
        <w:rPr>
          <w:b w:val="0"/>
          <w:sz w:val="28"/>
          <w:szCs w:val="28"/>
        </w:rPr>
        <w:t>)</w:t>
      </w:r>
      <w:r w:rsidRPr="00003C67">
        <w:rPr>
          <w:sz w:val="28"/>
          <w:szCs w:val="28"/>
        </w:rPr>
        <w:br/>
      </w:r>
    </w:p>
    <w:p w:rsidR="00003C67" w:rsidRDefault="002D561D" w:rsidP="00D775DB">
      <w:pPr>
        <w:pStyle w:val="10"/>
        <w:keepNext/>
        <w:keepLines/>
        <w:shd w:val="clear" w:color="auto" w:fill="auto"/>
        <w:tabs>
          <w:tab w:val="left" w:pos="318"/>
        </w:tabs>
        <w:spacing w:line="276" w:lineRule="auto"/>
        <w:ind w:left="709"/>
        <w:jc w:val="both"/>
        <w:rPr>
          <w:b w:val="0"/>
          <w:sz w:val="28"/>
          <w:szCs w:val="28"/>
        </w:rPr>
      </w:pPr>
      <w:bookmarkStart w:id="2" w:name="bookmark2"/>
      <w:bookmarkStart w:id="3" w:name="bookmark3"/>
      <w:r w:rsidRPr="00003C67">
        <w:rPr>
          <w:sz w:val="28"/>
          <w:szCs w:val="28"/>
        </w:rPr>
        <w:t>Цели дисциплины:</w:t>
      </w:r>
      <w:bookmarkEnd w:id="2"/>
      <w:bookmarkEnd w:id="3"/>
      <w:r w:rsidR="00003C67" w:rsidRPr="00003C67">
        <w:rPr>
          <w:sz w:val="28"/>
          <w:szCs w:val="28"/>
        </w:rPr>
        <w:t xml:space="preserve"> </w:t>
      </w:r>
      <w:bookmarkStart w:id="4" w:name="_GoBack"/>
      <w:bookmarkEnd w:id="4"/>
      <w:r w:rsidR="00003C67" w:rsidRPr="00003C67">
        <w:rPr>
          <w:b w:val="0"/>
          <w:sz w:val="28"/>
          <w:szCs w:val="28"/>
        </w:rPr>
        <w:t>формирование следующих компетенций:</w:t>
      </w:r>
    </w:p>
    <w:p w:rsidR="00003C67" w:rsidRDefault="00003C67" w:rsidP="00003C67">
      <w:pPr>
        <w:pStyle w:val="10"/>
        <w:keepNext/>
        <w:keepLines/>
        <w:shd w:val="clear" w:color="auto" w:fill="auto"/>
        <w:tabs>
          <w:tab w:val="left" w:pos="318"/>
        </w:tabs>
        <w:spacing w:line="276" w:lineRule="auto"/>
        <w:ind w:left="709"/>
        <w:jc w:val="both"/>
        <w:rPr>
          <w:b w:val="0"/>
          <w:sz w:val="28"/>
          <w:szCs w:val="28"/>
        </w:rPr>
      </w:pPr>
    </w:p>
    <w:p w:rsidR="00003C67" w:rsidRDefault="00003C67" w:rsidP="00003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3C67">
        <w:rPr>
          <w:rFonts w:ascii="Times New Roman" w:hAnsi="Times New Roman" w:cs="Times New Roman"/>
          <w:b/>
          <w:sz w:val="28"/>
          <w:szCs w:val="28"/>
        </w:rPr>
        <w:t>ПКН</w:t>
      </w:r>
      <w:r w:rsidRPr="00003C67">
        <w:rPr>
          <w:rFonts w:ascii="Times New Roman" w:hAnsi="Times New Roman" w:cs="Times New Roman"/>
          <w:sz w:val="28"/>
          <w:szCs w:val="28"/>
        </w:rPr>
        <w:t>-</w:t>
      </w:r>
      <w:r w:rsidRPr="00003C67">
        <w:rPr>
          <w:rFonts w:ascii="Times New Roman" w:hAnsi="Times New Roman" w:cs="Times New Roman"/>
          <w:b/>
          <w:sz w:val="28"/>
          <w:szCs w:val="28"/>
        </w:rPr>
        <w:t xml:space="preserve">1 -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03C67">
        <w:rPr>
          <w:rFonts w:ascii="Times New Roman" w:hAnsi="Times New Roman" w:cs="Times New Roman"/>
          <w:sz w:val="28"/>
          <w:szCs w:val="28"/>
        </w:rPr>
        <w:t>ладение основными научными понятиями и категориями экономики и управленческой науки и способность к их применению при решении профессиональных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3C67" w:rsidRDefault="00003C67" w:rsidP="00003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C67" w:rsidRPr="00003C67" w:rsidRDefault="00003C67" w:rsidP="00003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3C67">
        <w:rPr>
          <w:rFonts w:ascii="Times New Roman" w:hAnsi="Times New Roman" w:cs="Times New Roman"/>
          <w:b/>
          <w:sz w:val="28"/>
          <w:szCs w:val="28"/>
        </w:rPr>
        <w:t>ПКН-4</w:t>
      </w:r>
      <w:r w:rsidRPr="00003C67">
        <w:rPr>
          <w:rFonts w:ascii="Times New Roman" w:hAnsi="Times New Roman" w:cs="Times New Roman"/>
          <w:sz w:val="28"/>
          <w:szCs w:val="28"/>
        </w:rPr>
        <w:t xml:space="preserve"> - </w:t>
      </w:r>
      <w:r w:rsidRPr="00003C67">
        <w:rPr>
          <w:rFonts w:ascii="Times New Roman" w:hAnsi="Times New Roman"/>
          <w:sz w:val="28"/>
          <w:szCs w:val="28"/>
        </w:rPr>
        <w:t>владение основными теориями управления человеческими ресурсами и формирования организационной культуры, а также принципами построения компенсационных систем для решения управленческих задач</w:t>
      </w:r>
    </w:p>
    <w:p w:rsidR="00003C67" w:rsidRDefault="00003C67" w:rsidP="002D561D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D856E3" w:rsidRDefault="00D856E3" w:rsidP="002D561D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4B1AE8" w:rsidRPr="00D856E3" w:rsidRDefault="00D856E3" w:rsidP="00D856E3">
      <w:pPr>
        <w:pStyle w:val="11"/>
        <w:shd w:val="clear" w:color="auto" w:fill="auto"/>
        <w:spacing w:after="220" w:line="276" w:lineRule="auto"/>
        <w:jc w:val="both"/>
        <w:rPr>
          <w:sz w:val="28"/>
          <w:szCs w:val="28"/>
        </w:rPr>
      </w:pPr>
      <w:r w:rsidRPr="00D856E3">
        <w:rPr>
          <w:b/>
          <w:sz w:val="28"/>
          <w:szCs w:val="28"/>
        </w:rPr>
        <w:t>Краткое содержание</w:t>
      </w:r>
      <w:r>
        <w:rPr>
          <w:sz w:val="28"/>
          <w:szCs w:val="28"/>
        </w:rPr>
        <w:t xml:space="preserve">: </w:t>
      </w:r>
      <w:r w:rsidRPr="00D856E3">
        <w:rPr>
          <w:sz w:val="28"/>
          <w:szCs w:val="28"/>
        </w:rPr>
        <w:t>Финансовый учет и его роль в информационной системе экономического субъекта. Учет собственного и привлеченного капитала. Учет основных средств и нематериальных активов. Учет финансовых вложений. Учет запасов. Учет расходов, доходов и финансовых результатов организации. Понятие, сущность, задачи и принципы управленческого учета. Затраты: понятие, классификация, поведение. Методы учета затрат и калькулирования себестоимости продукции. Принятие управленческих решений. Бюджетирование и контроль затрат. Организация управленческого учета.</w:t>
      </w:r>
    </w:p>
    <w:sectPr w:rsidR="004B1AE8" w:rsidRPr="00D856E3" w:rsidSect="00D856E3">
      <w:pgSz w:w="11900" w:h="16840"/>
      <w:pgMar w:top="1560" w:right="544" w:bottom="1995" w:left="1636" w:header="677" w:footer="1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8B" w:rsidRDefault="008C148B">
      <w:r>
        <w:separator/>
      </w:r>
    </w:p>
  </w:endnote>
  <w:endnote w:type="continuationSeparator" w:id="0">
    <w:p w:rsidR="008C148B" w:rsidRDefault="008C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8B" w:rsidRDefault="008C148B"/>
  </w:footnote>
  <w:footnote w:type="continuationSeparator" w:id="0">
    <w:p w:rsidR="008C148B" w:rsidRDefault="008C14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04495"/>
    <w:multiLevelType w:val="multilevel"/>
    <w:tmpl w:val="9C98E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E8"/>
    <w:rsid w:val="00003C67"/>
    <w:rsid w:val="00281433"/>
    <w:rsid w:val="002D561D"/>
    <w:rsid w:val="00316DE9"/>
    <w:rsid w:val="0034168E"/>
    <w:rsid w:val="003F45A0"/>
    <w:rsid w:val="004B1AE8"/>
    <w:rsid w:val="0054371C"/>
    <w:rsid w:val="008C148B"/>
    <w:rsid w:val="009163B5"/>
    <w:rsid w:val="00B21FAD"/>
    <w:rsid w:val="00CA55F1"/>
    <w:rsid w:val="00D775DB"/>
    <w:rsid w:val="00D8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19C3"/>
  <w15:docId w15:val="{348F09A2-BE9F-41B9-A479-C99C53DD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16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00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EADD1-AE46-4202-9065-CDDE650C8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AB6E6-5771-4195-A07B-573E58798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8DFD2-59C1-4A1B-B340-E04CFBA2A2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Аннотация дисциплины «Финансовый и управленческий учет»</vt:lpstr>
      <vt:lpstr>подготовки бакалавров по направлению 38.03.03 «Менеджмент» ОП «Управление бизне</vt:lpstr>
      <vt:lpstr>Цели дисциплины:  формирование следующих компетенций:</vt:lpstr>
      <vt:lpstr/>
    </vt:vector>
  </TitlesOfParts>
  <Company>HP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cp:lastModifiedBy>Бойэ Людмила Александровна</cp:lastModifiedBy>
  <cp:revision>6</cp:revision>
  <dcterms:created xsi:type="dcterms:W3CDTF">2021-07-06T08:13:00Z</dcterms:created>
  <dcterms:modified xsi:type="dcterms:W3CDTF">2021-07-06T11:53:00Z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