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44" w:rsidRDefault="00A01A44" w:rsidP="00A01A44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A01A44" w:rsidRDefault="00A01A44" w:rsidP="00A01A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бизнеса</w:t>
      </w:r>
    </w:p>
    <w:p w:rsidR="00A01A44" w:rsidRDefault="00A01A44" w:rsidP="00A01A44">
      <w:pPr>
        <w:pStyle w:val="Default"/>
        <w:jc w:val="center"/>
        <w:rPr>
          <w:b/>
          <w:bCs/>
          <w:sz w:val="28"/>
          <w:szCs w:val="28"/>
        </w:rPr>
      </w:pPr>
    </w:p>
    <w:p w:rsidR="00A01A44" w:rsidRDefault="00A01A44" w:rsidP="00A01A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направлению 38.03.02 «Менеджмент», </w:t>
      </w:r>
      <w:r w:rsidR="0039355F">
        <w:rPr>
          <w:sz w:val="28"/>
          <w:szCs w:val="28"/>
        </w:rPr>
        <w:t>профиль «Финансовый менеджмент»</w:t>
      </w:r>
      <w:r>
        <w:rPr>
          <w:sz w:val="28"/>
          <w:szCs w:val="28"/>
        </w:rPr>
        <w:t xml:space="preserve">. </w:t>
      </w:r>
    </w:p>
    <w:p w:rsidR="00A01A44" w:rsidRDefault="00A01A44" w:rsidP="00A01A44">
      <w:pPr>
        <w:pStyle w:val="Default"/>
        <w:jc w:val="both"/>
        <w:rPr>
          <w:sz w:val="28"/>
          <w:szCs w:val="28"/>
        </w:rPr>
      </w:pPr>
    </w:p>
    <w:p w:rsidR="00A01A44" w:rsidRDefault="00A01A44" w:rsidP="00A01A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«Основы бизнеса» - формирование у студентов, обучающихся по направлению подготовки 38.03.02 «Менеджмент», профиль «Финансовый менеджмент» следующих компетенций: способность использовать основы правовых знаний в различных сферах деятельности</w:t>
      </w:r>
      <w:r w:rsidR="00645482">
        <w:rPr>
          <w:sz w:val="28"/>
          <w:szCs w:val="28"/>
        </w:rPr>
        <w:t xml:space="preserve"> (ИК-7)</w:t>
      </w:r>
      <w:r>
        <w:rPr>
          <w:sz w:val="28"/>
          <w:szCs w:val="28"/>
        </w:rPr>
        <w:t>; способность выявлять и реализовывать предпринимательские возможности, а также владеть навыками бизнес-планирования; способность применять полученные знания на практике</w:t>
      </w:r>
      <w:r w:rsidR="00645482">
        <w:rPr>
          <w:sz w:val="28"/>
          <w:szCs w:val="28"/>
        </w:rPr>
        <w:t xml:space="preserve"> (ПКН-12); способность применять полученные знания на практике (СК-1).</w:t>
      </w:r>
    </w:p>
    <w:p w:rsidR="00A01A44" w:rsidRDefault="00A01A44" w:rsidP="00A01A44">
      <w:pPr>
        <w:pStyle w:val="Default"/>
        <w:jc w:val="both"/>
        <w:rPr>
          <w:sz w:val="28"/>
          <w:szCs w:val="28"/>
        </w:rPr>
      </w:pPr>
    </w:p>
    <w:p w:rsidR="00A01A44" w:rsidRDefault="00FD2E13" w:rsidP="00A01A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bookmarkStart w:id="0" w:name="_GoBack"/>
      <w:bookmarkEnd w:id="0"/>
      <w:r w:rsidR="00A01A44">
        <w:rPr>
          <w:b/>
          <w:bCs/>
          <w:sz w:val="28"/>
          <w:szCs w:val="28"/>
        </w:rPr>
        <w:t xml:space="preserve">ОП </w:t>
      </w:r>
      <w:r w:rsidR="00A01A44">
        <w:rPr>
          <w:sz w:val="28"/>
          <w:szCs w:val="28"/>
        </w:rPr>
        <w:t xml:space="preserve">- дисциплина «Основы бизнеса» является дисциплиной профиля, базовой части </w:t>
      </w:r>
      <w:r w:rsidR="00645482">
        <w:rPr>
          <w:sz w:val="28"/>
          <w:szCs w:val="28"/>
        </w:rPr>
        <w:t>модуля обще</w:t>
      </w:r>
      <w:r w:rsidR="00A01A44">
        <w:rPr>
          <w:sz w:val="28"/>
          <w:szCs w:val="28"/>
        </w:rPr>
        <w:t>профессиональн</w:t>
      </w:r>
      <w:r w:rsidR="00645482">
        <w:rPr>
          <w:sz w:val="28"/>
          <w:szCs w:val="28"/>
        </w:rPr>
        <w:t>ых</w:t>
      </w:r>
      <w:r w:rsidR="00A01A44">
        <w:rPr>
          <w:sz w:val="28"/>
          <w:szCs w:val="28"/>
        </w:rPr>
        <w:t xml:space="preserve"> </w:t>
      </w:r>
      <w:r w:rsidR="00645482">
        <w:rPr>
          <w:sz w:val="28"/>
          <w:szCs w:val="28"/>
        </w:rPr>
        <w:t>дисциплин</w:t>
      </w:r>
      <w:r w:rsidR="00A01A44">
        <w:rPr>
          <w:sz w:val="28"/>
          <w:szCs w:val="28"/>
        </w:rPr>
        <w:t xml:space="preserve"> профиля «Финансовый менеджмент» по направлению 38.03.02 «Менеджмент». </w:t>
      </w:r>
    </w:p>
    <w:p w:rsidR="00A01A44" w:rsidRDefault="00A01A44" w:rsidP="00A01A44">
      <w:pPr>
        <w:pStyle w:val="Default"/>
        <w:jc w:val="both"/>
        <w:rPr>
          <w:sz w:val="28"/>
          <w:szCs w:val="28"/>
        </w:rPr>
      </w:pPr>
    </w:p>
    <w:p w:rsidR="00A01A44" w:rsidRDefault="00A01A44" w:rsidP="00A01A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</w:p>
    <w:p w:rsidR="00A01A44" w:rsidRDefault="00A01A44" w:rsidP="00A01A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Предпринимательство и его роль в экономике. Формы и виды предпринимательской деятельности. Предпринимательская идея и ее выбор. Предпринимательская среда. Предпринимательский риск. Маркетинг – основной инструмент предпринимательства. Проектирование </w:t>
      </w:r>
      <w:proofErr w:type="gramStart"/>
      <w:r>
        <w:rPr>
          <w:sz w:val="28"/>
          <w:szCs w:val="28"/>
        </w:rPr>
        <w:t>бизнес-модели</w:t>
      </w:r>
      <w:proofErr w:type="gramEnd"/>
      <w:r>
        <w:rPr>
          <w:sz w:val="28"/>
          <w:szCs w:val="28"/>
        </w:rPr>
        <w:t xml:space="preserve">. Оценка эффективности предпринимательской деятельности </w:t>
      </w:r>
    </w:p>
    <w:p w:rsidR="00CF0364" w:rsidRDefault="00CF0364"/>
    <w:sectPr w:rsidR="00CF0364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44"/>
    <w:rsid w:val="00067419"/>
    <w:rsid w:val="001E26DC"/>
    <w:rsid w:val="0039355F"/>
    <w:rsid w:val="0062474B"/>
    <w:rsid w:val="00645482"/>
    <w:rsid w:val="00A01A44"/>
    <w:rsid w:val="00CF0364"/>
    <w:rsid w:val="00FD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D4CAB-8F77-4B73-A43A-7B50E38F5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666AF-C1BD-4A74-B987-719B3D043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2248D5-5F50-4875-A017-49E475300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Александр</cp:lastModifiedBy>
  <cp:revision>2</cp:revision>
  <dcterms:created xsi:type="dcterms:W3CDTF">2017-04-26T08:08:00Z</dcterms:created>
  <dcterms:modified xsi:type="dcterms:W3CDTF">2017-04-26T08:08:00Z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