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BB" w:rsidRPr="00A42563" w:rsidRDefault="00C035BB" w:rsidP="00C035B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42563">
        <w:rPr>
          <w:b/>
          <w:sz w:val="32"/>
          <w:szCs w:val="32"/>
        </w:rPr>
        <w:t>Аннотация дисциплины</w:t>
      </w:r>
    </w:p>
    <w:p w:rsidR="00C035BB" w:rsidRPr="00E108BE" w:rsidRDefault="00804ACB" w:rsidP="00C035BB">
      <w:pPr>
        <w:jc w:val="center"/>
        <w:rPr>
          <w:b/>
          <w:sz w:val="28"/>
          <w:szCs w:val="28"/>
        </w:rPr>
      </w:pPr>
      <w:r w:rsidRPr="00804ACB">
        <w:rPr>
          <w:b/>
          <w:sz w:val="28"/>
          <w:szCs w:val="28"/>
        </w:rPr>
        <w:t>Практикум по управлению финансами компании</w:t>
      </w:r>
    </w:p>
    <w:p w:rsidR="00C035BB" w:rsidRDefault="00C035BB" w:rsidP="00C035BB">
      <w:pPr>
        <w:jc w:val="center"/>
        <w:rPr>
          <w:b/>
          <w:sz w:val="28"/>
          <w:szCs w:val="28"/>
        </w:rPr>
      </w:pPr>
    </w:p>
    <w:p w:rsidR="00C035BB" w:rsidRPr="001E7635" w:rsidRDefault="00C035BB" w:rsidP="00C035BB">
      <w:pPr>
        <w:pStyle w:val="u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Цель дисциплины: </w:t>
      </w:r>
      <w:r w:rsidR="00804ACB" w:rsidRPr="00804ACB">
        <w:rPr>
          <w:sz w:val="28"/>
          <w:szCs w:val="28"/>
        </w:rPr>
        <w:t>овладение различными аспектами управления финансовыми результатами компании, освоени</w:t>
      </w:r>
      <w:r w:rsidR="00804ACB">
        <w:rPr>
          <w:sz w:val="28"/>
          <w:szCs w:val="28"/>
        </w:rPr>
        <w:t>е</w:t>
      </w:r>
      <w:r w:rsidR="00804ACB" w:rsidRPr="00804ACB">
        <w:rPr>
          <w:sz w:val="28"/>
          <w:szCs w:val="28"/>
        </w:rPr>
        <w:t xml:space="preserve"> практических методов управления финансами в конкретных условиях бизнеса.</w:t>
      </w:r>
    </w:p>
    <w:p w:rsidR="00C035BB" w:rsidRPr="001E7635" w:rsidRDefault="00C035BB" w:rsidP="00C035BB">
      <w:pPr>
        <w:ind w:firstLine="709"/>
        <w:jc w:val="both"/>
        <w:rPr>
          <w:b/>
          <w:i/>
          <w:sz w:val="28"/>
          <w:szCs w:val="28"/>
        </w:rPr>
      </w:pPr>
    </w:p>
    <w:p w:rsidR="00C035BB" w:rsidRPr="001E7635" w:rsidRDefault="00C035BB" w:rsidP="00C035B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Задачи дисциплины: </w:t>
      </w:r>
    </w:p>
    <w:p w:rsidR="001C0881" w:rsidRDefault="001C0881" w:rsidP="00C0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C0881">
        <w:rPr>
          <w:sz w:val="28"/>
          <w:szCs w:val="28"/>
        </w:rPr>
        <w:t>на</w:t>
      </w:r>
      <w:r>
        <w:rPr>
          <w:sz w:val="28"/>
          <w:szCs w:val="28"/>
        </w:rPr>
        <w:t>ние</w:t>
      </w:r>
      <w:r w:rsidRPr="001C0881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1C0881">
        <w:rPr>
          <w:sz w:val="28"/>
          <w:szCs w:val="28"/>
        </w:rPr>
        <w:t>, задач, принцип</w:t>
      </w:r>
      <w:r>
        <w:rPr>
          <w:sz w:val="28"/>
          <w:szCs w:val="28"/>
        </w:rPr>
        <w:t>ов</w:t>
      </w:r>
      <w:r w:rsidRPr="001C0881">
        <w:rPr>
          <w:sz w:val="28"/>
          <w:szCs w:val="28"/>
        </w:rPr>
        <w:t xml:space="preserve"> </w:t>
      </w:r>
      <w:r w:rsidR="00804ACB">
        <w:rPr>
          <w:sz w:val="28"/>
          <w:szCs w:val="28"/>
        </w:rPr>
        <w:t>п</w:t>
      </w:r>
      <w:r w:rsidR="00804ACB" w:rsidRPr="00804ACB">
        <w:rPr>
          <w:sz w:val="28"/>
          <w:szCs w:val="28"/>
        </w:rPr>
        <w:t>рактик</w:t>
      </w:r>
      <w:r w:rsidR="00804ACB">
        <w:rPr>
          <w:sz w:val="28"/>
          <w:szCs w:val="28"/>
        </w:rPr>
        <w:t>и</w:t>
      </w:r>
      <w:r w:rsidR="00804ACB" w:rsidRPr="00804ACB">
        <w:rPr>
          <w:sz w:val="28"/>
          <w:szCs w:val="28"/>
        </w:rPr>
        <w:t xml:space="preserve"> по управлени</w:t>
      </w:r>
      <w:r w:rsidR="00804ACB">
        <w:rPr>
          <w:sz w:val="28"/>
          <w:szCs w:val="28"/>
        </w:rPr>
        <w:t>я</w:t>
      </w:r>
      <w:r w:rsidR="00804ACB" w:rsidRPr="00804ACB">
        <w:rPr>
          <w:sz w:val="28"/>
          <w:szCs w:val="28"/>
        </w:rPr>
        <w:t xml:space="preserve"> финансами компании</w:t>
      </w:r>
      <w:r>
        <w:rPr>
          <w:sz w:val="28"/>
          <w:szCs w:val="28"/>
        </w:rPr>
        <w:t>;</w:t>
      </w:r>
    </w:p>
    <w:p w:rsidR="001C0881" w:rsidRDefault="001C0881" w:rsidP="00C0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C0881">
        <w:rPr>
          <w:sz w:val="28"/>
          <w:szCs w:val="28"/>
        </w:rPr>
        <w:t>ме</w:t>
      </w:r>
      <w:r>
        <w:rPr>
          <w:sz w:val="28"/>
          <w:szCs w:val="28"/>
        </w:rPr>
        <w:t>ние</w:t>
      </w:r>
      <w:r w:rsidRPr="001C0881">
        <w:rPr>
          <w:sz w:val="28"/>
          <w:szCs w:val="28"/>
        </w:rPr>
        <w:t xml:space="preserve"> подбирать необходимую информацию по объекту анализа, его окружению, анализировать внешнюю и внутреннюю среду хозяйствующего субъекта для выбора методов управления рисками, разрабатывать политику и тактику </w:t>
      </w:r>
      <w:r w:rsidR="0027418C" w:rsidRPr="0027418C">
        <w:rPr>
          <w:sz w:val="28"/>
          <w:szCs w:val="28"/>
        </w:rPr>
        <w:t>по управлению финансами компании</w:t>
      </w:r>
      <w:r w:rsidRPr="001C0881">
        <w:rPr>
          <w:sz w:val="28"/>
          <w:szCs w:val="28"/>
        </w:rPr>
        <w:t>;</w:t>
      </w:r>
    </w:p>
    <w:p w:rsidR="00C035BB" w:rsidRDefault="001C0881" w:rsidP="00C0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08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C0881">
        <w:rPr>
          <w:sz w:val="28"/>
          <w:szCs w:val="28"/>
        </w:rPr>
        <w:t>ладе</w:t>
      </w:r>
      <w:r>
        <w:rPr>
          <w:sz w:val="28"/>
          <w:szCs w:val="28"/>
        </w:rPr>
        <w:t>ние</w:t>
      </w:r>
      <w:r w:rsidRPr="001C0881">
        <w:rPr>
          <w:sz w:val="28"/>
          <w:szCs w:val="28"/>
        </w:rPr>
        <w:t xml:space="preserve"> навыками и приемами принятия управленческих решений в условиях риска и неопределенности</w:t>
      </w:r>
      <w:r>
        <w:rPr>
          <w:sz w:val="28"/>
          <w:szCs w:val="28"/>
        </w:rPr>
        <w:t>.</w:t>
      </w:r>
    </w:p>
    <w:p w:rsidR="001C0881" w:rsidRPr="001E7635" w:rsidRDefault="001C0881" w:rsidP="00C035BB">
      <w:pPr>
        <w:ind w:firstLine="709"/>
        <w:jc w:val="both"/>
        <w:rPr>
          <w:b/>
          <w:i/>
          <w:sz w:val="28"/>
          <w:szCs w:val="28"/>
        </w:rPr>
      </w:pPr>
    </w:p>
    <w:p w:rsidR="00C035BB" w:rsidRPr="001E7635" w:rsidRDefault="00C035BB" w:rsidP="00C035B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Место дисциплины в структуре ОП: </w:t>
      </w:r>
    </w:p>
    <w:p w:rsidR="00C035BB" w:rsidRPr="001E7635" w:rsidRDefault="00C035BB" w:rsidP="00C035BB">
      <w:pPr>
        <w:ind w:firstLine="709"/>
        <w:jc w:val="both"/>
        <w:rPr>
          <w:sz w:val="28"/>
          <w:szCs w:val="28"/>
        </w:rPr>
      </w:pPr>
      <w:r w:rsidRPr="001E7635">
        <w:rPr>
          <w:sz w:val="28"/>
          <w:szCs w:val="28"/>
        </w:rPr>
        <w:t>«</w:t>
      </w:r>
      <w:r w:rsidR="00804ACB">
        <w:rPr>
          <w:sz w:val="28"/>
          <w:szCs w:val="28"/>
        </w:rPr>
        <w:t>Практикум по управлению финансами компании</w:t>
      </w:r>
      <w:r w:rsidRPr="001E7635">
        <w:rPr>
          <w:sz w:val="28"/>
          <w:szCs w:val="28"/>
        </w:rPr>
        <w:t xml:space="preserve">» входит в вариативную часть </w:t>
      </w:r>
      <w:r w:rsidR="00804ACB">
        <w:rPr>
          <w:sz w:val="28"/>
          <w:szCs w:val="28"/>
        </w:rPr>
        <w:t xml:space="preserve">модуля образовательных дисциплин </w:t>
      </w:r>
      <w:r w:rsidRPr="001E7635">
        <w:rPr>
          <w:sz w:val="28"/>
          <w:szCs w:val="28"/>
        </w:rPr>
        <w:t xml:space="preserve">программы по направлению </w:t>
      </w:r>
      <w:r w:rsidR="00804ACB">
        <w:rPr>
          <w:sz w:val="28"/>
          <w:szCs w:val="28"/>
        </w:rPr>
        <w:t xml:space="preserve">подготовки </w:t>
      </w:r>
      <w:r w:rsidRPr="001E7635">
        <w:rPr>
          <w:sz w:val="28"/>
          <w:szCs w:val="28"/>
        </w:rPr>
        <w:t>38.0</w:t>
      </w:r>
      <w:r w:rsidR="00804ACB">
        <w:rPr>
          <w:sz w:val="28"/>
          <w:szCs w:val="28"/>
        </w:rPr>
        <w:t>4</w:t>
      </w:r>
      <w:r w:rsidRPr="001E7635">
        <w:rPr>
          <w:sz w:val="28"/>
          <w:szCs w:val="28"/>
        </w:rPr>
        <w:t>.0</w:t>
      </w:r>
      <w:r w:rsidR="001C0881">
        <w:rPr>
          <w:sz w:val="28"/>
          <w:szCs w:val="28"/>
        </w:rPr>
        <w:t>2</w:t>
      </w:r>
      <w:r w:rsidRPr="001E7635">
        <w:rPr>
          <w:sz w:val="28"/>
          <w:szCs w:val="28"/>
        </w:rPr>
        <w:t xml:space="preserve"> </w:t>
      </w:r>
      <w:r w:rsidR="001C0881">
        <w:rPr>
          <w:sz w:val="28"/>
          <w:szCs w:val="28"/>
        </w:rPr>
        <w:t>Менеджмент</w:t>
      </w:r>
      <w:r w:rsidRPr="001E7635">
        <w:rPr>
          <w:sz w:val="28"/>
          <w:szCs w:val="28"/>
        </w:rPr>
        <w:t xml:space="preserve">, </w:t>
      </w:r>
      <w:r w:rsidR="00804ACB">
        <w:rPr>
          <w:sz w:val="28"/>
          <w:szCs w:val="28"/>
        </w:rPr>
        <w:t>магистерской программы</w:t>
      </w:r>
      <w:r w:rsidRPr="001E7635">
        <w:rPr>
          <w:sz w:val="28"/>
          <w:szCs w:val="28"/>
        </w:rPr>
        <w:t xml:space="preserve"> «Финанс</w:t>
      </w:r>
      <w:r w:rsidR="001C0881">
        <w:rPr>
          <w:sz w:val="28"/>
          <w:szCs w:val="28"/>
        </w:rPr>
        <w:t>овый менеджмент</w:t>
      </w:r>
      <w:r w:rsidR="00804ACB">
        <w:rPr>
          <w:sz w:val="28"/>
          <w:szCs w:val="28"/>
        </w:rPr>
        <w:t xml:space="preserve"> и рынок капиталов</w:t>
      </w:r>
      <w:r w:rsidRPr="001E7635">
        <w:rPr>
          <w:sz w:val="28"/>
          <w:szCs w:val="28"/>
        </w:rPr>
        <w:t>».</w:t>
      </w:r>
    </w:p>
    <w:p w:rsidR="00C035BB" w:rsidRPr="001E7635" w:rsidRDefault="00C035BB" w:rsidP="00C035BB">
      <w:pPr>
        <w:ind w:firstLine="709"/>
        <w:jc w:val="both"/>
        <w:rPr>
          <w:sz w:val="28"/>
          <w:szCs w:val="28"/>
        </w:rPr>
      </w:pPr>
    </w:p>
    <w:p w:rsidR="00C035BB" w:rsidRPr="001E7635" w:rsidRDefault="00C035BB" w:rsidP="00C035B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Краткое содержание дисциплины: </w:t>
      </w:r>
    </w:p>
    <w:p w:rsidR="00C34276" w:rsidRPr="00C035BB" w:rsidRDefault="001C0881" w:rsidP="00804ACB">
      <w:pPr>
        <w:ind w:firstLine="709"/>
        <w:jc w:val="both"/>
        <w:rPr>
          <w:szCs w:val="28"/>
        </w:rPr>
      </w:pPr>
      <w:r w:rsidRPr="001C0881">
        <w:rPr>
          <w:sz w:val="28"/>
          <w:szCs w:val="28"/>
        </w:rPr>
        <w:t xml:space="preserve">Понятие, сущность и содержание </w:t>
      </w:r>
      <w:r w:rsidR="00804ACB">
        <w:rPr>
          <w:sz w:val="28"/>
          <w:szCs w:val="28"/>
        </w:rPr>
        <w:t>управления финансами компании</w:t>
      </w:r>
      <w:r w:rsidRPr="001C0881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Методология </w:t>
      </w:r>
      <w:r w:rsidR="00804ACB" w:rsidRPr="00804ACB">
        <w:rPr>
          <w:sz w:val="28"/>
          <w:szCs w:val="28"/>
        </w:rPr>
        <w:t>управления финансами компании</w:t>
      </w:r>
      <w:r>
        <w:rPr>
          <w:sz w:val="28"/>
          <w:szCs w:val="28"/>
        </w:rPr>
        <w:t xml:space="preserve">. </w:t>
      </w:r>
      <w:r w:rsidRPr="001C0881">
        <w:rPr>
          <w:sz w:val="28"/>
          <w:szCs w:val="28"/>
        </w:rPr>
        <w:t>Принятие управленческих решений в условиях риска и неопределенности.</w:t>
      </w:r>
      <w:r>
        <w:rPr>
          <w:sz w:val="28"/>
          <w:szCs w:val="28"/>
        </w:rPr>
        <w:t xml:space="preserve"> </w:t>
      </w:r>
      <w:r w:rsidR="00804ACB" w:rsidRPr="00804ACB">
        <w:rPr>
          <w:sz w:val="28"/>
          <w:szCs w:val="28"/>
        </w:rPr>
        <w:t>Финансирование бизнеса и финансовые рынки</w:t>
      </w:r>
      <w:r w:rsidR="00804ACB">
        <w:rPr>
          <w:sz w:val="28"/>
          <w:szCs w:val="28"/>
        </w:rPr>
        <w:t xml:space="preserve">. </w:t>
      </w:r>
      <w:r w:rsidR="00804ACB" w:rsidRPr="00804ACB">
        <w:rPr>
          <w:sz w:val="28"/>
          <w:szCs w:val="28"/>
        </w:rPr>
        <w:t>Финансовое планирование деятельности</w:t>
      </w:r>
      <w:r w:rsidR="00804ACB">
        <w:rPr>
          <w:sz w:val="28"/>
          <w:szCs w:val="28"/>
        </w:rPr>
        <w:t xml:space="preserve"> компании. </w:t>
      </w:r>
      <w:r w:rsidR="00804ACB" w:rsidRPr="00804ACB">
        <w:rPr>
          <w:sz w:val="28"/>
          <w:szCs w:val="28"/>
        </w:rPr>
        <w:t>Государственные и муниципальные финансы</w:t>
      </w:r>
      <w:r w:rsidR="00804ACB">
        <w:rPr>
          <w:sz w:val="28"/>
          <w:szCs w:val="28"/>
        </w:rPr>
        <w:t xml:space="preserve">. </w:t>
      </w:r>
      <w:r w:rsidR="00804ACB" w:rsidRPr="00804ACB">
        <w:rPr>
          <w:sz w:val="28"/>
          <w:szCs w:val="28"/>
        </w:rPr>
        <w:t>Управление оборотным капиталом</w:t>
      </w:r>
      <w:r w:rsidR="00804ACB">
        <w:rPr>
          <w:sz w:val="28"/>
          <w:szCs w:val="28"/>
        </w:rPr>
        <w:t xml:space="preserve"> компании.</w:t>
      </w:r>
    </w:p>
    <w:sectPr w:rsidR="00C34276" w:rsidRPr="00C0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0194"/>
    <w:multiLevelType w:val="singleLevel"/>
    <w:tmpl w:val="906CFA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EE"/>
    <w:rsid w:val="0005504F"/>
    <w:rsid w:val="001B27F1"/>
    <w:rsid w:val="001C0881"/>
    <w:rsid w:val="001E7635"/>
    <w:rsid w:val="00235B7C"/>
    <w:rsid w:val="0027418C"/>
    <w:rsid w:val="003C7B2F"/>
    <w:rsid w:val="004B7269"/>
    <w:rsid w:val="004F7835"/>
    <w:rsid w:val="005D39EE"/>
    <w:rsid w:val="00601619"/>
    <w:rsid w:val="00696449"/>
    <w:rsid w:val="0076084F"/>
    <w:rsid w:val="007756C9"/>
    <w:rsid w:val="00804ACB"/>
    <w:rsid w:val="00975803"/>
    <w:rsid w:val="009F149B"/>
    <w:rsid w:val="00A34EE7"/>
    <w:rsid w:val="00C00E22"/>
    <w:rsid w:val="00C035BB"/>
    <w:rsid w:val="00C2634C"/>
    <w:rsid w:val="00C34276"/>
    <w:rsid w:val="00D05211"/>
    <w:rsid w:val="00D35605"/>
    <w:rsid w:val="00DA5F73"/>
    <w:rsid w:val="00E861D1"/>
    <w:rsid w:val="00E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">
    <w:name w:val="u"/>
    <w:basedOn w:val="a"/>
    <w:rsid w:val="005D39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">
    <w:name w:val="u"/>
    <w:basedOn w:val="a"/>
    <w:rsid w:val="005D3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CB4DB4-356A-43BB-A3AF-97C8C1581E7F}"/>
</file>

<file path=customXml/itemProps2.xml><?xml version="1.0" encoding="utf-8"?>
<ds:datastoreItem xmlns:ds="http://schemas.openxmlformats.org/officeDocument/2006/customXml" ds:itemID="{5B81E274-0530-401D-91D3-308DF7604B62}"/>
</file>

<file path=customXml/itemProps3.xml><?xml version="1.0" encoding="utf-8"?>
<ds:datastoreItem xmlns:ds="http://schemas.openxmlformats.org/officeDocument/2006/customXml" ds:itemID="{5EFAD61E-CD11-4748-87EF-31AF11502C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NhT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1</dc:creator>
  <cp:keywords/>
  <cp:lastModifiedBy>Александр</cp:lastModifiedBy>
  <cp:revision>2</cp:revision>
  <dcterms:created xsi:type="dcterms:W3CDTF">2017-05-11T05:35:00Z</dcterms:created>
  <dcterms:modified xsi:type="dcterms:W3CDTF">2017-05-11T05:35:00Z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