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E4CE54E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обучающегося</w:t>
      </w:r>
    </w:p>
    <w:p w14:paraId="05F66C73" w14:textId="05AC9348" w:rsidR="00987FF9" w:rsidRDefault="00536DA3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Орловского филиала </w:t>
      </w:r>
      <w:r w:rsidR="00987FF9">
        <w:rPr>
          <w:b/>
          <w:sz w:val="27"/>
          <w:szCs w:val="27"/>
        </w:rPr>
        <w:t xml:space="preserve">федерального государственного образовательного бюджетного учреждения </w:t>
      </w:r>
      <w:r w:rsidR="00987FF9"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</w:t>
      </w:r>
      <w:proofErr w:type="gramStart"/>
      <w:r w:rsidR="007D64E7">
        <w:rPr>
          <w:sz w:val="27"/>
          <w:szCs w:val="27"/>
        </w:rPr>
        <w:t xml:space="preserve">   «</w:t>
      </w:r>
      <w:proofErr w:type="gramEnd"/>
      <w:r w:rsidR="007D64E7">
        <w:rPr>
          <w:sz w:val="27"/>
          <w:szCs w:val="27"/>
        </w:rPr>
        <w:t>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05EB7141" w:rsidR="00690F6A" w:rsidRPr="00EF43FE" w:rsidRDefault="00690F6A" w:rsidP="00690F6A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 г</w:t>
        </w:r>
      </w:smartTag>
      <w:r w:rsidRPr="00EF43FE">
        <w:rPr>
          <w:sz w:val="27"/>
          <w:szCs w:val="27"/>
        </w:rPr>
        <w:t>., свидетельство о государственной аккредитации серии 90А01 № 000</w:t>
      </w:r>
      <w:r w:rsidR="0009720C">
        <w:rPr>
          <w:sz w:val="27"/>
          <w:szCs w:val="27"/>
        </w:rPr>
        <w:t>3688</w:t>
      </w:r>
      <w:r w:rsidRPr="00EF43FE">
        <w:rPr>
          <w:sz w:val="27"/>
          <w:szCs w:val="27"/>
        </w:rPr>
        <w:t xml:space="preserve">, регистрационный № </w:t>
      </w:r>
      <w:r w:rsidR="0009720C">
        <w:rPr>
          <w:sz w:val="27"/>
          <w:szCs w:val="27"/>
        </w:rPr>
        <w:t>3469</w:t>
      </w:r>
      <w:r w:rsidRPr="00EF43FE">
        <w:rPr>
          <w:sz w:val="27"/>
          <w:szCs w:val="27"/>
        </w:rPr>
        <w:t xml:space="preserve"> от </w:t>
      </w:r>
      <w:r w:rsidR="0009720C">
        <w:rPr>
          <w:sz w:val="27"/>
          <w:szCs w:val="27"/>
        </w:rPr>
        <w:t>30 декабря</w:t>
      </w:r>
      <w:r w:rsidRPr="00EF43FE">
        <w:rPr>
          <w:sz w:val="27"/>
          <w:szCs w:val="27"/>
        </w:rPr>
        <w:t xml:space="preserve"> 20</w:t>
      </w:r>
      <w:r w:rsidR="0009720C">
        <w:rPr>
          <w:sz w:val="27"/>
          <w:szCs w:val="27"/>
        </w:rPr>
        <w:t>20</w:t>
      </w:r>
      <w:r w:rsidRPr="00EF43FE">
        <w:rPr>
          <w:sz w:val="27"/>
          <w:szCs w:val="27"/>
        </w:rPr>
        <w:t xml:space="preserve"> г.),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</w:t>
      </w:r>
      <w:proofErr w:type="spellStart"/>
      <w:r>
        <w:rPr>
          <w:sz w:val="27"/>
          <w:szCs w:val="27"/>
        </w:rPr>
        <w:t>Финуниверситета</w:t>
      </w:r>
      <w:proofErr w:type="spellEnd"/>
      <w:r>
        <w:rPr>
          <w:sz w:val="27"/>
          <w:szCs w:val="27"/>
        </w:rPr>
        <w:t xml:space="preserve">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от </w:t>
      </w:r>
      <w:r w:rsidR="002201CE">
        <w:rPr>
          <w:sz w:val="27"/>
          <w:szCs w:val="27"/>
        </w:rPr>
        <w:t>02 июля</w:t>
      </w:r>
      <w:r w:rsidR="0009720C">
        <w:rPr>
          <w:sz w:val="27"/>
          <w:szCs w:val="27"/>
        </w:rPr>
        <w:t xml:space="preserve"> 202</w:t>
      </w:r>
      <w:r w:rsidR="002201CE">
        <w:rPr>
          <w:sz w:val="27"/>
          <w:szCs w:val="27"/>
        </w:rPr>
        <w:t>1</w:t>
      </w:r>
      <w:r w:rsidR="0009720C">
        <w:rPr>
          <w:sz w:val="27"/>
          <w:szCs w:val="27"/>
        </w:rPr>
        <w:t xml:space="preserve"> г. </w:t>
      </w:r>
      <w:r>
        <w:rPr>
          <w:sz w:val="27"/>
          <w:szCs w:val="27"/>
        </w:rPr>
        <w:t xml:space="preserve">№ </w:t>
      </w:r>
      <w:r w:rsidR="007E6B79">
        <w:rPr>
          <w:sz w:val="27"/>
          <w:szCs w:val="27"/>
        </w:rPr>
        <w:t>0080</w:t>
      </w:r>
      <w:r>
        <w:rPr>
          <w:sz w:val="27"/>
          <w:szCs w:val="27"/>
        </w:rPr>
        <w:t xml:space="preserve">/02.03,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«Организация»,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109C7FA7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обучающегося </w:t>
      </w:r>
      <w:r>
        <w:rPr>
          <w:sz w:val="27"/>
          <w:szCs w:val="27"/>
        </w:rPr>
        <w:t xml:space="preserve">Орловского филиала </w:t>
      </w:r>
      <w:proofErr w:type="spellStart"/>
      <w:r>
        <w:rPr>
          <w:sz w:val="27"/>
          <w:szCs w:val="27"/>
        </w:rPr>
        <w:t>Финуниверситета</w:t>
      </w:r>
      <w:proofErr w:type="spellEnd"/>
      <w:r>
        <w:rPr>
          <w:sz w:val="27"/>
          <w:szCs w:val="27"/>
        </w:rPr>
        <w:t xml:space="preserve">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bookmarkStart w:id="0" w:name="_GoBack"/>
      <w:bookmarkEnd w:id="0"/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5132613E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933333">
            <w:rPr>
              <w:sz w:val="26"/>
              <w:szCs w:val="26"/>
            </w:rPr>
            <w:t>учебную, производственную, в том числе преддипломную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B902FC">
        <w:rPr>
          <w:color w:val="000000"/>
          <w:sz w:val="26"/>
          <w:szCs w:val="26"/>
        </w:rPr>
        <w:t>у</w:t>
      </w:r>
      <w:r w:rsidRPr="002D0DDE">
        <w:rPr>
          <w:color w:val="000000"/>
          <w:sz w:val="26"/>
          <w:szCs w:val="26"/>
        </w:rPr>
        <w:t xml:space="preserve">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B009B4">
            <w:rPr>
              <w:sz w:val="26"/>
              <w:szCs w:val="26"/>
            </w:rPr>
            <w:t>3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>направления подготовки 38.0</w:t>
      </w:r>
      <w:r w:rsidR="00B009B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.01 Экономика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B009B4">
        <w:rPr>
          <w:color w:val="000000"/>
          <w:sz w:val="26"/>
          <w:szCs w:val="26"/>
        </w:rPr>
        <w:t>29 сентября</w:t>
      </w:r>
      <w:r w:rsidR="001D0551">
        <w:rPr>
          <w:color w:val="000000"/>
          <w:sz w:val="26"/>
          <w:szCs w:val="26"/>
        </w:rPr>
        <w:t xml:space="preserve"> по </w:t>
      </w:r>
      <w:r w:rsidR="00B009B4">
        <w:rPr>
          <w:color w:val="000000"/>
          <w:sz w:val="26"/>
          <w:szCs w:val="26"/>
        </w:rPr>
        <w:t>21</w:t>
      </w:r>
      <w:r w:rsidRPr="002D0DDE">
        <w:rPr>
          <w:color w:val="000000"/>
          <w:sz w:val="26"/>
          <w:szCs w:val="26"/>
        </w:rPr>
        <w:t xml:space="preserve"> </w:t>
      </w:r>
      <w:r w:rsidR="007E6B79">
        <w:rPr>
          <w:color w:val="000000"/>
          <w:sz w:val="26"/>
          <w:szCs w:val="26"/>
        </w:rPr>
        <w:t>декабря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21</w:t>
      </w:r>
      <w:r w:rsidRPr="002D0DDE">
        <w:rPr>
          <w:color w:val="000000"/>
          <w:sz w:val="26"/>
          <w:szCs w:val="26"/>
        </w:rPr>
        <w:t xml:space="preserve"> года.</w:t>
      </w: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218B2F7F" w:rsidR="0009720C" w:rsidRPr="002D0DDE" w:rsidRDefault="00F011FE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2F941A24" w14:textId="312A00E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составу, который:</w:t>
      </w:r>
    </w:p>
    <w:p w14:paraId="5FBB9903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составляет рабочий график (план) проведения практики обучающегося;</w:t>
      </w:r>
    </w:p>
    <w:p w14:paraId="3AEA024C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разрабатывает индивидуальное задание для обучающегося, выполняемое в период практики;</w:t>
      </w:r>
    </w:p>
    <w:p w14:paraId="3E670144" w14:textId="7777777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7777777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консультирует обучающегося по вопросам выполнения программы практики и оформлению ее результатов;</w:t>
      </w:r>
    </w:p>
    <w:p w14:paraId="5421CDEC" w14:textId="7073F6C3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оказывает методическую помощь в проведении практики обучающегося</w:t>
      </w:r>
      <w:r w:rsidR="00B57A15">
        <w:rPr>
          <w:sz w:val="26"/>
          <w:szCs w:val="26"/>
        </w:rPr>
        <w:t xml:space="preserve"> о</w:t>
      </w:r>
      <w:r w:rsidRPr="002D0DDE">
        <w:rPr>
          <w:sz w:val="26"/>
          <w:szCs w:val="26"/>
        </w:rPr>
        <w:t>тветственному лицу, назначенному из числа работников Организации, которое обеспечивает организацию проведения практики;</w:t>
      </w:r>
    </w:p>
    <w:p w14:paraId="2FE5BB37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1B4BF6B6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осуществляет контроль за соблюдением сроков практики, ходом прохождения практики обучающимся и ее содержанием;</w:t>
      </w:r>
    </w:p>
    <w:p w14:paraId="4C4473C4" w14:textId="77777777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оценивает результаты прохождения практики обучающегося.</w:t>
      </w:r>
    </w:p>
    <w:p w14:paraId="791A0343" w14:textId="77777777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Организации.</w:t>
      </w:r>
    </w:p>
    <w:p w14:paraId="75FC121B" w14:textId="77777777" w:rsidR="0009720C" w:rsidRPr="002D0DDE" w:rsidRDefault="0009720C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9D2C7B" w14:textId="49E6362F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создать условия для прохождения практики обучающемуся,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7FB00A41" w14:textId="62D7D6B1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назначить ответственное лицо, соответствующее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законодательства Российской Федерации о допуске к педагогической деятельности, из числа работников Организации, которое обеспечивает организацию проведения практики со стороны Организации;</w:t>
      </w:r>
    </w:p>
    <w:p w14:paraId="023EB96E" w14:textId="069B1C1A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при смене лица,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F011FE">
        <w:rPr>
          <w:sz w:val="26"/>
          <w:szCs w:val="26"/>
        </w:rPr>
        <w:t>У</w:t>
      </w:r>
      <w:r w:rsidRPr="00F011FE">
        <w:rPr>
          <w:sz w:val="26"/>
          <w:szCs w:val="26"/>
        </w:rPr>
        <w:t>ниверситету;</w:t>
      </w:r>
    </w:p>
    <w:p w14:paraId="642C7B59" w14:textId="48CB549A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обеспечить безопасные условия проведения практики обучающемуся,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7117034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проведении практики, и сообщать руководителю практики от кафедры об условиях труда и требованиях охраны труда на рабочем месте;</w:t>
      </w:r>
    </w:p>
    <w:p w14:paraId="6703CA30" w14:textId="4284EDA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ознакомить обучающегося 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Организации;</w:t>
      </w:r>
    </w:p>
    <w:p w14:paraId="1770742C" w14:textId="77777777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50258291" w14:textId="5E2BA019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обучающемуся и руководителю практики от </w:t>
      </w:r>
      <w:r w:rsidR="00F011FE">
        <w:rPr>
          <w:sz w:val="26"/>
          <w:szCs w:val="26"/>
        </w:rPr>
        <w:t>к</w:t>
      </w:r>
      <w:r w:rsidRPr="002D0DDE">
        <w:rPr>
          <w:sz w:val="26"/>
          <w:szCs w:val="26"/>
        </w:rPr>
        <w:t>афедры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4A0ED290" w14:textId="7657EB12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кафедры</w:t>
      </w:r>
      <w:r>
        <w:rPr>
          <w:sz w:val="26"/>
          <w:szCs w:val="26"/>
        </w:rPr>
        <w:t>.</w:t>
      </w:r>
    </w:p>
    <w:p w14:paraId="35B0A8A4" w14:textId="4BB4A843" w:rsidR="0009720C" w:rsidRPr="002D0DDE" w:rsidRDefault="00F011FE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3789814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lastRenderedPageBreak/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объеме выполненных обучающимся работ, связанных с будущей профессиональной деятельностью.</w:t>
      </w:r>
    </w:p>
    <w:p w14:paraId="6007DB59" w14:textId="77777777" w:rsidR="0009720C" w:rsidRPr="002D0DDE" w:rsidRDefault="0009720C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2876BDF9" w14:textId="77777777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FA1842B" w14:textId="77777777" w:rsidR="0009720C" w:rsidRPr="002D0DDE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21692F8D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Настоящий Договор заключается на срок проведения практики обучающегося,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EEA053D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4657CB6B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4C183E1A" w:rsidR="00D26710" w:rsidRPr="000154C0" w:rsidRDefault="00D2671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Университет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5D9A4BAF" w:rsidR="00D26710" w:rsidRPr="000154C0" w:rsidRDefault="00D2671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Организация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Орловского филиала </w:t>
            </w:r>
            <w:proofErr w:type="spellStart"/>
            <w:r>
              <w:rPr>
                <w:sz w:val="27"/>
                <w:szCs w:val="27"/>
              </w:rPr>
              <w:t>Финуниверситета</w:t>
            </w:r>
            <w:proofErr w:type="spellEnd"/>
            <w:r>
              <w:rPr>
                <w:sz w:val="27"/>
                <w:szCs w:val="27"/>
              </w:rPr>
              <w:t>:</w:t>
            </w:r>
          </w:p>
          <w:p w14:paraId="059CF355" w14:textId="7FFA613C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>
              <w:rPr>
                <w:sz w:val="27"/>
                <w:szCs w:val="27"/>
              </w:rPr>
              <w:t>Ильминская С.А.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4F016B1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proofErr w:type="spellStart"/>
            <w:r>
              <w:rPr>
                <w:sz w:val="27"/>
                <w:szCs w:val="27"/>
                <w:lang w:val="en-US"/>
              </w:rPr>
              <w:t>sailminskaya</w:t>
            </w:r>
            <w:proofErr w:type="spellEnd"/>
            <w:r w:rsidRPr="00246000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fa</w:t>
            </w:r>
            <w:r w:rsidRPr="00246000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70780DC0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Организации: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 xml:space="preserve">Орловского филиала </w:t>
            </w:r>
            <w:proofErr w:type="spellStart"/>
            <w:r w:rsidR="00662AB0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E939" w14:textId="77777777" w:rsidR="000140F8" w:rsidRDefault="000140F8">
      <w:r>
        <w:separator/>
      </w:r>
    </w:p>
  </w:endnote>
  <w:endnote w:type="continuationSeparator" w:id="0">
    <w:p w14:paraId="3C461AF5" w14:textId="77777777" w:rsidR="000140F8" w:rsidRDefault="0001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E6BF" w14:textId="77777777" w:rsidR="000140F8" w:rsidRDefault="000140F8">
      <w:r>
        <w:separator/>
      </w:r>
    </w:p>
  </w:footnote>
  <w:footnote w:type="continuationSeparator" w:id="0">
    <w:p w14:paraId="39CFFC19" w14:textId="77777777" w:rsidR="000140F8" w:rsidRDefault="0001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00FF306F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DE9">
      <w:rPr>
        <w:rStyle w:val="a6"/>
        <w:noProof/>
      </w:rPr>
      <w:t>4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1C46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7333"/>
    <w:rsid w:val="00502266"/>
    <w:rsid w:val="0050373A"/>
    <w:rsid w:val="00505C03"/>
    <w:rsid w:val="00506357"/>
    <w:rsid w:val="00506E81"/>
    <w:rsid w:val="00513FB0"/>
    <w:rsid w:val="00515E1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A2BFA"/>
    <w:rsid w:val="00CA69E4"/>
    <w:rsid w:val="00CB1425"/>
    <w:rsid w:val="00CB4FBF"/>
    <w:rsid w:val="00CB513E"/>
    <w:rsid w:val="00CC38B6"/>
    <w:rsid w:val="00CC799C"/>
    <w:rsid w:val="00CD0128"/>
    <w:rsid w:val="00CE1ED9"/>
    <w:rsid w:val="00CF00FE"/>
    <w:rsid w:val="00CF131D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D54E3FA1-5179-4558-9F18-266A664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F46A4"/>
    <w:rsid w:val="00707C33"/>
    <w:rsid w:val="00730F5B"/>
    <w:rsid w:val="0078466D"/>
    <w:rsid w:val="007C05AB"/>
    <w:rsid w:val="007E1F81"/>
    <w:rsid w:val="00822270"/>
    <w:rsid w:val="00844FD0"/>
    <w:rsid w:val="00861875"/>
    <w:rsid w:val="00893F79"/>
    <w:rsid w:val="008F18A8"/>
    <w:rsid w:val="0098108B"/>
    <w:rsid w:val="00987356"/>
    <w:rsid w:val="009D3CDB"/>
    <w:rsid w:val="009E70CD"/>
    <w:rsid w:val="00A43E84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5.xml><?xml version="1.0" encoding="utf-8"?>
<ds:datastoreItem xmlns:ds="http://schemas.openxmlformats.org/officeDocument/2006/customXml" ds:itemID="{1126882C-D5B5-4115-8354-53F9C6FE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Bagi</cp:lastModifiedBy>
  <cp:revision>15</cp:revision>
  <cp:lastPrinted>2021-05-25T08:50:00Z</cp:lastPrinted>
  <dcterms:created xsi:type="dcterms:W3CDTF">2021-05-25T09:02:00Z</dcterms:created>
  <dcterms:modified xsi:type="dcterms:W3CDTF">2021-09-13T13:03:00Z</dcterms:modified>
</cp:coreProperties>
</file>