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3E" w:rsidRPr="00272FE4" w:rsidRDefault="00F8093E" w:rsidP="00F8093E">
      <w:pPr>
        <w:rPr>
          <w:sz w:val="24"/>
          <w:szCs w:val="24"/>
        </w:rPr>
      </w:pPr>
      <w:r w:rsidRPr="00272FE4">
        <w:rPr>
          <w:sz w:val="24"/>
          <w:szCs w:val="24"/>
        </w:rPr>
        <w:t>Федеральное государственное образовательное бюджетное</w:t>
      </w:r>
    </w:p>
    <w:p w:rsidR="00F8093E" w:rsidRPr="00272FE4" w:rsidRDefault="00F8093E" w:rsidP="00F8093E">
      <w:pPr>
        <w:rPr>
          <w:sz w:val="24"/>
          <w:szCs w:val="24"/>
        </w:rPr>
      </w:pPr>
      <w:r w:rsidRPr="00272FE4">
        <w:rPr>
          <w:sz w:val="24"/>
          <w:szCs w:val="24"/>
        </w:rPr>
        <w:t>учреждение высшего образования</w:t>
      </w:r>
    </w:p>
    <w:p w:rsidR="00F8093E" w:rsidRPr="00272FE4" w:rsidRDefault="00F8093E" w:rsidP="00F8093E">
      <w:pPr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F8093E" w:rsidRPr="00272FE4" w:rsidRDefault="00F8093E" w:rsidP="00F8093E">
      <w:pPr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>(Финансовый университет)</w:t>
      </w:r>
    </w:p>
    <w:p w:rsidR="00F8093E" w:rsidRPr="00272FE4" w:rsidRDefault="00F8093E" w:rsidP="00F8093E">
      <w:pPr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 xml:space="preserve">Омский филиал </w:t>
      </w:r>
      <w:proofErr w:type="spellStart"/>
      <w:r w:rsidRPr="00272FE4">
        <w:rPr>
          <w:b/>
          <w:sz w:val="24"/>
          <w:szCs w:val="24"/>
        </w:rPr>
        <w:t>Финуниверситета</w:t>
      </w:r>
      <w:proofErr w:type="spellEnd"/>
      <w:r w:rsidRPr="00272FE4">
        <w:rPr>
          <w:b/>
          <w:sz w:val="24"/>
          <w:szCs w:val="24"/>
        </w:rPr>
        <w:t xml:space="preserve"> </w:t>
      </w:r>
    </w:p>
    <w:p w:rsidR="00F8093E" w:rsidRPr="00272FE4" w:rsidRDefault="00F8093E" w:rsidP="00F8093E">
      <w:pPr>
        <w:rPr>
          <w:sz w:val="24"/>
          <w:szCs w:val="24"/>
        </w:rPr>
      </w:pPr>
      <w:r w:rsidRPr="00272FE4">
        <w:rPr>
          <w:sz w:val="24"/>
          <w:szCs w:val="24"/>
        </w:rPr>
        <w:t>Факультет экономики и управления</w:t>
      </w:r>
    </w:p>
    <w:p w:rsidR="00F8093E" w:rsidRPr="00272FE4" w:rsidRDefault="00F8093E" w:rsidP="00F8093E">
      <w:pPr>
        <w:rPr>
          <w:sz w:val="24"/>
          <w:szCs w:val="24"/>
        </w:rPr>
      </w:pPr>
      <w:r w:rsidRPr="00272FE4">
        <w:rPr>
          <w:sz w:val="24"/>
          <w:szCs w:val="24"/>
        </w:rPr>
        <w:t>Кафедра «Экономика и менеджмент»</w:t>
      </w:r>
    </w:p>
    <w:p w:rsidR="00F8093E" w:rsidRPr="00272FE4" w:rsidRDefault="00F8093E" w:rsidP="00F8093E">
      <w:pPr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 xml:space="preserve">СОВМЕСТНЫЙ РАБОЧИЙ ГРАФИК (ПЛАН) </w:t>
      </w:r>
    </w:p>
    <w:p w:rsidR="00F8093E" w:rsidRPr="00272FE4" w:rsidRDefault="00F8093E" w:rsidP="00F8093E">
      <w:pPr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>ПРОХОЖДЕНИЯ УЧЕБНОЙ ПРАКТИКИ</w:t>
      </w:r>
    </w:p>
    <w:p w:rsidR="00F8093E" w:rsidRPr="00272FE4" w:rsidRDefault="00F8093E" w:rsidP="00F8093E">
      <w:pPr>
        <w:rPr>
          <w:sz w:val="24"/>
          <w:szCs w:val="24"/>
        </w:rPr>
      </w:pP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3657B5" wp14:editId="0ECF7008">
                <wp:simplePos x="0" y="0"/>
                <wp:positionH relativeFrom="column">
                  <wp:posOffset>2157095</wp:posOffset>
                </wp:positionH>
                <wp:positionV relativeFrom="paragraph">
                  <wp:posOffset>274954</wp:posOffset>
                </wp:positionV>
                <wp:extent cx="2676525" cy="0"/>
                <wp:effectExtent l="0" t="0" r="9525" b="19050"/>
                <wp:wrapNone/>
                <wp:docPr id="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2CDA0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">
                <o:lock v:ext="edit" shapetype="f"/>
              </v:line>
            </w:pict>
          </mc:Fallback>
        </mc:AlternateContent>
      </w: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099C00" wp14:editId="56B29593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274954</wp:posOffset>
                </wp:positionV>
                <wp:extent cx="514350" cy="0"/>
                <wp:effectExtent l="0" t="0" r="19050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B7DA1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">
                <o:lock v:ext="edit" shapetype="f"/>
              </v:line>
            </w:pict>
          </mc:Fallback>
        </mc:AlternateContent>
      </w:r>
      <w:r w:rsidRPr="00272FE4">
        <w:rPr>
          <w:sz w:val="24"/>
          <w:szCs w:val="24"/>
        </w:rPr>
        <w:t xml:space="preserve">обучающегося                       курса                                         </w:t>
      </w:r>
      <w:r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272FE4">
        <w:rPr>
          <w:sz w:val="24"/>
          <w:szCs w:val="24"/>
        </w:rPr>
        <w:t xml:space="preserve"> учебной группы</w:t>
      </w:r>
    </w:p>
    <w:p w:rsidR="00F8093E" w:rsidRPr="00272FE4" w:rsidRDefault="00F8093E" w:rsidP="00F8093E">
      <w:pPr>
        <w:spacing w:before="120"/>
        <w:rPr>
          <w:sz w:val="24"/>
          <w:szCs w:val="24"/>
        </w:rPr>
      </w:pP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C20FF9F" wp14:editId="38FB3AB9">
                <wp:simplePos x="0" y="0"/>
                <wp:positionH relativeFrom="column">
                  <wp:posOffset>-5080</wp:posOffset>
                </wp:positionH>
                <wp:positionV relativeFrom="paragraph">
                  <wp:posOffset>251459</wp:posOffset>
                </wp:positionV>
                <wp:extent cx="6124575" cy="0"/>
                <wp:effectExtent l="0" t="0" r="9525" b="190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F1BE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F8093E" w:rsidRPr="00272FE4" w:rsidRDefault="00F8093E" w:rsidP="00F8093E">
      <w:pPr>
        <w:rPr>
          <w:i/>
          <w:sz w:val="24"/>
          <w:szCs w:val="24"/>
        </w:rPr>
      </w:pPr>
      <w:r w:rsidRPr="00272FE4">
        <w:rPr>
          <w:i/>
          <w:sz w:val="24"/>
          <w:szCs w:val="24"/>
        </w:rPr>
        <w:t>(фамилия, имя, отчество)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>Направление подготовки   38.03.02 «Менеджмент»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proofErr w:type="gramStart"/>
      <w:r w:rsidRPr="00272FE4">
        <w:rPr>
          <w:sz w:val="24"/>
          <w:szCs w:val="24"/>
        </w:rPr>
        <w:t>Направленность  (</w:t>
      </w:r>
      <w:proofErr w:type="gramEnd"/>
      <w:r w:rsidRPr="00272FE4">
        <w:rPr>
          <w:sz w:val="24"/>
          <w:szCs w:val="24"/>
        </w:rPr>
        <w:t>профиль) «Финансовый менеджмент»</w:t>
      </w:r>
    </w:p>
    <w:p w:rsidR="00F8093E" w:rsidRDefault="00F8093E" w:rsidP="00F8093E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 xml:space="preserve">Тип учебной практики – </w:t>
      </w:r>
      <w:r>
        <w:rPr>
          <w:sz w:val="24"/>
          <w:szCs w:val="24"/>
        </w:rPr>
        <w:t>учебная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 практики – учебная практика: </w:t>
      </w:r>
      <w:r w:rsidRPr="00272FE4">
        <w:rPr>
          <w:sz w:val="24"/>
          <w:szCs w:val="24"/>
        </w:rPr>
        <w:t>практика по получению первичных профессиональных умений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 xml:space="preserve">Место прохождения практики 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089B62" wp14:editId="7A3DBFB6">
                <wp:simplePos x="0" y="0"/>
                <wp:positionH relativeFrom="column">
                  <wp:posOffset>2347595</wp:posOffset>
                </wp:positionH>
                <wp:positionV relativeFrom="paragraph">
                  <wp:posOffset>-4446</wp:posOffset>
                </wp:positionV>
                <wp:extent cx="3771900" cy="0"/>
                <wp:effectExtent l="0" t="0" r="19050" b="19050"/>
                <wp:wrapNone/>
                <wp:docPr id="2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468" id="Прямая соединительная линия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p w:rsidR="00F8093E" w:rsidRPr="00272FE4" w:rsidRDefault="00F8093E" w:rsidP="00F8093E">
      <w:pPr>
        <w:spacing w:before="240"/>
        <w:jc w:val="left"/>
        <w:rPr>
          <w:sz w:val="24"/>
          <w:szCs w:val="24"/>
        </w:rPr>
      </w:pP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DF0A367" wp14:editId="03B96AAF">
                <wp:simplePos x="0" y="0"/>
                <wp:positionH relativeFrom="column">
                  <wp:posOffset>-5080</wp:posOffset>
                </wp:positionH>
                <wp:positionV relativeFrom="paragraph">
                  <wp:posOffset>19684</wp:posOffset>
                </wp:positionV>
                <wp:extent cx="6124575" cy="0"/>
                <wp:effectExtent l="0" t="0" r="9525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6031A" id="Прямая соединительная линия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KkFgIAAOg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">
                <o:lock v:ext="edit" shapetype="f"/>
              </v:line>
            </w:pict>
          </mc:Fallback>
        </mc:AlternateContent>
      </w:r>
      <w:r w:rsidRPr="00272FE4">
        <w:rPr>
          <w:sz w:val="24"/>
          <w:szCs w:val="24"/>
        </w:rPr>
        <w:t>Срок практики с «__</w:t>
      </w:r>
      <w:proofErr w:type="gramStart"/>
      <w:r w:rsidRPr="00272FE4">
        <w:rPr>
          <w:sz w:val="24"/>
          <w:szCs w:val="24"/>
        </w:rPr>
        <w:t>_»_</w:t>
      </w:r>
      <w:proofErr w:type="gramEnd"/>
      <w:r w:rsidRPr="00272FE4">
        <w:rPr>
          <w:sz w:val="24"/>
          <w:szCs w:val="24"/>
        </w:rPr>
        <w:t>___________20___г. по «___»______________20___г.</w:t>
      </w:r>
    </w:p>
    <w:p w:rsidR="00F8093E" w:rsidRPr="00272FE4" w:rsidRDefault="00F8093E" w:rsidP="00F8093E">
      <w:pPr>
        <w:rPr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35"/>
        <w:gridCol w:w="7258"/>
      </w:tblGrid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Дата/период</w:t>
            </w:r>
          </w:p>
        </w:tc>
        <w:tc>
          <w:tcPr>
            <w:tcW w:w="7258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Этапы практики по выполнению программы практики и индивидуального задания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F8093E" w:rsidRPr="00272FE4" w:rsidRDefault="00F8093E" w:rsidP="00292EAF">
            <w:pPr>
              <w:jc w:val="left"/>
              <w:rPr>
                <w:sz w:val="24"/>
                <w:szCs w:val="24"/>
              </w:rPr>
            </w:pPr>
            <w:r w:rsidRPr="00272FE4">
              <w:rPr>
                <w:b/>
                <w:i/>
                <w:sz w:val="24"/>
                <w:szCs w:val="24"/>
              </w:rPr>
              <w:t>1. Подготовительный этап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F8093E" w:rsidRPr="00272FE4" w:rsidRDefault="00F8093E" w:rsidP="00292EAF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Ознакомление с программой учебной практики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F8093E" w:rsidRPr="00272FE4" w:rsidRDefault="00F8093E" w:rsidP="00292EAF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 w:rsidRPr="00272FE4">
              <w:rPr>
                <w:bCs/>
                <w:sz w:val="24"/>
                <w:szCs w:val="24"/>
              </w:rPr>
              <w:t>Согласование места прохождения практики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F8093E" w:rsidRPr="00272FE4" w:rsidRDefault="00F8093E" w:rsidP="00292EAF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Разработка рабочего графика (плана) прохождения практики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F8093E" w:rsidRPr="00272FE4" w:rsidRDefault="00F8093E" w:rsidP="00292EAF">
            <w:pPr>
              <w:snapToGrid w:val="0"/>
              <w:jc w:val="left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Согласование индивидуальных заданий для прохождения практики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F8093E" w:rsidRPr="00272FE4" w:rsidRDefault="00F8093E" w:rsidP="00292EAF">
            <w:pPr>
              <w:jc w:val="left"/>
              <w:rPr>
                <w:sz w:val="24"/>
                <w:szCs w:val="24"/>
              </w:rPr>
            </w:pPr>
            <w:r w:rsidRPr="00272FE4">
              <w:rPr>
                <w:b/>
                <w:i/>
                <w:sz w:val="24"/>
                <w:szCs w:val="24"/>
              </w:rPr>
              <w:t>2. Основной этап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F8093E" w:rsidRPr="00272FE4" w:rsidRDefault="00F8093E" w:rsidP="00292EAF">
            <w:pPr>
              <w:shd w:val="clear" w:color="auto" w:fill="FFFFFF"/>
              <w:adjustRightInd w:val="0"/>
              <w:jc w:val="left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Определение должностного положения в организации, изучение должностной инструкции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F8093E" w:rsidRPr="00272FE4" w:rsidRDefault="00F8093E" w:rsidP="00292EAF">
            <w:pPr>
              <w:snapToGrid w:val="0"/>
              <w:jc w:val="left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Прохождение инструктажа по ознакомлению с требованиями охраны труда, техники безопасности, пожарной безопасности, а так же правилами внутреннего трудового распорядка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  <w:vAlign w:val="center"/>
          </w:tcPr>
          <w:p w:rsidR="00F8093E" w:rsidRPr="00272FE4" w:rsidRDefault="00F8093E" w:rsidP="00292EAF">
            <w:pPr>
              <w:snapToGrid w:val="0"/>
              <w:jc w:val="left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Выполнение индивидуальных заданий по практике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F8093E" w:rsidRPr="00272FE4" w:rsidRDefault="00F8093E" w:rsidP="00292EAF">
            <w:pPr>
              <w:jc w:val="left"/>
              <w:rPr>
                <w:sz w:val="24"/>
                <w:szCs w:val="24"/>
              </w:rPr>
            </w:pPr>
            <w:r w:rsidRPr="00272FE4">
              <w:rPr>
                <w:b/>
                <w:i/>
                <w:sz w:val="24"/>
                <w:szCs w:val="24"/>
              </w:rPr>
              <w:t>3. Заключительный этап</w:t>
            </w:r>
          </w:p>
        </w:tc>
      </w:tr>
      <w:tr w:rsidR="00F8093E" w:rsidRPr="00272FE4" w:rsidTr="00292EAF">
        <w:tc>
          <w:tcPr>
            <w:tcW w:w="2235" w:type="dxa"/>
          </w:tcPr>
          <w:p w:rsidR="00F8093E" w:rsidRPr="00272FE4" w:rsidRDefault="00F8093E" w:rsidP="00292EAF">
            <w:pPr>
              <w:rPr>
                <w:sz w:val="24"/>
                <w:szCs w:val="24"/>
              </w:rPr>
            </w:pPr>
          </w:p>
        </w:tc>
        <w:tc>
          <w:tcPr>
            <w:tcW w:w="7258" w:type="dxa"/>
          </w:tcPr>
          <w:p w:rsidR="00F8093E" w:rsidRPr="00272FE4" w:rsidRDefault="00F8093E" w:rsidP="00292EAF">
            <w:pPr>
              <w:jc w:val="left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Подготовка форм отчетности по практике</w:t>
            </w:r>
          </w:p>
        </w:tc>
      </w:tr>
    </w:tbl>
    <w:p w:rsidR="00F8093E" w:rsidRPr="00272FE4" w:rsidRDefault="00F8093E" w:rsidP="00F8093E">
      <w:pPr>
        <w:jc w:val="left"/>
        <w:rPr>
          <w:sz w:val="24"/>
          <w:szCs w:val="24"/>
        </w:rPr>
      </w:pP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>Студент               ______________/_____________________/___________</w:t>
      </w:r>
    </w:p>
    <w:p w:rsidR="00F8093E" w:rsidRPr="00272FE4" w:rsidRDefault="00F8093E" w:rsidP="00F8093E">
      <w:pPr>
        <w:jc w:val="left"/>
        <w:rPr>
          <w:sz w:val="24"/>
          <w:szCs w:val="24"/>
          <w:vertAlign w:val="superscript"/>
        </w:rPr>
      </w:pPr>
      <w:r w:rsidRPr="00272FE4">
        <w:rPr>
          <w:sz w:val="24"/>
          <w:szCs w:val="24"/>
          <w:vertAlign w:val="superscript"/>
        </w:rPr>
        <w:t xml:space="preserve">                                                             (</w:t>
      </w:r>
      <w:proofErr w:type="gramStart"/>
      <w:r w:rsidRPr="00272FE4">
        <w:rPr>
          <w:sz w:val="24"/>
          <w:szCs w:val="24"/>
          <w:vertAlign w:val="superscript"/>
        </w:rPr>
        <w:t xml:space="preserve">подпись)   </w:t>
      </w:r>
      <w:proofErr w:type="gramEnd"/>
      <w:r w:rsidRPr="00272FE4"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 xml:space="preserve">Руководитель практики 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>от Университета      _____________/_____________________/___________</w:t>
      </w:r>
    </w:p>
    <w:p w:rsidR="00F8093E" w:rsidRPr="00272FE4" w:rsidRDefault="00F8093E" w:rsidP="00F8093E">
      <w:pPr>
        <w:jc w:val="left"/>
        <w:rPr>
          <w:sz w:val="24"/>
          <w:szCs w:val="24"/>
          <w:vertAlign w:val="superscript"/>
        </w:rPr>
      </w:pPr>
      <w:r w:rsidRPr="00272FE4">
        <w:rPr>
          <w:sz w:val="24"/>
          <w:szCs w:val="24"/>
          <w:vertAlign w:val="superscript"/>
        </w:rPr>
        <w:t xml:space="preserve">                                                              (</w:t>
      </w:r>
      <w:proofErr w:type="gramStart"/>
      <w:r w:rsidRPr="00272FE4">
        <w:rPr>
          <w:sz w:val="24"/>
          <w:szCs w:val="24"/>
          <w:vertAlign w:val="superscript"/>
        </w:rPr>
        <w:t xml:space="preserve">подпись)   </w:t>
      </w:r>
      <w:proofErr w:type="gramEnd"/>
      <w:r w:rsidRPr="00272FE4">
        <w:rPr>
          <w:sz w:val="24"/>
          <w:szCs w:val="24"/>
          <w:vertAlign w:val="superscript"/>
        </w:rPr>
        <w:t xml:space="preserve">                     (расшифровка)                                   (дата)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b/>
          <w:sz w:val="24"/>
          <w:szCs w:val="24"/>
        </w:rPr>
        <w:t>СОГЛАСОВАНО: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 xml:space="preserve">Руководитель практики 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 xml:space="preserve">от профильной организации  </w:t>
      </w:r>
    </w:p>
    <w:p w:rsidR="00F8093E" w:rsidRPr="00272FE4" w:rsidRDefault="00F8093E" w:rsidP="00F8093E">
      <w:pPr>
        <w:jc w:val="left"/>
        <w:rPr>
          <w:sz w:val="24"/>
          <w:szCs w:val="24"/>
        </w:rPr>
      </w:pPr>
      <w:proofErr w:type="spellStart"/>
      <w:r w:rsidRPr="00272FE4">
        <w:rPr>
          <w:sz w:val="24"/>
          <w:szCs w:val="24"/>
        </w:rPr>
        <w:t>м.п</w:t>
      </w:r>
      <w:proofErr w:type="spellEnd"/>
      <w:r w:rsidRPr="00272FE4">
        <w:rPr>
          <w:sz w:val="24"/>
          <w:szCs w:val="24"/>
        </w:rPr>
        <w:t>.                         _____________/_____________________/___________</w:t>
      </w:r>
    </w:p>
    <w:p w:rsidR="00F8093E" w:rsidRPr="00272FE4" w:rsidRDefault="00F8093E" w:rsidP="00F8093E">
      <w:pPr>
        <w:jc w:val="left"/>
        <w:rPr>
          <w:i/>
          <w:sz w:val="24"/>
          <w:szCs w:val="24"/>
        </w:rPr>
      </w:pPr>
      <w:r w:rsidRPr="00272FE4">
        <w:rPr>
          <w:sz w:val="24"/>
          <w:szCs w:val="24"/>
          <w:vertAlign w:val="superscript"/>
        </w:rPr>
        <w:t xml:space="preserve">                                                                                         (</w:t>
      </w:r>
      <w:proofErr w:type="gramStart"/>
      <w:r w:rsidRPr="00272FE4">
        <w:rPr>
          <w:sz w:val="24"/>
          <w:szCs w:val="24"/>
          <w:vertAlign w:val="superscript"/>
        </w:rPr>
        <w:t xml:space="preserve">подпись)   </w:t>
      </w:r>
      <w:proofErr w:type="gramEnd"/>
      <w:r w:rsidRPr="00272FE4">
        <w:rPr>
          <w:sz w:val="24"/>
          <w:szCs w:val="24"/>
          <w:vertAlign w:val="superscript"/>
        </w:rPr>
        <w:t xml:space="preserve">                       (расшифровка)                                   (дата)</w:t>
      </w:r>
    </w:p>
    <w:p w:rsidR="007A1DCD" w:rsidRDefault="007A1DCD"/>
    <w:sectPr w:rsidR="007A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1"/>
    <w:rsid w:val="00563C11"/>
    <w:rsid w:val="007A1DCD"/>
    <w:rsid w:val="00F8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5AE4"/>
  <w15:chartTrackingRefBased/>
  <w15:docId w15:val="{9C8202C4-BA1B-415F-864B-8482F72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93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3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2020-10-15T10:51:00Z</dcterms:created>
  <dcterms:modified xsi:type="dcterms:W3CDTF">2020-10-15T10:52:00Z</dcterms:modified>
</cp:coreProperties>
</file>