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29" w:rsidRPr="00BC6E50" w:rsidRDefault="00F47829" w:rsidP="00F47829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F47829" w:rsidRPr="00BC6E50" w:rsidRDefault="00F47829" w:rsidP="00F47829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F47829" w:rsidRPr="00BC6E50" w:rsidRDefault="00F47829" w:rsidP="00F47829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F47829" w:rsidRPr="00BC6E50" w:rsidRDefault="00F47829" w:rsidP="00F47829">
      <w:pPr>
        <w:spacing w:after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F47829" w:rsidRPr="00BC6E50" w:rsidRDefault="00F47829" w:rsidP="00F47829">
      <w:pPr>
        <w:spacing w:after="48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</w:p>
    <w:p w:rsidR="00F47829" w:rsidRPr="00BC6E50" w:rsidRDefault="00F47829" w:rsidP="00F47829">
      <w:pPr>
        <w:rPr>
          <w:sz w:val="24"/>
          <w:szCs w:val="24"/>
        </w:rPr>
      </w:pP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Факультет экономики и управления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Кафедра «Экономика и менеджмент»</w:t>
      </w:r>
    </w:p>
    <w:p w:rsidR="00F47829" w:rsidRPr="00BC6E50" w:rsidRDefault="00F47829" w:rsidP="00F47829">
      <w:pPr>
        <w:spacing w:before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ИНДИВИДУАЛЬНОЕ ЗАДАНИЕ ДЛЯ ПРОХОЖДЕНИЯ УЧЕБНОЙ ПРАКТИКИ</w:t>
      </w:r>
    </w:p>
    <w:p w:rsidR="00F47829" w:rsidRPr="00BC6E50" w:rsidRDefault="00F47829" w:rsidP="00F47829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4276" wp14:editId="5E5E974F">
                <wp:simplePos x="0" y="0"/>
                <wp:positionH relativeFrom="column">
                  <wp:posOffset>2157094</wp:posOffset>
                </wp:positionH>
                <wp:positionV relativeFrom="paragraph">
                  <wp:posOffset>274955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1F5A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+T5AEAANkDAAAOAAAAZHJzL2Uyb0RvYy54bWysU82O0zAQviPxDpbvNGm1W1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ez+cP56ewUI3qMFTdA63x4woxCyaixFDoNhlRk&#10;89QHKAapxxRwUiOH0tkKO8lSstQvGAexUGya0XnN2Ll0aENgQZo30yQDuHJmgnAh5Qgq/wwachOM&#10;5dX7W+CYnSsaHUagEtq431UN22Or/JB/VH3QmmRfmmaXHyKPA/YnKxt2PS3obT/Db/7I5U8AAAD/&#10;/wMAUEsDBBQABgAIAAAAIQAWhZ+F3gAAAAkBAAAPAAAAZHJzL2Rvd25yZXYueG1sTI/BTsMwDIbv&#10;SLxDZCRuLF2LOlaaTtMkhLgg1rF71nhtIXGqJO3K2xPEAY62P/3+/nIzG80mdL63JGC5SIAhNVb1&#10;1Ap4PzzdPQDzQZKS2hIK+EIPm+r6qpSFshfa41SHlsUQ8oUU0IUwFJz7pkMj/cIOSPF2ts7IEEfX&#10;cuXkJYYbzdMkybmRPcUPnRxw12HzWY9GgH5x07HdtVs/Pu/z+uPtnL4eJiFub+btI7CAc/iD4Uc/&#10;qkMVnU52JOWZFpBl61VEBdxnGbAIrPJlCuz0u+BVyf83qL4BAAD//wMAUEsBAi0AFAAGAAgAAAAh&#10;ALaDOJL+AAAA4QEAABMAAAAAAAAAAAAAAAAAAAAAAFtDb250ZW50X1R5cGVzXS54bWxQSwECLQAU&#10;AAYACAAAACEAOP0h/9YAAACUAQAACwAAAAAAAAAAAAAAAAAvAQAAX3JlbHMvLnJlbHNQSwECLQAU&#10;AAYACAAAACEA3+ePk+QBAADZAwAADgAAAAAAAAAAAAAAAAAuAgAAZHJzL2Uyb0RvYy54bWxQSwEC&#10;LQAUAAYACAAAACEAFoWfh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A7DC" wp14:editId="38378DEC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FCCE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M4gEAANg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Cm9Ej6HiFmedD4+ZUSgZDZZCp7mQmmye&#10;+AC1IPWYAk7q41A5W2EnWUqW+jnjoBVqVRmdt4ydS4c2BPajfV0lFcCVMxOECyknUPln0JibYCxv&#10;3t8Cp+xc0egwAZXQxv2uauiPrfJD/lH1QWuSfWnaXX6HPA5Yn6xsXPW0nz/6GX77Qy6/AwAA//8D&#10;AFBLAwQUAAYACAAAACEASP5u2t0AAAAJAQAADwAAAGRycy9kb3ducmV2LnhtbEyPzU7DMBCE70i8&#10;g7VI3KhDUoUqxKmqSghxQTSFuxtvnbT+iWInDW/PIg70OLOfZmfK9WwNm3AInXcCHhcJMHSNV53T&#10;Aj73Lw8rYCFKp6TxDgV8Y4B1dXtTykL5i9vhVEfNKMSFQgpoY+wLzkPTopVh4Xt0dDv6wcpIctBc&#10;DfJC4dbwNElybmXn6EMre9y22Jzr0Qowb8P0pbd6E8bXXV6fPo7p+34S4v5u3jwDizjHfxh+61N1&#10;qKjTwY9OBWZIr7InQgUsswwYAWm+JOPwZ/Cq5NcLqh8AAAD//wMAUEsBAi0AFAAGAAgAAAAhALaD&#10;OJL+AAAA4QEAABMAAAAAAAAAAAAAAAAAAAAAAFtDb250ZW50X1R5cGVzXS54bWxQSwECLQAUAAYA&#10;CAAAACEAOP0h/9YAAACUAQAACwAAAAAAAAAAAAAAAAAvAQAAX3JlbHMvLnJlbHNQSwECLQAUAAYA&#10;CAAAACEAyTFSjOIBAADYAwAADgAAAAAAAAAAAAAAAAAuAgAAZHJzL2Uyb0RvYy54bWxQSwECLQAU&#10;AAYACAAAACEASP5u2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F47829" w:rsidRPr="00BC6E50" w:rsidRDefault="00F47829" w:rsidP="00F47829">
      <w:pPr>
        <w:spacing w:before="120"/>
        <w:jc w:val="both"/>
        <w:rPr>
          <w:sz w:val="24"/>
          <w:szCs w:val="24"/>
        </w:rPr>
      </w:pPr>
      <w:r w:rsidRPr="00BC6E50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58E5" wp14:editId="79FB31F0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4F9A2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lz4wEAANkDAAAOAAAAZHJzL2Uyb0RvYy54bWysU82O0zAQviPxDpbvNElFF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g8KeYPF4+gDXqMZbdA63x4yoxC0aiwFDoOhpRk&#10;+8wHKAapxxRwYiOH0skKO8listQvGQexUKxI6LRm7Ew6tCWwIPXbIsoArpQZIVxIOYHyP4PG3Ahj&#10;afX+Fjhlp4pGhwmohDbud1VDd2yVH/KPqg9ao+wLU+/SQ6RxwP4kZeOuxwW96yf47R+5ugEAAP//&#10;AwBQSwMEFAAGAAgAAAAhAIpOSYbbAAAABwEAAA8AAABkcnMvZG93bnJldi54bWxMzsFOwzAMBuA7&#10;Eu8QGYkbS9mkwkrTaZqEEBfEOrhnjZd2S5wqSbvy9mTiwI72b/3+ytVkDRvRh86RgMdZBgypcaoj&#10;LeBr9/rwDCxESUoaRyjgBwOsqtubUhbKnWmLYx01SyUUCimgjbEvOA9Ni1aGmeuRUnZw3sqYRq+5&#10;8vKcyq3h8yzLuZUdpQ+t7HHTYnOqByvAvPvxW2/0Ogxv27w+fh7mH7tRiPu7af0CLOIU/4/hwk90&#10;qJJp7wZSgRkBF3gUsFjmwFK8zBdPwPZ/C16V/Npf/QIAAP//AwBQSwECLQAUAAYACAAAACEAtoM4&#10;kv4AAADhAQAAEwAAAAAAAAAAAAAAAAAAAAAAW0NvbnRlbnRfVHlwZXNdLnhtbFBLAQItABQABgAI&#10;AAAAIQA4/SH/1gAAAJQBAAALAAAAAAAAAAAAAAAAAC8BAABfcmVscy8ucmVsc1BLAQItABQABgAI&#10;AAAAIQBT+8lz4wEAANkDAAAOAAAAAAAAAAAAAAAAAC4CAABkcnMvZTJvRG9jLnhtbFBLAQItABQA&#10;BgAIAAAAIQCKTkm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F47829" w:rsidRPr="00BC6E50" w:rsidRDefault="00F47829" w:rsidP="00F47829">
      <w:pPr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«Государственное и муниципальное управление»</w:t>
      </w:r>
    </w:p>
    <w:p w:rsidR="00F47829" w:rsidRPr="00A56198" w:rsidRDefault="00F47829" w:rsidP="00F47829">
      <w:pPr>
        <w:jc w:val="both"/>
        <w:rPr>
          <w:sz w:val="24"/>
          <w:szCs w:val="24"/>
        </w:rPr>
      </w:pPr>
      <w:bookmarkStart w:id="0" w:name="_GoBack"/>
      <w:proofErr w:type="gramStart"/>
      <w:r w:rsidRPr="00A56198">
        <w:rPr>
          <w:sz w:val="24"/>
          <w:szCs w:val="24"/>
        </w:rPr>
        <w:t>Направленность  (</w:t>
      </w:r>
      <w:proofErr w:type="gramEnd"/>
      <w:r w:rsidRPr="00A56198">
        <w:rPr>
          <w:sz w:val="24"/>
          <w:szCs w:val="24"/>
        </w:rPr>
        <w:t xml:space="preserve">профиль) </w:t>
      </w:r>
      <w:r w:rsidR="00A56198" w:rsidRPr="00A56198">
        <w:rPr>
          <w:sz w:val="24"/>
          <w:szCs w:val="24"/>
        </w:rPr>
        <w:t>Государственное и муниципальное управление</w:t>
      </w:r>
    </w:p>
    <w:bookmarkEnd w:id="0"/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Тип учебной практики – </w:t>
      </w:r>
      <w:r>
        <w:rPr>
          <w:sz w:val="24"/>
          <w:szCs w:val="24"/>
        </w:rPr>
        <w:t>п</w:t>
      </w:r>
      <w:r w:rsidRPr="00644D47">
        <w:rPr>
          <w:rFonts w:eastAsia="Calibri"/>
          <w:sz w:val="22"/>
          <w:szCs w:val="22"/>
        </w:rPr>
        <w:t>рактика по получению пе</w:t>
      </w:r>
      <w:r>
        <w:rPr>
          <w:rFonts w:eastAsia="Calibri"/>
          <w:sz w:val="22"/>
          <w:szCs w:val="22"/>
        </w:rPr>
        <w:t>рвичных профессиональных умений и навыков, в том числе первичных умений и навыков научно-исследовательской работы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C1D8" wp14:editId="0894467A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3E77A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IK4wEAANkDAAAOAAAAZHJzL2Uyb0RvYy54bWysU82O0zAQviPxDpbvNMkisTR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fL+6Wk1L+GR6DFW3AKt8+ExMwolo8FS6DQYUpPN&#10;Ex+gGKQeU8BJjRxKZyvsJEvJUj9nHMRCsSqj85qxc+nQhsCCtK+rJAO4cmaCcCHlBCr/DBpzE4zl&#10;1ftb4JSdKxodJqAS2rjfVQ3bY6v8kH9UfdCaZF+adpcfIo8D9icrG3c9LeiPfobf/pHL7wAAAP//&#10;AwBQSwMEFAAGAAgAAAAhAP29KcvbAAAABwEAAA8AAABkcnMvZG93bnJldi54bWxMjs1OwzAQhO9I&#10;vIO1SNxah1YKNMSpqkoIcUE0hbsbb520/olsJw1vz8KFnnZGM5r9yvVkDRsxxM47AQ/zDBi6xqvO&#10;aQGf+5fZE7CYpFPSeIcCvjHCurq9KWWh/MXtcKyTZjTiYiEFtCn1BeexadHKOPc9OsqOPliZyAbN&#10;VZAXGreGL7Is51Z2jj60ssdti825HqwA8xbGL73Vmzi87vL69HFcvO9HIe7vps0zsIRT+i/DLz6h&#10;Q0VMBz84FZkRsMxXj1QVMKND+Spfkjj8eV6V/Jq/+gEAAP//AwBQSwECLQAUAAYACAAAACEAtoM4&#10;kv4AAADhAQAAEwAAAAAAAAAAAAAAAAAAAAAAW0NvbnRlbnRfVHlwZXNdLnhtbFBLAQItABQABgAI&#10;AAAAIQA4/SH/1gAAAJQBAAALAAAAAAAAAAAAAAAAAC8BAABfcmVscy8ucmVsc1BLAQItABQABgAI&#10;AAAAIQDkq4IK4wEAANkDAAAOAAAAAAAAAAAAAAAAAC4CAABkcnMvZTJvRG9jLnhtbFBLAQItABQA&#10;BgAIAAAAIQD9vSn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F47829" w:rsidRPr="00BC6E50" w:rsidRDefault="00F47829" w:rsidP="00F47829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062FA" wp14:editId="7BC1F48C">
                <wp:simplePos x="0" y="0"/>
                <wp:positionH relativeFrom="column">
                  <wp:posOffset>-5081</wp:posOffset>
                </wp:positionH>
                <wp:positionV relativeFrom="paragraph">
                  <wp:posOffset>19685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622C0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k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OHt7mKkiYI3ih+GN8M+fokfhz0a3sZv8XP8FK/i13g1vAP7engPdgrG6/F6jwAOs+yt&#10;r4HyXK/c6Hm7cmkwW+5U+oJktM3z303zZ9uAKFyeVvN7J/dPMKLHWHEDtM6HR8wolIwGS6HTaEhN&#10;No99gGKQekwBJzVyKJ2tsJMsJUv9jHGQC8WqjM6Lxs6lQxsCK9K+qpIM4MqZCcKFlBOo/DNozE0w&#10;lpfvb4FTdq5odJiASmjjflc1bI+t8kP+UfVBa5J9adpdfog8DtigrGzc9rSiP/oZfvNPLr8DAAD/&#10;/wMAUEsDBBQABgAIAAAAIQAD7eKr2gAAAAUBAAAPAAAAZHJzL2Rvd25yZXYueG1sTM7BTsMwEATQ&#10;OxL/YC0SN+q0lQKkcaqqEkJcEE3h7sZbJ8VeR7aThr/H5UKPo1nNvnI9WcNG9KFzJGA+y4AhNU51&#10;pAV87l8enoCFKElJ4wgF/GCAdXV7U8pCuTPtcKyjZmmEQiEFtDH2BeehadHKMHM9UuqOzlsZU/Sa&#10;Ky/PadwavsiynFvZUfrQyh63LTbf9WAFmDc/fumt3oThdZfXp4/j4n0/CnF/N21WwCJO8f8YLvxE&#10;hyqZDm4gFZgRcIFHAcs5sNQ+58tHYIe/zKuSX+urXwAAAP//AwBQSwECLQAUAAYACAAAACEAtoM4&#10;kv4AAADhAQAAEwAAAAAAAAAAAAAAAAAAAAAAW0NvbnRlbnRfVHlwZXNdLnhtbFBLAQItABQABgAI&#10;AAAAIQA4/SH/1gAAAJQBAAALAAAAAAAAAAAAAAAAAC8BAABfcmVscy8ucmVsc1BLAQItABQABgAI&#10;AAAAIQBNoHmk5AEAANsDAAAOAAAAAAAAAAAAAAAAAC4CAABkcnMvZTJvRG9jLnhtbFBLAQItABQA&#10;BgAIAAAAIQAD7eKr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F47829" w:rsidRPr="00BC6E50" w:rsidRDefault="00F47829" w:rsidP="00F47829">
      <w:pPr>
        <w:tabs>
          <w:tab w:val="left" w:pos="7020"/>
        </w:tabs>
        <w:spacing w:before="120"/>
        <w:jc w:val="both"/>
        <w:rPr>
          <w:sz w:val="24"/>
          <w:szCs w:val="24"/>
        </w:rPr>
      </w:pPr>
      <w:r w:rsidRPr="00BC6E50">
        <w:rPr>
          <w:sz w:val="24"/>
          <w:szCs w:val="24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964"/>
        <w:gridCol w:w="4439"/>
      </w:tblGrid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Коды </w:t>
            </w:r>
          </w:p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компе-</w:t>
            </w:r>
            <w:proofErr w:type="spellStart"/>
            <w:r w:rsidRPr="00BC6E50">
              <w:rPr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Название </w:t>
            </w:r>
          </w:p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компетенции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  <w:szCs w:val="24"/>
              </w:rPr>
              <w:t>ОК-2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1D697A">
              <w:rPr>
                <w:rFonts w:eastAsia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</w:rPr>
              <w:t>Проан</w:t>
            </w:r>
            <w:r>
              <w:rPr>
                <w:sz w:val="24"/>
              </w:rPr>
              <w:t>а</w:t>
            </w:r>
            <w:r w:rsidRPr="001D697A">
              <w:rPr>
                <w:sz w:val="24"/>
              </w:rPr>
              <w:t xml:space="preserve">лизировать основное содержание устава (законодательная основа, функции, права и ответственность) организации – места практики, место и роль организации в структуре органов государственного и (или) муниципального управления (в системе более высокого порядка), экономическая и социальная значимость, полезность деятельности, </w:t>
            </w:r>
            <w:r>
              <w:rPr>
                <w:sz w:val="24"/>
              </w:rPr>
              <w:t xml:space="preserve">дать </w:t>
            </w:r>
            <w:r w:rsidRPr="001D697A">
              <w:rPr>
                <w:sz w:val="24"/>
              </w:rPr>
              <w:t>историческ</w:t>
            </w:r>
            <w:r>
              <w:rPr>
                <w:sz w:val="24"/>
              </w:rPr>
              <w:t>ую справку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  <w:szCs w:val="24"/>
              </w:rPr>
              <w:t>ОК-7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1D697A">
              <w:rPr>
                <w:rFonts w:eastAsia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pStyle w:val="Default"/>
              <w:spacing w:line="240" w:lineRule="auto"/>
            </w:pPr>
            <w:r>
              <w:rPr>
                <w:color w:val="auto"/>
                <w:szCs w:val="28"/>
              </w:rPr>
              <w:t>С</w:t>
            </w:r>
            <w:r w:rsidRPr="00557644">
              <w:rPr>
                <w:color w:val="auto"/>
                <w:szCs w:val="28"/>
              </w:rPr>
              <w:t xml:space="preserve"> помощью руководителя практики от Университета определ</w:t>
            </w:r>
            <w:r>
              <w:rPr>
                <w:color w:val="auto"/>
                <w:szCs w:val="28"/>
              </w:rPr>
              <w:t>иться</w:t>
            </w:r>
            <w:r w:rsidRPr="00557644">
              <w:rPr>
                <w:color w:val="auto"/>
                <w:szCs w:val="28"/>
              </w:rPr>
              <w:t xml:space="preserve"> с местом практики и порядком ее прохождения; </w:t>
            </w:r>
            <w:r>
              <w:rPr>
                <w:color w:val="auto"/>
                <w:szCs w:val="28"/>
              </w:rPr>
              <w:t>п</w:t>
            </w:r>
            <w:r w:rsidRPr="00557644">
              <w:rPr>
                <w:color w:val="auto"/>
                <w:szCs w:val="28"/>
              </w:rPr>
              <w:t>олуч</w:t>
            </w:r>
            <w:r>
              <w:rPr>
                <w:color w:val="auto"/>
                <w:szCs w:val="28"/>
              </w:rPr>
              <w:t>ить</w:t>
            </w:r>
            <w:r w:rsidRPr="00557644">
              <w:rPr>
                <w:color w:val="auto"/>
                <w:szCs w:val="28"/>
              </w:rPr>
              <w:t xml:space="preserve"> согласованный совместно с руководителем практики от Университета и от организации рабочий график (план) проведения практики; получ</w:t>
            </w:r>
            <w:r>
              <w:rPr>
                <w:color w:val="auto"/>
                <w:szCs w:val="28"/>
              </w:rPr>
              <w:t>и</w:t>
            </w:r>
            <w:r w:rsidRPr="00557644">
              <w:rPr>
                <w:color w:val="auto"/>
                <w:szCs w:val="28"/>
              </w:rPr>
              <w:t>т</w:t>
            </w:r>
            <w:r>
              <w:rPr>
                <w:color w:val="auto"/>
                <w:szCs w:val="28"/>
              </w:rPr>
              <w:t>ь</w:t>
            </w:r>
            <w:r w:rsidRPr="00557644">
              <w:rPr>
                <w:color w:val="auto"/>
                <w:szCs w:val="28"/>
              </w:rPr>
              <w:t xml:space="preserve"> индивидуальные задания, запланированные к выполнению в период прохождения практики; </w:t>
            </w:r>
            <w:r>
              <w:rPr>
                <w:color w:val="auto"/>
                <w:szCs w:val="28"/>
              </w:rPr>
              <w:t>собрать</w:t>
            </w:r>
            <w:r w:rsidRPr="00377584">
              <w:rPr>
                <w:color w:val="auto"/>
                <w:szCs w:val="28"/>
              </w:rPr>
              <w:t xml:space="preserve"> необходимые документы для подготовки Отчета о прохож</w:t>
            </w:r>
            <w:r>
              <w:rPr>
                <w:color w:val="auto"/>
                <w:szCs w:val="28"/>
              </w:rPr>
              <w:t>дении практики;</w:t>
            </w:r>
            <w:r w:rsidRPr="00377584">
              <w:rPr>
                <w:color w:val="auto"/>
                <w:szCs w:val="28"/>
              </w:rPr>
              <w:t xml:space="preserve"> про</w:t>
            </w:r>
            <w:r>
              <w:rPr>
                <w:color w:val="auto"/>
                <w:szCs w:val="28"/>
              </w:rPr>
              <w:t>йти</w:t>
            </w:r>
            <w:r w:rsidRPr="00377584">
              <w:rPr>
                <w:color w:val="auto"/>
                <w:szCs w:val="28"/>
              </w:rPr>
              <w:t xml:space="preserve"> </w:t>
            </w:r>
            <w:r w:rsidRPr="00377584">
              <w:rPr>
                <w:color w:val="auto"/>
                <w:szCs w:val="28"/>
              </w:rPr>
              <w:lastRenderedPageBreak/>
              <w:t>инструктаж по ознакомлению с требованиями охраны труда, техники безопасности, пожарной безопасности, а так же правилами внутреннего трудового распорядка;</w:t>
            </w:r>
            <w:r>
              <w:rPr>
                <w:color w:val="auto"/>
                <w:szCs w:val="28"/>
              </w:rPr>
              <w:t xml:space="preserve"> выполнить</w:t>
            </w:r>
            <w:r w:rsidRPr="00377584">
              <w:rPr>
                <w:color w:val="auto"/>
                <w:szCs w:val="28"/>
              </w:rPr>
              <w:t xml:space="preserve"> индивидуальные зада</w:t>
            </w:r>
            <w:r>
              <w:rPr>
                <w:color w:val="auto"/>
                <w:szCs w:val="28"/>
              </w:rPr>
              <w:t xml:space="preserve">ния </w:t>
            </w:r>
            <w:r w:rsidRPr="00377584">
              <w:t>практики</w:t>
            </w:r>
            <w:r>
              <w:t>; в установленные сроки представить отчет о прохождении практики и защитить его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1D697A">
              <w:rPr>
                <w:rFonts w:eastAsia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определить и составить список использованных источников для Отчета по учебной практике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Исследовать и описать кадровые процессы в учреждениях. Описать практику реализации руководителями своих управленческих функций при решении стратегических и оперативных задач в планировании, организации, мотивации и контроле.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</w:t>
            </w:r>
            <w:r w:rsidRPr="00BC6E50">
              <w:rPr>
                <w:sz w:val="24"/>
                <w:szCs w:val="24"/>
              </w:rPr>
              <w:lastRenderedPageBreak/>
              <w:t>политических, коммерческих и некоммерческих организация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lastRenderedPageBreak/>
              <w:t>Описать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 в организации – базе практики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Проанализировать деловые (профессиональные) коммуникации (внутри организации публичного сектора и(или) за ее пределами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Способность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отдельных служебных заданий (поручений) руководителя практики. Участие в подготовке и осуществлении плановых мероприятий, предусмотренных программой практики</w:t>
            </w:r>
          </w:p>
          <w:p w:rsidR="00F47829" w:rsidRPr="00BC6E50" w:rsidRDefault="00F47829" w:rsidP="007E2B40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Консультации со специалистами организации – базы практики по вопросам практики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ПК-14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shd w:val="clear" w:color="auto" w:fill="FFFFFF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Описать структуру управления в учреждении – месте прохождения практик, функциональные обязанности между подразделениями, проанализировать распределение полномочий на ее основе, внести предложения по совершенствованию организационной структуры. Дать краткое описание основных направлений деятельности специалистов по месту прохождения практики и описать дополнительные знания, умения и навыки, необходимые в деятельности специалиста</w:t>
            </w:r>
          </w:p>
        </w:tc>
      </w:tr>
    </w:tbl>
    <w:p w:rsidR="00F47829" w:rsidRPr="00BC6E50" w:rsidRDefault="00F47829" w:rsidP="00F47829">
      <w:pPr>
        <w:jc w:val="both"/>
        <w:rPr>
          <w:sz w:val="24"/>
          <w:szCs w:val="24"/>
        </w:rPr>
      </w:pP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Студент                                          ______________/_____________________/___________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2"/>
          <w:szCs w:val="24"/>
        </w:rPr>
      </w:pPr>
      <w:r w:rsidRPr="00BC6E50">
        <w:rPr>
          <w:noProof/>
          <w:sz w:val="22"/>
          <w:szCs w:val="24"/>
        </w:rPr>
        <w:t xml:space="preserve">                                                     </w:t>
      </w:r>
      <w:r>
        <w:rPr>
          <w:noProof/>
          <w:sz w:val="22"/>
          <w:szCs w:val="24"/>
        </w:rPr>
        <w:t xml:space="preserve">   </w:t>
      </w:r>
      <w:r w:rsidRPr="00BC6E50">
        <w:rPr>
          <w:noProof/>
          <w:sz w:val="22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(подпись)                        (расшифровка)  </w:t>
      </w:r>
      <w:r>
        <w:rPr>
          <w:noProof/>
          <w:sz w:val="20"/>
          <w:szCs w:val="24"/>
        </w:rPr>
        <w:t xml:space="preserve">         </w:t>
      </w:r>
      <w:r w:rsidRPr="00BC6E50">
        <w:rPr>
          <w:noProof/>
          <w:sz w:val="20"/>
          <w:szCs w:val="24"/>
        </w:rPr>
        <w:t xml:space="preserve">           (дата)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2"/>
          <w:szCs w:val="24"/>
        </w:rPr>
      </w:pP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Руководитель практики 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от Университета                           _____________/_____________________/___________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    </w:t>
      </w:r>
      <w:r>
        <w:rPr>
          <w:noProof/>
          <w:sz w:val="20"/>
          <w:szCs w:val="24"/>
        </w:rPr>
        <w:t xml:space="preserve">              </w:t>
      </w:r>
      <w:r w:rsidRPr="00BC6E50">
        <w:rPr>
          <w:noProof/>
          <w:sz w:val="20"/>
          <w:szCs w:val="24"/>
        </w:rPr>
        <w:t xml:space="preserve">       (подпись)                 (расшифровка)        </w:t>
      </w:r>
      <w:r>
        <w:rPr>
          <w:noProof/>
          <w:sz w:val="20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        (дата)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СОГЛАСОВАНО: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Руководитель практики 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от профильной организации 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м.п.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                                                         _____________/_____________________/___________</w:t>
      </w:r>
    </w:p>
    <w:p w:rsidR="00F47829" w:rsidRPr="00BC6E50" w:rsidRDefault="00F47829" w:rsidP="00F47829">
      <w:pPr>
        <w:tabs>
          <w:tab w:val="left" w:pos="993"/>
          <w:tab w:val="left" w:pos="1985"/>
          <w:tab w:val="right" w:pos="9638"/>
        </w:tabs>
        <w:jc w:val="both"/>
        <w:rPr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</w:t>
      </w:r>
      <w:r>
        <w:rPr>
          <w:noProof/>
          <w:sz w:val="20"/>
          <w:szCs w:val="24"/>
        </w:rPr>
        <w:t xml:space="preserve">        </w:t>
      </w:r>
      <w:r w:rsidRPr="00BC6E50">
        <w:rPr>
          <w:noProof/>
          <w:sz w:val="20"/>
          <w:szCs w:val="24"/>
        </w:rPr>
        <w:t xml:space="preserve">                 (подпись)                          (расшифровка)                   (дата)</w:t>
      </w:r>
    </w:p>
    <w:p w:rsidR="007A1DCD" w:rsidRPr="00F47829" w:rsidRDefault="007A1DCD" w:rsidP="00F47829"/>
    <w:sectPr w:rsidR="007A1DCD" w:rsidRPr="00F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94"/>
    <w:rsid w:val="007A1DCD"/>
    <w:rsid w:val="00A56198"/>
    <w:rsid w:val="00D72994"/>
    <w:rsid w:val="00F47829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4EC5-7EA5-4ABE-897F-C35F1EE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B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82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4</cp:revision>
  <dcterms:created xsi:type="dcterms:W3CDTF">2020-10-15T10:52:00Z</dcterms:created>
  <dcterms:modified xsi:type="dcterms:W3CDTF">2020-10-16T07:06:00Z</dcterms:modified>
</cp:coreProperties>
</file>