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F2" w:rsidRPr="0056536D" w:rsidRDefault="00D97FF2" w:rsidP="00D97FF2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D97FF2" w:rsidRPr="0056536D" w:rsidRDefault="00D97FF2" w:rsidP="00D97FF2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высшего образования</w:t>
      </w:r>
    </w:p>
    <w:p w:rsidR="00D97FF2" w:rsidRPr="0056536D" w:rsidRDefault="00D97FF2" w:rsidP="00D97FF2">
      <w:pPr>
        <w:spacing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«Финансовый университет при Правительстве Российской Федерации»</w:t>
      </w:r>
    </w:p>
    <w:p w:rsidR="00D97FF2" w:rsidRPr="0056536D" w:rsidRDefault="00D97FF2" w:rsidP="00D97FF2">
      <w:pPr>
        <w:spacing w:after="36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(Финансовый университет)</w:t>
      </w:r>
    </w:p>
    <w:p w:rsidR="00D97FF2" w:rsidRPr="0056536D" w:rsidRDefault="00D97FF2" w:rsidP="00D97FF2">
      <w:pPr>
        <w:spacing w:after="480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Омский филиал </w:t>
      </w:r>
      <w:proofErr w:type="spellStart"/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Финуниверситета</w:t>
      </w:r>
      <w:proofErr w:type="spellEnd"/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97FF2" w:rsidRPr="0056536D" w:rsidRDefault="00D97FF2" w:rsidP="00D97FF2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FF2" w:rsidRPr="0056536D" w:rsidRDefault="00D97FF2" w:rsidP="00D97FF2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«Финансы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97FF2" w:rsidRPr="0056536D" w:rsidRDefault="00D97FF2" w:rsidP="00D97FF2">
      <w:pPr>
        <w:spacing w:before="360" w:after="4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ИНДИВИДУАЛЬНОЕ ЗАДАНИЕ ДЛЯ ПРОХОЖДЕНИЯ </w:t>
      </w:r>
      <w:r w:rsidRPr="0056536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производственной </w:t>
      </w:r>
      <w:r w:rsidRPr="005653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ПРАКТИКИ</w:t>
      </w:r>
    </w:p>
    <w:p w:rsidR="00D97FF2" w:rsidRDefault="00D97FF2" w:rsidP="00D97FF2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0244790" wp14:editId="3ADA5733">
                <wp:simplePos x="0" y="0"/>
                <wp:positionH relativeFrom="column">
                  <wp:posOffset>1261745</wp:posOffset>
                </wp:positionH>
                <wp:positionV relativeFrom="paragraph">
                  <wp:posOffset>212724</wp:posOffset>
                </wp:positionV>
                <wp:extent cx="514350" cy="0"/>
                <wp:effectExtent l="0" t="0" r="19050" b="19050"/>
                <wp:wrapNone/>
                <wp:docPr id="10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16.75pt" to="139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5500AFA" wp14:editId="4AC215A7">
                <wp:simplePos x="0" y="0"/>
                <wp:positionH relativeFrom="column">
                  <wp:posOffset>2157095</wp:posOffset>
                </wp:positionH>
                <wp:positionV relativeFrom="paragraph">
                  <wp:posOffset>212724</wp:posOffset>
                </wp:positionV>
                <wp:extent cx="2676525" cy="0"/>
                <wp:effectExtent l="0" t="0" r="9525" b="19050"/>
                <wp:wrapNone/>
                <wp:docPr id="1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9.85pt,16.75pt" to="380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">
                <o:lock v:ext="edit" shapetype="f"/>
              </v:line>
            </w:pict>
          </mc:Fallback>
        </mc:AlternateConten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                курса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ED3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учебной группы</w:t>
      </w:r>
    </w:p>
    <w:p w:rsidR="00D97FF2" w:rsidRDefault="00D97FF2" w:rsidP="00D97FF2">
      <w:pPr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FF2" w:rsidRPr="0056536D" w:rsidRDefault="00D97FF2" w:rsidP="00D97FF2">
      <w:pPr>
        <w:spacing w:before="120" w:after="4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C572AD" wp14:editId="3BCD0381">
                <wp:simplePos x="0" y="0"/>
                <wp:positionH relativeFrom="column">
                  <wp:posOffset>-5080</wp:posOffset>
                </wp:positionH>
                <wp:positionV relativeFrom="paragraph">
                  <wp:posOffset>63499</wp:posOffset>
                </wp:positionV>
                <wp:extent cx="612457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5pt" to="481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65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(фамилия, имя, отчество)</w:t>
      </w:r>
    </w:p>
    <w:p w:rsidR="00D97FF2" w:rsidRPr="0056536D" w:rsidRDefault="00D97FF2" w:rsidP="00D97FF2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подготовки   38.03.01 «Экономика»</w:t>
      </w:r>
    </w:p>
    <w:p w:rsidR="00D97FF2" w:rsidRPr="0056536D" w:rsidRDefault="00D97FF2" w:rsidP="00D97FF2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 (профиль) «Финансы и кредит»</w:t>
      </w:r>
    </w:p>
    <w:p w:rsidR="00D97FF2" w:rsidRPr="0056536D" w:rsidRDefault="00D97FF2" w:rsidP="00D97FF2">
      <w:pPr>
        <w:spacing w:after="4" w:line="268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производственной практики – практика по получению профессиональных умений и опыта профессиональной деятельности; преддипломная практика</w:t>
      </w:r>
    </w:p>
    <w:p w:rsidR="00D97FF2" w:rsidRPr="0056536D" w:rsidRDefault="00D97FF2" w:rsidP="00D97FF2">
      <w:pPr>
        <w:spacing w:after="4" w:line="268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практики – производственная практика</w:t>
      </w:r>
    </w:p>
    <w:p w:rsidR="00D97FF2" w:rsidRPr="0056536D" w:rsidRDefault="00D97FF2" w:rsidP="00D97FF2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прохождения практики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D97FF2" w:rsidRPr="0056536D" w:rsidRDefault="00D97FF2" w:rsidP="00D97FF2">
      <w:pPr>
        <w:spacing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30C4F98" wp14:editId="4A564AFE">
                <wp:simplePos x="0" y="0"/>
                <wp:positionH relativeFrom="column">
                  <wp:posOffset>2347595</wp:posOffset>
                </wp:positionH>
                <wp:positionV relativeFrom="paragraph">
                  <wp:posOffset>-4446</wp:posOffset>
                </wp:positionV>
                <wp:extent cx="3771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D97FF2" w:rsidRPr="0056536D" w:rsidRDefault="00D97FF2" w:rsidP="00D97FF2">
      <w:pPr>
        <w:spacing w:before="240"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B87C4C4" wp14:editId="529492E1">
                <wp:simplePos x="0" y="0"/>
                <wp:positionH relativeFrom="column">
                  <wp:posOffset>-5080</wp:posOffset>
                </wp:positionH>
                <wp:positionV relativeFrom="paragraph">
                  <wp:posOffset>19684</wp:posOffset>
                </wp:positionV>
                <wp:extent cx="6124575" cy="0"/>
                <wp:effectExtent l="0" t="0" r="952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.55pt" to="481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практики с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</w:t>
      </w: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97FF2" w:rsidRPr="0056536D" w:rsidRDefault="00D97FF2" w:rsidP="00D97FF2">
      <w:pPr>
        <w:tabs>
          <w:tab w:val="left" w:pos="7020"/>
        </w:tabs>
        <w:spacing w:before="120" w:after="4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задания:</w:t>
      </w:r>
    </w:p>
    <w:tbl>
      <w:tblPr>
        <w:tblW w:w="53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4055"/>
        <w:gridCol w:w="4875"/>
      </w:tblGrid>
      <w:tr w:rsidR="00D97FF2" w:rsidRPr="0056536D" w:rsidTr="00D8127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F2" w:rsidRPr="0056536D" w:rsidRDefault="00D97FF2" w:rsidP="00D81278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Коды </w:t>
            </w:r>
          </w:p>
          <w:p w:rsidR="00D97FF2" w:rsidRPr="0056536D" w:rsidRDefault="00D97FF2" w:rsidP="00D81278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компе-</w:t>
            </w:r>
            <w:proofErr w:type="spellStart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тенций</w:t>
            </w:r>
            <w:proofErr w:type="spellEnd"/>
            <w:proofErr w:type="gramEnd"/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F2" w:rsidRPr="0056536D" w:rsidRDefault="00D97FF2" w:rsidP="00D81278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  <w:p w:rsidR="00D97FF2" w:rsidRPr="0056536D" w:rsidRDefault="00D97FF2" w:rsidP="00D81278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F2" w:rsidRPr="0056536D" w:rsidRDefault="00D97FF2" w:rsidP="00D81278">
            <w:pPr>
              <w:spacing w:after="4" w:line="240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Типовые индивидуальные задания для прохождения производственной практики</w:t>
            </w:r>
          </w:p>
        </w:tc>
      </w:tr>
      <w:tr w:rsidR="00D97FF2" w:rsidRPr="0056536D" w:rsidTr="00D8127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F2" w:rsidRPr="0056536D" w:rsidRDefault="00D97FF2" w:rsidP="00D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УК-10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F2" w:rsidRPr="0056536D" w:rsidRDefault="00D97FF2" w:rsidP="00D8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осуществлять поиск, критически анализировать, </w:t>
            </w:r>
            <w:proofErr w:type="gramStart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и систематизировать</w:t>
            </w:r>
            <w:proofErr w:type="gramEnd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информацию, использовать системный подход для решения поставленных задач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F2" w:rsidRPr="0056536D" w:rsidRDefault="00D97FF2" w:rsidP="00D81278">
            <w:pPr>
              <w:spacing w:after="4" w:line="240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53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Обработать и систематизировать</w:t>
            </w:r>
            <w:proofErr w:type="gramEnd"/>
            <w:r w:rsidRPr="005653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полученную информацию для оставления отчета по практике.</w:t>
            </w:r>
          </w:p>
        </w:tc>
      </w:tr>
      <w:tr w:rsidR="00D97FF2" w:rsidRPr="0056536D" w:rsidTr="00D8127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F2" w:rsidRPr="0056536D" w:rsidRDefault="00D97FF2" w:rsidP="00D81278">
            <w:pPr>
              <w:tabs>
                <w:tab w:val="left" w:pos="268"/>
              </w:tabs>
              <w:spacing w:after="4" w:line="268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ПКП</w:t>
            </w:r>
            <w:proofErr w:type="spellEnd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F2" w:rsidRPr="0056536D" w:rsidRDefault="00D97FF2" w:rsidP="00D81278">
            <w:pPr>
              <w:tabs>
                <w:tab w:val="left" w:pos="268"/>
              </w:tabs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способность готовить информационно-аналитическое обеспечение для разработки прогнозов, стратегий и планов деятельности финансово-кредитных институтов; осуществлять их мониторинг, </w:t>
            </w:r>
            <w:proofErr w:type="gramStart"/>
            <w:r w:rsidRPr="005653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анализировать и контролировать</w:t>
            </w:r>
            <w:proofErr w:type="gramEnd"/>
            <w:r w:rsidRPr="005653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ход их выполнения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2" w:rsidRPr="0056536D" w:rsidRDefault="00D97FF2" w:rsidP="00D81278">
            <w:pPr>
              <w:tabs>
                <w:tab w:val="left" w:pos="268"/>
              </w:tabs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Собрать и </w:t>
            </w:r>
            <w:r w:rsidRPr="0056536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gramEnd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необходимую финансовую информацию, выявить недостатки. </w:t>
            </w:r>
          </w:p>
        </w:tc>
      </w:tr>
      <w:tr w:rsidR="00D97FF2" w:rsidRPr="0056536D" w:rsidTr="00D8127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F2" w:rsidRPr="0056536D" w:rsidRDefault="00D97FF2" w:rsidP="00D81278">
            <w:pPr>
              <w:tabs>
                <w:tab w:val="left" w:pos="268"/>
              </w:tabs>
              <w:spacing w:after="4" w:line="268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ПКП</w:t>
            </w:r>
            <w:proofErr w:type="spellEnd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F2" w:rsidRPr="0056536D" w:rsidRDefault="00D97FF2" w:rsidP="00D81278">
            <w:pPr>
              <w:tabs>
                <w:tab w:val="left" w:pos="268"/>
              </w:tabs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способности готовить мотивированные обоснования принятия управленческих решений по кругу операций, выполняемых финансово-кредитными институтами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2" w:rsidRPr="0056536D" w:rsidRDefault="00D97FF2" w:rsidP="00D81278">
            <w:pPr>
              <w:tabs>
                <w:tab w:val="left" w:pos="268"/>
              </w:tabs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Разработать комплекс мероприятий для устранения выявленных недостатков. </w:t>
            </w:r>
          </w:p>
          <w:p w:rsidR="00D97FF2" w:rsidRPr="0056536D" w:rsidRDefault="00D97FF2" w:rsidP="00D81278">
            <w:pPr>
              <w:tabs>
                <w:tab w:val="left" w:pos="268"/>
              </w:tabs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FF2" w:rsidRPr="0056536D" w:rsidTr="00D8127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F2" w:rsidRPr="0056536D" w:rsidRDefault="00D97FF2" w:rsidP="00D81278">
            <w:pPr>
              <w:tabs>
                <w:tab w:val="left" w:pos="268"/>
              </w:tabs>
              <w:spacing w:after="4" w:line="268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ПКП</w:t>
            </w:r>
            <w:proofErr w:type="spellEnd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F2" w:rsidRPr="0056536D" w:rsidRDefault="00D97FF2" w:rsidP="00D81278">
            <w:pPr>
              <w:tabs>
                <w:tab w:val="left" w:pos="268"/>
              </w:tabs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способность рассчитывать, анализировать и интерпретировать информацию, необходимую для выявления тенденций в </w:t>
            </w:r>
            <w:proofErr w:type="gramStart"/>
            <w:r w:rsidRPr="005653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функционировании</w:t>
            </w:r>
            <w:proofErr w:type="gramEnd"/>
            <w:r w:rsidRPr="005653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развитии финансового сектора и хозяйствующих субъектов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2" w:rsidRPr="0056536D" w:rsidRDefault="00D97FF2" w:rsidP="00D81278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 текущей финансово-экономической деятельности хозяйствующих субъектов.</w:t>
            </w:r>
          </w:p>
        </w:tc>
      </w:tr>
      <w:tr w:rsidR="00D97FF2" w:rsidRPr="0056536D" w:rsidTr="00D8127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F2" w:rsidRPr="0056536D" w:rsidRDefault="00D97FF2" w:rsidP="00D81278">
            <w:pPr>
              <w:tabs>
                <w:tab w:val="left" w:pos="268"/>
              </w:tabs>
              <w:spacing w:after="4" w:line="268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ПКП</w:t>
            </w:r>
            <w:proofErr w:type="spellEnd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F2" w:rsidRPr="0056536D" w:rsidRDefault="00D97FF2" w:rsidP="00D81278">
            <w:pPr>
              <w:tabs>
                <w:tab w:val="left" w:pos="268"/>
              </w:tabs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Способности </w:t>
            </w:r>
            <w:proofErr w:type="gramStart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оценивать</w:t>
            </w:r>
            <w:proofErr w:type="gramEnd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риски денежно-кредитной и финансовой сферы, разрабатывать и осуществлять мероприятия по их снижению, оценивать эффективность использования финансовых инструментов для минимизации финансовых потерь как на макроуровне, так и в деятельности финансово-кредитных институтов, финансовых органов, публично-правовых образований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2" w:rsidRPr="0056536D" w:rsidRDefault="00D97FF2" w:rsidP="00D81278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оценку финансовых рисков хозяйствующего субъекта, при необходимости разработать мероприятия  по минимизации финансовых потерь хозяйствующих субъектов.</w:t>
            </w:r>
          </w:p>
        </w:tc>
      </w:tr>
      <w:tr w:rsidR="00D97FF2" w:rsidRPr="0056536D" w:rsidTr="00D8127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F2" w:rsidRPr="0056536D" w:rsidRDefault="00D97FF2" w:rsidP="00D81278">
            <w:pPr>
              <w:tabs>
                <w:tab w:val="left" w:pos="268"/>
              </w:tabs>
              <w:spacing w:after="4" w:line="268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ПКП</w:t>
            </w:r>
            <w:proofErr w:type="spellEnd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F2" w:rsidRPr="0056536D" w:rsidRDefault="00D97FF2" w:rsidP="00D81278">
            <w:pPr>
              <w:tabs>
                <w:tab w:val="left" w:pos="268"/>
              </w:tabs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использовать зарубежный опыт в </w:t>
            </w:r>
            <w:proofErr w:type="gramStart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proofErr w:type="gramEnd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совершенствования финансово-кредитного механизма в Российской Федерации и обеспечения финансовой стабильности национальной экономики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2" w:rsidRPr="0056536D" w:rsidRDefault="00D97FF2" w:rsidP="00D81278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зарубежный опыт исходя из особенностей деятельности хозяйствующего субъекта.</w:t>
            </w:r>
          </w:p>
        </w:tc>
      </w:tr>
      <w:tr w:rsidR="00D97FF2" w:rsidRPr="0056536D" w:rsidTr="00D8127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F2" w:rsidRPr="0056536D" w:rsidRDefault="00D97FF2" w:rsidP="00D81278">
            <w:pPr>
              <w:tabs>
                <w:tab w:val="left" w:pos="268"/>
              </w:tabs>
              <w:spacing w:after="4" w:line="268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ПКП</w:t>
            </w:r>
            <w:proofErr w:type="spellEnd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F2" w:rsidRPr="0056536D" w:rsidRDefault="00D97FF2" w:rsidP="00D81278">
            <w:pPr>
              <w:tabs>
                <w:tab w:val="left" w:pos="268"/>
              </w:tabs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осуществлять разработку и реализацию рекомендаций по повышению эффективности деятельности финансово-кредитных институтов, а также государственных органов в сфере денежно-кредитных и финансовых отношений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2" w:rsidRPr="0056536D" w:rsidRDefault="00D97FF2" w:rsidP="00D81278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рекомендаций по повышению эффективности деятельности хозяйствующего субъекта.</w:t>
            </w:r>
          </w:p>
        </w:tc>
      </w:tr>
      <w:tr w:rsidR="00D97FF2" w:rsidRPr="0056536D" w:rsidTr="00D8127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F2" w:rsidRPr="0056536D" w:rsidRDefault="00D97FF2" w:rsidP="00D81278">
            <w:pPr>
              <w:tabs>
                <w:tab w:val="left" w:pos="268"/>
              </w:tabs>
              <w:spacing w:after="4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ПКН</w:t>
            </w:r>
            <w:proofErr w:type="spellEnd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F2" w:rsidRPr="0056536D" w:rsidRDefault="00D97FF2" w:rsidP="00D81278">
            <w:pPr>
              <w:tabs>
                <w:tab w:val="left" w:pos="268"/>
              </w:tabs>
              <w:spacing w:after="4" w:line="268" w:lineRule="auto"/>
              <w:ind w:left="293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основными научными понятиями и категориальным аппаратом современной экономики и их применение при решении прикладных задач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F2" w:rsidRPr="0056536D" w:rsidRDefault="00D97FF2" w:rsidP="00D81278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4" w:line="268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Поставить цели и сформулировать основные задачи, которые необходимо достигнуть и решить в ходе реализации мероприятий.</w:t>
            </w:r>
          </w:p>
        </w:tc>
      </w:tr>
      <w:tr w:rsidR="00D97FF2" w:rsidRPr="0056536D" w:rsidTr="00D8127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F2" w:rsidRPr="0056536D" w:rsidRDefault="00D97FF2" w:rsidP="00D81278">
            <w:pPr>
              <w:tabs>
                <w:tab w:val="left" w:pos="268"/>
              </w:tabs>
              <w:spacing w:after="4" w:line="268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ПКН</w:t>
            </w:r>
            <w:proofErr w:type="spellEnd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2" w:rsidRPr="0056536D" w:rsidRDefault="00D97FF2" w:rsidP="00D81278">
            <w:pPr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на основе существующих методик, нормативно-правовой базы и </w:t>
            </w: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новых инновационных решений разрабатывать и рассчитывать финансово-экономические показатели на микро-, мез</w:t>
            </w:r>
            <w:proofErr w:type="gramStart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макроуровнях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2" w:rsidRPr="0056536D" w:rsidRDefault="00D97FF2" w:rsidP="00D81278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Сформулировать поэтапный план внедрения предложенных мероприятий.</w:t>
            </w:r>
          </w:p>
        </w:tc>
      </w:tr>
      <w:tr w:rsidR="00D97FF2" w:rsidRPr="0056536D" w:rsidTr="00D8127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F2" w:rsidRPr="0056536D" w:rsidRDefault="00D97FF2" w:rsidP="00D81278">
            <w:pPr>
              <w:tabs>
                <w:tab w:val="left" w:pos="268"/>
              </w:tabs>
              <w:spacing w:after="4" w:line="268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ПКН</w:t>
            </w:r>
            <w:proofErr w:type="spellEnd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2" w:rsidRPr="0056536D" w:rsidRDefault="00D97FF2" w:rsidP="00D81278">
            <w:pPr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Способность применять математические </w:t>
            </w: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для решения стандартных </w:t>
            </w:r>
            <w:r w:rsidRPr="005653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профессиональных финансово-экономических задач, интерпретировать полученные математические результаты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2" w:rsidRPr="0056536D" w:rsidRDefault="00D97FF2" w:rsidP="00D81278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Рассчитать основные экономические показатели, после осуществления предложенных мероприятий.</w:t>
            </w:r>
          </w:p>
        </w:tc>
      </w:tr>
      <w:tr w:rsidR="00D97FF2" w:rsidRPr="0056536D" w:rsidTr="00D8127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F2" w:rsidRPr="0056536D" w:rsidRDefault="00D97FF2" w:rsidP="00D81278">
            <w:pPr>
              <w:tabs>
                <w:tab w:val="left" w:pos="268"/>
              </w:tabs>
              <w:spacing w:after="4" w:line="268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ПКН</w:t>
            </w:r>
            <w:proofErr w:type="spellEnd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2" w:rsidRPr="0056536D" w:rsidRDefault="00D97FF2" w:rsidP="00D81278">
            <w:pPr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Способность оценивать финансово-экономические показатели деятельности </w:t>
            </w: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хозяйствующих субъектов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2" w:rsidRPr="0056536D" w:rsidRDefault="00D97FF2" w:rsidP="00D81278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будущее состояние хозяйствующего субъекта после внедрения рекомендаций.</w:t>
            </w:r>
          </w:p>
        </w:tc>
      </w:tr>
      <w:tr w:rsidR="00D97FF2" w:rsidRPr="0056536D" w:rsidTr="00D8127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F2" w:rsidRPr="0056536D" w:rsidRDefault="00D97FF2" w:rsidP="00D81278">
            <w:pPr>
              <w:tabs>
                <w:tab w:val="left" w:pos="268"/>
              </w:tabs>
              <w:spacing w:after="4" w:line="268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ПКН</w:t>
            </w:r>
            <w:proofErr w:type="spellEnd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2" w:rsidRPr="0056536D" w:rsidRDefault="00D97FF2" w:rsidP="00D81278">
            <w:pPr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</w:t>
            </w:r>
            <w:proofErr w:type="gramStart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 анализировать</w:t>
            </w:r>
            <w:proofErr w:type="gramEnd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финансовую, бухгалтерскую, статистическую отчетность с учетом международных стандартов и использовать их результаты для принятия управленческих решений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2" w:rsidRPr="0056536D" w:rsidRDefault="00D97FF2" w:rsidP="00D81278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Рассчитать экономический эффект от предложенных мероприятий.</w:t>
            </w:r>
          </w:p>
        </w:tc>
      </w:tr>
      <w:tr w:rsidR="00D97FF2" w:rsidRPr="0056536D" w:rsidTr="00D8127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F2" w:rsidRPr="0056536D" w:rsidRDefault="00D97FF2" w:rsidP="00D81278">
            <w:pPr>
              <w:tabs>
                <w:tab w:val="left" w:pos="268"/>
              </w:tabs>
              <w:spacing w:after="4" w:line="268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ПКН</w:t>
            </w:r>
            <w:proofErr w:type="spellEnd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F2" w:rsidRPr="0056536D" w:rsidRDefault="00D97FF2" w:rsidP="00D81278">
            <w:pPr>
              <w:tabs>
                <w:tab w:val="left" w:pos="268"/>
              </w:tabs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предлагать решения профессиональных задач в меняющихся финансово-экономических </w:t>
            </w:r>
            <w:proofErr w:type="gramStart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</w:t>
            </w:r>
            <w:proofErr w:type="gramEnd"/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2" w:rsidRPr="0056536D" w:rsidRDefault="00D97FF2" w:rsidP="00D81278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план внедрения мероприятий исходя их особенностей финансово-экономических условий.</w:t>
            </w:r>
          </w:p>
        </w:tc>
      </w:tr>
      <w:tr w:rsidR="00D97FF2" w:rsidRPr="0056536D" w:rsidTr="00D8127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F2" w:rsidRPr="0056536D" w:rsidRDefault="00D97FF2" w:rsidP="00D81278">
            <w:pPr>
              <w:tabs>
                <w:tab w:val="left" w:pos="268"/>
              </w:tabs>
              <w:spacing w:after="4" w:line="268" w:lineRule="auto"/>
              <w:ind w:left="29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ПКН</w:t>
            </w:r>
            <w:proofErr w:type="spellEnd"/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F2" w:rsidRPr="0056536D" w:rsidRDefault="00D97FF2" w:rsidP="00D81278">
            <w:pPr>
              <w:tabs>
                <w:tab w:val="left" w:pos="268"/>
              </w:tabs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применять знания для просветительской деятельности в области основ экономических знаний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2" w:rsidRPr="0056536D" w:rsidRDefault="00D97FF2" w:rsidP="00D81278">
            <w:pPr>
              <w:widowControl w:val="0"/>
              <w:tabs>
                <w:tab w:val="left" w:pos="268"/>
                <w:tab w:val="left" w:pos="397"/>
              </w:tabs>
              <w:suppressAutoHyphens/>
              <w:overflowPunct w:val="0"/>
              <w:adjustRightInd w:val="0"/>
              <w:spacing w:after="4" w:line="268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Защитить отчёт по практике</w:t>
            </w:r>
          </w:p>
        </w:tc>
      </w:tr>
    </w:tbl>
    <w:p w:rsidR="00D97FF2" w:rsidRPr="0056536D" w:rsidRDefault="00D97FF2" w:rsidP="00D97FF2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D97FF2" w:rsidRPr="0056536D" w:rsidRDefault="00D97FF2" w:rsidP="00D97FF2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Студент                                          ______________/_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</w:t>
      </w: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_/_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</w:t>
      </w:r>
    </w:p>
    <w:p w:rsidR="00D97FF2" w:rsidRPr="0056536D" w:rsidRDefault="00D97FF2" w:rsidP="00D97FF2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(подпись)                        (расшифровка)                  (дата)</w:t>
      </w:r>
    </w:p>
    <w:p w:rsidR="00D97FF2" w:rsidRPr="0056536D" w:rsidRDefault="00D97FF2" w:rsidP="00D97FF2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D97FF2" w:rsidRPr="0056536D" w:rsidRDefault="00D97FF2" w:rsidP="00D97FF2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Руководитель практики </w:t>
      </w:r>
    </w:p>
    <w:p w:rsidR="00D97FF2" w:rsidRPr="0056536D" w:rsidRDefault="00D97FF2" w:rsidP="00D97FF2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от Университета                           _____________/_____________________/_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</w:t>
      </w:r>
    </w:p>
    <w:p w:rsidR="00D97FF2" w:rsidRPr="0056536D" w:rsidRDefault="00D97FF2" w:rsidP="00D97FF2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(подпись)                 (расшифровка)                        (дата)</w:t>
      </w:r>
    </w:p>
    <w:p w:rsidR="00D97FF2" w:rsidRPr="0056536D" w:rsidRDefault="00D97FF2" w:rsidP="00D97FF2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СОГЛАСОВАНО:</w:t>
      </w:r>
    </w:p>
    <w:p w:rsidR="00D97FF2" w:rsidRPr="0056536D" w:rsidRDefault="00D97FF2" w:rsidP="00D97FF2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Руководитель практики </w:t>
      </w:r>
    </w:p>
    <w:p w:rsidR="00D97FF2" w:rsidRPr="0056536D" w:rsidRDefault="00D97FF2" w:rsidP="00D97FF2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от профильной организации </w:t>
      </w:r>
    </w:p>
    <w:p w:rsidR="00D97FF2" w:rsidRPr="0056536D" w:rsidRDefault="00D97FF2" w:rsidP="00D97FF2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м.п.</w:t>
      </w:r>
    </w:p>
    <w:p w:rsidR="00D97FF2" w:rsidRPr="0056536D" w:rsidRDefault="00D97FF2" w:rsidP="00D97FF2">
      <w:pPr>
        <w:tabs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_____________/_____________________/_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</w:t>
      </w:r>
      <w:bookmarkStart w:id="0" w:name="_GoBack"/>
      <w:bookmarkEnd w:id="0"/>
    </w:p>
    <w:p w:rsidR="00D97FF2" w:rsidRPr="0056536D" w:rsidRDefault="00D97FF2" w:rsidP="00D97FF2">
      <w:pPr>
        <w:tabs>
          <w:tab w:val="left" w:pos="1985"/>
          <w:tab w:val="right" w:pos="9638"/>
        </w:tabs>
        <w:spacing w:after="0" w:line="240" w:lineRule="auto"/>
        <w:ind w:left="29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3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(подпись)                          (расшифровка)                   (дата)</w:t>
      </w:r>
    </w:p>
    <w:p w:rsidR="004F7D71" w:rsidRDefault="00D97FF2" w:rsidP="00D97FF2">
      <w:r w:rsidRPr="00565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sectPr w:rsidR="004F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82"/>
    <w:rsid w:val="00250382"/>
    <w:rsid w:val="004F7D71"/>
    <w:rsid w:val="008E0898"/>
    <w:rsid w:val="00D9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8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8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lav_ng</dc:creator>
  <cp:keywords/>
  <dc:description/>
  <cp:lastModifiedBy>lav_ng</cp:lastModifiedBy>
  <cp:revision>2</cp:revision>
  <dcterms:created xsi:type="dcterms:W3CDTF">2022-02-17T07:57:00Z</dcterms:created>
  <dcterms:modified xsi:type="dcterms:W3CDTF">2022-02-17T07:59:00Z</dcterms:modified>
</cp:coreProperties>
</file>