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C91B" w14:textId="77777777" w:rsidR="00A057B7" w:rsidRDefault="00A057B7" w:rsidP="00A057B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Аннотация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8"/>
        </w:rPr>
        <w:t>рабочей программы учебного предмета</w:t>
      </w:r>
      <w:r w:rsidRPr="00A057B7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ОПБ.06 Иностранный язык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14:paraId="6EDF077E" w14:textId="77777777" w:rsidR="00A057B7" w:rsidRDefault="00A057B7" w:rsidP="00A057B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Место учебного предмета в структуре основной образовательной программы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«Иностранный язык» является обязательной частью общеобразовательного цикла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образовательной программы СПО в соответствии с ФГОС по специальности среднего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профессионального о</w:t>
      </w:r>
      <w:r w:rsidR="00412E40">
        <w:rPr>
          <w:rFonts w:ascii="TimesNewRomanPSMT" w:eastAsia="Times New Roman" w:hAnsi="TimesNewRomanPSMT" w:cs="Times New Roman"/>
          <w:color w:val="000000"/>
          <w:sz w:val="24"/>
        </w:rPr>
        <w:t>бразования 38.02.06 Финансы</w:t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14:paraId="7D2F622F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Цель и планируемые результаты освоения учебного предмета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Содержание программы общеобразовательной дисциплины «Иностранный язык»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направлено на достижение следующих целей: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понимание иностранного языка как средства межличностного и профессионального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общения, инструмента познания, самообразования, социализации и самореализации в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A057B7">
        <w:rPr>
          <w:rFonts w:ascii="TimesNewRomanPSMT" w:eastAsia="Times New Roman" w:hAnsi="TimesNewRomanPSMT" w:cs="Times New Roman"/>
          <w:color w:val="000000"/>
          <w:sz w:val="24"/>
        </w:rPr>
        <w:t>полиязычном</w:t>
      </w:r>
      <w:proofErr w:type="spellEnd"/>
      <w:r w:rsidRPr="00A057B7">
        <w:rPr>
          <w:rFonts w:ascii="TimesNewRomanPSMT" w:eastAsia="Times New Roman" w:hAnsi="TimesNewRomanPSMT" w:cs="Times New Roman"/>
          <w:color w:val="000000"/>
          <w:sz w:val="24"/>
        </w:rPr>
        <w:t xml:space="preserve"> и поликультурном мире;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формирование иноязычной коммуникативной компетенции в совокупности ее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 xml:space="preserve">составляющих: речевой, языковой, социокультурной, компенсаторной и </w:t>
      </w:r>
      <w:proofErr w:type="spellStart"/>
      <w:r w:rsidRPr="00A057B7">
        <w:rPr>
          <w:rFonts w:ascii="TimesNewRomanPSMT" w:eastAsia="Times New Roman" w:hAnsi="TimesNewRomanPSMT" w:cs="Times New Roman"/>
          <w:color w:val="000000"/>
          <w:sz w:val="24"/>
        </w:rPr>
        <w:t>учебнопознавательной</w:t>
      </w:r>
      <w:proofErr w:type="spellEnd"/>
      <w:r w:rsidRPr="00A057B7">
        <w:rPr>
          <w:rFonts w:ascii="TimesNewRomanPSMT" w:eastAsia="Times New Roman" w:hAnsi="TimesNewRomanPSMT" w:cs="Times New Roman"/>
          <w:color w:val="000000"/>
          <w:sz w:val="24"/>
        </w:rPr>
        <w:t>;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• развитие национального самосознания, общечеловеческих ценностей, стремления к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лучшему пониманию культуры своего народа и народов стран изучаемого языка.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Особое значение дисциплина имеет при формировании и развитии общих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компетенций: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3145"/>
        <w:gridCol w:w="3969"/>
      </w:tblGrid>
      <w:tr w:rsidR="00A057B7" w:rsidRPr="00A057B7" w14:paraId="72A7D90B" w14:textId="77777777" w:rsidTr="002D1F60">
        <w:trPr>
          <w:gridAfter w:val="1"/>
          <w:wAfter w:w="3969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973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Код и наименование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формируемых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компетенций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ED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Планируемые результаты освоения дисциплины</w:t>
            </w:r>
          </w:p>
        </w:tc>
      </w:tr>
      <w:tr w:rsidR="00A057B7" w:rsidRPr="00A057B7" w14:paraId="573FB090" w14:textId="77777777" w:rsidTr="002D1F60">
        <w:trPr>
          <w:gridAfter w:val="1"/>
          <w:wAfter w:w="3969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1C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Общие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F59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Дисциплинарные (предметные)</w:t>
            </w:r>
          </w:p>
        </w:tc>
      </w:tr>
      <w:tr w:rsidR="00A057B7" w:rsidRPr="00A057B7" w14:paraId="1BB52FC0" w14:textId="77777777" w:rsidTr="002D1F6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BF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 01. Выбирать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способы 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применительно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контекстам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80B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части трудового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труду,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мастерства, трудолюбие;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 активной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технологической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направленности,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такую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интерес к различным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сферам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606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-владеть основными видами речевой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рамках следующего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Межличностные отношения в семье,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друзьями и знакомыми. Конфликтные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ситуации, их предупреждение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разрешение. Внешность и характер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человека и литературного персонажа.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Повседневная жизнь. Здоровый образ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жизни. Школьное образование. Выбор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профессии. Альтернативы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продолжении образования. Роль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иностранного языка в современном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мире. Молодежь в современном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обществе. Досуг молодежи. Природа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экология. Технический прогресс,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 информации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коммуникации, Интернет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безопасность. Родная страна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страна/страны изучаемого языка.</w:t>
            </w:r>
          </w:p>
        </w:tc>
      </w:tr>
    </w:tbl>
    <w:p w14:paraId="10F5894F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4BB410D3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3C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а)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 логические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рассматривать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всесторонне;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устанавливать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существенный признак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или основания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сравнения,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классификации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обобщения;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определять цели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 задавать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их достижения;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выявлять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закономерности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противоречия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рассматриваемых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явлениях;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вносить коррективы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деятельность, оценивать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 целям,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риски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последствий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креативное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мышление при решении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жизненных проблем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разрешения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- выявлять причинно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6A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Выдающиеся люди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-говорение: уметь вести разные виды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диалога (в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комбинированный) в стандартных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неофициального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официального общения объемом до 9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реплик со стороны каждого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собеседника в рамках отобранного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норм речевого этикета,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принятых в стране/странах изучаемого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-создавать устные связные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монологические высказывания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(описание/характеристика,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повествование/сообщение)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изложением своего мнения и краткой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аргументацией объемом 14-15 фраз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отобранного тематического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содержания речи; передавать основное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выражением своего отношения; устно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в объеме 14-15 фраз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выполненной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-аудирование: воспринимать на слух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звучащие до 2,5 минут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аутентичные тексты,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не препятствующие решению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коммуникативной задачи, с разной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глубиной проникновения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 текста: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содержания,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информации;</w:t>
            </w:r>
          </w:p>
        </w:tc>
      </w:tr>
    </w:tbl>
    <w:p w14:paraId="55F650A8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7BF73C29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2D5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следственные связи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актуализировать задачу,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выдвигать гипотезу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решения, находить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аргументы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доказательства своих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утверждений, задавать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параметры и критерии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анализировать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полученные в ходе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решения задачи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результаты, критически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оценивать 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прогнозировать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изменение в новых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условиях;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переносить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практическую области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жизнедеятельности;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интегрировать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 из разных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предметных областей;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выдвигать новые идеи,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предлагать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оригинальные подходы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решения;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социальной практике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3E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смысловое чтение: читать про себя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несложные аутентичные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разного вида, жанра и стиля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объемом 600-800 слов,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с различной глубиной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проникновения в содержание текста: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пониманием основного содержания,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с полным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прочитанного; читать несплошные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(таблицы, диаграммы, графики)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понимать представленную в них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письменная речь: заполнять анкеты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формуляры, сообщая о себе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сведения, в соответствии с нормами,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принятыми в стране/странах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-писать электронное сообщение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личного характера объемом до 140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соблюдая принятый речевой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этикет; создавать письменные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высказывания объемом до 180 слов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опорой на план, картинку, таблицу,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графики, диаграммы,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прочитанный/прослушанный текст;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заполнять таблицу, кратко фиксируя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или дополняя информацию в таблице;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результаты выполненной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работы объемом до 180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фонетическими навыками: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различать на слух и адекватно, без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ошибок, ведущих к сбою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произносить слова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правильным ударением и фразы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соблюдением их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ритмико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интонационных особенностей, в том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числе применять правило отсутствия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фразового ударения на служебных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словах; владеть правилами чтения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осмысленно читать вслух аутентичные</w:t>
            </w:r>
          </w:p>
        </w:tc>
      </w:tr>
    </w:tbl>
    <w:p w14:paraId="56CBE2C9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</w:tblGrid>
      <w:tr w:rsidR="00A057B7" w:rsidRPr="00A057B7" w14:paraId="25124D63" w14:textId="77777777" w:rsidTr="00A057B7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67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тексты объемом до 150 слов,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построенные в основном на изученном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языковом материале, с соблюдением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 чтения и интонации; 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орфографическими навыками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отношении изученного лексического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материала; 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пунктуационными навыками: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запятую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перечислении, обращении и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выделении вводных слов; апостроф,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точку, вопросительный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восклицательный знаки;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 ставить точку после заголовка;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правильно оформлять прямую речь,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электронное сообщение личного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характера;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знать и понимание основных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значений изученных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основных способов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словообразования (аффиксация,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словосложение, конверсия)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особенностей структуры простых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сложных предложений и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типов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предложений;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выявление признаков изученных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грамматических и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явлений по заданным основаниям;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не менее 1500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включая 1350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лексических единиц, освоенных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уровне основного общего образования;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употребления родственных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образованных с помощью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аффиксации, словосложения,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конверсии;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изученных морфологических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 и синтаксических конструкций</w:t>
            </w:r>
          </w:p>
        </w:tc>
      </w:tr>
    </w:tbl>
    <w:p w14:paraId="4A2FA25C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</w:tblGrid>
      <w:tr w:rsidR="00A057B7" w:rsidRPr="00A057B7" w14:paraId="30EA9A05" w14:textId="77777777" w:rsidTr="00A057B7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83A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изучаемого иностранного языка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тематического содержания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в соответствии с решаемой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коммуникативной задачей;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социокультурными знаниями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умениями: знать/понимать речевые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различия в ситуациях 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неофициального общения в рамках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лексико-грамматические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средства с учетом этих различий;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знать/понимать и использовать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устной и письменной речи наиболее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употребительную тематическую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фоновую лексику и реалии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(например, система образования,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страницы истории,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праздники, этикетные особенности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общения); иметь базовые знания 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социокультурном портрете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культурном наследии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родную страну и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 на иностранном языке;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уважение к иной культуре;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нормы вежливости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межкультурном общении;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компенсаторными умениями,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позволяющими в случае сбоя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а также в условиях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дефицита языковых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различные приемы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информации: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говорении - переспрос; при говорении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письме -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описание/перифраз/толкование;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чтении и аудировании - языковую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контекстуальную догадку;</w:t>
            </w:r>
          </w:p>
        </w:tc>
      </w:tr>
    </w:tbl>
    <w:p w14:paraId="33238630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775"/>
        <w:gridCol w:w="3011"/>
      </w:tblGrid>
      <w:tr w:rsidR="00A057B7" w:rsidRPr="00A057B7" w14:paraId="431C09C3" w14:textId="77777777" w:rsidTr="002D1F60">
        <w:trPr>
          <w:gridAfter w:val="2"/>
          <w:wAfter w:w="5786" w:type="dxa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A72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сравнивать, классифицировать,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систематизировать и обобщать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существенным признакам изученные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языковые явления (лексические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грамматические);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  <w:tr w:rsidR="00A057B7" w:rsidRPr="00A057B7" w14:paraId="61216060" w14:textId="77777777" w:rsidTr="002D1F60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5715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02.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современные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поиска, анализа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технологии для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выполнения 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80EB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познания: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современному уровню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науки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осознанию своего места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поликультурном мире;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8B5E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социокультурными знаниями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умениями: знать/понимать речевые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различия в ситуациях 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неофициального общения в рамках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лексико-грамматические средства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этих различий; знать/понимать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использовать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наиболее употребительную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тематическую фоновую лексику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реалии страны/стран изучаемого языка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(например, система образования,</w:t>
            </w:r>
          </w:p>
        </w:tc>
      </w:tr>
    </w:tbl>
    <w:p w14:paraId="587B2ACD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69E3A94B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D1D8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как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 между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группе;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в)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информацией: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получения информации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 источников разных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типов, самостоятельно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 поиск,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анализ, систематизацию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интерпретацию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видов и форм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создавать тексты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форматах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назначения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 и целевой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аудитории, выбирая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оптимальную форму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визуализации;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оценивать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достоверность,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легитимность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информации,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соответствие правовым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морально-этическим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нормам;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использовать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технологий в решении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F70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страницы истории, основные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праздники, этикетные особенности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общения); иметь базовые знания 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социокультурном портрете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культурном наследии родной страны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страны/стран изучаемого языка;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родную страну и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культуру на иностранном языке;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проявлять уважение к иной культуре;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нормы вежливости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межкультурном общении;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компенсаторными умениями,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позволяющими в случае сбоя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коммуникации, а также в условиях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дефицита языковых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использовать различные приемы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переработки информации: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говорении - переспрос; при говорении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письме -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описание/перифраз/толкование; при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чтении и аудировании - языковую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контекстуальную догадку;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уметь сравнивать, классифицировать,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систематизировать и обобщать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существенным признакам изученные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языковые явления (лексические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грамматические);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</w:tbl>
    <w:p w14:paraId="5DE28A78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4245"/>
      </w:tblGrid>
      <w:tr w:rsidR="00A057B7" w:rsidRPr="00A057B7" w14:paraId="797DA327" w14:textId="77777777" w:rsidTr="00A057B7">
        <w:trPr>
          <w:gridAfter w:val="2"/>
          <w:wAfter w:w="7020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10D5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когнитивных,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организационных задач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 соблюдением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требований эргономики,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техники безопасности,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гигиены,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ресурсосбережения,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правовых и этических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норм, норм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распознавания и защиты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информации,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личности</w:t>
            </w:r>
          </w:p>
        </w:tc>
      </w:tr>
      <w:tr w:rsidR="00A057B7" w:rsidRPr="00A057B7" w14:paraId="2AC12434" w14:textId="77777777" w:rsidTr="00A057B7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EF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04. Эффективно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работать в коллективе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команде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D8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готовность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саморазвитию,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самостоятельности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самоопределению;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-овладение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и социальной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совместная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понимать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преимущества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командной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индивидуальной 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цели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совместной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организовывать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координировать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 по ее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достижению: составлять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 действий,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распределять роли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учетом мнений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участников обсуждать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совместной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координировать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выполнять работу 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B68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-говорение: уметь вести разные виды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диалога (в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комбинированный) в стандартных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 неофициального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официального общения объемом до 9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реплик со стороны каждого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собеседника в рамках отобранного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тематического содержания речи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соблюдением норм речевого этикета,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принятых в стране/странах изучаемого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языка; создавать устные связные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монологические высказывания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(описание/характеристика,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повествование/сообщение)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изложением своего мнения и краткой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аргументацией объемом 14-15 фраз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рамках отобранного тематического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содержания речи; передавать основное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прочитанного/прослушанного текста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выражением своего отношения; устно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представлять в объеме 14-15 фраз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результаты выполненной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работы;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-соблюдать правила информационной</w:t>
            </w:r>
          </w:p>
        </w:tc>
      </w:tr>
    </w:tbl>
    <w:p w14:paraId="4E969630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3145"/>
        <w:gridCol w:w="3969"/>
      </w:tblGrid>
      <w:tr w:rsidR="00A057B7" w:rsidRPr="00A057B7" w14:paraId="352581C8" w14:textId="77777777" w:rsidTr="002D1F60">
        <w:trPr>
          <w:gridAfter w:val="1"/>
          <w:wAfter w:w="3969" w:type="dxa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8B3B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условиях реального,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виртуального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комбинированного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позитивное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стратегическое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поведение в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ситуациях, проявлять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воображение, быть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инициативным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регулятивными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г)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принятие себя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людей: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принимать мотивы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аргументы других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людей при анализе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результатов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признавать свое право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право других людей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ошибки;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развивать способность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мир с позиции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другого человека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F71A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  <w:tr w:rsidR="00A057B7" w:rsidRPr="00A057B7" w14:paraId="6918D284" w14:textId="77777777" w:rsidTr="002D1F6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9E4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ОК 09. Пользоваться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профессиональной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документацией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государственном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 языках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A8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наличие мотивации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обучению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личностному развитию;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области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познания: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сформированность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мировоззрения,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соответствующего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современному уровню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 науки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общественной практики,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основанного на диалоге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культур,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способствующего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осознанию своего места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поликультурном мире;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совершенствование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языковой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читательской культуры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как средства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взаимодействия между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F7B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-аудирование: воспринимать на слух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понимать звучащие до 2,5 минут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аутентичные тексты, содержащие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отдельные неизученные языковые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явления, не препятствующие решению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коммуникативной задачи, с разной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глубиной проникновения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содержание текста: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основного содержания, с пониманием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нужной/интересующей/запрашиваемой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-владеть навыками распознавания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употребления в устной и письменной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не менее 1500 лексических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единиц (слов, словосочетаний,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речевых клише), включая 1350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лексических единиц, освоенных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уровне основного общего образования;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употребления родственных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слов, образованных с помощью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аффиксации, словосложения,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конверсии;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-иметь опыт практической</w:t>
            </w:r>
          </w:p>
        </w:tc>
      </w:tr>
    </w:tbl>
    <w:p w14:paraId="78510F61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45"/>
      </w:tblGrid>
      <w:tr w:rsidR="00A057B7" w:rsidRPr="00A057B7" w14:paraId="62E51EBF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EF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людьми и познания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мира;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осознание ценности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готовность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проектную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индивидуально и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группе;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универсальными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познавательными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действиями: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808080"/>
                <w:sz w:val="24"/>
              </w:rPr>
              <w:t xml:space="preserve">б) 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базовые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действия: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владеть навыками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проектной деятельности,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навыками разрешения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проблем;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способность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готовность к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самостоятельному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поиску методов решения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практических задач,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применению различных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методов познания;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овладение видами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получению нового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знания, его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интерпретации,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преобразованию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применению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различных учебных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ситуациях, в том числе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 создании учебных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социальных проектов;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 формирование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научного типа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мышления, владение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научной терминологией,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ключевыми понятиями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методами;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-осуществлять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целенаправленный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0867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деятельности в повседневной жизни: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участвовать в </w:t>
            </w:r>
            <w:proofErr w:type="spellStart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учебно</w:t>
            </w:r>
            <w:proofErr w:type="spellEnd"/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исследовательской, проектной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предметного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межпредметного характера с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использованием материалов на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изучаемом иностранном языке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применением 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коммуникационных технологий;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соблюдать правила информационной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безопасности в ситуациях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повседневной жизни и при работе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информационно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телекоммуникационной сети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"Интернет" (далее - сеть Интернет);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использовать приобретенные умения и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навыки в процессе онлайн-обучения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иностранному языку; использовать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иноязычные словари и справочники,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том числе информационно-справочные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системы в электронной форме.</w:t>
            </w:r>
          </w:p>
        </w:tc>
      </w:tr>
    </w:tbl>
    <w:p w14:paraId="0AD98298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</w:tblGrid>
      <w:tr w:rsidR="00A057B7" w:rsidRPr="00A057B7" w14:paraId="55E75FCE" w14:textId="77777777" w:rsidTr="00A057B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C8B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поиск переноса средств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способов действия в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профессиональную</w:t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среду</w:t>
            </w:r>
          </w:p>
        </w:tc>
      </w:tr>
    </w:tbl>
    <w:p w14:paraId="28534771" w14:textId="77777777" w:rsidR="00A057B7" w:rsidRDefault="00A057B7" w:rsidP="00A057B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1DE87938" w14:textId="77777777" w:rsidR="00A057B7" w:rsidRPr="00A057B7" w:rsidRDefault="00A057B7" w:rsidP="00A0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Объем учебного предмета и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1866"/>
      </w:tblGrid>
      <w:tr w:rsidR="00A057B7" w:rsidRPr="00A057B7" w14:paraId="1E0EB6F2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1189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Вид учебной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BDCF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Объем в часах</w:t>
            </w:r>
          </w:p>
        </w:tc>
      </w:tr>
      <w:tr w:rsidR="00A057B7" w:rsidRPr="00A057B7" w14:paraId="5DDE3C9E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286C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образовательной программы учебного предмета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E28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538F0D1D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5A0F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Объем работы обучающихся во взаимодействии с преподавателем: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C81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3EEA4923" w14:textId="77777777" w:rsidTr="00A057B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02C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6C316B32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7B7" w:rsidRPr="00A057B7" w14:paraId="79F65194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3D0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теоретическое обучение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7311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0D356978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51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практические занятия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939B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78</w:t>
            </w:r>
          </w:p>
        </w:tc>
      </w:tr>
      <w:tr w:rsidR="00A057B7" w:rsidRPr="00A057B7" w14:paraId="1E66637E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D0FF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курсовой проект (работа)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D84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35B7CA81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97A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3143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5F21EFEC" w14:textId="77777777" w:rsidTr="00A057B7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7BE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4EE8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-</w:t>
            </w:r>
          </w:p>
        </w:tc>
      </w:tr>
      <w:tr w:rsidR="00A057B7" w:rsidRPr="00A057B7" w14:paraId="296AACDA" w14:textId="77777777" w:rsidTr="00A057B7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222D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  <w:vAlign w:val="center"/>
            <w:hideMark/>
          </w:tcPr>
          <w:p w14:paraId="3771F256" w14:textId="77777777" w:rsidR="00A057B7" w:rsidRPr="00A057B7" w:rsidRDefault="00A057B7" w:rsidP="00A0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75F857" w14:textId="77777777" w:rsidR="00A057B7" w:rsidRDefault="00A057B7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14:paraId="54C516F1" w14:textId="77777777" w:rsidR="00D9052B" w:rsidRDefault="00A057B7"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Тематический план учебного предмета</w:t>
      </w:r>
      <w:r w:rsidRPr="00A057B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Входное тестирование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Раздел 1. Иностранный язык для общих целей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1.1. Повседневная жизнь семьи. Внешность и характер членов семьи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1.2. Молодёжь в современном обществе. Досуг молодёжи: увлечения и интересы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1.3. Условия проживания в городской и сельской местности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1.4. Покупки: одежда, обувь и продукты питания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1.5. Здоровый образ жизни и забота о здоровье: сбалансированное питание.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Спорт. Посещение врача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1.6. Туризм. Виды отдыха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1.7. Страны изучаемого языка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1.8. Россия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Раздел 2. Иностранный язык для специальных целей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2.1. Современный мир профессий. Проблемы выбора профессии. Роль иностранного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языка в вашей профессии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2.2. Государственные учреждения, бизнес и услуги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2.3. Технический прогресс: перспективы и последствия. Современные средства связи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Тема 2.4. Выдающиеся люди родной страны и стран изучаемого языка, их вклад в науку и</w:t>
      </w:r>
      <w:r w:rsidRPr="00A057B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A057B7">
        <w:rPr>
          <w:rFonts w:ascii="TimesNewRomanPSMT" w:eastAsia="Times New Roman" w:hAnsi="TimesNewRomanPSMT" w:cs="Times New Roman"/>
          <w:color w:val="000000"/>
          <w:sz w:val="24"/>
        </w:rPr>
        <w:t>мировую культуру</w:t>
      </w:r>
    </w:p>
    <w:sectPr w:rsidR="00D9052B" w:rsidSect="0066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7B7"/>
    <w:rsid w:val="002D1F60"/>
    <w:rsid w:val="00412E40"/>
    <w:rsid w:val="00664145"/>
    <w:rsid w:val="00A057B7"/>
    <w:rsid w:val="00D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0FF"/>
  <w15:docId w15:val="{A96E7280-5D10-43FA-8C66-13C89D0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A057B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057B7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A057B7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paragraph" w:customStyle="1" w:styleId="fontstyle2">
    <w:name w:val="fontstyle2"/>
    <w:basedOn w:val="a"/>
    <w:rsid w:val="00A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57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057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</dc:creator>
  <cp:keywords/>
  <dc:description/>
  <cp:lastModifiedBy>Магомедова Миясат Омаровна</cp:lastModifiedBy>
  <cp:revision>6</cp:revision>
  <dcterms:created xsi:type="dcterms:W3CDTF">2023-06-06T11:22:00Z</dcterms:created>
  <dcterms:modified xsi:type="dcterms:W3CDTF">2023-06-16T16:39:00Z</dcterms:modified>
</cp:coreProperties>
</file>