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42" w:rsidRDefault="00620942" w:rsidP="006209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620942" w:rsidRDefault="00620942" w:rsidP="006209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Липецкого </w:t>
      </w:r>
    </w:p>
    <w:p w:rsidR="00620942" w:rsidRDefault="00620942" w:rsidP="006209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филиала Финуниверситета </w:t>
      </w:r>
    </w:p>
    <w:p w:rsidR="00620942" w:rsidRDefault="00620942" w:rsidP="006209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4D3B">
        <w:rPr>
          <w:rFonts w:ascii="Times New Roman" w:hAnsi="Times New Roman" w:cs="Times New Roman"/>
          <w:bCs/>
          <w:sz w:val="28"/>
          <w:szCs w:val="28"/>
        </w:rPr>
        <w:t>1</w:t>
      </w:r>
      <w:r w:rsidR="00440B84">
        <w:rPr>
          <w:rFonts w:ascii="Times New Roman" w:hAnsi="Times New Roman" w:cs="Times New Roman"/>
          <w:bCs/>
          <w:sz w:val="28"/>
          <w:szCs w:val="28"/>
        </w:rPr>
        <w:t>2</w:t>
      </w:r>
      <w:r w:rsidR="00F74D3B">
        <w:rPr>
          <w:rFonts w:ascii="Times New Roman" w:hAnsi="Times New Roman" w:cs="Times New Roman"/>
          <w:bCs/>
          <w:sz w:val="28"/>
          <w:szCs w:val="28"/>
        </w:rPr>
        <w:t>.01.202</w:t>
      </w:r>
      <w:r w:rsidR="00440B8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Pr="00F94628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0942" w:rsidRPr="00F94628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 xml:space="preserve">о рейтинге эффективности научно-исследовательской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Липецко</w:t>
      </w:r>
      <w:r w:rsidR="005930A7">
        <w:rPr>
          <w:rFonts w:ascii="Times New Roman" w:hAnsi="Times New Roman" w:cs="Times New Roman"/>
          <w:b/>
          <w:sz w:val="28"/>
          <w:szCs w:val="28"/>
        </w:rPr>
        <w:t>го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5930A7">
        <w:rPr>
          <w:rFonts w:ascii="Times New Roman" w:hAnsi="Times New Roman" w:cs="Times New Roman"/>
          <w:b/>
          <w:sz w:val="28"/>
          <w:szCs w:val="28"/>
        </w:rPr>
        <w:t>а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Финуниверситета</w:t>
      </w:r>
    </w:p>
    <w:p w:rsidR="00620942" w:rsidRDefault="00620942" w:rsidP="00620942">
      <w:pPr>
        <w:pStyle w:val="Default"/>
        <w:jc w:val="center"/>
        <w:rPr>
          <w:b/>
          <w:sz w:val="28"/>
          <w:szCs w:val="28"/>
        </w:rPr>
      </w:pPr>
    </w:p>
    <w:p w:rsidR="00620942" w:rsidRDefault="00620942" w:rsidP="00620942">
      <w:pPr>
        <w:pStyle w:val="Default"/>
        <w:jc w:val="center"/>
        <w:rPr>
          <w:b/>
          <w:sz w:val="28"/>
          <w:szCs w:val="28"/>
        </w:rPr>
      </w:pPr>
      <w:r w:rsidRPr="00F94628">
        <w:rPr>
          <w:b/>
          <w:sz w:val="28"/>
          <w:szCs w:val="28"/>
        </w:rPr>
        <w:t>1. Общие положения</w:t>
      </w:r>
    </w:p>
    <w:p w:rsidR="00620942" w:rsidRPr="00F94628" w:rsidRDefault="00620942" w:rsidP="00620942">
      <w:pPr>
        <w:pStyle w:val="Default"/>
        <w:jc w:val="center"/>
        <w:rPr>
          <w:b/>
          <w:sz w:val="28"/>
          <w:szCs w:val="28"/>
        </w:rPr>
      </w:pP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1.1. Настоящее Положение о рейтинговой оценке деятельности </w:t>
      </w:r>
      <w:r>
        <w:rPr>
          <w:sz w:val="28"/>
          <w:szCs w:val="28"/>
        </w:rPr>
        <w:t xml:space="preserve">обучающихся </w:t>
      </w:r>
      <w:r w:rsidRPr="00F94628">
        <w:rPr>
          <w:sz w:val="28"/>
          <w:szCs w:val="28"/>
        </w:rPr>
        <w:t>Липецко</w:t>
      </w:r>
      <w:r w:rsidR="005930A7">
        <w:rPr>
          <w:sz w:val="28"/>
          <w:szCs w:val="28"/>
        </w:rPr>
        <w:t>го</w:t>
      </w:r>
      <w:r w:rsidRPr="00F94628">
        <w:rPr>
          <w:sz w:val="28"/>
          <w:szCs w:val="28"/>
        </w:rPr>
        <w:t xml:space="preserve"> филиал</w:t>
      </w:r>
      <w:r w:rsidR="005930A7">
        <w:rPr>
          <w:sz w:val="28"/>
          <w:szCs w:val="28"/>
        </w:rPr>
        <w:t>а</w:t>
      </w:r>
      <w:r w:rsidRPr="00F94628">
        <w:rPr>
          <w:sz w:val="28"/>
          <w:szCs w:val="28"/>
        </w:rPr>
        <w:t xml:space="preserve"> Финансового университета при Правительстве Российской Федерации (далее – Положение) регламентирует общий порядок и процедуру организации и проведения рейтинга эффективности научно-исследовательской деятельности </w:t>
      </w:r>
      <w:r>
        <w:rPr>
          <w:sz w:val="28"/>
          <w:szCs w:val="28"/>
        </w:rPr>
        <w:t>студентов</w:t>
      </w:r>
      <w:r w:rsidRPr="00F94628">
        <w:rPr>
          <w:sz w:val="28"/>
          <w:szCs w:val="28"/>
        </w:rPr>
        <w:t xml:space="preserve"> филиала. 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Положение представляет собой внутренний нормативный документ, устанавливающий требования и порядок проведения, а также представления результатов процедуры рейтинговой персональной оценки текущей научно-исследовательской деятельности </w:t>
      </w:r>
      <w:r>
        <w:rPr>
          <w:sz w:val="28"/>
          <w:szCs w:val="28"/>
        </w:rPr>
        <w:t>обучающихся</w:t>
      </w:r>
      <w:r w:rsidRPr="00F94628">
        <w:rPr>
          <w:sz w:val="28"/>
          <w:szCs w:val="28"/>
        </w:rPr>
        <w:t xml:space="preserve"> Липецкого филиала Финансового университета при Правительстве Российской Федерации (далее – филиал). Документ содержит общие положения рейтинговой системы, порядок формирования рейтингов отдельных </w:t>
      </w:r>
      <w:r>
        <w:rPr>
          <w:sz w:val="28"/>
          <w:szCs w:val="28"/>
        </w:rPr>
        <w:t>студентов</w:t>
      </w:r>
      <w:r w:rsidRPr="00F94628">
        <w:rPr>
          <w:sz w:val="28"/>
          <w:szCs w:val="28"/>
        </w:rPr>
        <w:t xml:space="preserve">. Для этого включает в качестве приложений: форму листа показателей самооценки научно-исследовательской деятельности </w:t>
      </w:r>
      <w:r>
        <w:rPr>
          <w:sz w:val="28"/>
          <w:szCs w:val="28"/>
        </w:rPr>
        <w:t>студента</w:t>
      </w:r>
      <w:r w:rsidRPr="00F94628">
        <w:rPr>
          <w:sz w:val="28"/>
          <w:szCs w:val="28"/>
        </w:rPr>
        <w:t xml:space="preserve"> </w:t>
      </w:r>
      <w:r>
        <w:rPr>
          <w:sz w:val="28"/>
          <w:szCs w:val="28"/>
        </w:rPr>
        <w:t>за календарный год (приложение</w:t>
      </w:r>
      <w:r w:rsidRPr="00F94628">
        <w:rPr>
          <w:sz w:val="28"/>
          <w:szCs w:val="28"/>
        </w:rPr>
        <w:t>).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1.2. Положение разработано в соответствии с приказом №</w:t>
      </w:r>
      <w:r>
        <w:rPr>
          <w:sz w:val="28"/>
          <w:szCs w:val="28"/>
        </w:rPr>
        <w:t>20136/0</w:t>
      </w:r>
      <w:r w:rsidRPr="00F94628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06.10.2015г.</w:t>
      </w:r>
      <w:r w:rsidRPr="00F94628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Временного Положения о научно-исследовательской работе студентов, обучающихся по программам бакалавриата</w:t>
      </w:r>
      <w:r w:rsidRPr="00F94628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приказа №1047/0 от 08.05.2015г. «Об утверждении Положении о научно-исследовательской работе обучающихся»</w:t>
      </w:r>
      <w:r w:rsidRPr="00F94628">
        <w:rPr>
          <w:sz w:val="28"/>
          <w:szCs w:val="28"/>
        </w:rPr>
        <w:t>.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1.3. Общее методическое, организационное и информационное обеспечение проведения рейтинга осуществляется рабочей группой оргкомитета Липецкого филиала Финуниверситета.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1.4. Информация, содержащаяся в настоящем Положении, предназначена для внутреннего использования в филиале.</w:t>
      </w:r>
    </w:p>
    <w:p w:rsidR="00620942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1.5. В рейтинговой оценке могут принимать участие </w:t>
      </w:r>
      <w:r>
        <w:rPr>
          <w:sz w:val="28"/>
          <w:szCs w:val="28"/>
        </w:rPr>
        <w:t>обучающиеся основным образовательным программам магистратуры и бакалавриата, всех форм обучения (далее – студенты).</w:t>
      </w:r>
    </w:p>
    <w:p w:rsidR="00620942" w:rsidRPr="0087369E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1.6. </w:t>
      </w:r>
      <w:r w:rsidRPr="0087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Определения и сокращения, используемые в Положении:</w:t>
      </w:r>
    </w:p>
    <w:p w:rsidR="00620942" w:rsidRPr="000C36D1" w:rsidRDefault="00620942" w:rsidP="0062094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ИКО - индивидуальная карта оценки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Липецкого филиала Финуниверситета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620942" w:rsidRPr="000C36D1" w:rsidRDefault="00620942" w:rsidP="0062094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критерии и показатели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оценки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характеризующие выполнение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студентами научно-исследовательской деятельности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620942" w:rsidRPr="000C36D1" w:rsidRDefault="00620942" w:rsidP="0062094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Отчет - отчет по результатам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формируемый непосредственным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куратором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комиссии по оценке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Липецкого филиала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Финансового университета;</w:t>
      </w:r>
    </w:p>
    <w:p w:rsidR="00620942" w:rsidRPr="000C36D1" w:rsidRDefault="00620942" w:rsidP="0062094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Комиссия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 состава ведущих преподавателей и руководителей филиала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оценке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Липецкого филиала Финансового университета, осуществляющая объективную оценку выполнения критериев и показателей стимулирования;</w:t>
      </w:r>
    </w:p>
    <w:p w:rsidR="00620942" w:rsidRPr="000C36D1" w:rsidRDefault="00D077F2" w:rsidP="0062094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bookmarkStart w:id="0" w:name="_GoBack"/>
      <w:bookmarkEnd w:id="0"/>
      <w:r w:rsidR="00620942"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тчетный период - период, за который осуществляется оценка персонального вклада </w:t>
      </w:r>
      <w:r w:rsidR="00620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в</w:t>
      </w:r>
      <w:r w:rsidR="00620942"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научную деятельность </w:t>
      </w:r>
      <w:r w:rsidR="00620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Липецкого филиала </w:t>
      </w:r>
      <w:r w:rsidR="00620942"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Финансового университета.</w:t>
      </w:r>
    </w:p>
    <w:p w:rsidR="00620942" w:rsidRDefault="00620942" w:rsidP="00620942">
      <w:pPr>
        <w:pStyle w:val="Default"/>
        <w:ind w:firstLine="560"/>
        <w:jc w:val="both"/>
        <w:rPr>
          <w:sz w:val="28"/>
          <w:szCs w:val="28"/>
        </w:rPr>
      </w:pPr>
    </w:p>
    <w:p w:rsidR="00620942" w:rsidRPr="00F94628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рейтинга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.1. Рейтинговая система позволяет определить интегральную оценку результатов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филиала за предшествовавший отчетный период. 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A09FE">
        <w:rPr>
          <w:sz w:val="28"/>
          <w:szCs w:val="28"/>
        </w:rPr>
        <w:t xml:space="preserve">Рейтинговая оценка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вводится с целью стимулирования роста их квалификации, научно-исследовательской активности, а также текущей самооценки результатов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. Она обеспечивает оперативный контроль за выполнением плана научно-исследовательской работы филиала. 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.3. Основными задачами осуществления рейтинговой оценки являются: 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Fonts w:ascii="Times New Roman" w:hAnsi="Times New Roman" w:cs="Times New Roman"/>
          <w:sz w:val="28"/>
          <w:szCs w:val="28"/>
        </w:rPr>
        <w:t>создание информационной базы данных, всесторонне отражающей научно-исследовательскую деятельность студентов посредством введения единых критериев (показателей) качества и результативности;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использование научно-исследовательского потенциала студентов филиала в процессе реализации инновационных программ филиала и совершенствование его деятельности на основе аналитических данных результативности; 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>упорядочение системы мониторинга и выработка единых требований к оценке основных форм научно-исследовательской деятельности студентов филиала;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>стимулирование инновационных видов деятельности студентов филиала.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>мотивация студентов к повышению эффективности деятельности, развитию инициативы, достижению целевых показателей Программы развития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до 20</w:t>
      </w:r>
      <w:r w:rsidR="00440B84">
        <w:rPr>
          <w:rStyle w:val="20"/>
          <w:rFonts w:eastAsiaTheme="minorHAnsi"/>
          <w:b w:val="0"/>
          <w:bCs w:val="0"/>
          <w:sz w:val="28"/>
          <w:szCs w:val="28"/>
        </w:rPr>
        <w:t>30</w:t>
      </w: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 xml:space="preserve"> года;</w:t>
      </w:r>
    </w:p>
    <w:p w:rsidR="00620942" w:rsidRPr="0087369E" w:rsidRDefault="00620942" w:rsidP="006209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>повышение уровня объективности в оценке вклада каждого студента в научную деятельность Финансового университета;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.4. Отчетным периодом для проведения оценки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является календарный год. 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09FE">
        <w:rPr>
          <w:sz w:val="28"/>
          <w:szCs w:val="28"/>
        </w:rPr>
        <w:t xml:space="preserve">.5. Итоговая оценка деятельности проводится в отношении каждого </w:t>
      </w:r>
      <w:r>
        <w:rPr>
          <w:sz w:val="28"/>
          <w:szCs w:val="28"/>
        </w:rPr>
        <w:t>студента</w:t>
      </w:r>
      <w:r w:rsidRPr="004A09FE">
        <w:rPr>
          <w:sz w:val="28"/>
          <w:szCs w:val="28"/>
        </w:rPr>
        <w:t xml:space="preserve"> персонально. </w:t>
      </w:r>
    </w:p>
    <w:p w:rsidR="00620942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.6. В основу определения рейтинга положено представление о нем, как о фактах признанных администрацией вуза конечных результатов персональной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, продуктивности и качества их научной работы. 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A09FE">
        <w:rPr>
          <w:sz w:val="28"/>
          <w:szCs w:val="28"/>
        </w:rPr>
        <w:t xml:space="preserve">Для обеспечения сравнимости результатов предусмотрено </w:t>
      </w:r>
      <w:r>
        <w:rPr>
          <w:sz w:val="28"/>
          <w:szCs w:val="28"/>
        </w:rPr>
        <w:t>1</w:t>
      </w:r>
      <w:r w:rsidRPr="004A09FE">
        <w:rPr>
          <w:sz w:val="28"/>
          <w:szCs w:val="28"/>
        </w:rPr>
        <w:t>2 показател</w:t>
      </w:r>
      <w:r>
        <w:rPr>
          <w:sz w:val="28"/>
          <w:szCs w:val="28"/>
        </w:rPr>
        <w:t>ей</w:t>
      </w:r>
      <w:r w:rsidRPr="004A09FE">
        <w:rPr>
          <w:sz w:val="28"/>
          <w:szCs w:val="28"/>
        </w:rPr>
        <w:t xml:space="preserve"> научно-исследовательской деятельности. </w:t>
      </w:r>
    </w:p>
    <w:p w:rsidR="00620942" w:rsidRPr="004A09FE" w:rsidRDefault="00620942" w:rsidP="0062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Pr="00F94628" w:rsidRDefault="00620942" w:rsidP="00620942">
      <w:pPr>
        <w:widowControl w:val="0"/>
        <w:tabs>
          <w:tab w:val="left" w:pos="14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9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Pr="00F94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9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организации и проведения рейтинга </w:t>
      </w:r>
    </w:p>
    <w:p w:rsidR="00620942" w:rsidRDefault="00620942" w:rsidP="006209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20942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3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.1. Оценка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проводится один раз в год в три этапа. </w:t>
      </w:r>
    </w:p>
    <w:p w:rsidR="00620942" w:rsidRPr="004336A8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3.1.1.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первом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заполняют ИКО (приложение).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ИКО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заполняют выполненные ими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их балльную оценку.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Количество баллов за достижение </w:t>
      </w:r>
      <w:proofErr w:type="spellStart"/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КиПО</w:t>
      </w:r>
      <w:proofErr w:type="spellEnd"/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набранных за отчетный период, заносится в ИКО и суммируются.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Набранные баллы по отдельным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являются основой для оценки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их персонального вклада в 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деятельности Липецкого филиала Финансового университета в целом.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заполнении ИКО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учитывают особенности начисления баллов по отдельным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620942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Оформленную ИКО с приложением документов, подтверждающих внесенные в нее сведения,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передают своему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куратору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срок до </w:t>
      </w:r>
      <w:r w:rsidR="00F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440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0A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 </w:t>
      </w:r>
    </w:p>
    <w:p w:rsidR="00620942" w:rsidRPr="004336A8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3.1.2.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втором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 контроль за достоверностью данных, включенных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студентами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ИКО, несет с ними солидарную ответственность за указанные сведения и личной подписью подтверждает их достоверность.</w:t>
      </w:r>
    </w:p>
    <w:p w:rsidR="00620942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Куратор групп передает рейтинговые листы соответствующему заведующему кафедрой не позднее </w:t>
      </w:r>
      <w:r w:rsidR="00F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27</w:t>
      </w:r>
      <w:r w:rsidRPr="000A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</w:t>
      </w:r>
    </w:p>
    <w:p w:rsidR="00620942" w:rsidRPr="004336A8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Данные ИКО могут использоваться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заведующим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формирования научного отчета кафедры, филиала.</w:t>
      </w:r>
    </w:p>
    <w:p w:rsidR="00620942" w:rsidRPr="004336A8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ИКО хранится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кафедре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течение двух лет с момента ее подписания.</w:t>
      </w:r>
    </w:p>
    <w:p w:rsidR="00620942" w:rsidRPr="004336A8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3.1.3.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третьем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заведующий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проводит ранжирование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сумме баллов из ИКО и передает сводную 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оценке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="00D07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Липецкого филиала Финансового</w:t>
      </w:r>
      <w:r w:rsidR="00D07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не</w:t>
      </w:r>
      <w:r w:rsidR="00D07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позднее</w:t>
      </w:r>
      <w:r w:rsidR="000A1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30</w:t>
      </w:r>
      <w:r w:rsidRPr="000A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 </w:t>
      </w:r>
    </w:p>
    <w:p w:rsidR="00620942" w:rsidRPr="004A09FE" w:rsidRDefault="00620942" w:rsidP="00620942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основании проведенного ранжирования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заведующий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определяет среди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его кафедры трех лиц, баллы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которых имеют наивысшее значение.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4A09FE">
        <w:rPr>
          <w:rFonts w:ascii="Times New Roman" w:hAnsi="Times New Roman" w:cs="Times New Roman"/>
          <w:sz w:val="28"/>
          <w:szCs w:val="28"/>
        </w:rPr>
        <w:t xml:space="preserve">на заседании кафедры доводит до НПР и ППС информацию относительно </w:t>
      </w:r>
      <w:r>
        <w:rPr>
          <w:rFonts w:ascii="Times New Roman" w:hAnsi="Times New Roman" w:cs="Times New Roman"/>
          <w:sz w:val="28"/>
          <w:szCs w:val="28"/>
        </w:rPr>
        <w:t>студентов,</w:t>
      </w:r>
      <w:r w:rsidRPr="004A09FE">
        <w:rPr>
          <w:rFonts w:ascii="Times New Roman" w:hAnsi="Times New Roman" w:cs="Times New Roman"/>
          <w:sz w:val="28"/>
          <w:szCs w:val="28"/>
        </w:rPr>
        <w:t xml:space="preserve"> набравших наивысшее количество баллов за научно-исследовательскую работу в отчетном периоде. </w:t>
      </w:r>
    </w:p>
    <w:p w:rsidR="00620942" w:rsidRDefault="00620942" w:rsidP="0062094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Экспертная комиссия </w:t>
      </w:r>
    </w:p>
    <w:p w:rsidR="00620942" w:rsidRPr="00F94628" w:rsidRDefault="00620942" w:rsidP="0062094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A09FE">
        <w:rPr>
          <w:sz w:val="28"/>
          <w:szCs w:val="28"/>
        </w:rPr>
        <w:t xml:space="preserve"> Для подведения итогов работы </w:t>
      </w:r>
      <w:r>
        <w:rPr>
          <w:sz w:val="28"/>
          <w:szCs w:val="28"/>
        </w:rPr>
        <w:t>научно-исследовательской деятельности студентов</w:t>
      </w:r>
      <w:r w:rsidRPr="004A09FE">
        <w:rPr>
          <w:sz w:val="28"/>
          <w:szCs w:val="28"/>
        </w:rPr>
        <w:t xml:space="preserve"> приказом директора филиала ежегодно назначается </w:t>
      </w:r>
      <w:proofErr w:type="gramStart"/>
      <w:r w:rsidRPr="004A09FE">
        <w:rPr>
          <w:sz w:val="28"/>
          <w:szCs w:val="28"/>
        </w:rPr>
        <w:t>комиссия</w:t>
      </w:r>
      <w:proofErr w:type="gramEnd"/>
      <w:r w:rsidRPr="004A09FE">
        <w:rPr>
          <w:sz w:val="28"/>
          <w:szCs w:val="28"/>
        </w:rPr>
        <w:t xml:space="preserve"> </w:t>
      </w:r>
      <w:r w:rsidRPr="00C06457">
        <w:rPr>
          <w:sz w:val="28"/>
          <w:szCs w:val="28"/>
        </w:rPr>
        <w:t>по оценке эффективности научно-исследовательской деятельности студентов Липецкого филиала Финансового университета</w:t>
      </w:r>
      <w:r w:rsidRPr="004A09FE">
        <w:rPr>
          <w:sz w:val="28"/>
          <w:szCs w:val="28"/>
        </w:rPr>
        <w:t xml:space="preserve">.  В состав комиссии входят директор филиала, заместитель директора по научной работе, научный сотрудник филиала, заведующие кафедрами. Рейтинговые оценки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представляются заведующими кафедрами на рассмотрение комиссии.</w:t>
      </w:r>
    </w:p>
    <w:p w:rsidR="00620942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Дата проведения заседания экспертной комиссии определяется Председателем комиссии, </w:t>
      </w:r>
      <w:r w:rsidRPr="005930A7">
        <w:rPr>
          <w:rFonts w:ascii="Times New Roman" w:hAnsi="Times New Roman" w:cs="Times New Roman"/>
          <w:b/>
          <w:sz w:val="28"/>
          <w:szCs w:val="28"/>
        </w:rPr>
        <w:t>но не позднее, чем за 5 дней</w:t>
      </w:r>
      <w:r>
        <w:rPr>
          <w:rFonts w:ascii="Times New Roman" w:hAnsi="Times New Roman" w:cs="Times New Roman"/>
          <w:sz w:val="28"/>
          <w:szCs w:val="28"/>
        </w:rPr>
        <w:t xml:space="preserve"> до даты проведения торжественной церемонии награждения победителей.</w:t>
      </w:r>
    </w:p>
    <w:p w:rsidR="00620942" w:rsidRPr="00F94628" w:rsidRDefault="00620942" w:rsidP="006209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62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628">
        <w:rPr>
          <w:rFonts w:ascii="Times New Roman" w:hAnsi="Times New Roman" w:cs="Times New Roman"/>
          <w:sz w:val="28"/>
          <w:szCs w:val="28"/>
        </w:rPr>
        <w:t xml:space="preserve">. В состав комиссии входят директор филиала, заместитель директора по научной работе, заведующие кафедрами и научный сотрудник филиала. 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9462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</w:t>
      </w:r>
      <w:r w:rsidRPr="00F94628">
        <w:rPr>
          <w:sz w:val="28"/>
          <w:szCs w:val="28"/>
        </w:rPr>
        <w:t>ункции экспертной комиссии: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- подводит итоги </w:t>
      </w:r>
      <w:r>
        <w:rPr>
          <w:sz w:val="28"/>
          <w:szCs w:val="28"/>
        </w:rPr>
        <w:t>рейтинговой оценки</w:t>
      </w:r>
      <w:r w:rsidRPr="00F94628">
        <w:rPr>
          <w:sz w:val="28"/>
          <w:szCs w:val="28"/>
        </w:rPr>
        <w:t xml:space="preserve">, 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- формирует общую сводку рейтинговых оценок научной деятельности </w:t>
      </w:r>
      <w:r>
        <w:rPr>
          <w:sz w:val="28"/>
          <w:szCs w:val="28"/>
        </w:rPr>
        <w:t xml:space="preserve">студентов </w:t>
      </w:r>
      <w:r w:rsidRPr="00F94628">
        <w:rPr>
          <w:sz w:val="28"/>
          <w:szCs w:val="28"/>
        </w:rPr>
        <w:t xml:space="preserve">за отчетный период; 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-  определяет кандидатуры победителей и призеров рейтинга;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- оформляет протокол заседания по определению победителей и призеров рейтинга;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- готовит аналитический отчет о р</w:t>
      </w:r>
      <w:r w:rsidR="00D077F2">
        <w:rPr>
          <w:sz w:val="28"/>
          <w:szCs w:val="28"/>
        </w:rPr>
        <w:t xml:space="preserve">езультатах проведения рейтинга </w:t>
      </w:r>
      <w:r w:rsidRPr="00F94628">
        <w:rPr>
          <w:sz w:val="28"/>
          <w:szCs w:val="28"/>
        </w:rPr>
        <w:t xml:space="preserve">представляет его в Научно-методический совет филиала и Оргкомитет мероприятия. </w:t>
      </w:r>
    </w:p>
    <w:p w:rsidR="00620942" w:rsidRPr="004A09FE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A09FE">
        <w:rPr>
          <w:sz w:val="28"/>
          <w:szCs w:val="28"/>
        </w:rPr>
        <w:t xml:space="preserve">Комиссия имеет право производить выборочный контроль достоверности представленных данных, сопоставляя их с информацией, предоставляемой соответствующими отделами и службами филиала, а также запрашивая у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необходимые подтверждающие документы. </w:t>
      </w:r>
    </w:p>
    <w:p w:rsidR="00620942" w:rsidRPr="00F94628" w:rsidRDefault="00620942" w:rsidP="00620942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94628">
        <w:rPr>
          <w:sz w:val="28"/>
          <w:szCs w:val="28"/>
        </w:rPr>
        <w:t>. Количество победителей и призеров рейтинга определяется комиссией согласно количеству набранных балов.</w:t>
      </w:r>
    </w:p>
    <w:p w:rsidR="00620942" w:rsidRPr="004A09FE" w:rsidRDefault="00620942" w:rsidP="006209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A09FE">
        <w:rPr>
          <w:rFonts w:ascii="Times New Roman" w:hAnsi="Times New Roman" w:cs="Times New Roman"/>
          <w:sz w:val="28"/>
          <w:szCs w:val="28"/>
        </w:rPr>
        <w:t xml:space="preserve">Комиссия имеет право предложить понизить общий рейтинг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4A09FE">
        <w:rPr>
          <w:rFonts w:ascii="Times New Roman" w:hAnsi="Times New Roman" w:cs="Times New Roman"/>
          <w:sz w:val="28"/>
          <w:szCs w:val="28"/>
        </w:rPr>
        <w:t xml:space="preserve">, в отношении которого применялись дисциплинарные взыскания за нарушение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дисциплины, то есть 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Pr="004A09FE">
        <w:rPr>
          <w:rFonts w:ascii="Times New Roman" w:hAnsi="Times New Roman" w:cs="Times New Roman"/>
          <w:sz w:val="28"/>
          <w:szCs w:val="28"/>
        </w:rPr>
        <w:t xml:space="preserve"> обязанностей, несоблюдение обязанностей, предусмотренных Уставом Финансового университета, Правилами внутренне</w:t>
      </w:r>
      <w:r>
        <w:rPr>
          <w:rFonts w:ascii="Times New Roman" w:hAnsi="Times New Roman" w:cs="Times New Roman"/>
          <w:sz w:val="28"/>
          <w:szCs w:val="28"/>
        </w:rPr>
        <w:t>го распорядка</w:t>
      </w:r>
      <w:r w:rsidRPr="004A09FE">
        <w:rPr>
          <w:rFonts w:ascii="Times New Roman" w:hAnsi="Times New Roman" w:cs="Times New Roman"/>
          <w:sz w:val="28"/>
          <w:szCs w:val="28"/>
        </w:rPr>
        <w:t>. Решение о количестве снимаемых баллов принимается на заседании вышеуказанной комиссии.</w:t>
      </w:r>
    </w:p>
    <w:p w:rsidR="00620942" w:rsidRDefault="00620942" w:rsidP="006209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09FE">
        <w:rPr>
          <w:rFonts w:ascii="Times New Roman" w:hAnsi="Times New Roman" w:cs="Times New Roman"/>
          <w:sz w:val="28"/>
          <w:szCs w:val="28"/>
        </w:rPr>
        <w:t xml:space="preserve">. Информация о лицах среди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4A09FE">
        <w:rPr>
          <w:rFonts w:ascii="Times New Roman" w:hAnsi="Times New Roman" w:cs="Times New Roman"/>
          <w:sz w:val="28"/>
          <w:szCs w:val="28"/>
        </w:rPr>
        <w:t>, набравших наивысшее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4A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торжественной церемонии награждения студентов</w:t>
      </w:r>
      <w:r w:rsidRPr="004A09FE">
        <w:rPr>
          <w:rFonts w:ascii="Times New Roman" w:hAnsi="Times New Roman" w:cs="Times New Roman"/>
          <w:sz w:val="28"/>
          <w:szCs w:val="28"/>
        </w:rPr>
        <w:t xml:space="preserve">, приуроченного к празднованию Дня российской науки. </w:t>
      </w: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2" w:rsidRDefault="000A18E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2" w:rsidRDefault="000A18E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lastRenderedPageBreak/>
        <w:t>5. Победители рейтинга</w:t>
      </w: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28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По итогам составления рейтинга определяются три победителя, занявших 1, 2 и 3 места.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Победитель, набравший максимальное количество баллов среди всех участников рейтинга, является абсолютным победителем.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Подведение итогов рейтинга, награждение победителей осуществляет Организационный комитет по представлению экспертной комиссии.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Объявление победителей и вручение наград осуществляется на торжественном заседании совета филиала в период проведения мероприятий «Неделя науки».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Допускаются специальные (дополнительные) номинации, выделенные членами экспертной комиссии по результатам ее работы.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Итоги рейтинга публикуются на официальном сайте Липецкого филиала Финуниверситета.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Default="00620942" w:rsidP="0062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20942" w:rsidRDefault="00620942" w:rsidP="0062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0A18E2">
        <w:rPr>
          <w:rFonts w:ascii="Times New Roman" w:hAnsi="Times New Roman" w:cs="Times New Roman"/>
          <w:sz w:val="28"/>
          <w:szCs w:val="28"/>
        </w:rPr>
        <w:t>мыслова</w:t>
      </w:r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620942" w:rsidRDefault="00620942" w:rsidP="0062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Pr="004A09FE" w:rsidRDefault="00620942" w:rsidP="006209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20942" w:rsidRDefault="00620942" w:rsidP="00620942">
      <w:pPr>
        <w:spacing w:line="240" w:lineRule="auto"/>
        <w:jc w:val="both"/>
        <w:rPr>
          <w:sz w:val="23"/>
          <w:szCs w:val="23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42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0942" w:rsidRDefault="00620942" w:rsidP="006209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20942" w:rsidRPr="00B50C10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 xml:space="preserve">Показатели рейтинга студента Липецкого филиала Финуниверситета </w:t>
      </w:r>
    </w:p>
    <w:p w:rsidR="00620942" w:rsidRPr="00B50C10" w:rsidRDefault="00620942" w:rsidP="0062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>по научно-иссле</w:t>
      </w:r>
      <w:r w:rsidR="00440B84">
        <w:rPr>
          <w:rFonts w:ascii="Times New Roman" w:hAnsi="Times New Roman" w:cs="Times New Roman"/>
          <w:b/>
          <w:sz w:val="28"/>
          <w:szCs w:val="28"/>
        </w:rPr>
        <w:t>довательской деятельности за 2020</w:t>
      </w:r>
      <w:r w:rsidRPr="00B50C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0942" w:rsidRPr="00B50C10" w:rsidRDefault="00620942" w:rsidP="006209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0C10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</w:t>
      </w:r>
    </w:p>
    <w:p w:rsidR="000A18E2" w:rsidRPr="001D47AC" w:rsidRDefault="00620942" w:rsidP="001D47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47AC">
        <w:rPr>
          <w:rFonts w:ascii="Times New Roman" w:hAnsi="Times New Roman" w:cs="Times New Roman"/>
          <w:i/>
          <w:sz w:val="24"/>
          <w:szCs w:val="28"/>
        </w:rPr>
        <w:t>Ф.И.О., курс, направление подготовки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617"/>
        <w:gridCol w:w="1511"/>
        <w:gridCol w:w="1173"/>
      </w:tblGrid>
      <w:tr w:rsidR="00620942" w:rsidRPr="001D47AC" w:rsidTr="0009270F">
        <w:trPr>
          <w:trHeight w:val="613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Развернутый перечень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Норматив</w:t>
            </w: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 xml:space="preserve">баллов 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Итого</w:t>
            </w: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620942" w:rsidRPr="001D47AC" w:rsidTr="0009270F">
        <w:trPr>
          <w:trHeight w:val="345"/>
          <w:jc w:val="center"/>
        </w:trPr>
        <w:tc>
          <w:tcPr>
            <w:tcW w:w="9867" w:type="dxa"/>
            <w:gridSpan w:val="4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Гранты, конкурсы и хоздоговорные НИР</w:t>
            </w:r>
          </w:p>
        </w:tc>
      </w:tr>
      <w:tr w:rsidR="00620942" w:rsidRPr="001D47AC" w:rsidTr="001D47AC">
        <w:trPr>
          <w:trHeight w:val="951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Подготовка заявок на участие в конкурсах по договорам на проведение научно-исследовательских, научных работ; по получению международных грантов и грантов РФФИ, РНФ, РГНФ, Грантов Михаила Прохорова, Фонда Потанина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299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Подготовка заявок на иные конкурсы (МСЭФ и др.)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270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Участие в хоздоговорных научных исследованиях 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9867" w:type="dxa"/>
            <w:gridSpan w:val="4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Участие в работе конференций</w:t>
            </w:r>
          </w:p>
        </w:tc>
      </w:tr>
      <w:tr w:rsidR="00620942" w:rsidRPr="001D47AC" w:rsidTr="0009270F">
        <w:trPr>
          <w:trHeight w:val="240"/>
          <w:jc w:val="center"/>
        </w:trPr>
        <w:tc>
          <w:tcPr>
            <w:tcW w:w="566" w:type="dxa"/>
            <w:vMerge w:val="restart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4.</w:t>
            </w: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1" w:type="dxa"/>
            <w:gridSpan w:val="3"/>
          </w:tcPr>
          <w:p w:rsidR="00620942" w:rsidRPr="001D47AC" w:rsidRDefault="00620942" w:rsidP="0009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Участие в студенческих конференциях, симпозиумах, форумах, конгрессах с участием работодателей, других вузов, научных организаций и учреждений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,</w:t>
            </w:r>
            <w:r w:rsidRPr="001D47AC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проводимых в очной форме:</w:t>
            </w: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566" w:type="dxa"/>
            <w:vMerge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 составе организационного комитетов, студенческих рабочих групп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523"/>
          <w:jc w:val="center"/>
        </w:trPr>
        <w:tc>
          <w:tcPr>
            <w:tcW w:w="566" w:type="dxa"/>
            <w:vMerge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523"/>
          <w:jc w:val="center"/>
        </w:trPr>
        <w:tc>
          <w:tcPr>
            <w:tcW w:w="566" w:type="dxa"/>
            <w:vMerge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 - выступление с докладом (очное) на мероприятиях, имеющих статус </w:t>
            </w:r>
            <w:proofErr w:type="spellStart"/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филиальских</w:t>
            </w:r>
            <w:proofErr w:type="spellEnd"/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, кафедральных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240"/>
          <w:jc w:val="center"/>
        </w:trPr>
        <w:tc>
          <w:tcPr>
            <w:tcW w:w="9867" w:type="dxa"/>
            <w:gridSpan w:val="4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Научные публикации</w:t>
            </w: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Публикации статей в журналах, размещенных в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Web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of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Science</w:t>
            </w:r>
            <w:r w:rsidRPr="001D47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и/или </w:t>
            </w:r>
            <w:r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Scopus</w:t>
            </w:r>
            <w:r w:rsidR="000A18E2" w:rsidRPr="001D47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>*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 в журналах, включенных в список ВАК</w:t>
            </w:r>
            <w:r w:rsidR="000A18E2"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 в научных периодических журналах, индексируемых в РИНЦ</w:t>
            </w:r>
            <w:r w:rsidR="000A18E2"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Публикации статей</w:t>
            </w:r>
            <w:r w:rsidRPr="001D4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 других изданиях, с кодом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 w:bidi="en-US"/>
              </w:rPr>
              <w:t>ISBN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en-US"/>
              </w:rPr>
              <w:t xml:space="preserve">, </w:t>
            </w: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индексируемых в РИНЦ</w:t>
            </w:r>
            <w:r w:rsidR="000A18E2"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48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617" w:type="dxa"/>
            <w:vAlign w:val="bottom"/>
          </w:tcPr>
          <w:p w:rsidR="00620942" w:rsidRPr="001D47AC" w:rsidRDefault="00620942" w:rsidP="0009270F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Публикации статей в сборниках трудов зарубежных конференций, проводимых в очной форме </w:t>
            </w:r>
            <w:r w:rsidR="000A18E2" w:rsidRPr="001D47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315"/>
          <w:jc w:val="center"/>
        </w:trPr>
        <w:tc>
          <w:tcPr>
            <w:tcW w:w="9867" w:type="dxa"/>
            <w:gridSpan w:val="4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Оказание содействия в организации  научно-исследовательской работы студентов</w:t>
            </w:r>
          </w:p>
        </w:tc>
      </w:tr>
      <w:tr w:rsidR="00620942" w:rsidRPr="001D47AC" w:rsidTr="0009270F">
        <w:trPr>
          <w:trHeight w:val="300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617" w:type="dxa"/>
          </w:tcPr>
          <w:p w:rsidR="00620942" w:rsidRPr="001D47AC" w:rsidRDefault="00620942" w:rsidP="005B5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Участие в организации и проведении студенческих конгрессов, форумов, фестивалей, олимпиад, конкурсов научных студенческих работ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(проводимых </w:t>
            </w:r>
            <w:r w:rsidR="005B52BA"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н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а 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225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(проводимых н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val="en-US" w:eastAsia="ru-RU" w:bidi="en-US"/>
              </w:rPr>
              <w:t>a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en-US"/>
              </w:rPr>
              <w:t xml:space="preserve"> </w:t>
            </w:r>
            <w:r w:rsidRPr="001D47AC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942" w:rsidRPr="001D47AC" w:rsidTr="0009270F">
        <w:trPr>
          <w:trHeight w:val="240"/>
          <w:jc w:val="center"/>
        </w:trPr>
        <w:tc>
          <w:tcPr>
            <w:tcW w:w="566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617" w:type="dxa"/>
          </w:tcPr>
          <w:p w:rsidR="00620942" w:rsidRPr="001D47AC" w:rsidRDefault="00620942" w:rsidP="000927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Участие в научном студенческом кружке или постоянно действующем научном семинаре, дискуссионном клубе и др. в Липецком филиале Финуниверситета</w:t>
            </w:r>
          </w:p>
        </w:tc>
        <w:tc>
          <w:tcPr>
            <w:tcW w:w="1511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7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</w:tcPr>
          <w:p w:rsidR="00620942" w:rsidRPr="001D47AC" w:rsidRDefault="00620942" w:rsidP="0009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47AC" w:rsidRDefault="001D47AC" w:rsidP="001D47AC">
      <w:pPr>
        <w:spacing w:after="0" w:line="240" w:lineRule="auto"/>
        <w:jc w:val="both"/>
        <w:rPr>
          <w:rStyle w:val="Exact"/>
          <w:rFonts w:eastAsia="Calibri"/>
          <w:i/>
          <w:sz w:val="18"/>
        </w:rPr>
      </w:pPr>
      <w:r w:rsidRPr="00854673">
        <w:rPr>
          <w:rStyle w:val="Exact"/>
          <w:rFonts w:eastAsia="Calibri"/>
          <w:i/>
          <w:sz w:val="18"/>
        </w:rPr>
        <w:t>* Баллы начисляются каждому автору работы в зависимости от количества соавторов: 1 автор - 100%; 2-3 автора - 50%; более 3-х авторов - 25% от числа баллов, указанных в таблице</w:t>
      </w:r>
    </w:p>
    <w:p w:rsidR="001D47AC" w:rsidRPr="00854673" w:rsidRDefault="001D47AC" w:rsidP="001D4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D47AC" w:rsidRDefault="001D47AC" w:rsidP="001D4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54673">
        <w:rPr>
          <w:rFonts w:ascii="Times New Roman" w:hAnsi="Times New Roman" w:cs="Times New Roman"/>
          <w:b/>
          <w:i/>
          <w:sz w:val="24"/>
          <w:szCs w:val="28"/>
        </w:rPr>
        <w:t xml:space="preserve">С положением о рейтинге эффективности научно-исследовательской деятельности </w:t>
      </w:r>
      <w:r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r w:rsidRPr="00854673">
        <w:rPr>
          <w:rFonts w:ascii="Times New Roman" w:hAnsi="Times New Roman" w:cs="Times New Roman"/>
          <w:b/>
          <w:i/>
          <w:sz w:val="24"/>
          <w:szCs w:val="28"/>
        </w:rPr>
        <w:t xml:space="preserve"> Липецкого филиала Финуниверситета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ознакомлен (а).</w:t>
      </w:r>
    </w:p>
    <w:p w:rsidR="001D47AC" w:rsidRPr="00854673" w:rsidRDefault="001D47AC" w:rsidP="001D4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D47AC" w:rsidRPr="001D47AC" w:rsidRDefault="001D47AC" w:rsidP="001D47AC">
      <w:pPr>
        <w:spacing w:after="0" w:line="240" w:lineRule="auto"/>
        <w:jc w:val="right"/>
        <w:rPr>
          <w:rStyle w:val="Exact"/>
          <w:rFonts w:eastAsia="Calibri"/>
          <w:i/>
          <w:sz w:val="24"/>
        </w:rPr>
      </w:pPr>
      <w:r w:rsidRPr="001D47AC">
        <w:rPr>
          <w:rStyle w:val="Exact"/>
          <w:rFonts w:eastAsia="Calibri"/>
          <w:i/>
          <w:sz w:val="24"/>
        </w:rPr>
        <w:t>_________________ Ф.И.О.</w:t>
      </w:r>
    </w:p>
    <w:p w:rsidR="0060493A" w:rsidRPr="001D47AC" w:rsidRDefault="001D47AC" w:rsidP="001D47AC">
      <w:pPr>
        <w:spacing w:after="0" w:line="240" w:lineRule="auto"/>
        <w:ind w:left="6372"/>
        <w:rPr>
          <w:rFonts w:ascii="Times New Roman" w:hAnsi="Times New Roman" w:cs="Times New Roman"/>
          <w:sz w:val="40"/>
          <w:szCs w:val="28"/>
        </w:rPr>
      </w:pPr>
      <w:r>
        <w:rPr>
          <w:rStyle w:val="Exact"/>
          <w:rFonts w:eastAsia="Calibri"/>
          <w:i/>
          <w:sz w:val="22"/>
        </w:rPr>
        <w:t xml:space="preserve">     </w:t>
      </w:r>
      <w:r w:rsidRPr="001D47AC">
        <w:rPr>
          <w:rStyle w:val="Exact"/>
          <w:rFonts w:eastAsia="Calibri"/>
          <w:i/>
          <w:sz w:val="22"/>
        </w:rPr>
        <w:t>подпись студента</w:t>
      </w:r>
    </w:p>
    <w:sectPr w:rsidR="0060493A" w:rsidRPr="001D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320"/>
    <w:multiLevelType w:val="multilevel"/>
    <w:tmpl w:val="0700C4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CC29A1"/>
    <w:multiLevelType w:val="hybridMultilevel"/>
    <w:tmpl w:val="9EF4A336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E4F0C"/>
    <w:multiLevelType w:val="multilevel"/>
    <w:tmpl w:val="7DB2B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C"/>
    <w:rsid w:val="000A18E2"/>
    <w:rsid w:val="000B1486"/>
    <w:rsid w:val="000B1AAC"/>
    <w:rsid w:val="000C36D1"/>
    <w:rsid w:val="00117643"/>
    <w:rsid w:val="001506B7"/>
    <w:rsid w:val="001D47AC"/>
    <w:rsid w:val="002209E3"/>
    <w:rsid w:val="00290000"/>
    <w:rsid w:val="00291C94"/>
    <w:rsid w:val="00340AA8"/>
    <w:rsid w:val="003A4988"/>
    <w:rsid w:val="004336A8"/>
    <w:rsid w:val="00440B84"/>
    <w:rsid w:val="00485ED1"/>
    <w:rsid w:val="004A09FE"/>
    <w:rsid w:val="0050393E"/>
    <w:rsid w:val="00551486"/>
    <w:rsid w:val="00561B44"/>
    <w:rsid w:val="005930A7"/>
    <w:rsid w:val="005B52BA"/>
    <w:rsid w:val="0060493A"/>
    <w:rsid w:val="00620942"/>
    <w:rsid w:val="006351F8"/>
    <w:rsid w:val="0066006C"/>
    <w:rsid w:val="00685297"/>
    <w:rsid w:val="006C55F5"/>
    <w:rsid w:val="00850F55"/>
    <w:rsid w:val="0087369E"/>
    <w:rsid w:val="00903214"/>
    <w:rsid w:val="00B12A19"/>
    <w:rsid w:val="00B27BAF"/>
    <w:rsid w:val="00B37F09"/>
    <w:rsid w:val="00B50C10"/>
    <w:rsid w:val="00BE1329"/>
    <w:rsid w:val="00C06457"/>
    <w:rsid w:val="00C92D14"/>
    <w:rsid w:val="00D032D9"/>
    <w:rsid w:val="00D077F2"/>
    <w:rsid w:val="00D305FC"/>
    <w:rsid w:val="00D9338E"/>
    <w:rsid w:val="00F74D3B"/>
    <w:rsid w:val="00F80DF0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BB7"/>
  <w15:docId w15:val="{A29F2313-6D8E-4438-9810-11C8434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0C3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C3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36D1"/>
    <w:pPr>
      <w:ind w:left="720"/>
      <w:contextualSpacing/>
    </w:pPr>
  </w:style>
  <w:style w:type="character" w:customStyle="1" w:styleId="Exact">
    <w:name w:val="Подпись к таблице Exact"/>
    <w:rsid w:val="000A1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393A-02B8-4CFB-A075-7E7CEB2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Линченко Андрей Александрович</dc:creator>
  <cp:lastModifiedBy>Савенкова Ольга Юрьевна</cp:lastModifiedBy>
  <cp:revision>23</cp:revision>
  <dcterms:created xsi:type="dcterms:W3CDTF">2017-01-19T07:43:00Z</dcterms:created>
  <dcterms:modified xsi:type="dcterms:W3CDTF">2021-01-12T09:18:00Z</dcterms:modified>
</cp:coreProperties>
</file>