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F" w:rsidRDefault="00177111" w:rsidP="006423FB">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Федеральное государственное образовательное бюджетное</w:t>
      </w:r>
    </w:p>
    <w:p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rsidR="00177111" w:rsidRPr="00FA5167" w:rsidRDefault="000D4DC1" w:rsidP="000D4DC1">
      <w:pPr>
        <w:pStyle w:val="a6"/>
        <w:spacing w:before="0" w:beforeAutospacing="0" w:after="0" w:afterAutospacing="0"/>
        <w:jc w:val="center"/>
        <w:rPr>
          <w:b/>
        </w:rPr>
      </w:pPr>
      <w:r>
        <w:rPr>
          <w:b/>
        </w:rPr>
        <w:t xml:space="preserve">(Липецкий филиал Финуниверситета) </w:t>
      </w: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rsidTr="00177111">
        <w:trPr>
          <w:trHeight w:val="345"/>
        </w:trPr>
        <w:tc>
          <w:tcPr>
            <w:tcW w:w="4914" w:type="dxa"/>
            <w:vAlign w:val="center"/>
          </w:tcPr>
          <w:p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rsidR="00177111" w:rsidRPr="00FA5167" w:rsidRDefault="00177111" w:rsidP="00720605">
            <w:pPr>
              <w:spacing w:after="0" w:line="360" w:lineRule="auto"/>
              <w:ind w:left="1212"/>
              <w:jc w:val="center"/>
              <w:rPr>
                <w:rFonts w:ascii="Times New Roman" w:hAnsi="Times New Roman" w:cs="Times New Roman"/>
                <w:sz w:val="24"/>
                <w:szCs w:val="24"/>
              </w:rPr>
            </w:pPr>
          </w:p>
        </w:tc>
      </w:tr>
    </w:tbl>
    <w:p w:rsidR="00177111" w:rsidRPr="00FA5167" w:rsidRDefault="00177111" w:rsidP="00177111">
      <w:pPr>
        <w:pStyle w:val="a6"/>
        <w:spacing w:before="0" w:beforeAutospacing="0" w:after="0" w:afterAutospacing="0"/>
        <w:jc w:val="center"/>
        <w:rPr>
          <w:b/>
        </w:rPr>
      </w:pPr>
      <w:r w:rsidRPr="00FA5167">
        <w:rPr>
          <w:b/>
        </w:rPr>
        <w:t xml:space="preserve">Расписание </w:t>
      </w:r>
    </w:p>
    <w:p w:rsidR="00177111" w:rsidRPr="00FA5167" w:rsidRDefault="00177111" w:rsidP="00177111">
      <w:pPr>
        <w:pStyle w:val="a6"/>
        <w:spacing w:before="0" w:beforeAutospacing="0" w:after="0" w:afterAutospacing="0"/>
        <w:jc w:val="center"/>
        <w:rPr>
          <w:b/>
        </w:rPr>
      </w:pPr>
      <w:r w:rsidRPr="00FA5167">
        <w:rPr>
          <w:b/>
        </w:rPr>
        <w:t>занятий слушателей</w:t>
      </w:r>
    </w:p>
    <w:p w:rsidR="005F45B7" w:rsidRDefault="000D4DC1" w:rsidP="000D4DC1">
      <w:pPr>
        <w:pStyle w:val="3"/>
        <w:shd w:val="clear" w:color="auto" w:fill="auto"/>
        <w:tabs>
          <w:tab w:val="left" w:leader="underscore" w:pos="8975"/>
        </w:tabs>
        <w:spacing w:line="240" w:lineRule="auto"/>
        <w:ind w:firstLine="0"/>
        <w:rPr>
          <w:b/>
        </w:rPr>
      </w:pPr>
      <w:r>
        <w:rPr>
          <w:b/>
        </w:rPr>
        <w:t>(Липецкий филиал Финуниверситета)</w:t>
      </w:r>
    </w:p>
    <w:p w:rsidR="005F45B7" w:rsidRPr="00E0121C" w:rsidRDefault="00177111" w:rsidP="005F45B7">
      <w:pPr>
        <w:pStyle w:val="3"/>
        <w:shd w:val="clear" w:color="auto" w:fill="auto"/>
        <w:tabs>
          <w:tab w:val="left" w:leader="underscore" w:pos="8975"/>
        </w:tabs>
        <w:spacing w:line="240" w:lineRule="auto"/>
        <w:ind w:firstLine="0"/>
        <w:jc w:val="left"/>
        <w:rPr>
          <w:sz w:val="20"/>
          <w:szCs w:val="20"/>
        </w:rPr>
      </w:pPr>
      <w:r w:rsidRPr="00FA5167">
        <w:rPr>
          <w:sz w:val="24"/>
          <w:szCs w:val="24"/>
        </w:rPr>
        <w:t xml:space="preserve">Программа </w:t>
      </w:r>
      <w:r w:rsidR="000A57D8">
        <w:rPr>
          <w:sz w:val="24"/>
          <w:szCs w:val="24"/>
        </w:rPr>
        <w:t>профессиональной переподготовки</w:t>
      </w:r>
      <w:r w:rsidR="000D4DC1">
        <w:rPr>
          <w:sz w:val="24"/>
          <w:szCs w:val="24"/>
        </w:rPr>
        <w:t xml:space="preserve"> «</w:t>
      </w:r>
      <w:r w:rsidR="00395037">
        <w:rPr>
          <w:sz w:val="24"/>
          <w:szCs w:val="24"/>
        </w:rPr>
        <w:t>Государственное и муниципальное управление</w:t>
      </w:r>
      <w:r w:rsidR="000D4DC1">
        <w:rPr>
          <w:sz w:val="24"/>
          <w:szCs w:val="24"/>
        </w:rPr>
        <w:t>»</w:t>
      </w:r>
    </w:p>
    <w:p w:rsidR="005F45B7" w:rsidRDefault="005F45B7" w:rsidP="005F45B7">
      <w:pPr>
        <w:pStyle w:val="3"/>
        <w:shd w:val="clear" w:color="auto" w:fill="auto"/>
        <w:tabs>
          <w:tab w:val="left" w:leader="underscore" w:pos="8975"/>
        </w:tabs>
        <w:spacing w:line="240" w:lineRule="auto"/>
        <w:ind w:firstLine="0"/>
        <w:jc w:val="left"/>
        <w:rPr>
          <w:sz w:val="24"/>
          <w:szCs w:val="24"/>
        </w:rPr>
      </w:pPr>
      <w:r w:rsidRPr="00FA5167">
        <w:rPr>
          <w:sz w:val="24"/>
          <w:szCs w:val="24"/>
        </w:rPr>
        <w:t>Объем программы</w:t>
      </w:r>
      <w:r w:rsidR="000D4DC1">
        <w:rPr>
          <w:sz w:val="24"/>
          <w:szCs w:val="24"/>
        </w:rPr>
        <w:t xml:space="preserve"> </w:t>
      </w:r>
      <w:r w:rsidR="000A57D8">
        <w:rPr>
          <w:sz w:val="24"/>
          <w:szCs w:val="24"/>
        </w:rPr>
        <w:t>504</w:t>
      </w:r>
      <w:r w:rsidR="00395037">
        <w:rPr>
          <w:sz w:val="24"/>
          <w:szCs w:val="24"/>
        </w:rPr>
        <w:t xml:space="preserve">час.           </w:t>
      </w:r>
      <w:r w:rsidRPr="00FA5167">
        <w:rPr>
          <w:sz w:val="24"/>
          <w:szCs w:val="24"/>
        </w:rPr>
        <w:t>Срок обучения</w:t>
      </w:r>
      <w:r w:rsidR="000D4DC1">
        <w:rPr>
          <w:sz w:val="24"/>
          <w:szCs w:val="24"/>
        </w:rPr>
        <w:t xml:space="preserve"> с </w:t>
      </w:r>
      <w:r w:rsidR="000A57D8">
        <w:rPr>
          <w:sz w:val="24"/>
          <w:szCs w:val="24"/>
        </w:rPr>
        <w:t>2</w:t>
      </w:r>
      <w:r w:rsidR="00395037">
        <w:rPr>
          <w:sz w:val="24"/>
          <w:szCs w:val="24"/>
        </w:rPr>
        <w:t>7</w:t>
      </w:r>
      <w:r w:rsidR="00D720AA" w:rsidRPr="00D720AA">
        <w:rPr>
          <w:sz w:val="24"/>
          <w:szCs w:val="24"/>
        </w:rPr>
        <w:t>.</w:t>
      </w:r>
      <w:r w:rsidR="000A57D8">
        <w:rPr>
          <w:sz w:val="24"/>
          <w:szCs w:val="24"/>
        </w:rPr>
        <w:t>11</w:t>
      </w:r>
      <w:r w:rsidR="00D720AA" w:rsidRPr="00D720AA">
        <w:rPr>
          <w:sz w:val="24"/>
          <w:szCs w:val="24"/>
        </w:rPr>
        <w:t>.202</w:t>
      </w:r>
      <w:r w:rsidR="00C53651">
        <w:rPr>
          <w:sz w:val="24"/>
          <w:szCs w:val="24"/>
        </w:rPr>
        <w:t>3</w:t>
      </w:r>
      <w:r w:rsidR="00D720AA" w:rsidRPr="00D720AA">
        <w:rPr>
          <w:sz w:val="24"/>
          <w:szCs w:val="24"/>
        </w:rPr>
        <w:t xml:space="preserve"> г. по </w:t>
      </w:r>
      <w:r w:rsidR="00395037">
        <w:rPr>
          <w:sz w:val="24"/>
          <w:szCs w:val="24"/>
        </w:rPr>
        <w:t>07</w:t>
      </w:r>
      <w:r w:rsidR="00D720AA" w:rsidRPr="00D720AA">
        <w:rPr>
          <w:sz w:val="24"/>
          <w:szCs w:val="24"/>
        </w:rPr>
        <w:t>.</w:t>
      </w:r>
      <w:r w:rsidR="000A57D8">
        <w:rPr>
          <w:sz w:val="24"/>
          <w:szCs w:val="24"/>
        </w:rPr>
        <w:t>06</w:t>
      </w:r>
      <w:r w:rsidR="00D720AA" w:rsidRPr="00D720AA">
        <w:rPr>
          <w:sz w:val="24"/>
          <w:szCs w:val="24"/>
        </w:rPr>
        <w:t>.202</w:t>
      </w:r>
      <w:r w:rsidR="000A57D8">
        <w:rPr>
          <w:sz w:val="24"/>
          <w:szCs w:val="24"/>
        </w:rPr>
        <w:t>4</w:t>
      </w:r>
      <w:r w:rsidR="00D720AA" w:rsidRPr="00D720AA">
        <w:rPr>
          <w:sz w:val="24"/>
          <w:szCs w:val="24"/>
        </w:rPr>
        <w:t xml:space="preserve"> г.</w:t>
      </w:r>
    </w:p>
    <w:p w:rsidR="008954EA" w:rsidRDefault="008954EA" w:rsidP="008954EA">
      <w:pPr>
        <w:pStyle w:val="3"/>
        <w:shd w:val="clear" w:color="auto" w:fill="auto"/>
        <w:tabs>
          <w:tab w:val="left" w:leader="underscore" w:pos="8975"/>
        </w:tabs>
        <w:spacing w:line="240" w:lineRule="auto"/>
        <w:ind w:firstLine="0"/>
        <w:rPr>
          <w:sz w:val="24"/>
          <w:szCs w:val="24"/>
        </w:rPr>
      </w:pPr>
    </w:p>
    <w:tbl>
      <w:tblPr>
        <w:tblStyle w:val="af9"/>
        <w:tblW w:w="10490" w:type="dxa"/>
        <w:tblInd w:w="-147" w:type="dxa"/>
        <w:tblLayout w:type="fixed"/>
        <w:tblLook w:val="04A0" w:firstRow="1" w:lastRow="0" w:firstColumn="1" w:lastColumn="0" w:noHBand="0" w:noVBand="1"/>
      </w:tblPr>
      <w:tblGrid>
        <w:gridCol w:w="1106"/>
        <w:gridCol w:w="1417"/>
        <w:gridCol w:w="1134"/>
        <w:gridCol w:w="3431"/>
        <w:gridCol w:w="3402"/>
      </w:tblGrid>
      <w:tr w:rsidR="001F5D20" w:rsidRPr="00FA5167" w:rsidTr="00145B28">
        <w:tc>
          <w:tcPr>
            <w:tcW w:w="1106"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Дата</w:t>
            </w:r>
          </w:p>
        </w:tc>
        <w:tc>
          <w:tcPr>
            <w:tcW w:w="1417"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Время</w:t>
            </w:r>
          </w:p>
        </w:tc>
        <w:tc>
          <w:tcPr>
            <w:tcW w:w="1134"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Место проведения</w:t>
            </w:r>
          </w:p>
        </w:tc>
        <w:tc>
          <w:tcPr>
            <w:tcW w:w="3431"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 xml:space="preserve">Вид занятий, дисциплина, тема </w:t>
            </w:r>
          </w:p>
        </w:tc>
        <w:tc>
          <w:tcPr>
            <w:tcW w:w="3402"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Преподаватель (ФИО, должность, ученая степень, ученое звание)</w:t>
            </w:r>
          </w:p>
        </w:tc>
      </w:tr>
      <w:tr w:rsidR="00ED1B8A" w:rsidRPr="00CA32C5" w:rsidTr="00145B28">
        <w:tc>
          <w:tcPr>
            <w:tcW w:w="1106" w:type="dxa"/>
            <w:vMerge w:val="restart"/>
          </w:tcPr>
          <w:p w:rsidR="00ED1B8A" w:rsidRPr="00CA32C5" w:rsidRDefault="00B82469" w:rsidP="00ED1B8A">
            <w:pPr>
              <w:pStyle w:val="3"/>
              <w:shd w:val="clear" w:color="auto" w:fill="auto"/>
              <w:tabs>
                <w:tab w:val="left" w:leader="underscore" w:pos="8975"/>
              </w:tabs>
              <w:spacing w:line="240" w:lineRule="auto"/>
              <w:ind w:firstLine="0"/>
              <w:jc w:val="left"/>
              <w:rPr>
                <w:sz w:val="22"/>
                <w:szCs w:val="22"/>
              </w:rPr>
            </w:pPr>
            <w:r>
              <w:rPr>
                <w:sz w:val="22"/>
                <w:szCs w:val="22"/>
              </w:rPr>
              <w:t>02.04.24</w:t>
            </w:r>
          </w:p>
        </w:tc>
        <w:tc>
          <w:tcPr>
            <w:tcW w:w="1417" w:type="dxa"/>
          </w:tcPr>
          <w:p w:rsidR="00ED1B8A" w:rsidRPr="00CA32C5" w:rsidRDefault="00ED1B8A" w:rsidP="00ED1B8A">
            <w:pPr>
              <w:pStyle w:val="3"/>
              <w:shd w:val="clear" w:color="auto" w:fill="auto"/>
              <w:tabs>
                <w:tab w:val="left" w:leader="underscore" w:pos="8975"/>
              </w:tabs>
              <w:spacing w:line="240" w:lineRule="auto"/>
              <w:ind w:firstLine="0"/>
              <w:jc w:val="left"/>
              <w:rPr>
                <w:sz w:val="22"/>
                <w:szCs w:val="22"/>
              </w:rPr>
            </w:pPr>
            <w:r w:rsidRPr="00CA32C5">
              <w:rPr>
                <w:sz w:val="22"/>
                <w:szCs w:val="22"/>
              </w:rPr>
              <w:t>18.</w:t>
            </w:r>
            <w:r>
              <w:rPr>
                <w:sz w:val="22"/>
                <w:szCs w:val="22"/>
              </w:rPr>
              <w:t>0</w:t>
            </w:r>
            <w:r w:rsidRPr="00CA32C5">
              <w:rPr>
                <w:sz w:val="22"/>
                <w:szCs w:val="22"/>
              </w:rPr>
              <w:t>0 –</w:t>
            </w:r>
            <w:r>
              <w:rPr>
                <w:sz w:val="22"/>
                <w:szCs w:val="22"/>
              </w:rPr>
              <w:t>19</w:t>
            </w:r>
            <w:r w:rsidRPr="00CA32C5">
              <w:rPr>
                <w:sz w:val="22"/>
                <w:szCs w:val="22"/>
              </w:rPr>
              <w:t>.</w:t>
            </w:r>
            <w:r>
              <w:rPr>
                <w:sz w:val="22"/>
                <w:szCs w:val="22"/>
              </w:rPr>
              <w:t>3</w:t>
            </w:r>
            <w:r w:rsidRPr="00CA32C5">
              <w:rPr>
                <w:sz w:val="22"/>
                <w:szCs w:val="22"/>
              </w:rPr>
              <w:t>0</w:t>
            </w:r>
          </w:p>
        </w:tc>
        <w:tc>
          <w:tcPr>
            <w:tcW w:w="1134" w:type="dxa"/>
          </w:tcPr>
          <w:p w:rsidR="00ED1B8A" w:rsidRPr="00CA32C5" w:rsidRDefault="00B82469" w:rsidP="00ED1B8A">
            <w:pPr>
              <w:pStyle w:val="3"/>
              <w:shd w:val="clear" w:color="auto" w:fill="auto"/>
              <w:tabs>
                <w:tab w:val="left" w:leader="underscore" w:pos="8975"/>
              </w:tabs>
              <w:spacing w:line="240" w:lineRule="auto"/>
              <w:ind w:firstLine="0"/>
              <w:rPr>
                <w:sz w:val="22"/>
                <w:szCs w:val="22"/>
              </w:rPr>
            </w:pPr>
            <w:r>
              <w:rPr>
                <w:sz w:val="22"/>
                <w:szCs w:val="22"/>
              </w:rPr>
              <w:t>303</w:t>
            </w:r>
            <w:r w:rsidR="00ED1B8A" w:rsidRPr="00CA32C5">
              <w:rPr>
                <w:sz w:val="22"/>
                <w:szCs w:val="22"/>
              </w:rPr>
              <w:t xml:space="preserve"> ауд.</w:t>
            </w:r>
          </w:p>
        </w:tc>
        <w:tc>
          <w:tcPr>
            <w:tcW w:w="3431" w:type="dxa"/>
          </w:tcPr>
          <w:p w:rsidR="00ED1B8A" w:rsidRPr="00CA32C5" w:rsidRDefault="00ED1B8A" w:rsidP="00B82469">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w:t>
            </w:r>
            <w:r w:rsidRPr="00CA32C5">
              <w:rPr>
                <w:sz w:val="22"/>
                <w:szCs w:val="22"/>
              </w:rPr>
              <w:t xml:space="preserve">: </w:t>
            </w:r>
            <w:r w:rsidR="00B82469">
              <w:rPr>
                <w:sz w:val="22"/>
                <w:szCs w:val="22"/>
              </w:rPr>
              <w:t>Управление общественными отношениями</w:t>
            </w:r>
          </w:p>
        </w:tc>
        <w:tc>
          <w:tcPr>
            <w:tcW w:w="3402" w:type="dxa"/>
          </w:tcPr>
          <w:p w:rsidR="00DF045E" w:rsidRPr="00DF045E" w:rsidRDefault="00DF045E" w:rsidP="00DF045E">
            <w:pPr>
              <w:pStyle w:val="ConsPlusNormal"/>
              <w:widowControl/>
              <w:rPr>
                <w:rFonts w:ascii="Times New Roman" w:hAnsi="Times New Roman" w:cs="Times New Roman"/>
                <w:szCs w:val="22"/>
              </w:rPr>
            </w:pPr>
            <w:r w:rsidRPr="00DF045E">
              <w:rPr>
                <w:rFonts w:ascii="Times New Roman" w:hAnsi="Times New Roman" w:cs="Times New Roman"/>
                <w:szCs w:val="22"/>
              </w:rPr>
              <w:t>Бугаков Алексей Валерьевич, заместитель начальника отдела по работе с молодежью администрации г.Липецка</w:t>
            </w:r>
          </w:p>
          <w:p w:rsidR="00ED1B8A" w:rsidRPr="00CA32C5" w:rsidRDefault="00ED1B8A" w:rsidP="00ED1B8A">
            <w:pPr>
              <w:widowControl w:val="0"/>
              <w:shd w:val="clear" w:color="auto" w:fill="FFFFFF"/>
              <w:tabs>
                <w:tab w:val="left" w:leader="underscore" w:pos="8975"/>
              </w:tabs>
              <w:ind w:firstLine="10"/>
              <w:rPr>
                <w:rFonts w:ascii="Times New Roman" w:eastAsia="Times New Roman" w:hAnsi="Times New Roman" w:cs="Times New Roman"/>
              </w:rPr>
            </w:pPr>
          </w:p>
        </w:tc>
      </w:tr>
      <w:tr w:rsidR="00ED1B8A" w:rsidRPr="00CA32C5" w:rsidTr="00CA32C5">
        <w:tc>
          <w:tcPr>
            <w:tcW w:w="1106" w:type="dxa"/>
            <w:vMerge/>
          </w:tcPr>
          <w:p w:rsidR="00ED1B8A" w:rsidRPr="00CA32C5" w:rsidRDefault="00ED1B8A" w:rsidP="00ED1B8A">
            <w:pPr>
              <w:pStyle w:val="3"/>
              <w:shd w:val="clear" w:color="auto" w:fill="auto"/>
              <w:tabs>
                <w:tab w:val="left" w:leader="underscore" w:pos="8975"/>
              </w:tabs>
              <w:spacing w:line="240" w:lineRule="auto"/>
              <w:ind w:firstLine="0"/>
              <w:jc w:val="left"/>
              <w:rPr>
                <w:sz w:val="22"/>
                <w:szCs w:val="22"/>
              </w:rPr>
            </w:pPr>
          </w:p>
        </w:tc>
        <w:tc>
          <w:tcPr>
            <w:tcW w:w="9384" w:type="dxa"/>
            <w:gridSpan w:val="4"/>
          </w:tcPr>
          <w:p w:rsidR="00ED1B8A" w:rsidRPr="00CA32C5" w:rsidRDefault="00ED1B8A" w:rsidP="00ED1B8A">
            <w:pPr>
              <w:pStyle w:val="3"/>
              <w:shd w:val="clear" w:color="auto" w:fill="auto"/>
              <w:tabs>
                <w:tab w:val="left" w:leader="underscore" w:pos="8975"/>
              </w:tabs>
              <w:spacing w:line="240" w:lineRule="auto"/>
              <w:ind w:firstLine="0"/>
              <w:jc w:val="left"/>
              <w:rPr>
                <w:sz w:val="22"/>
                <w:szCs w:val="22"/>
              </w:rPr>
            </w:pPr>
            <w:r>
              <w:rPr>
                <w:sz w:val="22"/>
                <w:szCs w:val="22"/>
              </w:rPr>
              <w:t>19</w:t>
            </w:r>
            <w:r w:rsidRPr="00CA32C5">
              <w:rPr>
                <w:sz w:val="22"/>
                <w:szCs w:val="22"/>
              </w:rPr>
              <w:t>.</w:t>
            </w:r>
            <w:r>
              <w:rPr>
                <w:sz w:val="22"/>
                <w:szCs w:val="22"/>
              </w:rPr>
              <w:t>3</w:t>
            </w:r>
            <w:r w:rsidRPr="00CA32C5">
              <w:rPr>
                <w:sz w:val="22"/>
                <w:szCs w:val="22"/>
              </w:rPr>
              <w:t>0 –</w:t>
            </w:r>
            <w:r>
              <w:rPr>
                <w:sz w:val="22"/>
                <w:szCs w:val="22"/>
              </w:rPr>
              <w:t xml:space="preserve">19.40 </w:t>
            </w:r>
            <w:r>
              <w:t>ПЕРЕРЫВ</w:t>
            </w:r>
          </w:p>
        </w:tc>
      </w:tr>
      <w:tr w:rsidR="00DF045E" w:rsidRPr="00CA32C5" w:rsidTr="00145B28">
        <w:tc>
          <w:tcPr>
            <w:tcW w:w="1106" w:type="dxa"/>
            <w:vMerge/>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p>
        </w:tc>
        <w:tc>
          <w:tcPr>
            <w:tcW w:w="1417"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19.40</w:t>
            </w:r>
            <w:r w:rsidRPr="00CA32C5">
              <w:rPr>
                <w:sz w:val="22"/>
                <w:szCs w:val="22"/>
              </w:rPr>
              <w:t>-</w:t>
            </w:r>
            <w:r>
              <w:rPr>
                <w:sz w:val="22"/>
                <w:szCs w:val="22"/>
              </w:rPr>
              <w:t>21.10</w:t>
            </w:r>
          </w:p>
        </w:tc>
        <w:tc>
          <w:tcPr>
            <w:tcW w:w="1134" w:type="dxa"/>
          </w:tcPr>
          <w:p w:rsidR="00DF045E" w:rsidRPr="00CA32C5" w:rsidRDefault="00DF045E" w:rsidP="00DF045E">
            <w:pPr>
              <w:rPr>
                <w:rFonts w:ascii="Times New Roman" w:hAnsi="Times New Roman" w:cs="Times New Roman"/>
              </w:rPr>
            </w:pPr>
            <w:r>
              <w:rPr>
                <w:rFonts w:ascii="Times New Roman" w:hAnsi="Times New Roman" w:cs="Times New Roman"/>
              </w:rPr>
              <w:t>303</w:t>
            </w:r>
            <w:r w:rsidRPr="00CA32C5">
              <w:rPr>
                <w:rFonts w:ascii="Times New Roman" w:hAnsi="Times New Roman" w:cs="Times New Roman"/>
              </w:rPr>
              <w:t xml:space="preserve"> ауд.</w:t>
            </w:r>
          </w:p>
        </w:tc>
        <w:tc>
          <w:tcPr>
            <w:tcW w:w="3431"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w:t>
            </w:r>
            <w:r w:rsidRPr="00CA32C5">
              <w:rPr>
                <w:sz w:val="22"/>
                <w:szCs w:val="22"/>
              </w:rPr>
              <w:t xml:space="preserve">: </w:t>
            </w:r>
            <w:r>
              <w:rPr>
                <w:sz w:val="22"/>
                <w:szCs w:val="22"/>
              </w:rPr>
              <w:t>Управление общественными отношениями</w:t>
            </w:r>
          </w:p>
        </w:tc>
        <w:tc>
          <w:tcPr>
            <w:tcW w:w="3402" w:type="dxa"/>
          </w:tcPr>
          <w:p w:rsidR="00DF045E" w:rsidRDefault="00DF045E" w:rsidP="00DF045E">
            <w:r w:rsidRPr="005978C5">
              <w:rPr>
                <w:rFonts w:ascii="Times New Roman" w:hAnsi="Times New Roman" w:cs="Times New Roman"/>
              </w:rPr>
              <w:t xml:space="preserve">Бугаков Алексей Валерьевич, </w:t>
            </w:r>
          </w:p>
        </w:tc>
      </w:tr>
      <w:tr w:rsidR="00DF045E" w:rsidRPr="00CA32C5" w:rsidTr="00145B28">
        <w:tc>
          <w:tcPr>
            <w:tcW w:w="1106" w:type="dxa"/>
            <w:vMerge w:val="restart"/>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04.04.24</w:t>
            </w:r>
          </w:p>
        </w:tc>
        <w:tc>
          <w:tcPr>
            <w:tcW w:w="1417"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sidRPr="00CA32C5">
              <w:rPr>
                <w:sz w:val="22"/>
                <w:szCs w:val="22"/>
              </w:rPr>
              <w:t>18.</w:t>
            </w:r>
            <w:r>
              <w:rPr>
                <w:sz w:val="22"/>
                <w:szCs w:val="22"/>
              </w:rPr>
              <w:t>0</w:t>
            </w:r>
            <w:r w:rsidRPr="00CA32C5">
              <w:rPr>
                <w:sz w:val="22"/>
                <w:szCs w:val="22"/>
              </w:rPr>
              <w:t>0 –</w:t>
            </w:r>
            <w:r>
              <w:rPr>
                <w:sz w:val="22"/>
                <w:szCs w:val="22"/>
              </w:rPr>
              <w:t>19</w:t>
            </w:r>
            <w:r w:rsidRPr="00CA32C5">
              <w:rPr>
                <w:sz w:val="22"/>
                <w:szCs w:val="22"/>
              </w:rPr>
              <w:t>.</w:t>
            </w:r>
            <w:r>
              <w:rPr>
                <w:sz w:val="22"/>
                <w:szCs w:val="22"/>
              </w:rPr>
              <w:t>3</w:t>
            </w:r>
            <w:r w:rsidRPr="00CA32C5">
              <w:rPr>
                <w:sz w:val="22"/>
                <w:szCs w:val="22"/>
              </w:rPr>
              <w:t>0</w:t>
            </w:r>
          </w:p>
        </w:tc>
        <w:tc>
          <w:tcPr>
            <w:tcW w:w="1134" w:type="dxa"/>
          </w:tcPr>
          <w:p w:rsidR="00DF045E" w:rsidRPr="00CA32C5" w:rsidRDefault="00DF045E" w:rsidP="00DF045E">
            <w:pPr>
              <w:pStyle w:val="3"/>
              <w:shd w:val="clear" w:color="auto" w:fill="auto"/>
              <w:tabs>
                <w:tab w:val="left" w:leader="underscore" w:pos="8975"/>
              </w:tabs>
              <w:spacing w:line="240" w:lineRule="auto"/>
              <w:ind w:firstLine="0"/>
              <w:rPr>
                <w:sz w:val="22"/>
                <w:szCs w:val="22"/>
              </w:rPr>
            </w:pPr>
            <w:r>
              <w:rPr>
                <w:sz w:val="22"/>
                <w:szCs w:val="22"/>
              </w:rPr>
              <w:t>305</w:t>
            </w:r>
            <w:r w:rsidRPr="00CA32C5">
              <w:rPr>
                <w:sz w:val="22"/>
                <w:szCs w:val="22"/>
              </w:rPr>
              <w:t xml:space="preserve"> ауд.</w:t>
            </w:r>
          </w:p>
        </w:tc>
        <w:tc>
          <w:tcPr>
            <w:tcW w:w="3431"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w:t>
            </w:r>
            <w:r w:rsidRPr="00CA32C5">
              <w:rPr>
                <w:sz w:val="22"/>
                <w:szCs w:val="22"/>
              </w:rPr>
              <w:t xml:space="preserve">: </w:t>
            </w:r>
            <w:r>
              <w:rPr>
                <w:sz w:val="22"/>
                <w:szCs w:val="22"/>
              </w:rPr>
              <w:t>Управление общественными отношениями</w:t>
            </w:r>
          </w:p>
        </w:tc>
        <w:tc>
          <w:tcPr>
            <w:tcW w:w="3402" w:type="dxa"/>
          </w:tcPr>
          <w:p w:rsidR="00DF045E" w:rsidRDefault="00DF045E" w:rsidP="00DF045E">
            <w:r w:rsidRPr="005978C5">
              <w:rPr>
                <w:rFonts w:ascii="Times New Roman" w:hAnsi="Times New Roman" w:cs="Times New Roman"/>
              </w:rPr>
              <w:t xml:space="preserve">Бугаков Алексей Валерьевич, </w:t>
            </w:r>
          </w:p>
        </w:tc>
      </w:tr>
      <w:tr w:rsidR="00271134" w:rsidRPr="00CA32C5" w:rsidTr="009067DB">
        <w:tc>
          <w:tcPr>
            <w:tcW w:w="1106" w:type="dxa"/>
            <w:vMerge/>
          </w:tcPr>
          <w:p w:rsidR="00271134" w:rsidRPr="004D2B2D" w:rsidRDefault="00271134" w:rsidP="00ED1B8A">
            <w:pPr>
              <w:pStyle w:val="3"/>
              <w:shd w:val="clear" w:color="auto" w:fill="auto"/>
              <w:tabs>
                <w:tab w:val="left" w:leader="underscore" w:pos="8975"/>
              </w:tabs>
              <w:spacing w:line="240" w:lineRule="auto"/>
              <w:ind w:firstLine="0"/>
              <w:jc w:val="left"/>
              <w:rPr>
                <w:sz w:val="22"/>
                <w:szCs w:val="22"/>
              </w:rPr>
            </w:pPr>
          </w:p>
        </w:tc>
        <w:tc>
          <w:tcPr>
            <w:tcW w:w="9384" w:type="dxa"/>
            <w:gridSpan w:val="4"/>
          </w:tcPr>
          <w:p w:rsidR="00271134" w:rsidRPr="004D2B2D" w:rsidRDefault="00271134" w:rsidP="00ED1B8A">
            <w:pPr>
              <w:rPr>
                <w:rFonts w:ascii="Times New Roman" w:hAnsi="Times New Roman" w:cs="Times New Roman"/>
              </w:rPr>
            </w:pPr>
            <w:r>
              <w:t>19</w:t>
            </w:r>
            <w:r w:rsidRPr="00CA32C5">
              <w:t>.</w:t>
            </w:r>
            <w:r>
              <w:t>3</w:t>
            </w:r>
            <w:r w:rsidRPr="00CA32C5">
              <w:t>0 –</w:t>
            </w:r>
            <w:r>
              <w:t>19.40 ПЕРЕРЫВ</w:t>
            </w:r>
          </w:p>
        </w:tc>
      </w:tr>
      <w:tr w:rsidR="00DF045E" w:rsidRPr="00CA32C5" w:rsidTr="00145B28">
        <w:tc>
          <w:tcPr>
            <w:tcW w:w="1106" w:type="dxa"/>
            <w:vMerge/>
          </w:tcPr>
          <w:p w:rsidR="00DF045E" w:rsidRPr="004D2B2D" w:rsidRDefault="00DF045E" w:rsidP="00DF045E">
            <w:pPr>
              <w:pStyle w:val="3"/>
              <w:shd w:val="clear" w:color="auto" w:fill="auto"/>
              <w:tabs>
                <w:tab w:val="left" w:leader="underscore" w:pos="8975"/>
              </w:tabs>
              <w:spacing w:line="240" w:lineRule="auto"/>
              <w:ind w:firstLine="0"/>
              <w:jc w:val="left"/>
              <w:rPr>
                <w:sz w:val="22"/>
                <w:szCs w:val="22"/>
              </w:rPr>
            </w:pPr>
          </w:p>
        </w:tc>
        <w:tc>
          <w:tcPr>
            <w:tcW w:w="1417" w:type="dxa"/>
          </w:tcPr>
          <w:p w:rsidR="00DF045E" w:rsidRPr="004D2B2D"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19.40</w:t>
            </w:r>
            <w:r w:rsidRPr="00CA32C5">
              <w:rPr>
                <w:sz w:val="22"/>
                <w:szCs w:val="22"/>
              </w:rPr>
              <w:t>-</w:t>
            </w:r>
            <w:r>
              <w:rPr>
                <w:sz w:val="22"/>
                <w:szCs w:val="22"/>
              </w:rPr>
              <w:t>21.10</w:t>
            </w:r>
          </w:p>
        </w:tc>
        <w:tc>
          <w:tcPr>
            <w:tcW w:w="1134" w:type="dxa"/>
          </w:tcPr>
          <w:p w:rsidR="00DF045E" w:rsidRPr="004D2B2D" w:rsidRDefault="00DF045E" w:rsidP="00DF045E">
            <w:pPr>
              <w:rPr>
                <w:rFonts w:ascii="Times New Roman" w:hAnsi="Times New Roman" w:cs="Times New Roman"/>
              </w:rPr>
            </w:pPr>
            <w:r>
              <w:rPr>
                <w:rFonts w:ascii="Times New Roman" w:hAnsi="Times New Roman" w:cs="Times New Roman"/>
              </w:rPr>
              <w:t>305</w:t>
            </w:r>
            <w:r w:rsidRPr="00CA32C5">
              <w:rPr>
                <w:rFonts w:ascii="Times New Roman" w:hAnsi="Times New Roman" w:cs="Times New Roman"/>
              </w:rPr>
              <w:t xml:space="preserve"> ауд.</w:t>
            </w:r>
          </w:p>
        </w:tc>
        <w:tc>
          <w:tcPr>
            <w:tcW w:w="3431" w:type="dxa"/>
          </w:tcPr>
          <w:p w:rsidR="00DF045E" w:rsidRPr="004D2B2D"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w:t>
            </w:r>
            <w:r w:rsidRPr="00CA32C5">
              <w:rPr>
                <w:sz w:val="22"/>
                <w:szCs w:val="22"/>
              </w:rPr>
              <w:t xml:space="preserve">: </w:t>
            </w:r>
            <w:r>
              <w:rPr>
                <w:sz w:val="22"/>
                <w:szCs w:val="22"/>
              </w:rPr>
              <w:t>Управление общественными отношениями</w:t>
            </w:r>
          </w:p>
        </w:tc>
        <w:tc>
          <w:tcPr>
            <w:tcW w:w="3402" w:type="dxa"/>
          </w:tcPr>
          <w:p w:rsidR="00DF045E" w:rsidRDefault="00DF045E" w:rsidP="00DF045E">
            <w:r w:rsidRPr="00841FF3">
              <w:rPr>
                <w:rFonts w:ascii="Times New Roman" w:hAnsi="Times New Roman" w:cs="Times New Roman"/>
              </w:rPr>
              <w:t xml:space="preserve">Бугаков Алексей Валерьевич, </w:t>
            </w:r>
          </w:p>
        </w:tc>
      </w:tr>
      <w:tr w:rsidR="00DF045E" w:rsidRPr="00CA32C5" w:rsidTr="00145B28">
        <w:tc>
          <w:tcPr>
            <w:tcW w:w="1106" w:type="dxa"/>
            <w:vMerge w:val="restart"/>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09.04.24</w:t>
            </w:r>
          </w:p>
        </w:tc>
        <w:tc>
          <w:tcPr>
            <w:tcW w:w="1417"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sidRPr="00CA32C5">
              <w:rPr>
                <w:sz w:val="22"/>
                <w:szCs w:val="22"/>
              </w:rPr>
              <w:t>18.</w:t>
            </w:r>
            <w:r>
              <w:rPr>
                <w:sz w:val="22"/>
                <w:szCs w:val="22"/>
              </w:rPr>
              <w:t>0</w:t>
            </w:r>
            <w:r w:rsidRPr="00CA32C5">
              <w:rPr>
                <w:sz w:val="22"/>
                <w:szCs w:val="22"/>
              </w:rPr>
              <w:t>0 –</w:t>
            </w:r>
            <w:r>
              <w:rPr>
                <w:sz w:val="22"/>
                <w:szCs w:val="22"/>
              </w:rPr>
              <w:t>19</w:t>
            </w:r>
            <w:r w:rsidRPr="00CA32C5">
              <w:rPr>
                <w:sz w:val="22"/>
                <w:szCs w:val="22"/>
              </w:rPr>
              <w:t>.</w:t>
            </w:r>
            <w:r>
              <w:rPr>
                <w:sz w:val="22"/>
                <w:szCs w:val="22"/>
              </w:rPr>
              <w:t>3</w:t>
            </w:r>
            <w:r w:rsidRPr="00CA32C5">
              <w:rPr>
                <w:sz w:val="22"/>
                <w:szCs w:val="22"/>
              </w:rPr>
              <w:t>0</w:t>
            </w:r>
          </w:p>
        </w:tc>
        <w:tc>
          <w:tcPr>
            <w:tcW w:w="1134" w:type="dxa"/>
          </w:tcPr>
          <w:p w:rsidR="00DF045E" w:rsidRPr="00CA32C5" w:rsidRDefault="00DF045E" w:rsidP="00DF045E">
            <w:pPr>
              <w:pStyle w:val="3"/>
              <w:shd w:val="clear" w:color="auto" w:fill="auto"/>
              <w:tabs>
                <w:tab w:val="left" w:leader="underscore" w:pos="8975"/>
              </w:tabs>
              <w:spacing w:line="240" w:lineRule="auto"/>
              <w:ind w:firstLine="0"/>
              <w:rPr>
                <w:sz w:val="22"/>
                <w:szCs w:val="22"/>
              </w:rPr>
            </w:pPr>
            <w:r>
              <w:rPr>
                <w:sz w:val="22"/>
                <w:szCs w:val="22"/>
              </w:rPr>
              <w:t>303</w:t>
            </w:r>
            <w:r w:rsidRPr="00CA32C5">
              <w:rPr>
                <w:sz w:val="22"/>
                <w:szCs w:val="22"/>
              </w:rPr>
              <w:t xml:space="preserve"> ауд.</w:t>
            </w:r>
          </w:p>
        </w:tc>
        <w:tc>
          <w:tcPr>
            <w:tcW w:w="3431"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 xml:space="preserve">Практическое </w:t>
            </w:r>
            <w:r>
              <w:rPr>
                <w:sz w:val="22"/>
                <w:szCs w:val="22"/>
              </w:rPr>
              <w:t>з</w:t>
            </w:r>
            <w:r>
              <w:rPr>
                <w:sz w:val="22"/>
                <w:szCs w:val="22"/>
              </w:rPr>
              <w:t>анятие</w:t>
            </w:r>
            <w:r w:rsidRPr="00CA32C5">
              <w:rPr>
                <w:sz w:val="22"/>
                <w:szCs w:val="22"/>
              </w:rPr>
              <w:t>:</w:t>
            </w:r>
            <w:r>
              <w:rPr>
                <w:sz w:val="22"/>
                <w:szCs w:val="22"/>
              </w:rPr>
              <w:t>Управленческие решения</w:t>
            </w:r>
          </w:p>
        </w:tc>
        <w:tc>
          <w:tcPr>
            <w:tcW w:w="3402" w:type="dxa"/>
          </w:tcPr>
          <w:p w:rsidR="00DF045E" w:rsidRDefault="00DF045E" w:rsidP="00DF045E">
            <w:r w:rsidRPr="00841FF3">
              <w:rPr>
                <w:rFonts w:ascii="Times New Roman" w:hAnsi="Times New Roman" w:cs="Times New Roman"/>
              </w:rPr>
              <w:t xml:space="preserve">Бугаков Алексей Валерьевич, </w:t>
            </w:r>
          </w:p>
        </w:tc>
      </w:tr>
      <w:tr w:rsidR="00AE463A" w:rsidRPr="00CA32C5" w:rsidTr="00BF36D0">
        <w:tc>
          <w:tcPr>
            <w:tcW w:w="1106" w:type="dxa"/>
            <w:vMerge/>
          </w:tcPr>
          <w:p w:rsidR="00AE463A" w:rsidRPr="004D2B2D" w:rsidRDefault="00AE463A" w:rsidP="00AE463A">
            <w:pPr>
              <w:pStyle w:val="3"/>
              <w:shd w:val="clear" w:color="auto" w:fill="auto"/>
              <w:tabs>
                <w:tab w:val="left" w:leader="underscore" w:pos="8975"/>
              </w:tabs>
              <w:spacing w:line="240" w:lineRule="auto"/>
              <w:ind w:firstLine="0"/>
              <w:jc w:val="left"/>
              <w:rPr>
                <w:sz w:val="22"/>
                <w:szCs w:val="22"/>
              </w:rPr>
            </w:pPr>
          </w:p>
        </w:tc>
        <w:tc>
          <w:tcPr>
            <w:tcW w:w="1417" w:type="dxa"/>
          </w:tcPr>
          <w:p w:rsidR="00AE463A" w:rsidRPr="004D2B2D" w:rsidRDefault="00AE463A" w:rsidP="00AE463A">
            <w:pPr>
              <w:pStyle w:val="3"/>
              <w:shd w:val="clear" w:color="auto" w:fill="auto"/>
              <w:tabs>
                <w:tab w:val="left" w:leader="underscore" w:pos="8975"/>
              </w:tabs>
              <w:spacing w:line="240" w:lineRule="auto"/>
              <w:ind w:firstLine="0"/>
              <w:jc w:val="left"/>
              <w:rPr>
                <w:sz w:val="22"/>
                <w:szCs w:val="22"/>
              </w:rPr>
            </w:pPr>
            <w:r>
              <w:rPr>
                <w:sz w:val="22"/>
                <w:szCs w:val="22"/>
              </w:rPr>
              <w:t>19</w:t>
            </w:r>
            <w:r w:rsidRPr="00CA32C5">
              <w:rPr>
                <w:sz w:val="22"/>
                <w:szCs w:val="22"/>
              </w:rPr>
              <w:t>.</w:t>
            </w:r>
            <w:r>
              <w:rPr>
                <w:sz w:val="22"/>
                <w:szCs w:val="22"/>
              </w:rPr>
              <w:t>3</w:t>
            </w:r>
            <w:r w:rsidRPr="00CA32C5">
              <w:rPr>
                <w:sz w:val="22"/>
                <w:szCs w:val="22"/>
              </w:rPr>
              <w:t>0 –</w:t>
            </w:r>
            <w:r>
              <w:rPr>
                <w:sz w:val="22"/>
                <w:szCs w:val="22"/>
              </w:rPr>
              <w:t xml:space="preserve">19.40 </w:t>
            </w:r>
          </w:p>
        </w:tc>
        <w:tc>
          <w:tcPr>
            <w:tcW w:w="7967" w:type="dxa"/>
            <w:gridSpan w:val="3"/>
          </w:tcPr>
          <w:p w:rsidR="00AE463A" w:rsidRPr="004D2B2D" w:rsidRDefault="00AE463A" w:rsidP="00AE463A">
            <w:pPr>
              <w:widowControl w:val="0"/>
              <w:shd w:val="clear" w:color="auto" w:fill="FFFFFF"/>
              <w:tabs>
                <w:tab w:val="left" w:leader="underscore" w:pos="8975"/>
              </w:tabs>
              <w:ind w:firstLine="10"/>
              <w:rPr>
                <w:rFonts w:ascii="Times New Roman" w:eastAsia="Times New Roman" w:hAnsi="Times New Roman" w:cs="Times New Roman"/>
              </w:rPr>
            </w:pPr>
            <w:r>
              <w:t>ПЕРЕРЫВ</w:t>
            </w:r>
          </w:p>
        </w:tc>
      </w:tr>
      <w:tr w:rsidR="00DF045E" w:rsidRPr="00CA32C5" w:rsidTr="00145B28">
        <w:tc>
          <w:tcPr>
            <w:tcW w:w="1106" w:type="dxa"/>
            <w:vMerge/>
          </w:tcPr>
          <w:p w:rsidR="00DF045E" w:rsidRPr="004D2B2D" w:rsidRDefault="00DF045E" w:rsidP="00DF045E">
            <w:pPr>
              <w:pStyle w:val="3"/>
              <w:shd w:val="clear" w:color="auto" w:fill="auto"/>
              <w:tabs>
                <w:tab w:val="left" w:leader="underscore" w:pos="8975"/>
              </w:tabs>
              <w:spacing w:line="240" w:lineRule="auto"/>
              <w:ind w:firstLine="0"/>
              <w:jc w:val="left"/>
              <w:rPr>
                <w:sz w:val="22"/>
                <w:szCs w:val="22"/>
              </w:rPr>
            </w:pPr>
          </w:p>
        </w:tc>
        <w:tc>
          <w:tcPr>
            <w:tcW w:w="1417" w:type="dxa"/>
          </w:tcPr>
          <w:p w:rsidR="00DF045E" w:rsidRPr="004D2B2D"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19.40</w:t>
            </w:r>
            <w:r w:rsidRPr="00CA32C5">
              <w:rPr>
                <w:sz w:val="22"/>
                <w:szCs w:val="22"/>
              </w:rPr>
              <w:t>-</w:t>
            </w:r>
            <w:r>
              <w:rPr>
                <w:sz w:val="22"/>
                <w:szCs w:val="22"/>
              </w:rPr>
              <w:t>21.10</w:t>
            </w:r>
          </w:p>
        </w:tc>
        <w:tc>
          <w:tcPr>
            <w:tcW w:w="1134" w:type="dxa"/>
          </w:tcPr>
          <w:p w:rsidR="00DF045E" w:rsidRPr="004D2B2D" w:rsidRDefault="00DF045E" w:rsidP="00DF045E">
            <w:pPr>
              <w:rPr>
                <w:rFonts w:ascii="Times New Roman" w:hAnsi="Times New Roman" w:cs="Times New Roman"/>
              </w:rPr>
            </w:pPr>
            <w:r>
              <w:rPr>
                <w:rFonts w:ascii="Times New Roman" w:hAnsi="Times New Roman" w:cs="Times New Roman"/>
              </w:rPr>
              <w:t>303</w:t>
            </w:r>
            <w:r w:rsidRPr="00CA32C5">
              <w:rPr>
                <w:rFonts w:ascii="Times New Roman" w:hAnsi="Times New Roman" w:cs="Times New Roman"/>
              </w:rPr>
              <w:t xml:space="preserve"> ауд.</w:t>
            </w:r>
          </w:p>
        </w:tc>
        <w:tc>
          <w:tcPr>
            <w:tcW w:w="3431" w:type="dxa"/>
          </w:tcPr>
          <w:p w:rsidR="00DF045E" w:rsidRPr="004D2B2D"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w:t>
            </w:r>
            <w:r w:rsidRPr="00CA32C5">
              <w:rPr>
                <w:sz w:val="22"/>
                <w:szCs w:val="22"/>
              </w:rPr>
              <w:t xml:space="preserve">: </w:t>
            </w:r>
            <w:r>
              <w:rPr>
                <w:sz w:val="22"/>
                <w:szCs w:val="22"/>
              </w:rPr>
              <w:t>Управленческие решения</w:t>
            </w:r>
          </w:p>
        </w:tc>
        <w:tc>
          <w:tcPr>
            <w:tcW w:w="3402" w:type="dxa"/>
          </w:tcPr>
          <w:p w:rsidR="00DF045E" w:rsidRDefault="00DF045E" w:rsidP="00DF045E">
            <w:r w:rsidRPr="00D56622">
              <w:rPr>
                <w:rFonts w:ascii="Times New Roman" w:hAnsi="Times New Roman" w:cs="Times New Roman"/>
              </w:rPr>
              <w:t xml:space="preserve">Бугаков Алексей Валерьевич, </w:t>
            </w:r>
          </w:p>
        </w:tc>
      </w:tr>
      <w:tr w:rsidR="00DF045E" w:rsidRPr="00CA32C5" w:rsidTr="00145B28">
        <w:tc>
          <w:tcPr>
            <w:tcW w:w="1106" w:type="dxa"/>
            <w:vMerge w:val="restart"/>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11</w:t>
            </w:r>
            <w:r w:rsidRPr="00CA32C5">
              <w:rPr>
                <w:sz w:val="22"/>
                <w:szCs w:val="22"/>
              </w:rPr>
              <w:t>.0</w:t>
            </w:r>
            <w:r>
              <w:rPr>
                <w:sz w:val="22"/>
                <w:szCs w:val="22"/>
              </w:rPr>
              <w:t>4</w:t>
            </w:r>
            <w:r w:rsidRPr="00CA32C5">
              <w:rPr>
                <w:sz w:val="22"/>
                <w:szCs w:val="22"/>
              </w:rPr>
              <w:t>.24</w:t>
            </w:r>
          </w:p>
        </w:tc>
        <w:tc>
          <w:tcPr>
            <w:tcW w:w="1417"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sidRPr="00CA32C5">
              <w:rPr>
                <w:sz w:val="22"/>
                <w:szCs w:val="22"/>
              </w:rPr>
              <w:t>18.</w:t>
            </w:r>
            <w:r>
              <w:rPr>
                <w:sz w:val="22"/>
                <w:szCs w:val="22"/>
              </w:rPr>
              <w:t>0</w:t>
            </w:r>
            <w:r w:rsidRPr="00CA32C5">
              <w:rPr>
                <w:sz w:val="22"/>
                <w:szCs w:val="22"/>
              </w:rPr>
              <w:t>0 –</w:t>
            </w:r>
            <w:r>
              <w:rPr>
                <w:sz w:val="22"/>
                <w:szCs w:val="22"/>
              </w:rPr>
              <w:t>19</w:t>
            </w:r>
            <w:r w:rsidRPr="00CA32C5">
              <w:rPr>
                <w:sz w:val="22"/>
                <w:szCs w:val="22"/>
              </w:rPr>
              <w:t>.</w:t>
            </w:r>
            <w:r>
              <w:rPr>
                <w:sz w:val="22"/>
                <w:szCs w:val="22"/>
              </w:rPr>
              <w:t>3</w:t>
            </w:r>
            <w:r w:rsidRPr="00CA32C5">
              <w:rPr>
                <w:sz w:val="22"/>
                <w:szCs w:val="22"/>
              </w:rPr>
              <w:t>0</w:t>
            </w:r>
          </w:p>
        </w:tc>
        <w:tc>
          <w:tcPr>
            <w:tcW w:w="1134" w:type="dxa"/>
          </w:tcPr>
          <w:p w:rsidR="00DF045E" w:rsidRPr="00CA32C5" w:rsidRDefault="00DF045E" w:rsidP="00DF045E">
            <w:pPr>
              <w:pStyle w:val="3"/>
              <w:shd w:val="clear" w:color="auto" w:fill="auto"/>
              <w:tabs>
                <w:tab w:val="left" w:leader="underscore" w:pos="8975"/>
              </w:tabs>
              <w:spacing w:line="240" w:lineRule="auto"/>
              <w:ind w:firstLine="0"/>
              <w:rPr>
                <w:sz w:val="22"/>
                <w:szCs w:val="22"/>
              </w:rPr>
            </w:pPr>
            <w:r>
              <w:rPr>
                <w:sz w:val="22"/>
                <w:szCs w:val="22"/>
              </w:rPr>
              <w:t>303</w:t>
            </w:r>
            <w:r w:rsidRPr="00CA32C5">
              <w:rPr>
                <w:sz w:val="22"/>
                <w:szCs w:val="22"/>
              </w:rPr>
              <w:t xml:space="preserve"> ауд.</w:t>
            </w:r>
          </w:p>
        </w:tc>
        <w:tc>
          <w:tcPr>
            <w:tcW w:w="3431" w:type="dxa"/>
          </w:tcPr>
          <w:p w:rsidR="00DF045E" w:rsidRPr="00CA32C5" w:rsidRDefault="00DF045E" w:rsidP="00DF045E">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w:t>
            </w:r>
            <w:r w:rsidRPr="00CA32C5">
              <w:rPr>
                <w:sz w:val="22"/>
                <w:szCs w:val="22"/>
              </w:rPr>
              <w:t xml:space="preserve">: </w:t>
            </w:r>
            <w:r>
              <w:rPr>
                <w:sz w:val="22"/>
                <w:szCs w:val="22"/>
              </w:rPr>
              <w:t>Управленческие решения</w:t>
            </w:r>
          </w:p>
        </w:tc>
        <w:tc>
          <w:tcPr>
            <w:tcW w:w="3402" w:type="dxa"/>
          </w:tcPr>
          <w:p w:rsidR="00DF045E" w:rsidRDefault="00DF045E" w:rsidP="00DF045E">
            <w:r w:rsidRPr="00D56622">
              <w:rPr>
                <w:rFonts w:ascii="Times New Roman" w:hAnsi="Times New Roman" w:cs="Times New Roman"/>
              </w:rPr>
              <w:t xml:space="preserve">Бугаков Алексей Валерьевич, </w:t>
            </w:r>
          </w:p>
        </w:tc>
      </w:tr>
      <w:tr w:rsidR="00ED1B8A" w:rsidRPr="00CA32C5" w:rsidTr="00080267">
        <w:tc>
          <w:tcPr>
            <w:tcW w:w="1106" w:type="dxa"/>
            <w:vMerge/>
          </w:tcPr>
          <w:p w:rsidR="00ED1B8A" w:rsidRPr="004D2B2D" w:rsidRDefault="00ED1B8A" w:rsidP="00AE463A">
            <w:pPr>
              <w:pStyle w:val="3"/>
              <w:shd w:val="clear" w:color="auto" w:fill="auto"/>
              <w:tabs>
                <w:tab w:val="left" w:leader="underscore" w:pos="8975"/>
              </w:tabs>
              <w:spacing w:line="240" w:lineRule="auto"/>
              <w:ind w:firstLine="0"/>
              <w:jc w:val="left"/>
              <w:rPr>
                <w:sz w:val="22"/>
                <w:szCs w:val="22"/>
              </w:rPr>
            </w:pPr>
          </w:p>
        </w:tc>
        <w:tc>
          <w:tcPr>
            <w:tcW w:w="9384" w:type="dxa"/>
            <w:gridSpan w:val="4"/>
          </w:tcPr>
          <w:p w:rsidR="00ED1B8A" w:rsidRPr="004D2B2D" w:rsidRDefault="00ED1B8A" w:rsidP="00ED1B8A">
            <w:pPr>
              <w:pStyle w:val="3"/>
              <w:shd w:val="clear" w:color="auto" w:fill="auto"/>
              <w:tabs>
                <w:tab w:val="left" w:leader="underscore" w:pos="8975"/>
              </w:tabs>
              <w:spacing w:line="240" w:lineRule="auto"/>
              <w:ind w:firstLine="0"/>
              <w:jc w:val="left"/>
            </w:pPr>
            <w:r>
              <w:rPr>
                <w:sz w:val="22"/>
                <w:szCs w:val="22"/>
              </w:rPr>
              <w:t>19</w:t>
            </w:r>
            <w:r w:rsidRPr="00CA32C5">
              <w:rPr>
                <w:sz w:val="22"/>
                <w:szCs w:val="22"/>
              </w:rPr>
              <w:t>.</w:t>
            </w:r>
            <w:r>
              <w:rPr>
                <w:sz w:val="22"/>
                <w:szCs w:val="22"/>
              </w:rPr>
              <w:t>3</w:t>
            </w:r>
            <w:r w:rsidRPr="00CA32C5">
              <w:rPr>
                <w:sz w:val="22"/>
                <w:szCs w:val="22"/>
              </w:rPr>
              <w:t>0 –</w:t>
            </w:r>
            <w:r>
              <w:rPr>
                <w:sz w:val="22"/>
                <w:szCs w:val="22"/>
              </w:rPr>
              <w:t xml:space="preserve">19.40 </w:t>
            </w:r>
            <w:r>
              <w:t>ПЕРЕРЫВ</w:t>
            </w:r>
          </w:p>
        </w:tc>
      </w:tr>
      <w:tr w:rsidR="00AE463A" w:rsidRPr="00CA32C5" w:rsidTr="00145B28">
        <w:tc>
          <w:tcPr>
            <w:tcW w:w="1106" w:type="dxa"/>
            <w:vMerge/>
          </w:tcPr>
          <w:p w:rsidR="00AE463A" w:rsidRPr="004D2B2D" w:rsidRDefault="00AE463A" w:rsidP="00AE463A">
            <w:pPr>
              <w:pStyle w:val="3"/>
              <w:shd w:val="clear" w:color="auto" w:fill="auto"/>
              <w:tabs>
                <w:tab w:val="left" w:leader="underscore" w:pos="8975"/>
              </w:tabs>
              <w:spacing w:line="240" w:lineRule="auto"/>
              <w:ind w:firstLine="0"/>
              <w:jc w:val="left"/>
              <w:rPr>
                <w:sz w:val="22"/>
                <w:szCs w:val="22"/>
              </w:rPr>
            </w:pPr>
          </w:p>
        </w:tc>
        <w:tc>
          <w:tcPr>
            <w:tcW w:w="1417" w:type="dxa"/>
          </w:tcPr>
          <w:p w:rsidR="00AE463A" w:rsidRPr="004D2B2D" w:rsidRDefault="00AE463A" w:rsidP="00AE463A">
            <w:pPr>
              <w:pStyle w:val="3"/>
              <w:shd w:val="clear" w:color="auto" w:fill="auto"/>
              <w:tabs>
                <w:tab w:val="left" w:leader="underscore" w:pos="8975"/>
              </w:tabs>
              <w:spacing w:line="240" w:lineRule="auto"/>
              <w:ind w:firstLine="0"/>
              <w:jc w:val="left"/>
              <w:rPr>
                <w:sz w:val="22"/>
                <w:szCs w:val="22"/>
              </w:rPr>
            </w:pPr>
            <w:r>
              <w:rPr>
                <w:sz w:val="22"/>
                <w:szCs w:val="22"/>
              </w:rPr>
              <w:t>19.40</w:t>
            </w:r>
            <w:r w:rsidRPr="00CA32C5">
              <w:rPr>
                <w:sz w:val="22"/>
                <w:szCs w:val="22"/>
              </w:rPr>
              <w:t>-</w:t>
            </w:r>
            <w:r>
              <w:rPr>
                <w:sz w:val="22"/>
                <w:szCs w:val="22"/>
              </w:rPr>
              <w:t>21.10</w:t>
            </w:r>
          </w:p>
        </w:tc>
        <w:tc>
          <w:tcPr>
            <w:tcW w:w="1134" w:type="dxa"/>
          </w:tcPr>
          <w:p w:rsidR="00AE463A" w:rsidRPr="004D2B2D" w:rsidRDefault="006D67B8" w:rsidP="00B82469">
            <w:pPr>
              <w:rPr>
                <w:rFonts w:ascii="Times New Roman" w:hAnsi="Times New Roman" w:cs="Times New Roman"/>
              </w:rPr>
            </w:pPr>
            <w:r>
              <w:rPr>
                <w:rFonts w:ascii="Times New Roman" w:hAnsi="Times New Roman" w:cs="Times New Roman"/>
              </w:rPr>
              <w:t>30</w:t>
            </w:r>
            <w:r w:rsidR="00B82469">
              <w:rPr>
                <w:rFonts w:ascii="Times New Roman" w:hAnsi="Times New Roman" w:cs="Times New Roman"/>
              </w:rPr>
              <w:t>3</w:t>
            </w:r>
            <w:r w:rsidR="00AE463A" w:rsidRPr="00CA32C5">
              <w:rPr>
                <w:rFonts w:ascii="Times New Roman" w:hAnsi="Times New Roman" w:cs="Times New Roman"/>
              </w:rPr>
              <w:t xml:space="preserve"> ауд.</w:t>
            </w:r>
          </w:p>
        </w:tc>
        <w:tc>
          <w:tcPr>
            <w:tcW w:w="3431" w:type="dxa"/>
          </w:tcPr>
          <w:p w:rsidR="00AE463A" w:rsidRPr="004D2B2D" w:rsidRDefault="00B82469" w:rsidP="00AE463A">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w:t>
            </w:r>
            <w:r w:rsidRPr="00CA32C5">
              <w:rPr>
                <w:sz w:val="22"/>
                <w:szCs w:val="22"/>
              </w:rPr>
              <w:t xml:space="preserve">: </w:t>
            </w:r>
            <w:r>
              <w:rPr>
                <w:sz w:val="22"/>
                <w:szCs w:val="22"/>
              </w:rPr>
              <w:t>Управленческие решения</w:t>
            </w:r>
          </w:p>
        </w:tc>
        <w:tc>
          <w:tcPr>
            <w:tcW w:w="3402" w:type="dxa"/>
          </w:tcPr>
          <w:p w:rsidR="00AE463A" w:rsidRPr="004D2B2D" w:rsidRDefault="00DF045E" w:rsidP="00AE463A">
            <w:pPr>
              <w:widowControl w:val="0"/>
              <w:shd w:val="clear" w:color="auto" w:fill="FFFFFF"/>
              <w:tabs>
                <w:tab w:val="left" w:leader="underscore" w:pos="8975"/>
              </w:tabs>
              <w:ind w:firstLine="10"/>
              <w:rPr>
                <w:rFonts w:ascii="Times New Roman" w:eastAsia="Times New Roman" w:hAnsi="Times New Roman" w:cs="Times New Roman"/>
              </w:rPr>
            </w:pPr>
            <w:r w:rsidRPr="00DF045E">
              <w:rPr>
                <w:rFonts w:ascii="Times New Roman" w:hAnsi="Times New Roman" w:cs="Times New Roman"/>
              </w:rPr>
              <w:t>Бугаков Алексей Валерьевич,</w:t>
            </w:r>
          </w:p>
        </w:tc>
      </w:tr>
    </w:tbl>
    <w:p w:rsidR="00DC0242" w:rsidRPr="00CA32C5" w:rsidRDefault="00DC0242" w:rsidP="001F5D20">
      <w:pPr>
        <w:pStyle w:val="3"/>
        <w:shd w:val="clear" w:color="auto" w:fill="auto"/>
        <w:tabs>
          <w:tab w:val="left" w:leader="underscore" w:pos="8975"/>
        </w:tabs>
        <w:spacing w:line="240" w:lineRule="auto"/>
        <w:ind w:firstLine="0"/>
        <w:jc w:val="left"/>
        <w:rPr>
          <w:sz w:val="22"/>
          <w:szCs w:val="22"/>
          <w:lang w:eastAsia="en-US"/>
        </w:rPr>
      </w:pPr>
      <w:bookmarkStart w:id="0" w:name="_GoBack"/>
      <w:bookmarkEnd w:id="0"/>
      <w:r w:rsidRPr="00CA32C5">
        <w:rPr>
          <w:sz w:val="22"/>
          <w:szCs w:val="22"/>
        </w:rPr>
        <w:t xml:space="preserve">Директор курсов ДПО                                                                                                               </w:t>
      </w:r>
      <w:r w:rsidR="00E0121C" w:rsidRPr="00CA32C5">
        <w:rPr>
          <w:sz w:val="22"/>
          <w:szCs w:val="22"/>
        </w:rPr>
        <w:t xml:space="preserve">Е.В. </w:t>
      </w:r>
      <w:r w:rsidR="00733640" w:rsidRPr="00CA32C5">
        <w:rPr>
          <w:sz w:val="22"/>
          <w:szCs w:val="22"/>
        </w:rPr>
        <w:t>Решетник</w:t>
      </w:r>
      <w:r w:rsidR="008A72FB" w:rsidRPr="00CA32C5">
        <w:rPr>
          <w:sz w:val="22"/>
          <w:szCs w:val="22"/>
        </w:rPr>
        <w:t>о</w:t>
      </w:r>
      <w:r w:rsidR="001F5D20" w:rsidRPr="00CA32C5">
        <w:rPr>
          <w:sz w:val="22"/>
          <w:szCs w:val="22"/>
        </w:rPr>
        <w:t>ва</w:t>
      </w:r>
    </w:p>
    <w:sectPr w:rsidR="00DC0242" w:rsidRPr="00CA32C5" w:rsidSect="003D3FA2">
      <w:headerReference w:type="first" r:id="rId8"/>
      <w:footnotePr>
        <w:numRestart w:val="eachPage"/>
      </w:footnotePr>
      <w:pgSz w:w="11906" w:h="16838" w:code="9"/>
      <w:pgMar w:top="851" w:right="851" w:bottom="142"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90" w:rsidRDefault="00260D90" w:rsidP="00997B01">
      <w:pPr>
        <w:spacing w:after="0" w:line="240" w:lineRule="auto"/>
      </w:pPr>
      <w:r>
        <w:separator/>
      </w:r>
    </w:p>
  </w:endnote>
  <w:endnote w:type="continuationSeparator" w:id="0">
    <w:p w:rsidR="00260D90" w:rsidRDefault="00260D90"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90" w:rsidRDefault="00260D90" w:rsidP="00997B01">
      <w:pPr>
        <w:spacing w:after="0" w:line="240" w:lineRule="auto"/>
      </w:pPr>
      <w:r>
        <w:separator/>
      </w:r>
    </w:p>
  </w:footnote>
  <w:footnote w:type="continuationSeparator" w:id="0">
    <w:p w:rsidR="00260D90" w:rsidRDefault="00260D90"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768594"/>
      <w:docPartObj>
        <w:docPartGallery w:val="Page Numbers (Top of Page)"/>
        <w:docPartUnique/>
      </w:docPartObj>
    </w:sdtPr>
    <w:sdtEndPr/>
    <w:sdtContent>
      <w:p w:rsidR="00E7312B" w:rsidRDefault="00E7312B">
        <w:pPr>
          <w:pStyle w:val="af"/>
          <w:jc w:val="center"/>
        </w:pPr>
        <w:r>
          <w:fldChar w:fldCharType="begin"/>
        </w:r>
        <w:r>
          <w:instrText>PAGE   \* MERGEFORMAT</w:instrText>
        </w:r>
        <w:r>
          <w:fldChar w:fldCharType="separate"/>
        </w:r>
        <w:r w:rsidR="0053321C">
          <w:rPr>
            <w:noProof/>
          </w:rPr>
          <w:t>54</w:t>
        </w:r>
        <w:r>
          <w:fldChar w:fldCharType="end"/>
        </w:r>
      </w:p>
    </w:sdtContent>
  </w:sdt>
  <w:p w:rsidR="00E7312B" w:rsidRDefault="00E7312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D72D96"/>
    <w:multiLevelType w:val="hybridMultilevel"/>
    <w:tmpl w:val="1546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7168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3626F"/>
    <w:rsid w:val="000417FD"/>
    <w:rsid w:val="000419B3"/>
    <w:rsid w:val="00041A6A"/>
    <w:rsid w:val="00042D3E"/>
    <w:rsid w:val="00042FF8"/>
    <w:rsid w:val="00043119"/>
    <w:rsid w:val="00043583"/>
    <w:rsid w:val="0004358D"/>
    <w:rsid w:val="00043BFB"/>
    <w:rsid w:val="000457F2"/>
    <w:rsid w:val="000461F0"/>
    <w:rsid w:val="00050ED9"/>
    <w:rsid w:val="00051934"/>
    <w:rsid w:val="00052AF3"/>
    <w:rsid w:val="00053F7D"/>
    <w:rsid w:val="0005465D"/>
    <w:rsid w:val="00055C61"/>
    <w:rsid w:val="00056E3F"/>
    <w:rsid w:val="00060B15"/>
    <w:rsid w:val="00061D3E"/>
    <w:rsid w:val="00062050"/>
    <w:rsid w:val="000634A7"/>
    <w:rsid w:val="0006351A"/>
    <w:rsid w:val="00064ABD"/>
    <w:rsid w:val="00065D84"/>
    <w:rsid w:val="00066A9C"/>
    <w:rsid w:val="0006763F"/>
    <w:rsid w:val="00071141"/>
    <w:rsid w:val="00071E93"/>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3B11"/>
    <w:rsid w:val="00094373"/>
    <w:rsid w:val="00095761"/>
    <w:rsid w:val="00095EC3"/>
    <w:rsid w:val="000A036B"/>
    <w:rsid w:val="000A0B5C"/>
    <w:rsid w:val="000A1437"/>
    <w:rsid w:val="000A240B"/>
    <w:rsid w:val="000A320A"/>
    <w:rsid w:val="000A4D1C"/>
    <w:rsid w:val="000A57D8"/>
    <w:rsid w:val="000A5937"/>
    <w:rsid w:val="000B33A4"/>
    <w:rsid w:val="000B4913"/>
    <w:rsid w:val="000B5E40"/>
    <w:rsid w:val="000B5E8A"/>
    <w:rsid w:val="000B5F20"/>
    <w:rsid w:val="000B7B3D"/>
    <w:rsid w:val="000C00EE"/>
    <w:rsid w:val="000C0A27"/>
    <w:rsid w:val="000C0CEB"/>
    <w:rsid w:val="000C1627"/>
    <w:rsid w:val="000C290B"/>
    <w:rsid w:val="000C731F"/>
    <w:rsid w:val="000C78AC"/>
    <w:rsid w:val="000C7B3B"/>
    <w:rsid w:val="000D1643"/>
    <w:rsid w:val="000D38DA"/>
    <w:rsid w:val="000D4DC1"/>
    <w:rsid w:val="000D6B6E"/>
    <w:rsid w:val="000D6C10"/>
    <w:rsid w:val="000E0665"/>
    <w:rsid w:val="000E1AFD"/>
    <w:rsid w:val="000E1D6A"/>
    <w:rsid w:val="000E1E74"/>
    <w:rsid w:val="000E5089"/>
    <w:rsid w:val="000F2388"/>
    <w:rsid w:val="000F2418"/>
    <w:rsid w:val="000F4C95"/>
    <w:rsid w:val="00100561"/>
    <w:rsid w:val="00101AC5"/>
    <w:rsid w:val="00102F75"/>
    <w:rsid w:val="0010673E"/>
    <w:rsid w:val="00107A4D"/>
    <w:rsid w:val="0011060E"/>
    <w:rsid w:val="00110AA5"/>
    <w:rsid w:val="00111B5E"/>
    <w:rsid w:val="00112267"/>
    <w:rsid w:val="001127DF"/>
    <w:rsid w:val="00112BD0"/>
    <w:rsid w:val="001131C4"/>
    <w:rsid w:val="001140E8"/>
    <w:rsid w:val="00114A90"/>
    <w:rsid w:val="00116DC8"/>
    <w:rsid w:val="00116DD2"/>
    <w:rsid w:val="00120970"/>
    <w:rsid w:val="00121B86"/>
    <w:rsid w:val="00122CB9"/>
    <w:rsid w:val="00127EEC"/>
    <w:rsid w:val="0013053F"/>
    <w:rsid w:val="001320CA"/>
    <w:rsid w:val="00132762"/>
    <w:rsid w:val="00132911"/>
    <w:rsid w:val="00133C2E"/>
    <w:rsid w:val="00133EDE"/>
    <w:rsid w:val="001353DA"/>
    <w:rsid w:val="001418A8"/>
    <w:rsid w:val="0014260B"/>
    <w:rsid w:val="00143661"/>
    <w:rsid w:val="00143A00"/>
    <w:rsid w:val="00144E38"/>
    <w:rsid w:val="00145B28"/>
    <w:rsid w:val="001460F4"/>
    <w:rsid w:val="001508D4"/>
    <w:rsid w:val="001513FC"/>
    <w:rsid w:val="00152568"/>
    <w:rsid w:val="00153F1B"/>
    <w:rsid w:val="00154293"/>
    <w:rsid w:val="001542E6"/>
    <w:rsid w:val="001564D5"/>
    <w:rsid w:val="0015727B"/>
    <w:rsid w:val="001604FA"/>
    <w:rsid w:val="00160F47"/>
    <w:rsid w:val="00161483"/>
    <w:rsid w:val="001617A1"/>
    <w:rsid w:val="0016274A"/>
    <w:rsid w:val="00165453"/>
    <w:rsid w:val="001654AB"/>
    <w:rsid w:val="00166CBD"/>
    <w:rsid w:val="00167BA7"/>
    <w:rsid w:val="00170EA4"/>
    <w:rsid w:val="001717A7"/>
    <w:rsid w:val="00173AE8"/>
    <w:rsid w:val="00174379"/>
    <w:rsid w:val="001743A8"/>
    <w:rsid w:val="00175848"/>
    <w:rsid w:val="00177111"/>
    <w:rsid w:val="00180D3B"/>
    <w:rsid w:val="00181384"/>
    <w:rsid w:val="00183869"/>
    <w:rsid w:val="001850E8"/>
    <w:rsid w:val="001851F0"/>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D099F"/>
    <w:rsid w:val="001D1616"/>
    <w:rsid w:val="001D3211"/>
    <w:rsid w:val="001D32F1"/>
    <w:rsid w:val="001D44F7"/>
    <w:rsid w:val="001D4DA9"/>
    <w:rsid w:val="001E0BBA"/>
    <w:rsid w:val="001E1214"/>
    <w:rsid w:val="001E15FC"/>
    <w:rsid w:val="001E21B3"/>
    <w:rsid w:val="001E3106"/>
    <w:rsid w:val="001E35D5"/>
    <w:rsid w:val="001E3B82"/>
    <w:rsid w:val="001E5FED"/>
    <w:rsid w:val="001E6603"/>
    <w:rsid w:val="001E6DB4"/>
    <w:rsid w:val="001F0517"/>
    <w:rsid w:val="001F07DA"/>
    <w:rsid w:val="001F1C23"/>
    <w:rsid w:val="001F3369"/>
    <w:rsid w:val="001F34CB"/>
    <w:rsid w:val="001F3F96"/>
    <w:rsid w:val="001F5183"/>
    <w:rsid w:val="001F5D20"/>
    <w:rsid w:val="001F63F9"/>
    <w:rsid w:val="001F6878"/>
    <w:rsid w:val="001F7423"/>
    <w:rsid w:val="001F790D"/>
    <w:rsid w:val="00201203"/>
    <w:rsid w:val="002022EA"/>
    <w:rsid w:val="002024CD"/>
    <w:rsid w:val="00202537"/>
    <w:rsid w:val="002045E9"/>
    <w:rsid w:val="00204738"/>
    <w:rsid w:val="00205E85"/>
    <w:rsid w:val="00206A77"/>
    <w:rsid w:val="0020776F"/>
    <w:rsid w:val="002110DF"/>
    <w:rsid w:val="002130E3"/>
    <w:rsid w:val="0021474C"/>
    <w:rsid w:val="00214818"/>
    <w:rsid w:val="00214916"/>
    <w:rsid w:val="0021578A"/>
    <w:rsid w:val="00215A20"/>
    <w:rsid w:val="0021698E"/>
    <w:rsid w:val="00216F24"/>
    <w:rsid w:val="0021703C"/>
    <w:rsid w:val="002222B0"/>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699E"/>
    <w:rsid w:val="00246ABB"/>
    <w:rsid w:val="00247109"/>
    <w:rsid w:val="0024770C"/>
    <w:rsid w:val="002523B6"/>
    <w:rsid w:val="00252934"/>
    <w:rsid w:val="00252CF7"/>
    <w:rsid w:val="002531C7"/>
    <w:rsid w:val="00254263"/>
    <w:rsid w:val="00254540"/>
    <w:rsid w:val="00255D81"/>
    <w:rsid w:val="00255E14"/>
    <w:rsid w:val="00256400"/>
    <w:rsid w:val="002575FE"/>
    <w:rsid w:val="002577AC"/>
    <w:rsid w:val="00260D90"/>
    <w:rsid w:val="00261870"/>
    <w:rsid w:val="00262634"/>
    <w:rsid w:val="00263408"/>
    <w:rsid w:val="002635BA"/>
    <w:rsid w:val="00263E2E"/>
    <w:rsid w:val="00266316"/>
    <w:rsid w:val="002663AC"/>
    <w:rsid w:val="00266F77"/>
    <w:rsid w:val="0027108F"/>
    <w:rsid w:val="00271134"/>
    <w:rsid w:val="00271F21"/>
    <w:rsid w:val="0027201D"/>
    <w:rsid w:val="0027237C"/>
    <w:rsid w:val="0027297D"/>
    <w:rsid w:val="002740B9"/>
    <w:rsid w:val="00275DFB"/>
    <w:rsid w:val="002776E8"/>
    <w:rsid w:val="00280041"/>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DC1"/>
    <w:rsid w:val="00297919"/>
    <w:rsid w:val="002A0E5F"/>
    <w:rsid w:val="002A3F17"/>
    <w:rsid w:val="002A409A"/>
    <w:rsid w:val="002A62FF"/>
    <w:rsid w:val="002A660B"/>
    <w:rsid w:val="002A7124"/>
    <w:rsid w:val="002B40F2"/>
    <w:rsid w:val="002B56C5"/>
    <w:rsid w:val="002B5B11"/>
    <w:rsid w:val="002B64FE"/>
    <w:rsid w:val="002B70DF"/>
    <w:rsid w:val="002C136B"/>
    <w:rsid w:val="002C43EF"/>
    <w:rsid w:val="002C4A83"/>
    <w:rsid w:val="002C4BE8"/>
    <w:rsid w:val="002C7485"/>
    <w:rsid w:val="002C79A5"/>
    <w:rsid w:val="002D156C"/>
    <w:rsid w:val="002D2739"/>
    <w:rsid w:val="002D48F8"/>
    <w:rsid w:val="002D49B6"/>
    <w:rsid w:val="002D56E5"/>
    <w:rsid w:val="002D5EA4"/>
    <w:rsid w:val="002D6509"/>
    <w:rsid w:val="002E1002"/>
    <w:rsid w:val="002E14CF"/>
    <w:rsid w:val="002E190B"/>
    <w:rsid w:val="002E2DFB"/>
    <w:rsid w:val="002E2F67"/>
    <w:rsid w:val="002E3153"/>
    <w:rsid w:val="002E3E46"/>
    <w:rsid w:val="002E4A7B"/>
    <w:rsid w:val="002E4F26"/>
    <w:rsid w:val="002E5B1B"/>
    <w:rsid w:val="002F3F2E"/>
    <w:rsid w:val="002F48A6"/>
    <w:rsid w:val="002F65A4"/>
    <w:rsid w:val="002F7613"/>
    <w:rsid w:val="003043FD"/>
    <w:rsid w:val="00307AC0"/>
    <w:rsid w:val="00310503"/>
    <w:rsid w:val="00311832"/>
    <w:rsid w:val="00312097"/>
    <w:rsid w:val="003122CC"/>
    <w:rsid w:val="00312C87"/>
    <w:rsid w:val="00312E9E"/>
    <w:rsid w:val="0031311B"/>
    <w:rsid w:val="00315A20"/>
    <w:rsid w:val="00315F68"/>
    <w:rsid w:val="003169F1"/>
    <w:rsid w:val="00317BD4"/>
    <w:rsid w:val="00321E6D"/>
    <w:rsid w:val="0032354D"/>
    <w:rsid w:val="00327864"/>
    <w:rsid w:val="00327DC6"/>
    <w:rsid w:val="00330025"/>
    <w:rsid w:val="00330AE2"/>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5C6"/>
    <w:rsid w:val="00355327"/>
    <w:rsid w:val="003562A9"/>
    <w:rsid w:val="003609B0"/>
    <w:rsid w:val="003616F0"/>
    <w:rsid w:val="00361BA4"/>
    <w:rsid w:val="00362A8F"/>
    <w:rsid w:val="003641CB"/>
    <w:rsid w:val="003670AD"/>
    <w:rsid w:val="00370DF6"/>
    <w:rsid w:val="00371314"/>
    <w:rsid w:val="003714C1"/>
    <w:rsid w:val="0037186A"/>
    <w:rsid w:val="00374CAF"/>
    <w:rsid w:val="00376123"/>
    <w:rsid w:val="00377589"/>
    <w:rsid w:val="00383709"/>
    <w:rsid w:val="00383760"/>
    <w:rsid w:val="00383D93"/>
    <w:rsid w:val="0038473C"/>
    <w:rsid w:val="00384AA0"/>
    <w:rsid w:val="00395037"/>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3B32"/>
    <w:rsid w:val="00424155"/>
    <w:rsid w:val="004260D1"/>
    <w:rsid w:val="004264A1"/>
    <w:rsid w:val="00427C1E"/>
    <w:rsid w:val="00430415"/>
    <w:rsid w:val="00430AFB"/>
    <w:rsid w:val="00431E58"/>
    <w:rsid w:val="0043207E"/>
    <w:rsid w:val="004320AC"/>
    <w:rsid w:val="00435134"/>
    <w:rsid w:val="00436B7E"/>
    <w:rsid w:val="0043758E"/>
    <w:rsid w:val="0043771B"/>
    <w:rsid w:val="00437977"/>
    <w:rsid w:val="0044171C"/>
    <w:rsid w:val="00442BDD"/>
    <w:rsid w:val="00444AF6"/>
    <w:rsid w:val="004464F8"/>
    <w:rsid w:val="0044677B"/>
    <w:rsid w:val="004528A5"/>
    <w:rsid w:val="004534FA"/>
    <w:rsid w:val="0045416B"/>
    <w:rsid w:val="004550AD"/>
    <w:rsid w:val="004555DC"/>
    <w:rsid w:val="00455EFD"/>
    <w:rsid w:val="00460AF2"/>
    <w:rsid w:val="00460C49"/>
    <w:rsid w:val="00464679"/>
    <w:rsid w:val="004666A0"/>
    <w:rsid w:val="00466F3A"/>
    <w:rsid w:val="00471530"/>
    <w:rsid w:val="00472C69"/>
    <w:rsid w:val="00473830"/>
    <w:rsid w:val="00473850"/>
    <w:rsid w:val="0047478A"/>
    <w:rsid w:val="00475DDB"/>
    <w:rsid w:val="0048094C"/>
    <w:rsid w:val="00481148"/>
    <w:rsid w:val="00481985"/>
    <w:rsid w:val="00481C4A"/>
    <w:rsid w:val="00483127"/>
    <w:rsid w:val="00483BB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1FDA"/>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B2D"/>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C6A"/>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C6"/>
    <w:rsid w:val="0051413D"/>
    <w:rsid w:val="00515C3B"/>
    <w:rsid w:val="00517E8F"/>
    <w:rsid w:val="00517F52"/>
    <w:rsid w:val="00521B1E"/>
    <w:rsid w:val="00522781"/>
    <w:rsid w:val="005235B0"/>
    <w:rsid w:val="00523696"/>
    <w:rsid w:val="00524FAF"/>
    <w:rsid w:val="005256C1"/>
    <w:rsid w:val="00526EAD"/>
    <w:rsid w:val="00527B54"/>
    <w:rsid w:val="00530341"/>
    <w:rsid w:val="00532AD6"/>
    <w:rsid w:val="0053321C"/>
    <w:rsid w:val="00534ADE"/>
    <w:rsid w:val="005352B9"/>
    <w:rsid w:val="00535333"/>
    <w:rsid w:val="00540329"/>
    <w:rsid w:val="005412BD"/>
    <w:rsid w:val="005419AE"/>
    <w:rsid w:val="00541EE7"/>
    <w:rsid w:val="00542ACF"/>
    <w:rsid w:val="00543989"/>
    <w:rsid w:val="005454A3"/>
    <w:rsid w:val="00546C97"/>
    <w:rsid w:val="00547442"/>
    <w:rsid w:val="00547967"/>
    <w:rsid w:val="0055166A"/>
    <w:rsid w:val="005566A5"/>
    <w:rsid w:val="0056362A"/>
    <w:rsid w:val="00563B0E"/>
    <w:rsid w:val="00563EA2"/>
    <w:rsid w:val="00564179"/>
    <w:rsid w:val="0056655C"/>
    <w:rsid w:val="00567DCC"/>
    <w:rsid w:val="005714CF"/>
    <w:rsid w:val="005732D0"/>
    <w:rsid w:val="00573629"/>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5A95"/>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46E"/>
    <w:rsid w:val="005E2B54"/>
    <w:rsid w:val="005E358A"/>
    <w:rsid w:val="005E37E1"/>
    <w:rsid w:val="005E4454"/>
    <w:rsid w:val="005E52C9"/>
    <w:rsid w:val="005E7B15"/>
    <w:rsid w:val="005F1226"/>
    <w:rsid w:val="005F297C"/>
    <w:rsid w:val="005F45B7"/>
    <w:rsid w:val="005F54A1"/>
    <w:rsid w:val="005F65C0"/>
    <w:rsid w:val="005F7F75"/>
    <w:rsid w:val="006007B2"/>
    <w:rsid w:val="006007B5"/>
    <w:rsid w:val="006009C9"/>
    <w:rsid w:val="00603871"/>
    <w:rsid w:val="00603A34"/>
    <w:rsid w:val="00604E65"/>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50D"/>
    <w:rsid w:val="006348A7"/>
    <w:rsid w:val="00635B05"/>
    <w:rsid w:val="00636A7A"/>
    <w:rsid w:val="00637AD3"/>
    <w:rsid w:val="00640DA5"/>
    <w:rsid w:val="006414A6"/>
    <w:rsid w:val="006423FB"/>
    <w:rsid w:val="006424B0"/>
    <w:rsid w:val="00643AAA"/>
    <w:rsid w:val="0064514B"/>
    <w:rsid w:val="00646888"/>
    <w:rsid w:val="00647D42"/>
    <w:rsid w:val="006504A4"/>
    <w:rsid w:val="00650F4E"/>
    <w:rsid w:val="00652479"/>
    <w:rsid w:val="0065439E"/>
    <w:rsid w:val="006600EE"/>
    <w:rsid w:val="0066083E"/>
    <w:rsid w:val="00662378"/>
    <w:rsid w:val="00663C1B"/>
    <w:rsid w:val="006645B1"/>
    <w:rsid w:val="00664ED4"/>
    <w:rsid w:val="00666614"/>
    <w:rsid w:val="006676BD"/>
    <w:rsid w:val="006715AB"/>
    <w:rsid w:val="006735A7"/>
    <w:rsid w:val="00673655"/>
    <w:rsid w:val="0067486C"/>
    <w:rsid w:val="0067565F"/>
    <w:rsid w:val="00677285"/>
    <w:rsid w:val="00677A15"/>
    <w:rsid w:val="006817F1"/>
    <w:rsid w:val="00682D7E"/>
    <w:rsid w:val="00684B6C"/>
    <w:rsid w:val="00686437"/>
    <w:rsid w:val="00686A84"/>
    <w:rsid w:val="006875C9"/>
    <w:rsid w:val="00690B73"/>
    <w:rsid w:val="00692687"/>
    <w:rsid w:val="00692D3A"/>
    <w:rsid w:val="00694381"/>
    <w:rsid w:val="006977C8"/>
    <w:rsid w:val="006A2579"/>
    <w:rsid w:val="006A3DDE"/>
    <w:rsid w:val="006A5016"/>
    <w:rsid w:val="006A562B"/>
    <w:rsid w:val="006A5E55"/>
    <w:rsid w:val="006A744A"/>
    <w:rsid w:val="006A79CD"/>
    <w:rsid w:val="006B0770"/>
    <w:rsid w:val="006B15A6"/>
    <w:rsid w:val="006B4601"/>
    <w:rsid w:val="006B4ECC"/>
    <w:rsid w:val="006B59E3"/>
    <w:rsid w:val="006B657C"/>
    <w:rsid w:val="006B7873"/>
    <w:rsid w:val="006B7B07"/>
    <w:rsid w:val="006B7B86"/>
    <w:rsid w:val="006C232F"/>
    <w:rsid w:val="006C2D9D"/>
    <w:rsid w:val="006C43B1"/>
    <w:rsid w:val="006C69DF"/>
    <w:rsid w:val="006D0A23"/>
    <w:rsid w:val="006D22D6"/>
    <w:rsid w:val="006D6296"/>
    <w:rsid w:val="006D674D"/>
    <w:rsid w:val="006D67B8"/>
    <w:rsid w:val="006E0501"/>
    <w:rsid w:val="006E2176"/>
    <w:rsid w:val="006E29B1"/>
    <w:rsid w:val="006E5199"/>
    <w:rsid w:val="006E6AD4"/>
    <w:rsid w:val="006E73C0"/>
    <w:rsid w:val="006E7A44"/>
    <w:rsid w:val="006F59A2"/>
    <w:rsid w:val="0070061A"/>
    <w:rsid w:val="00700C69"/>
    <w:rsid w:val="00702B8C"/>
    <w:rsid w:val="007048AA"/>
    <w:rsid w:val="00704A05"/>
    <w:rsid w:val="007067DC"/>
    <w:rsid w:val="00707279"/>
    <w:rsid w:val="00707505"/>
    <w:rsid w:val="007102AF"/>
    <w:rsid w:val="00713901"/>
    <w:rsid w:val="0071443B"/>
    <w:rsid w:val="007148E6"/>
    <w:rsid w:val="00714F4B"/>
    <w:rsid w:val="00714FBF"/>
    <w:rsid w:val="00715571"/>
    <w:rsid w:val="00720605"/>
    <w:rsid w:val="00721664"/>
    <w:rsid w:val="00722124"/>
    <w:rsid w:val="0072220C"/>
    <w:rsid w:val="00724E4A"/>
    <w:rsid w:val="00724F23"/>
    <w:rsid w:val="00726B9C"/>
    <w:rsid w:val="00727E65"/>
    <w:rsid w:val="0073040A"/>
    <w:rsid w:val="00730B01"/>
    <w:rsid w:val="007311FC"/>
    <w:rsid w:val="007313D4"/>
    <w:rsid w:val="007316FD"/>
    <w:rsid w:val="007334AB"/>
    <w:rsid w:val="00733640"/>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963"/>
    <w:rsid w:val="007D369E"/>
    <w:rsid w:val="007D4EDD"/>
    <w:rsid w:val="007D67DD"/>
    <w:rsid w:val="007E0CE2"/>
    <w:rsid w:val="007E19C7"/>
    <w:rsid w:val="007E481B"/>
    <w:rsid w:val="007E4FC1"/>
    <w:rsid w:val="007E74CA"/>
    <w:rsid w:val="007E7896"/>
    <w:rsid w:val="007F11B9"/>
    <w:rsid w:val="007F1486"/>
    <w:rsid w:val="007F4D9E"/>
    <w:rsid w:val="007F702D"/>
    <w:rsid w:val="007F753F"/>
    <w:rsid w:val="007F75C6"/>
    <w:rsid w:val="00800754"/>
    <w:rsid w:val="00801F8F"/>
    <w:rsid w:val="00805259"/>
    <w:rsid w:val="00805B99"/>
    <w:rsid w:val="00807843"/>
    <w:rsid w:val="008103E5"/>
    <w:rsid w:val="0081108B"/>
    <w:rsid w:val="008116D2"/>
    <w:rsid w:val="008134AD"/>
    <w:rsid w:val="0081352A"/>
    <w:rsid w:val="00814514"/>
    <w:rsid w:val="00815332"/>
    <w:rsid w:val="00816C1F"/>
    <w:rsid w:val="00816E79"/>
    <w:rsid w:val="00817A92"/>
    <w:rsid w:val="00820F08"/>
    <w:rsid w:val="0082136A"/>
    <w:rsid w:val="00822F6A"/>
    <w:rsid w:val="00823220"/>
    <w:rsid w:val="0082352F"/>
    <w:rsid w:val="008240F5"/>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4D8F"/>
    <w:rsid w:val="008456DF"/>
    <w:rsid w:val="00846C6E"/>
    <w:rsid w:val="008531B5"/>
    <w:rsid w:val="00855C07"/>
    <w:rsid w:val="008568C5"/>
    <w:rsid w:val="00861909"/>
    <w:rsid w:val="00861CF3"/>
    <w:rsid w:val="008706E1"/>
    <w:rsid w:val="00871E87"/>
    <w:rsid w:val="008725EB"/>
    <w:rsid w:val="00872744"/>
    <w:rsid w:val="0087274D"/>
    <w:rsid w:val="00872CCF"/>
    <w:rsid w:val="0087328E"/>
    <w:rsid w:val="00873B61"/>
    <w:rsid w:val="00874240"/>
    <w:rsid w:val="0087451B"/>
    <w:rsid w:val="00877DA4"/>
    <w:rsid w:val="00880298"/>
    <w:rsid w:val="00880C8F"/>
    <w:rsid w:val="0088300C"/>
    <w:rsid w:val="00883403"/>
    <w:rsid w:val="00883827"/>
    <w:rsid w:val="00883D1C"/>
    <w:rsid w:val="0088551E"/>
    <w:rsid w:val="00885D5E"/>
    <w:rsid w:val="00886392"/>
    <w:rsid w:val="00886D23"/>
    <w:rsid w:val="008870CA"/>
    <w:rsid w:val="0088729E"/>
    <w:rsid w:val="00887D44"/>
    <w:rsid w:val="008918EE"/>
    <w:rsid w:val="00891C44"/>
    <w:rsid w:val="008927B7"/>
    <w:rsid w:val="00892C70"/>
    <w:rsid w:val="008954EA"/>
    <w:rsid w:val="0089571B"/>
    <w:rsid w:val="00896F63"/>
    <w:rsid w:val="008A05B1"/>
    <w:rsid w:val="008A19B2"/>
    <w:rsid w:val="008A27A2"/>
    <w:rsid w:val="008A2B1D"/>
    <w:rsid w:val="008A416F"/>
    <w:rsid w:val="008A424F"/>
    <w:rsid w:val="008A47C2"/>
    <w:rsid w:val="008A48B6"/>
    <w:rsid w:val="008A6345"/>
    <w:rsid w:val="008A70F1"/>
    <w:rsid w:val="008A72FB"/>
    <w:rsid w:val="008A7789"/>
    <w:rsid w:val="008A7CDB"/>
    <w:rsid w:val="008B0EE3"/>
    <w:rsid w:val="008B1A49"/>
    <w:rsid w:val="008B1B63"/>
    <w:rsid w:val="008B4382"/>
    <w:rsid w:val="008B6780"/>
    <w:rsid w:val="008C046F"/>
    <w:rsid w:val="008C1A6B"/>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D35"/>
    <w:rsid w:val="008F1EB9"/>
    <w:rsid w:val="008F2C04"/>
    <w:rsid w:val="008F38BB"/>
    <w:rsid w:val="008F39AA"/>
    <w:rsid w:val="008F3C87"/>
    <w:rsid w:val="008F4C0B"/>
    <w:rsid w:val="008F4E93"/>
    <w:rsid w:val="008F6290"/>
    <w:rsid w:val="008F780C"/>
    <w:rsid w:val="0090049C"/>
    <w:rsid w:val="00900841"/>
    <w:rsid w:val="009020CA"/>
    <w:rsid w:val="0090220B"/>
    <w:rsid w:val="009039D7"/>
    <w:rsid w:val="00903A63"/>
    <w:rsid w:val="00904434"/>
    <w:rsid w:val="00904EDF"/>
    <w:rsid w:val="00905BCE"/>
    <w:rsid w:val="0090609A"/>
    <w:rsid w:val="00906621"/>
    <w:rsid w:val="00907189"/>
    <w:rsid w:val="00911262"/>
    <w:rsid w:val="0091424B"/>
    <w:rsid w:val="00914EBD"/>
    <w:rsid w:val="009176C0"/>
    <w:rsid w:val="00917751"/>
    <w:rsid w:val="00920107"/>
    <w:rsid w:val="00921D3E"/>
    <w:rsid w:val="00923FF1"/>
    <w:rsid w:val="00924066"/>
    <w:rsid w:val="009243B0"/>
    <w:rsid w:val="00924BC2"/>
    <w:rsid w:val="00924F3F"/>
    <w:rsid w:val="0092505C"/>
    <w:rsid w:val="00925216"/>
    <w:rsid w:val="00926029"/>
    <w:rsid w:val="00926C96"/>
    <w:rsid w:val="0092716C"/>
    <w:rsid w:val="009308C0"/>
    <w:rsid w:val="00930B96"/>
    <w:rsid w:val="009338C1"/>
    <w:rsid w:val="00935076"/>
    <w:rsid w:val="009357D9"/>
    <w:rsid w:val="00941828"/>
    <w:rsid w:val="00941A51"/>
    <w:rsid w:val="00941F5F"/>
    <w:rsid w:val="00942D36"/>
    <w:rsid w:val="00944722"/>
    <w:rsid w:val="00944FC9"/>
    <w:rsid w:val="00951723"/>
    <w:rsid w:val="00951CD6"/>
    <w:rsid w:val="009534FE"/>
    <w:rsid w:val="00956F25"/>
    <w:rsid w:val="00960104"/>
    <w:rsid w:val="0096182F"/>
    <w:rsid w:val="009618E6"/>
    <w:rsid w:val="0096211F"/>
    <w:rsid w:val="00967BA5"/>
    <w:rsid w:val="00972550"/>
    <w:rsid w:val="00973EB8"/>
    <w:rsid w:val="009747C6"/>
    <w:rsid w:val="00976F29"/>
    <w:rsid w:val="00977D9D"/>
    <w:rsid w:val="00977F4E"/>
    <w:rsid w:val="00980E45"/>
    <w:rsid w:val="00982F41"/>
    <w:rsid w:val="009849F2"/>
    <w:rsid w:val="0098597D"/>
    <w:rsid w:val="009900BD"/>
    <w:rsid w:val="009911A0"/>
    <w:rsid w:val="00995842"/>
    <w:rsid w:val="00995880"/>
    <w:rsid w:val="00995F39"/>
    <w:rsid w:val="0099600F"/>
    <w:rsid w:val="00997005"/>
    <w:rsid w:val="00997234"/>
    <w:rsid w:val="00997B01"/>
    <w:rsid w:val="009A0B4D"/>
    <w:rsid w:val="009A3BAA"/>
    <w:rsid w:val="009A5D61"/>
    <w:rsid w:val="009A66F2"/>
    <w:rsid w:val="009A7E67"/>
    <w:rsid w:val="009B101D"/>
    <w:rsid w:val="009B1D01"/>
    <w:rsid w:val="009B29A7"/>
    <w:rsid w:val="009B2E66"/>
    <w:rsid w:val="009B3450"/>
    <w:rsid w:val="009B4635"/>
    <w:rsid w:val="009B4F54"/>
    <w:rsid w:val="009B5353"/>
    <w:rsid w:val="009B5D49"/>
    <w:rsid w:val="009B747C"/>
    <w:rsid w:val="009C00F7"/>
    <w:rsid w:val="009C11EC"/>
    <w:rsid w:val="009C2862"/>
    <w:rsid w:val="009C6334"/>
    <w:rsid w:val="009C6B2A"/>
    <w:rsid w:val="009C6F90"/>
    <w:rsid w:val="009C70E5"/>
    <w:rsid w:val="009C79FE"/>
    <w:rsid w:val="009D7441"/>
    <w:rsid w:val="009E0DCB"/>
    <w:rsid w:val="009E193E"/>
    <w:rsid w:val="009E5224"/>
    <w:rsid w:val="009E6FA8"/>
    <w:rsid w:val="009F0B06"/>
    <w:rsid w:val="009F2D31"/>
    <w:rsid w:val="009F3F71"/>
    <w:rsid w:val="009F3FDA"/>
    <w:rsid w:val="009F6A27"/>
    <w:rsid w:val="009F7469"/>
    <w:rsid w:val="009F7521"/>
    <w:rsid w:val="00A04C48"/>
    <w:rsid w:val="00A05C21"/>
    <w:rsid w:val="00A07836"/>
    <w:rsid w:val="00A10E47"/>
    <w:rsid w:val="00A110F5"/>
    <w:rsid w:val="00A11B25"/>
    <w:rsid w:val="00A1364F"/>
    <w:rsid w:val="00A15AE2"/>
    <w:rsid w:val="00A15DA9"/>
    <w:rsid w:val="00A17C87"/>
    <w:rsid w:val="00A211DC"/>
    <w:rsid w:val="00A23954"/>
    <w:rsid w:val="00A23C6E"/>
    <w:rsid w:val="00A26ACB"/>
    <w:rsid w:val="00A2703D"/>
    <w:rsid w:val="00A30879"/>
    <w:rsid w:val="00A309A0"/>
    <w:rsid w:val="00A30D58"/>
    <w:rsid w:val="00A32264"/>
    <w:rsid w:val="00A35E12"/>
    <w:rsid w:val="00A36653"/>
    <w:rsid w:val="00A36867"/>
    <w:rsid w:val="00A36C6A"/>
    <w:rsid w:val="00A36DD5"/>
    <w:rsid w:val="00A407DA"/>
    <w:rsid w:val="00A40DE5"/>
    <w:rsid w:val="00A42217"/>
    <w:rsid w:val="00A4232A"/>
    <w:rsid w:val="00A424B2"/>
    <w:rsid w:val="00A45736"/>
    <w:rsid w:val="00A45C24"/>
    <w:rsid w:val="00A50C27"/>
    <w:rsid w:val="00A52B70"/>
    <w:rsid w:val="00A53399"/>
    <w:rsid w:val="00A549E4"/>
    <w:rsid w:val="00A55839"/>
    <w:rsid w:val="00A602DF"/>
    <w:rsid w:val="00A60722"/>
    <w:rsid w:val="00A61487"/>
    <w:rsid w:val="00A61D18"/>
    <w:rsid w:val="00A624B5"/>
    <w:rsid w:val="00A6273E"/>
    <w:rsid w:val="00A63CA6"/>
    <w:rsid w:val="00A64F66"/>
    <w:rsid w:val="00A65B34"/>
    <w:rsid w:val="00A66456"/>
    <w:rsid w:val="00A70507"/>
    <w:rsid w:val="00A73976"/>
    <w:rsid w:val="00A73ADD"/>
    <w:rsid w:val="00A74062"/>
    <w:rsid w:val="00A7598C"/>
    <w:rsid w:val="00A76006"/>
    <w:rsid w:val="00A77628"/>
    <w:rsid w:val="00A77D8E"/>
    <w:rsid w:val="00A80040"/>
    <w:rsid w:val="00A8193F"/>
    <w:rsid w:val="00A81C57"/>
    <w:rsid w:val="00A81D57"/>
    <w:rsid w:val="00A824AA"/>
    <w:rsid w:val="00A83E26"/>
    <w:rsid w:val="00A84360"/>
    <w:rsid w:val="00A84EF6"/>
    <w:rsid w:val="00A85043"/>
    <w:rsid w:val="00A86904"/>
    <w:rsid w:val="00A86B25"/>
    <w:rsid w:val="00A87107"/>
    <w:rsid w:val="00A9057E"/>
    <w:rsid w:val="00A9467F"/>
    <w:rsid w:val="00A955F5"/>
    <w:rsid w:val="00A9584B"/>
    <w:rsid w:val="00A95DD2"/>
    <w:rsid w:val="00A95DEF"/>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463A"/>
    <w:rsid w:val="00AE65A4"/>
    <w:rsid w:val="00AE6D5E"/>
    <w:rsid w:val="00AE7328"/>
    <w:rsid w:val="00AE7832"/>
    <w:rsid w:val="00AF091B"/>
    <w:rsid w:val="00AF0C85"/>
    <w:rsid w:val="00AF2586"/>
    <w:rsid w:val="00AF29A4"/>
    <w:rsid w:val="00AF3CBB"/>
    <w:rsid w:val="00AF40C1"/>
    <w:rsid w:val="00AF6207"/>
    <w:rsid w:val="00AF7D83"/>
    <w:rsid w:val="00B0185C"/>
    <w:rsid w:val="00B03103"/>
    <w:rsid w:val="00B03F77"/>
    <w:rsid w:val="00B043EA"/>
    <w:rsid w:val="00B059F5"/>
    <w:rsid w:val="00B0644C"/>
    <w:rsid w:val="00B06F7D"/>
    <w:rsid w:val="00B10401"/>
    <w:rsid w:val="00B209A0"/>
    <w:rsid w:val="00B22C9E"/>
    <w:rsid w:val="00B22DD3"/>
    <w:rsid w:val="00B233B7"/>
    <w:rsid w:val="00B23665"/>
    <w:rsid w:val="00B2588B"/>
    <w:rsid w:val="00B25C35"/>
    <w:rsid w:val="00B30EB7"/>
    <w:rsid w:val="00B31C07"/>
    <w:rsid w:val="00B333CB"/>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3A1D"/>
    <w:rsid w:val="00B5660A"/>
    <w:rsid w:val="00B5777A"/>
    <w:rsid w:val="00B57D39"/>
    <w:rsid w:val="00B61979"/>
    <w:rsid w:val="00B62ACA"/>
    <w:rsid w:val="00B630B9"/>
    <w:rsid w:val="00B663B5"/>
    <w:rsid w:val="00B66B07"/>
    <w:rsid w:val="00B72790"/>
    <w:rsid w:val="00B7395E"/>
    <w:rsid w:val="00B74B41"/>
    <w:rsid w:val="00B77277"/>
    <w:rsid w:val="00B82469"/>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A14"/>
    <w:rsid w:val="00BB0727"/>
    <w:rsid w:val="00BB5CEC"/>
    <w:rsid w:val="00BB5E49"/>
    <w:rsid w:val="00BB6146"/>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684"/>
    <w:rsid w:val="00C12E19"/>
    <w:rsid w:val="00C1423D"/>
    <w:rsid w:val="00C14380"/>
    <w:rsid w:val="00C14654"/>
    <w:rsid w:val="00C16763"/>
    <w:rsid w:val="00C172E7"/>
    <w:rsid w:val="00C17322"/>
    <w:rsid w:val="00C2047C"/>
    <w:rsid w:val="00C2221C"/>
    <w:rsid w:val="00C2303A"/>
    <w:rsid w:val="00C2514A"/>
    <w:rsid w:val="00C25635"/>
    <w:rsid w:val="00C26DF0"/>
    <w:rsid w:val="00C2726E"/>
    <w:rsid w:val="00C27BE2"/>
    <w:rsid w:val="00C3051E"/>
    <w:rsid w:val="00C30F33"/>
    <w:rsid w:val="00C31854"/>
    <w:rsid w:val="00C33602"/>
    <w:rsid w:val="00C358C7"/>
    <w:rsid w:val="00C406A7"/>
    <w:rsid w:val="00C417DA"/>
    <w:rsid w:val="00C41C57"/>
    <w:rsid w:val="00C42340"/>
    <w:rsid w:val="00C426DF"/>
    <w:rsid w:val="00C452D9"/>
    <w:rsid w:val="00C53651"/>
    <w:rsid w:val="00C55365"/>
    <w:rsid w:val="00C55660"/>
    <w:rsid w:val="00C5638C"/>
    <w:rsid w:val="00C5789C"/>
    <w:rsid w:val="00C617A1"/>
    <w:rsid w:val="00C61DB1"/>
    <w:rsid w:val="00C62563"/>
    <w:rsid w:val="00C63252"/>
    <w:rsid w:val="00C6391A"/>
    <w:rsid w:val="00C64493"/>
    <w:rsid w:val="00C64A88"/>
    <w:rsid w:val="00C661F3"/>
    <w:rsid w:val="00C6656A"/>
    <w:rsid w:val="00C666C3"/>
    <w:rsid w:val="00C70DCA"/>
    <w:rsid w:val="00C71766"/>
    <w:rsid w:val="00C722D8"/>
    <w:rsid w:val="00C73247"/>
    <w:rsid w:val="00C73762"/>
    <w:rsid w:val="00C74231"/>
    <w:rsid w:val="00C76D1B"/>
    <w:rsid w:val="00C76E08"/>
    <w:rsid w:val="00C77139"/>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649B"/>
    <w:rsid w:val="00C9742F"/>
    <w:rsid w:val="00CA0553"/>
    <w:rsid w:val="00CA25EE"/>
    <w:rsid w:val="00CA299E"/>
    <w:rsid w:val="00CA32B7"/>
    <w:rsid w:val="00CA32C5"/>
    <w:rsid w:val="00CA402C"/>
    <w:rsid w:val="00CA6902"/>
    <w:rsid w:val="00CA7718"/>
    <w:rsid w:val="00CB0152"/>
    <w:rsid w:val="00CB01B5"/>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C78DB"/>
    <w:rsid w:val="00CD1E08"/>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E54CE"/>
    <w:rsid w:val="00CF1AAE"/>
    <w:rsid w:val="00CF2533"/>
    <w:rsid w:val="00CF33B5"/>
    <w:rsid w:val="00CF44A3"/>
    <w:rsid w:val="00CF56C3"/>
    <w:rsid w:val="00CF5B93"/>
    <w:rsid w:val="00CF5EC8"/>
    <w:rsid w:val="00CF5FDE"/>
    <w:rsid w:val="00CF6C73"/>
    <w:rsid w:val="00CF7971"/>
    <w:rsid w:val="00D00C64"/>
    <w:rsid w:val="00D0153D"/>
    <w:rsid w:val="00D035FC"/>
    <w:rsid w:val="00D04F41"/>
    <w:rsid w:val="00D05CC9"/>
    <w:rsid w:val="00D06F8D"/>
    <w:rsid w:val="00D07934"/>
    <w:rsid w:val="00D10E13"/>
    <w:rsid w:val="00D1126C"/>
    <w:rsid w:val="00D11AB0"/>
    <w:rsid w:val="00D1322D"/>
    <w:rsid w:val="00D15410"/>
    <w:rsid w:val="00D17F4F"/>
    <w:rsid w:val="00D21CEB"/>
    <w:rsid w:val="00D24B50"/>
    <w:rsid w:val="00D25BBA"/>
    <w:rsid w:val="00D26250"/>
    <w:rsid w:val="00D327A6"/>
    <w:rsid w:val="00D337B9"/>
    <w:rsid w:val="00D34739"/>
    <w:rsid w:val="00D36ADC"/>
    <w:rsid w:val="00D36BF3"/>
    <w:rsid w:val="00D36EE0"/>
    <w:rsid w:val="00D377FD"/>
    <w:rsid w:val="00D40E5A"/>
    <w:rsid w:val="00D44A41"/>
    <w:rsid w:val="00D45BEC"/>
    <w:rsid w:val="00D5050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20AA"/>
    <w:rsid w:val="00D74CF0"/>
    <w:rsid w:val="00D74CF8"/>
    <w:rsid w:val="00D75157"/>
    <w:rsid w:val="00D75324"/>
    <w:rsid w:val="00D7578B"/>
    <w:rsid w:val="00D76EBA"/>
    <w:rsid w:val="00D770F8"/>
    <w:rsid w:val="00D800F5"/>
    <w:rsid w:val="00D8067F"/>
    <w:rsid w:val="00D80799"/>
    <w:rsid w:val="00D837BF"/>
    <w:rsid w:val="00D838CD"/>
    <w:rsid w:val="00D86BCD"/>
    <w:rsid w:val="00D90473"/>
    <w:rsid w:val="00D90BED"/>
    <w:rsid w:val="00D910EC"/>
    <w:rsid w:val="00D929F6"/>
    <w:rsid w:val="00D92D66"/>
    <w:rsid w:val="00D92E11"/>
    <w:rsid w:val="00D947A8"/>
    <w:rsid w:val="00D94B94"/>
    <w:rsid w:val="00D94BA3"/>
    <w:rsid w:val="00D96C77"/>
    <w:rsid w:val="00D97A04"/>
    <w:rsid w:val="00D97AC9"/>
    <w:rsid w:val="00DA0C8D"/>
    <w:rsid w:val="00DA2DAF"/>
    <w:rsid w:val="00DA425B"/>
    <w:rsid w:val="00DA4B4E"/>
    <w:rsid w:val="00DA51E9"/>
    <w:rsid w:val="00DA7331"/>
    <w:rsid w:val="00DB04A3"/>
    <w:rsid w:val="00DB0C01"/>
    <w:rsid w:val="00DB14D4"/>
    <w:rsid w:val="00DB3502"/>
    <w:rsid w:val="00DB376D"/>
    <w:rsid w:val="00DB4785"/>
    <w:rsid w:val="00DB4EA7"/>
    <w:rsid w:val="00DB50B2"/>
    <w:rsid w:val="00DC0242"/>
    <w:rsid w:val="00DC037E"/>
    <w:rsid w:val="00DC0F87"/>
    <w:rsid w:val="00DC10C0"/>
    <w:rsid w:val="00DC1667"/>
    <w:rsid w:val="00DC19DE"/>
    <w:rsid w:val="00DC28B8"/>
    <w:rsid w:val="00DC79BB"/>
    <w:rsid w:val="00DC7C35"/>
    <w:rsid w:val="00DC7CA0"/>
    <w:rsid w:val="00DD1FD4"/>
    <w:rsid w:val="00DD2DB6"/>
    <w:rsid w:val="00DD2F41"/>
    <w:rsid w:val="00DD308F"/>
    <w:rsid w:val="00DD3329"/>
    <w:rsid w:val="00DD354F"/>
    <w:rsid w:val="00DD48DF"/>
    <w:rsid w:val="00DD4DB4"/>
    <w:rsid w:val="00DD5E9D"/>
    <w:rsid w:val="00DD65C1"/>
    <w:rsid w:val="00DD70E4"/>
    <w:rsid w:val="00DE2310"/>
    <w:rsid w:val="00DE3D14"/>
    <w:rsid w:val="00DE61CC"/>
    <w:rsid w:val="00DE6D05"/>
    <w:rsid w:val="00DE7C51"/>
    <w:rsid w:val="00DF045E"/>
    <w:rsid w:val="00DF1342"/>
    <w:rsid w:val="00DF2A77"/>
    <w:rsid w:val="00DF36FD"/>
    <w:rsid w:val="00DF578E"/>
    <w:rsid w:val="00DF71E6"/>
    <w:rsid w:val="00DF7247"/>
    <w:rsid w:val="00DF7812"/>
    <w:rsid w:val="00DF7CCE"/>
    <w:rsid w:val="00E00821"/>
    <w:rsid w:val="00E008C7"/>
    <w:rsid w:val="00E0121C"/>
    <w:rsid w:val="00E012AF"/>
    <w:rsid w:val="00E0417B"/>
    <w:rsid w:val="00E04EA8"/>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1D5"/>
    <w:rsid w:val="00E357A4"/>
    <w:rsid w:val="00E367A8"/>
    <w:rsid w:val="00E37889"/>
    <w:rsid w:val="00E43D73"/>
    <w:rsid w:val="00E451BA"/>
    <w:rsid w:val="00E4543E"/>
    <w:rsid w:val="00E4673E"/>
    <w:rsid w:val="00E478D6"/>
    <w:rsid w:val="00E503AF"/>
    <w:rsid w:val="00E51FC3"/>
    <w:rsid w:val="00E535DE"/>
    <w:rsid w:val="00E559C6"/>
    <w:rsid w:val="00E56273"/>
    <w:rsid w:val="00E57CE2"/>
    <w:rsid w:val="00E60388"/>
    <w:rsid w:val="00E63EAD"/>
    <w:rsid w:val="00E645FD"/>
    <w:rsid w:val="00E6675D"/>
    <w:rsid w:val="00E70B24"/>
    <w:rsid w:val="00E70FCB"/>
    <w:rsid w:val="00E713B6"/>
    <w:rsid w:val="00E71AF9"/>
    <w:rsid w:val="00E7312B"/>
    <w:rsid w:val="00E732BA"/>
    <w:rsid w:val="00E740C0"/>
    <w:rsid w:val="00E7591B"/>
    <w:rsid w:val="00E900B1"/>
    <w:rsid w:val="00E91152"/>
    <w:rsid w:val="00E954C2"/>
    <w:rsid w:val="00E96A37"/>
    <w:rsid w:val="00E96E29"/>
    <w:rsid w:val="00E97D92"/>
    <w:rsid w:val="00EA017A"/>
    <w:rsid w:val="00EA05AA"/>
    <w:rsid w:val="00EA0D69"/>
    <w:rsid w:val="00EA3B02"/>
    <w:rsid w:val="00EA3B1C"/>
    <w:rsid w:val="00EA4EAD"/>
    <w:rsid w:val="00EA6054"/>
    <w:rsid w:val="00EA6D55"/>
    <w:rsid w:val="00EA7F48"/>
    <w:rsid w:val="00EB14D0"/>
    <w:rsid w:val="00EB2627"/>
    <w:rsid w:val="00EB38A6"/>
    <w:rsid w:val="00EB5D14"/>
    <w:rsid w:val="00EB69E6"/>
    <w:rsid w:val="00EB6BE2"/>
    <w:rsid w:val="00EB77B7"/>
    <w:rsid w:val="00EB78CC"/>
    <w:rsid w:val="00EB7E08"/>
    <w:rsid w:val="00EC1E7A"/>
    <w:rsid w:val="00EC364F"/>
    <w:rsid w:val="00EC5362"/>
    <w:rsid w:val="00EC5490"/>
    <w:rsid w:val="00EC7F19"/>
    <w:rsid w:val="00ED1314"/>
    <w:rsid w:val="00ED1B8A"/>
    <w:rsid w:val="00ED2988"/>
    <w:rsid w:val="00ED2B29"/>
    <w:rsid w:val="00ED6DC3"/>
    <w:rsid w:val="00ED6FE7"/>
    <w:rsid w:val="00EE21AC"/>
    <w:rsid w:val="00EE28FA"/>
    <w:rsid w:val="00EE2974"/>
    <w:rsid w:val="00EE3A9A"/>
    <w:rsid w:val="00EE4055"/>
    <w:rsid w:val="00EE4D99"/>
    <w:rsid w:val="00EE4E4B"/>
    <w:rsid w:val="00EF0CF6"/>
    <w:rsid w:val="00EF51C9"/>
    <w:rsid w:val="00EF59B0"/>
    <w:rsid w:val="00EF5D3A"/>
    <w:rsid w:val="00EF6D32"/>
    <w:rsid w:val="00F01612"/>
    <w:rsid w:val="00F02904"/>
    <w:rsid w:val="00F02C64"/>
    <w:rsid w:val="00F03223"/>
    <w:rsid w:val="00F04B00"/>
    <w:rsid w:val="00F04CB1"/>
    <w:rsid w:val="00F0551C"/>
    <w:rsid w:val="00F0673C"/>
    <w:rsid w:val="00F06889"/>
    <w:rsid w:val="00F06C34"/>
    <w:rsid w:val="00F10AEA"/>
    <w:rsid w:val="00F11F46"/>
    <w:rsid w:val="00F13592"/>
    <w:rsid w:val="00F13D5E"/>
    <w:rsid w:val="00F14B4C"/>
    <w:rsid w:val="00F15AC6"/>
    <w:rsid w:val="00F173ED"/>
    <w:rsid w:val="00F2042D"/>
    <w:rsid w:val="00F22587"/>
    <w:rsid w:val="00F266F8"/>
    <w:rsid w:val="00F306DD"/>
    <w:rsid w:val="00F32913"/>
    <w:rsid w:val="00F33387"/>
    <w:rsid w:val="00F33B5E"/>
    <w:rsid w:val="00F34DE4"/>
    <w:rsid w:val="00F418DD"/>
    <w:rsid w:val="00F43F8B"/>
    <w:rsid w:val="00F44C21"/>
    <w:rsid w:val="00F44E85"/>
    <w:rsid w:val="00F450DD"/>
    <w:rsid w:val="00F45407"/>
    <w:rsid w:val="00F5092D"/>
    <w:rsid w:val="00F514F8"/>
    <w:rsid w:val="00F52D27"/>
    <w:rsid w:val="00F56F60"/>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4C8D"/>
    <w:rsid w:val="00F966AE"/>
    <w:rsid w:val="00F97BB2"/>
    <w:rsid w:val="00FA0FF0"/>
    <w:rsid w:val="00FA1651"/>
    <w:rsid w:val="00FA2377"/>
    <w:rsid w:val="00FA2A86"/>
    <w:rsid w:val="00FA43C5"/>
    <w:rsid w:val="00FA4A96"/>
    <w:rsid w:val="00FA5167"/>
    <w:rsid w:val="00FA73AA"/>
    <w:rsid w:val="00FB27B9"/>
    <w:rsid w:val="00FB2BA9"/>
    <w:rsid w:val="00FB30DC"/>
    <w:rsid w:val="00FB5B12"/>
    <w:rsid w:val="00FB5D91"/>
    <w:rsid w:val="00FB6384"/>
    <w:rsid w:val="00FB7033"/>
    <w:rsid w:val="00FB7158"/>
    <w:rsid w:val="00FC0842"/>
    <w:rsid w:val="00FC198D"/>
    <w:rsid w:val="00FC5CDC"/>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958D903"/>
  <w15:docId w15:val="{A63B3BC8-A543-484A-B1C7-FE59518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basedOn w:val="a"/>
    <w:link w:val="aa"/>
    <w:uiPriority w:val="99"/>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link w:val="a9"/>
    <w:uiPriority w:val="99"/>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FollowedHyperlink"/>
    <w:basedOn w:val="a0"/>
    <w:uiPriority w:val="99"/>
    <w:semiHidden/>
    <w:unhideWhenUsed/>
    <w:rsid w:val="00B33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44887718">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3545327">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87588556">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CFC0-1602-4272-9775-529D6A9A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Филягина Оксана Нугзаровна</dc:creator>
  <cp:lastModifiedBy>Решетникова Елена Владимировна</cp:lastModifiedBy>
  <cp:revision>5</cp:revision>
  <cp:lastPrinted>2024-01-15T11:49:00Z</cp:lastPrinted>
  <dcterms:created xsi:type="dcterms:W3CDTF">2024-03-21T12:19:00Z</dcterms:created>
  <dcterms:modified xsi:type="dcterms:W3CDTF">2024-03-21T12:30:00Z</dcterms:modified>
</cp:coreProperties>
</file>