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F6" w:rsidRDefault="00E37EF6" w:rsidP="00E37E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  <w:r w:rsidRPr="000D3F0F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Бюллетень новых поступлений </w:t>
      </w:r>
      <w:r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журнальных статей (</w:t>
      </w:r>
      <w:r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.</w:t>
      </w:r>
      <w:r w:rsidRPr="000D3F0F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20)</w:t>
      </w:r>
    </w:p>
    <w:p w:rsidR="00E37EF6" w:rsidRPr="00E37EF6" w:rsidRDefault="00E37EF6" w:rsidP="00E37E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88"/>
          <w:sz w:val="32"/>
          <w:szCs w:val="32"/>
          <w:lang w:eastAsia="ru-RU"/>
        </w:rPr>
      </w:pPr>
      <w:r w:rsidRPr="00E37EF6">
        <w:rPr>
          <w:rFonts w:ascii="Times New Roman" w:eastAsia="Times New Roman" w:hAnsi="Times New Roman" w:cs="Times New Roman"/>
          <w:b/>
          <w:color w:val="000088"/>
          <w:sz w:val="32"/>
          <w:szCs w:val="32"/>
          <w:lang w:eastAsia="ru-RU"/>
        </w:rPr>
        <w:t>Финансы</w:t>
      </w:r>
    </w:p>
    <w:tbl>
      <w:tblPr>
        <w:tblW w:w="4486" w:type="pct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3"/>
      </w:tblGrid>
      <w:tr w:rsidR="00E37EF6" w:rsidRPr="00E37EF6" w:rsidTr="00E37EF6">
        <w:trPr>
          <w:tblCellSpacing w:w="15" w:type="dxa"/>
        </w:trPr>
        <w:tc>
          <w:tcPr>
            <w:tcW w:w="0" w:type="auto"/>
            <w:hideMark/>
          </w:tcPr>
          <w:p w:rsidR="00E37EF6" w:rsidRPr="00E37EF6" w:rsidRDefault="00E37EF6" w:rsidP="00E3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Иванов В.В.</w:t>
            </w:r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 вопросу о драйверах инвестиционной активности российских компаний / В. В. Иванов, Н. А. Львова, Н. В. Покровская    // Финансы. - 2020. - № 2. - С. 8-15. -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37EF6" w:rsidRPr="00E37EF6" w:rsidTr="00E37EF6">
        <w:trPr>
          <w:tblCellSpacing w:w="15" w:type="dxa"/>
        </w:trPr>
        <w:tc>
          <w:tcPr>
            <w:tcW w:w="0" w:type="auto"/>
            <w:hideMark/>
          </w:tcPr>
          <w:p w:rsidR="00E37EF6" w:rsidRPr="00E37EF6" w:rsidRDefault="00E37EF6" w:rsidP="00E3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Раковский И.Д.</w:t>
            </w:r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Ключевые аспекты оценки бюджетной политики: международный опыт и российские реалии / И. Д. Раковский    // Финансы. - 2020. - № 2. - С. 16-23. -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37EF6" w:rsidRPr="00E37EF6" w:rsidTr="00E37EF6">
        <w:trPr>
          <w:tblCellSpacing w:w="15" w:type="dxa"/>
        </w:trPr>
        <w:tc>
          <w:tcPr>
            <w:tcW w:w="0" w:type="auto"/>
            <w:hideMark/>
          </w:tcPr>
          <w:p w:rsidR="00E37EF6" w:rsidRPr="00E37EF6" w:rsidRDefault="00E37EF6" w:rsidP="00E3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Цакаев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А.Х.</w:t>
            </w:r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Централизация полномочий казначейского обслуживания бюджетов бюджетной системы и обеспечения деятельности учреждений: региональный аспект / А. Х.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Цакаев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Рассуханов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У.А.-А.    // Финансы. - 2020. - № 2. - С. 24-29. -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37EF6" w:rsidRPr="00E37EF6" w:rsidTr="00E37EF6">
        <w:trPr>
          <w:tblCellSpacing w:w="15" w:type="dxa"/>
        </w:trPr>
        <w:tc>
          <w:tcPr>
            <w:tcW w:w="0" w:type="auto"/>
            <w:hideMark/>
          </w:tcPr>
          <w:p w:rsidR="00E37EF6" w:rsidRPr="00E37EF6" w:rsidRDefault="00E37EF6" w:rsidP="00E3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Разгулин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С.В.</w:t>
            </w:r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 случаях уплаты налога за налогоплательщика иными лицами / С. В.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Разгулин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Финансы. - 2020. - № 2. - С. 30-35. -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37EF6" w:rsidRPr="00E37EF6" w:rsidTr="00E37EF6">
        <w:trPr>
          <w:tblCellSpacing w:w="15" w:type="dxa"/>
        </w:trPr>
        <w:tc>
          <w:tcPr>
            <w:tcW w:w="0" w:type="auto"/>
            <w:hideMark/>
          </w:tcPr>
          <w:p w:rsidR="00E37EF6" w:rsidRPr="00E37EF6" w:rsidRDefault="00E37EF6" w:rsidP="00E3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Смирнова Е.Е.</w:t>
            </w:r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Развитие налогового контроля в цифровой экономике (на примере НДПИ) / Е. Е. Смирнова    // Финансы. - 2020. - № 2. - С. 36-41. -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37EF6" w:rsidRPr="00E37EF6" w:rsidTr="00E37EF6">
        <w:trPr>
          <w:tblCellSpacing w:w="15" w:type="dxa"/>
        </w:trPr>
        <w:tc>
          <w:tcPr>
            <w:tcW w:w="0" w:type="auto"/>
            <w:hideMark/>
          </w:tcPr>
          <w:p w:rsidR="00E37EF6" w:rsidRPr="00E37EF6" w:rsidRDefault="00E37EF6" w:rsidP="00E3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"Медицина важнее авто и жилья". О переменах в системе ОМС: маршрут реформы и ее инструментарий</w:t>
            </w:r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Финансы. - 2020. - № 2. - С. 42-45. -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37EF6" w:rsidRPr="00E37EF6" w:rsidTr="00E37EF6">
        <w:trPr>
          <w:tblCellSpacing w:w="15" w:type="dxa"/>
        </w:trPr>
        <w:tc>
          <w:tcPr>
            <w:tcW w:w="0" w:type="auto"/>
            <w:hideMark/>
          </w:tcPr>
          <w:p w:rsidR="00E37EF6" w:rsidRPr="00E37EF6" w:rsidRDefault="00E37EF6" w:rsidP="00E3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Сухарев А.Н.</w:t>
            </w:r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 финансовом механизме непосредственного управления многоквартирным домом / А. Н. Сухарев    // Финансы. - 2020. - № 2. - С. 46-51. -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37EF6" w:rsidRPr="00E37EF6" w:rsidTr="00E37EF6">
        <w:trPr>
          <w:tblCellSpacing w:w="15" w:type="dxa"/>
        </w:trPr>
        <w:tc>
          <w:tcPr>
            <w:tcW w:w="0" w:type="auto"/>
            <w:hideMark/>
          </w:tcPr>
          <w:p w:rsidR="00E37EF6" w:rsidRPr="00E37EF6" w:rsidRDefault="00E37EF6" w:rsidP="00E3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Хмыз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О.В.</w:t>
            </w:r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 вопросу о гарантированности пенсионных накоплений / О. В.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Хмыз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Финансы. - 2020. - № 2. - С. 52-58. -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37EF6" w:rsidRPr="00E37EF6" w:rsidTr="00E37EF6">
        <w:trPr>
          <w:tblCellSpacing w:w="15" w:type="dxa"/>
        </w:trPr>
        <w:tc>
          <w:tcPr>
            <w:tcW w:w="0" w:type="auto"/>
            <w:hideMark/>
          </w:tcPr>
          <w:p w:rsidR="00E37EF6" w:rsidRDefault="00E37EF6" w:rsidP="00E3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Костин М.Р.</w:t>
            </w:r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Принципы "вытянутой руки" и глобального пропорционального распределения по формуле / М. Р. Костин    // Финансы. - 2020. - № 2. - С. 59-64. -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  <w:p w:rsidR="00E37EF6" w:rsidRPr="00E37EF6" w:rsidRDefault="00E37EF6" w:rsidP="00E37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</w:pPr>
            <w:r w:rsidRPr="00E37EF6"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  <w:t>Проблемы прогнозирования</w:t>
            </w:r>
          </w:p>
        </w:tc>
      </w:tr>
      <w:tr w:rsidR="00E37EF6" w:rsidRPr="00E37EF6" w:rsidTr="00E37EF6">
        <w:trPr>
          <w:tblCellSpacing w:w="15" w:type="dxa"/>
        </w:trPr>
        <w:tc>
          <w:tcPr>
            <w:tcW w:w="0" w:type="auto"/>
            <w:hideMark/>
          </w:tcPr>
          <w:p w:rsidR="00E37EF6" w:rsidRPr="00E37EF6" w:rsidRDefault="00E37EF6" w:rsidP="00E3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Широв А.А.</w:t>
            </w:r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Статистика в интересах экономики и общества / А. А. Широв    // Проблемы прогнозирования. - 2020. - № 1. - С. 5-9. -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37EF6" w:rsidRPr="00E37EF6" w:rsidTr="00E37EF6">
        <w:trPr>
          <w:tblCellSpacing w:w="15" w:type="dxa"/>
        </w:trPr>
        <w:tc>
          <w:tcPr>
            <w:tcW w:w="0" w:type="auto"/>
            <w:hideMark/>
          </w:tcPr>
          <w:p w:rsidR="00E37EF6" w:rsidRPr="00E37EF6" w:rsidRDefault="00E37EF6" w:rsidP="00E3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Сальников В.А.</w:t>
            </w:r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Статистика промышленного производства: некоторые наблюдения внимательных пользователей / В. А. Сальников, Д. И.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Галимов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- 2020. - № 1. - С. 10-21. -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37EF6" w:rsidRPr="00E37EF6" w:rsidTr="00E37EF6">
        <w:trPr>
          <w:tblCellSpacing w:w="15" w:type="dxa"/>
        </w:trPr>
        <w:tc>
          <w:tcPr>
            <w:tcW w:w="0" w:type="auto"/>
            <w:hideMark/>
          </w:tcPr>
          <w:p w:rsidR="00E37EF6" w:rsidRPr="00E37EF6" w:rsidRDefault="00E37EF6" w:rsidP="00E3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Баранов А.О.</w:t>
            </w:r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Совершенствование статистики воспроизводства человеческого капитала / А. О. Баранов, Ю. М.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Слепенкова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Т. О.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Тагаева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- 2020. - № 1. - С. 22-31. -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37EF6" w:rsidRPr="00E37EF6" w:rsidTr="00E37EF6">
        <w:trPr>
          <w:tblCellSpacing w:w="15" w:type="dxa"/>
        </w:trPr>
        <w:tc>
          <w:tcPr>
            <w:tcW w:w="0" w:type="auto"/>
            <w:hideMark/>
          </w:tcPr>
          <w:p w:rsidR="00E37EF6" w:rsidRPr="00E37EF6" w:rsidRDefault="00E37EF6" w:rsidP="00E3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Михеева Н.Н.</w:t>
            </w:r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Возможные альтернативы показателю валового регионального продукта / Н. Н. Михеева    // Проблемы прогнозирования. - 2020. - № 1. - С. 32-42. -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37EF6" w:rsidRPr="00E37EF6" w:rsidTr="00E37EF6">
        <w:trPr>
          <w:tblCellSpacing w:w="15" w:type="dxa"/>
        </w:trPr>
        <w:tc>
          <w:tcPr>
            <w:tcW w:w="0" w:type="auto"/>
            <w:hideMark/>
          </w:tcPr>
          <w:p w:rsidR="00E37EF6" w:rsidRPr="00E37EF6" w:rsidRDefault="00E37EF6" w:rsidP="00E3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Саяпова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А.Р.</w:t>
            </w:r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 региональных таблицах "затраты-выпуск" / А. Р.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Саяпова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- 2020. - № 1. - С. 43-48. -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37EF6" w:rsidRPr="00E37EF6" w:rsidTr="00E37EF6">
        <w:trPr>
          <w:tblCellSpacing w:w="15" w:type="dxa"/>
        </w:trPr>
        <w:tc>
          <w:tcPr>
            <w:tcW w:w="0" w:type="auto"/>
            <w:hideMark/>
          </w:tcPr>
          <w:p w:rsidR="00E37EF6" w:rsidRPr="00E37EF6" w:rsidRDefault="00E37EF6" w:rsidP="00E3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Дмитриев М.Э.</w:t>
            </w:r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Апробация методологии оценки муниципальной валовой добавленной стоимости / М. Э. Дмитриев, П. А. Чистяков, А. А.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Ромашина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- 2020. - № 1. - С. 49-59. -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37EF6" w:rsidRPr="00E37EF6" w:rsidTr="00E37EF6">
        <w:trPr>
          <w:tblCellSpacing w:w="15" w:type="dxa"/>
        </w:trPr>
        <w:tc>
          <w:tcPr>
            <w:tcW w:w="0" w:type="auto"/>
            <w:hideMark/>
          </w:tcPr>
          <w:p w:rsidR="00E37EF6" w:rsidRPr="00E37EF6" w:rsidRDefault="00E37EF6" w:rsidP="00E3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Фальцман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В.К.</w:t>
            </w:r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 преодолении вызовов России / В. К.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Фальцман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- 2020. - № 1. - С. 60-70. -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37EF6" w:rsidRPr="00E37EF6" w:rsidTr="00E37EF6">
        <w:trPr>
          <w:tblCellSpacing w:w="15" w:type="dxa"/>
        </w:trPr>
        <w:tc>
          <w:tcPr>
            <w:tcW w:w="0" w:type="auto"/>
            <w:hideMark/>
          </w:tcPr>
          <w:p w:rsidR="00E37EF6" w:rsidRPr="00E37EF6" w:rsidRDefault="00E37EF6" w:rsidP="00E3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Макаров А.А.</w:t>
            </w:r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Возможности технологического прогресса в энергетике России / А. А. Макаров    // Проблемы прогнозирования. - 2020. - № 1. - С. 71-87. -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37EF6" w:rsidRPr="00E37EF6" w:rsidTr="00E37EF6">
        <w:trPr>
          <w:tblCellSpacing w:w="15" w:type="dxa"/>
        </w:trPr>
        <w:tc>
          <w:tcPr>
            <w:tcW w:w="0" w:type="auto"/>
            <w:hideMark/>
          </w:tcPr>
          <w:p w:rsidR="00E37EF6" w:rsidRPr="00E37EF6" w:rsidRDefault="00E37EF6" w:rsidP="00E3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Веселов Ф.В.</w:t>
            </w:r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Условия развития электроэнергетики России в рамках жестких ценовых ограничений в среднесрочной перспективе / Ф. В. Веселов, А. И.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Соляник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- 2020. - № 1. - С. 88-98. -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37EF6" w:rsidRPr="00E37EF6" w:rsidTr="00E37EF6">
        <w:trPr>
          <w:tblCellSpacing w:w="15" w:type="dxa"/>
        </w:trPr>
        <w:tc>
          <w:tcPr>
            <w:tcW w:w="0" w:type="auto"/>
            <w:hideMark/>
          </w:tcPr>
          <w:p w:rsidR="00E37EF6" w:rsidRPr="00E37EF6" w:rsidRDefault="00E37EF6" w:rsidP="00E3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Некрасов С.А.</w:t>
            </w:r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Возобновляемая энергетика: перспективы корректировки развития энергоснабжения в России / С. А. Некрасов, И. Д. Грачев    // Проблемы прогнозирования. - 2020. - № 1. - С. 99-109. -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37EF6" w:rsidRPr="00E37EF6" w:rsidTr="00E37EF6">
        <w:trPr>
          <w:tblCellSpacing w:w="15" w:type="dxa"/>
        </w:trPr>
        <w:tc>
          <w:tcPr>
            <w:tcW w:w="0" w:type="auto"/>
            <w:hideMark/>
          </w:tcPr>
          <w:p w:rsidR="00E37EF6" w:rsidRPr="00E37EF6" w:rsidRDefault="00E37EF6" w:rsidP="00E3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Соколов А.В.</w:t>
            </w:r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Обрабатывающие производства Сибирского макрорегиона в условиях современных вызовов / А. В. Соколов, В. А. Бажанов    // Проблемы прогнозирования. - 2020. - № 1. - С. 110-116. -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37EF6" w:rsidRPr="00E37EF6" w:rsidTr="00E37EF6">
        <w:trPr>
          <w:tblCellSpacing w:w="15" w:type="dxa"/>
        </w:trPr>
        <w:tc>
          <w:tcPr>
            <w:tcW w:w="0" w:type="auto"/>
            <w:hideMark/>
          </w:tcPr>
          <w:p w:rsidR="00E37EF6" w:rsidRPr="00E37EF6" w:rsidRDefault="00E37EF6" w:rsidP="00E3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Перспективы развития рынка картофеля в России и мире</w:t>
            </w:r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В. В.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Тульчеев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С. В.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Жевора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М. Ю. Борисов, Н. Н. Гордиенко    // Проблемы прогнозирования. - 2020. - № 1. - С. 117-122. -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37EF6" w:rsidRPr="00E37EF6" w:rsidTr="00E37EF6">
        <w:trPr>
          <w:tblCellSpacing w:w="15" w:type="dxa"/>
        </w:trPr>
        <w:tc>
          <w:tcPr>
            <w:tcW w:w="0" w:type="auto"/>
            <w:hideMark/>
          </w:tcPr>
          <w:p w:rsidR="00E37EF6" w:rsidRPr="00E37EF6" w:rsidRDefault="00E37EF6" w:rsidP="00E3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Порфирьев Б.Н.</w:t>
            </w:r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Повышение эффективности обращения с отходами производства и потребления / Б. Н. Порфирьев    // Проблемы прогнозирования. - 2020. - № 1. - С. 123-125. -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37EF6" w:rsidRPr="00E37EF6" w:rsidTr="00E37EF6">
        <w:trPr>
          <w:tblCellSpacing w:w="15" w:type="dxa"/>
        </w:trPr>
        <w:tc>
          <w:tcPr>
            <w:tcW w:w="0" w:type="auto"/>
            <w:hideMark/>
          </w:tcPr>
          <w:p w:rsidR="00E37EF6" w:rsidRPr="00E37EF6" w:rsidRDefault="00E37EF6" w:rsidP="00E3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Гильмундинов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В.М.</w:t>
            </w:r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Анализ и прогнозирование процессов обращения с отходами в РФ / В. М.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Гильмундинов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Т. О.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Тагаева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И.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Бокслер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- 2020. - № 1. - С. 126-134. -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37EF6" w:rsidRPr="00E37EF6" w:rsidTr="00E37EF6">
        <w:trPr>
          <w:tblCellSpacing w:w="15" w:type="dxa"/>
        </w:trPr>
        <w:tc>
          <w:tcPr>
            <w:tcW w:w="0" w:type="auto"/>
            <w:hideMark/>
          </w:tcPr>
          <w:p w:rsidR="00E37EF6" w:rsidRPr="00E37EF6" w:rsidRDefault="00E37EF6" w:rsidP="00E3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Узякова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Е.С.</w:t>
            </w:r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Анализ и прогноз динамики и структуры отходов во взаимосвязи с экономическим развитием страны / Е. С.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Узякова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О. С.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Остах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С. В.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Остах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- 2020. - № 1. - С. 135-145. -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37EF6" w:rsidRPr="00E37EF6" w:rsidTr="00E37EF6">
        <w:trPr>
          <w:tblCellSpacing w:w="15" w:type="dxa"/>
        </w:trPr>
        <w:tc>
          <w:tcPr>
            <w:tcW w:w="0" w:type="auto"/>
            <w:hideMark/>
          </w:tcPr>
          <w:p w:rsidR="00E37EF6" w:rsidRPr="00E37EF6" w:rsidRDefault="00E37EF6" w:rsidP="00E3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Третьякова Е.А.</w:t>
            </w:r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Социальное благополучие и эколого-экономическая динамика: аналитическая модель / Е. А. Третьякова, Д. В. Шимановский    // Проблемы прогнозирования. - 2020. - № 1. - С. 146-154. -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37EF6" w:rsidRPr="00E37EF6" w:rsidTr="00E37EF6">
        <w:trPr>
          <w:tblCellSpacing w:w="15" w:type="dxa"/>
        </w:trPr>
        <w:tc>
          <w:tcPr>
            <w:tcW w:w="0" w:type="auto"/>
            <w:hideMark/>
          </w:tcPr>
          <w:p w:rsidR="00E37EF6" w:rsidRPr="00E37EF6" w:rsidRDefault="00E37EF6" w:rsidP="00E3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Аубакирова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Г.М.</w:t>
            </w:r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Трансформационные преобразования экономики Казахстана / Г. М.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Аубакирова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- 2020. - № 1. - С. 155-163. -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37EF6" w:rsidRPr="00E37EF6" w:rsidTr="00E37EF6">
        <w:trPr>
          <w:tblCellSpacing w:w="15" w:type="dxa"/>
        </w:trPr>
        <w:tc>
          <w:tcPr>
            <w:tcW w:w="0" w:type="auto"/>
            <w:hideMark/>
          </w:tcPr>
          <w:p w:rsidR="00E37EF6" w:rsidRDefault="00E37EF6" w:rsidP="00E3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Переход к прогрессивной шкале индивидуального подоходного налога в Казахстане: возможности и ограничения</w:t>
            </w:r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С. Н.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Алпысбаева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Г. В. Строева, Ш. Ж.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Шунеев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А.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Бакдолотов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- 2020. - № 1. - С. 164-174. -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  <w:p w:rsidR="00E37EF6" w:rsidRPr="00E37EF6" w:rsidRDefault="00E37EF6" w:rsidP="00E37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</w:pPr>
            <w:r w:rsidRPr="00E37EF6"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  <w:t>Вопросы статистики</w:t>
            </w:r>
          </w:p>
        </w:tc>
      </w:tr>
      <w:tr w:rsidR="00E37EF6" w:rsidRPr="00E37EF6" w:rsidTr="00E37EF6">
        <w:trPr>
          <w:tblCellSpacing w:w="15" w:type="dxa"/>
        </w:trPr>
        <w:tc>
          <w:tcPr>
            <w:tcW w:w="0" w:type="auto"/>
            <w:hideMark/>
          </w:tcPr>
          <w:p w:rsidR="00E37EF6" w:rsidRPr="00E37EF6" w:rsidRDefault="00E37EF6" w:rsidP="00E3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Чудиновских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О.С.</w:t>
            </w:r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Оценки масштабов нелегальной миграции в России: возможные подходы и источники информации / О. С.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Чудиновских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- 2020. - № 1. - С. 9-28. -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37EF6" w:rsidRPr="00E37EF6" w:rsidTr="00E37EF6">
        <w:trPr>
          <w:tblCellSpacing w:w="15" w:type="dxa"/>
        </w:trPr>
        <w:tc>
          <w:tcPr>
            <w:tcW w:w="0" w:type="auto"/>
            <w:hideMark/>
          </w:tcPr>
          <w:p w:rsidR="00E37EF6" w:rsidRPr="00E37EF6" w:rsidRDefault="00E37EF6" w:rsidP="00E3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Кузнецова И.А.</w:t>
            </w:r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Развитие методологии статистического измерения инновационной деятельности в условиях реформирования международных стандартов / И. А. Кузнецова, С. Ю.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Фридлянова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- 2020. - № 1. - С. 29-52. -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37EF6" w:rsidRPr="00E37EF6" w:rsidTr="00E37EF6">
        <w:trPr>
          <w:tblCellSpacing w:w="15" w:type="dxa"/>
        </w:trPr>
        <w:tc>
          <w:tcPr>
            <w:tcW w:w="0" w:type="auto"/>
            <w:hideMark/>
          </w:tcPr>
          <w:p w:rsidR="00E37EF6" w:rsidRPr="00E37EF6" w:rsidRDefault="00E37EF6" w:rsidP="00E3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Китрар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Л.А.</w:t>
            </w:r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Экономическое развитием и циклические настроения российских предпринимателей после рецессии 2014-2016 годов / Л. А.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Китрар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Т. М.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Липкинд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Г. В.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Остапкович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- 2020. - № 1. - С. 53-70. -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37EF6" w:rsidRPr="00E37EF6" w:rsidTr="00E37EF6">
        <w:trPr>
          <w:tblCellSpacing w:w="15" w:type="dxa"/>
        </w:trPr>
        <w:tc>
          <w:tcPr>
            <w:tcW w:w="0" w:type="auto"/>
            <w:hideMark/>
          </w:tcPr>
          <w:p w:rsidR="00E37EF6" w:rsidRPr="00E37EF6" w:rsidRDefault="00E37EF6" w:rsidP="00E3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Звездина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Н.В.</w:t>
            </w:r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Основные тенденции на первичном рынке жилой недвижимости: экономико-статистический анализ (на примере города Москвы) / Н. В.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Звездина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С. С. Грачева    // Вопросы статистики. - 2020. - № 1. - С. 71-84. -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37EF6" w:rsidRPr="00E37EF6" w:rsidTr="00E37EF6">
        <w:trPr>
          <w:tblCellSpacing w:w="15" w:type="dxa"/>
        </w:trPr>
        <w:tc>
          <w:tcPr>
            <w:tcW w:w="0" w:type="auto"/>
            <w:hideMark/>
          </w:tcPr>
          <w:p w:rsidR="00E37EF6" w:rsidRPr="00E37EF6" w:rsidRDefault="00E37EF6" w:rsidP="00E3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Гайсин Р.С.</w:t>
            </w:r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Статистический анализ затрат на охрану окружающей среды в России / Р. С. Гайсин, Ю. Н. Романцева, А. Е. Ульянкин    // Вопросы статистики. - 2020. - № 1. - С. 85-96. -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37EF6" w:rsidRPr="00E37EF6" w:rsidTr="00E37EF6">
        <w:trPr>
          <w:tblCellSpacing w:w="15" w:type="dxa"/>
        </w:trPr>
        <w:tc>
          <w:tcPr>
            <w:tcW w:w="0" w:type="auto"/>
            <w:hideMark/>
          </w:tcPr>
          <w:p w:rsidR="00E37EF6" w:rsidRPr="00E37EF6" w:rsidRDefault="00E37EF6" w:rsidP="00E3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Полещук Е.А.</w:t>
            </w:r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Система природно-экономического учета ресурсов леса: международные стандарты и проблемы их адаптации / Е. А. Полещук    // Вопросы статистики. - 2020. - № 1. - С. 97-105. -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37EF6" w:rsidRPr="00E37EF6" w:rsidTr="00E37EF6">
        <w:trPr>
          <w:tblCellSpacing w:w="15" w:type="dxa"/>
        </w:trPr>
        <w:tc>
          <w:tcPr>
            <w:tcW w:w="0" w:type="auto"/>
            <w:hideMark/>
          </w:tcPr>
          <w:p w:rsidR="00E37EF6" w:rsidRDefault="00E37EF6" w:rsidP="00E3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Родионова Л.А.</w:t>
            </w:r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Гендерные и региональные различия в ожидаемой продолжительности жизни в России / Л. А. Родионова, Е. Д.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Копнова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- 2020. - № 1. - С. 106-120. -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  <w:p w:rsidR="00E37EF6" w:rsidRPr="00E37EF6" w:rsidRDefault="00E37EF6" w:rsidP="00E37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</w:pPr>
            <w:bookmarkStart w:id="0" w:name="_GoBack"/>
            <w:r w:rsidRPr="00E37EF6"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  <w:t>Российский экономический журнал</w:t>
            </w:r>
            <w:bookmarkEnd w:id="0"/>
          </w:p>
        </w:tc>
      </w:tr>
      <w:tr w:rsidR="00E37EF6" w:rsidRPr="00E37EF6" w:rsidTr="00E37EF6">
        <w:trPr>
          <w:tblCellSpacing w:w="15" w:type="dxa"/>
        </w:trPr>
        <w:tc>
          <w:tcPr>
            <w:tcW w:w="0" w:type="auto"/>
            <w:hideMark/>
          </w:tcPr>
          <w:p w:rsidR="00E37EF6" w:rsidRPr="00E37EF6" w:rsidRDefault="00E37EF6" w:rsidP="00E3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Винслав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Ю.Б.</w:t>
            </w:r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Год 2020-й: о сохраняющихся воспроизводственных угрозах и об их нейтрализации на путях совершенствования стратегического планирования и промышленной политики, развертывания национальной инновационной системы и ее отраслевых и региональных подсистем / Ю. Б.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Винслав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Российский экономический журнал. - 2020. - № 1. - С. 4-53. -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37EF6" w:rsidRPr="00E37EF6" w:rsidTr="00E37EF6">
        <w:trPr>
          <w:tblCellSpacing w:w="15" w:type="dxa"/>
        </w:trPr>
        <w:tc>
          <w:tcPr>
            <w:tcW w:w="0" w:type="auto"/>
            <w:hideMark/>
          </w:tcPr>
          <w:p w:rsidR="00E37EF6" w:rsidRPr="00E37EF6" w:rsidRDefault="00E37EF6" w:rsidP="00E3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Бобков В.Н.</w:t>
            </w:r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Минимальная потребительская корзина: какой ей быть в нынешней России? / </w:t>
            </w:r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 xml:space="preserve">В. Н. Бобков, А. А.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Гулюгина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Е. В. Одинцова    // Российский экономический журнал. - 2020. - № 1. - С. 54-73. -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37EF6" w:rsidRPr="00E37EF6" w:rsidTr="00E37EF6">
        <w:trPr>
          <w:tblCellSpacing w:w="15" w:type="dxa"/>
        </w:trPr>
        <w:tc>
          <w:tcPr>
            <w:tcW w:w="0" w:type="auto"/>
            <w:hideMark/>
          </w:tcPr>
          <w:p w:rsidR="00E37EF6" w:rsidRPr="00E37EF6" w:rsidRDefault="00E37EF6" w:rsidP="00E3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Лунькин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А.Н.</w:t>
            </w:r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Стратегические альянсы как разновидность "мягких" интегрированных корпораций (концептуальные подходы к анализу и рекомендации по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оргпроектированию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 / А. Н.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Лунькин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Российский экономический журнал. - 2020. - № 1. - С. 74-107. -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37EF6" w:rsidRPr="00E37EF6" w:rsidTr="00E37EF6">
        <w:trPr>
          <w:tblCellSpacing w:w="15" w:type="dxa"/>
        </w:trPr>
        <w:tc>
          <w:tcPr>
            <w:tcW w:w="0" w:type="auto"/>
            <w:hideMark/>
          </w:tcPr>
          <w:p w:rsidR="00E37EF6" w:rsidRPr="00E37EF6" w:rsidRDefault="00E37EF6" w:rsidP="00E3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Рогулин Р.С.</w:t>
            </w:r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Построение нетривиальной экономико-математической модели для менеджмента производственных организаций / Р. С. Рогулин    // Российский экономический журнал. - 2020. - № 1. - С. 108-116. -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37EF6" w:rsidRPr="00E37EF6" w:rsidTr="00E37EF6">
        <w:trPr>
          <w:tblCellSpacing w:w="15" w:type="dxa"/>
        </w:trPr>
        <w:tc>
          <w:tcPr>
            <w:tcW w:w="0" w:type="auto"/>
            <w:hideMark/>
          </w:tcPr>
          <w:p w:rsidR="00E37EF6" w:rsidRPr="00E37EF6" w:rsidRDefault="00E37EF6" w:rsidP="00E3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37EF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Болдырев О.Ю.</w:t>
            </w:r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Экономический суверенитет государства: о содержании и конституционно-правовом обеспечении (соображения юриста-конституционалиста) / О. Ю. Болдырев    // Российский экономический журнал. - 2020. - № 1. - С. 118-128. - </w:t>
            </w:r>
            <w:proofErr w:type="spellStart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37EF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</w:tbl>
    <w:p w:rsidR="00F34F1B" w:rsidRDefault="00F34F1B"/>
    <w:sectPr w:rsidR="00F3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8D"/>
    <w:rsid w:val="0022708D"/>
    <w:rsid w:val="00E37EF6"/>
    <w:rsid w:val="00F3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AC8C"/>
  <w15:chartTrackingRefBased/>
  <w15:docId w15:val="{D891161B-2E0B-4EA9-9F16-B246C8C1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7E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7EF6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1179</Words>
  <Characters>6723</Characters>
  <Application>Microsoft Office Word</Application>
  <DocSecurity>0</DocSecurity>
  <Lines>56</Lines>
  <Paragraphs>15</Paragraphs>
  <ScaleCrop>false</ScaleCrop>
  <Company>Финуниверситет</Company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2020-04-06T07:35:00Z</dcterms:created>
  <dcterms:modified xsi:type="dcterms:W3CDTF">2020-04-06T07:38:00Z</dcterms:modified>
</cp:coreProperties>
</file>