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F" w:rsidRDefault="00D1093F" w:rsidP="004F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D1093F" w:rsidRDefault="00D1093F" w:rsidP="004F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02AD4" w:rsidRPr="004F5959" w:rsidRDefault="009D7E4B" w:rsidP="004F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4F5959">
        <w:rPr>
          <w:rFonts w:ascii="Times New Roman" w:hAnsi="Times New Roman" w:cs="Times New Roman"/>
          <w:b/>
          <w:caps/>
        </w:rPr>
        <w:t>Информация</w:t>
      </w:r>
    </w:p>
    <w:p w:rsidR="00E376BA" w:rsidRPr="008337B3" w:rsidRDefault="00E376BA" w:rsidP="004F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F5959" w:rsidRDefault="00402AD4" w:rsidP="004F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5959">
        <w:rPr>
          <w:rFonts w:ascii="Times New Roman" w:hAnsi="Times New Roman" w:cs="Times New Roman"/>
          <w:b/>
          <w:bCs/>
        </w:rPr>
        <w:t>о количестве вакантных мест для приема (перевода) по каждой образовательной программе, профессии</w:t>
      </w:r>
      <w:r w:rsidR="008337B3">
        <w:rPr>
          <w:rFonts w:ascii="Times New Roman" w:hAnsi="Times New Roman" w:cs="Times New Roman"/>
          <w:b/>
          <w:bCs/>
        </w:rPr>
        <w:t>*</w:t>
      </w:r>
      <w:r w:rsidRPr="004F5959">
        <w:rPr>
          <w:rFonts w:ascii="Times New Roman" w:hAnsi="Times New Roman" w:cs="Times New Roman"/>
          <w:b/>
          <w:bCs/>
        </w:rPr>
        <w:t>, специальности</w:t>
      </w:r>
      <w:r w:rsidR="008337B3">
        <w:rPr>
          <w:rFonts w:ascii="Times New Roman" w:hAnsi="Times New Roman" w:cs="Times New Roman"/>
          <w:b/>
          <w:bCs/>
        </w:rPr>
        <w:t>*</w:t>
      </w:r>
      <w:r w:rsidRPr="004F5959">
        <w:rPr>
          <w:rFonts w:ascii="Times New Roman" w:hAnsi="Times New Roman" w:cs="Times New Roman"/>
          <w:b/>
          <w:bCs/>
        </w:rPr>
        <w:t>, направлению подготовки</w:t>
      </w:r>
    </w:p>
    <w:p w:rsidR="00E376BA" w:rsidRPr="004F5959" w:rsidRDefault="00402AD4" w:rsidP="004F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5959">
        <w:rPr>
          <w:rFonts w:ascii="Times New Roman" w:hAnsi="Times New Roman" w:cs="Times New Roman"/>
          <w:b/>
          <w:bCs/>
        </w:rPr>
        <w:t xml:space="preserve">(на места, финансируемые за счет бюджетных ассигнований федерального бюджета, бюджетов субъектов Российской Федерации, местных бюджетов, </w:t>
      </w:r>
    </w:p>
    <w:p w:rsidR="00402AD4" w:rsidRPr="004F5959" w:rsidRDefault="00402AD4" w:rsidP="004F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5959">
        <w:rPr>
          <w:rFonts w:ascii="Times New Roman" w:hAnsi="Times New Roman" w:cs="Times New Roman"/>
          <w:b/>
          <w:bCs/>
        </w:rPr>
        <w:t>по договорам об образовании за счет средств физических и (или) юридических лиц)</w:t>
      </w:r>
    </w:p>
    <w:p w:rsidR="009D7E4B" w:rsidRPr="004F5959" w:rsidRDefault="009D7E4B" w:rsidP="004F59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959">
        <w:rPr>
          <w:rFonts w:ascii="Times New Roman" w:hAnsi="Times New Roman" w:cs="Times New Roman"/>
          <w:b/>
        </w:rPr>
        <w:t xml:space="preserve">(по состоянию на </w:t>
      </w:r>
      <w:r w:rsidR="000477A4" w:rsidRPr="004F5959">
        <w:rPr>
          <w:rFonts w:ascii="Times New Roman" w:hAnsi="Times New Roman" w:cs="Times New Roman"/>
          <w:b/>
        </w:rPr>
        <w:t>0</w:t>
      </w:r>
      <w:r w:rsidR="001E1F8E">
        <w:rPr>
          <w:rFonts w:ascii="Times New Roman" w:hAnsi="Times New Roman" w:cs="Times New Roman"/>
          <w:b/>
        </w:rPr>
        <w:t>1</w:t>
      </w:r>
      <w:r w:rsidR="0023535B" w:rsidRPr="004F5959">
        <w:rPr>
          <w:rFonts w:ascii="Times New Roman" w:hAnsi="Times New Roman" w:cs="Times New Roman"/>
          <w:b/>
        </w:rPr>
        <w:t>.</w:t>
      </w:r>
      <w:r w:rsidR="001E1F8E">
        <w:rPr>
          <w:rFonts w:ascii="Times New Roman" w:hAnsi="Times New Roman" w:cs="Times New Roman"/>
          <w:b/>
        </w:rPr>
        <w:t>12</w:t>
      </w:r>
      <w:r w:rsidRPr="004F5959">
        <w:rPr>
          <w:rFonts w:ascii="Times New Roman" w:hAnsi="Times New Roman" w:cs="Times New Roman"/>
          <w:b/>
        </w:rPr>
        <w:t>.</w:t>
      </w:r>
      <w:r w:rsidR="00E376BA" w:rsidRPr="004F5959">
        <w:rPr>
          <w:rFonts w:ascii="Times New Roman" w:hAnsi="Times New Roman" w:cs="Times New Roman"/>
          <w:b/>
        </w:rPr>
        <w:t>20</w:t>
      </w:r>
      <w:r w:rsidR="0023535B" w:rsidRPr="004F5959">
        <w:rPr>
          <w:rFonts w:ascii="Times New Roman" w:hAnsi="Times New Roman" w:cs="Times New Roman"/>
          <w:b/>
        </w:rPr>
        <w:t>17</w:t>
      </w:r>
      <w:r w:rsidRPr="004F5959">
        <w:rPr>
          <w:rFonts w:ascii="Times New Roman" w:hAnsi="Times New Roman" w:cs="Times New Roman"/>
          <w:b/>
        </w:rPr>
        <w:t>)</w:t>
      </w:r>
    </w:p>
    <w:p w:rsidR="0023535B" w:rsidRPr="0023535B" w:rsidRDefault="0023535B" w:rsidP="004F595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8"/>
        <w:tblW w:w="15447" w:type="dxa"/>
        <w:tblLayout w:type="fixed"/>
        <w:tblLook w:val="04A0" w:firstRow="1" w:lastRow="0" w:firstColumn="1" w:lastColumn="0" w:noHBand="0" w:noVBand="1"/>
      </w:tblPr>
      <w:tblGrid>
        <w:gridCol w:w="1977"/>
        <w:gridCol w:w="1276"/>
        <w:gridCol w:w="850"/>
        <w:gridCol w:w="425"/>
        <w:gridCol w:w="426"/>
        <w:gridCol w:w="426"/>
        <w:gridCol w:w="426"/>
        <w:gridCol w:w="426"/>
        <w:gridCol w:w="368"/>
        <w:gridCol w:w="369"/>
        <w:gridCol w:w="368"/>
        <w:gridCol w:w="369"/>
        <w:gridCol w:w="369"/>
        <w:gridCol w:w="425"/>
        <w:gridCol w:w="425"/>
        <w:gridCol w:w="425"/>
        <w:gridCol w:w="425"/>
        <w:gridCol w:w="426"/>
        <w:gridCol w:w="845"/>
        <w:gridCol w:w="1001"/>
        <w:gridCol w:w="886"/>
        <w:gridCol w:w="886"/>
        <w:gridCol w:w="886"/>
        <w:gridCol w:w="742"/>
      </w:tblGrid>
      <w:tr w:rsidR="009D7E4B" w:rsidRPr="008337B3" w:rsidTr="00E376BA">
        <w:trPr>
          <w:trHeight w:val="161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4B" w:rsidRPr="008337B3" w:rsidRDefault="009D7E4B" w:rsidP="00D50E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Код, </w:t>
            </w:r>
            <w:r w:rsidR="00D50E11"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образовательной пр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граммы, специальн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сти, направления по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готовки</w:t>
            </w:r>
          </w:p>
        </w:tc>
        <w:tc>
          <w:tcPr>
            <w:tcW w:w="13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4B" w:rsidRPr="008337B3" w:rsidRDefault="009D7E4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вакантных мест для приема (перевода)</w:t>
            </w:r>
          </w:p>
        </w:tc>
      </w:tr>
      <w:tr w:rsidR="004416CB" w:rsidRPr="008337B3" w:rsidTr="003D3260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CB" w:rsidRPr="008337B3" w:rsidRDefault="004416CB" w:rsidP="004F595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CB" w:rsidRPr="008337B3" w:rsidRDefault="004416C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CB" w:rsidRPr="008337B3" w:rsidRDefault="004416C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ассигнований федерального бюджета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B" w:rsidRPr="008337B3" w:rsidRDefault="004416CB" w:rsidP="00FC6F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</w:t>
            </w:r>
            <w:r w:rsidR="00FC6FC1"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бюджетов субъектов Р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оссийской Федерации</w:t>
            </w:r>
            <w:r w:rsidR="00D84456"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CB" w:rsidRPr="008337B3" w:rsidRDefault="004416C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За счет местных бюдж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тов</w:t>
            </w:r>
            <w:r w:rsidR="00D84456"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CB" w:rsidRPr="008337B3" w:rsidRDefault="004416C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средств физических и (или) юридических лиц</w:t>
            </w:r>
          </w:p>
        </w:tc>
      </w:tr>
      <w:tr w:rsidR="004416CB" w:rsidRPr="008337B3" w:rsidTr="003D3260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CB" w:rsidRPr="008337B3" w:rsidRDefault="004416CB" w:rsidP="004F595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CB" w:rsidRPr="008337B3" w:rsidRDefault="004416CB" w:rsidP="004F595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CB" w:rsidRPr="008337B3" w:rsidRDefault="004416C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6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CB" w:rsidRPr="008337B3" w:rsidRDefault="004416C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CB" w:rsidRPr="008337B3" w:rsidRDefault="004416C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CB" w:rsidRPr="008337B3" w:rsidRDefault="004416C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курсы</w:t>
            </w:r>
          </w:p>
        </w:tc>
      </w:tr>
      <w:tr w:rsidR="003D3260" w:rsidRPr="008337B3" w:rsidTr="008337B3">
        <w:trPr>
          <w:trHeight w:val="75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7B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D3260" w:rsidRPr="008337B3" w:rsidTr="00EC156F">
        <w:trPr>
          <w:trHeight w:val="289"/>
        </w:trPr>
        <w:tc>
          <w:tcPr>
            <w:tcW w:w="154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7B3">
              <w:rPr>
                <w:rFonts w:ascii="Times New Roman" w:hAnsi="Times New Roman" w:cs="Times New Roman"/>
                <w:b/>
              </w:rPr>
              <w:t>Высшее образование – программы бакалавриата</w:t>
            </w:r>
          </w:p>
        </w:tc>
      </w:tr>
      <w:tr w:rsidR="003D3260" w:rsidRPr="008337B3" w:rsidTr="003D3260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38.03.01</w:t>
            </w:r>
          </w:p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817D09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817D09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817D09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3D3260" w:rsidP="00817D0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7B3">
              <w:rPr>
                <w:rFonts w:ascii="Times New Roman" w:hAnsi="Times New Roman" w:cs="Times New Roman"/>
              </w:rPr>
              <w:t>2</w:t>
            </w:r>
            <w:r w:rsidR="00817D0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</w:tr>
      <w:tr w:rsidR="003D3260" w:rsidRPr="008337B3" w:rsidTr="003D3260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</w:tr>
      <w:tr w:rsidR="003D3260" w:rsidRPr="008337B3" w:rsidTr="003D3260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3D3260" w:rsidP="00817D0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7B3">
              <w:rPr>
                <w:rFonts w:ascii="Times New Roman" w:hAnsi="Times New Roman" w:cs="Times New Roman"/>
              </w:rPr>
              <w:t>13</w:t>
            </w:r>
            <w:r w:rsidR="00817D0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817D09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817D09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817D09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817D09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3D3260" w:rsidRPr="008337B3" w:rsidTr="003D3260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38.03.02</w:t>
            </w:r>
          </w:p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817D09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17D09" w:rsidRDefault="00817D09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</w:tr>
      <w:tr w:rsidR="003D3260" w:rsidRPr="008337B3" w:rsidTr="003D3260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</w:tr>
      <w:tr w:rsidR="003D3260" w:rsidRPr="008337B3" w:rsidTr="003D3260"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3D3260" w:rsidP="006A239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7B3">
              <w:rPr>
                <w:rFonts w:ascii="Times New Roman" w:hAnsi="Times New Roman" w:cs="Times New Roman"/>
              </w:rPr>
              <w:t>1</w:t>
            </w:r>
            <w:r w:rsidR="006A2392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3D3260" w:rsidP="006A239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7B3">
              <w:rPr>
                <w:rFonts w:ascii="Times New Roman" w:hAnsi="Times New Roman" w:cs="Times New Roman"/>
              </w:rPr>
              <w:t>3</w:t>
            </w:r>
            <w:r w:rsidR="006A239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D3260" w:rsidRPr="008337B3" w:rsidTr="003D3260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38.03.05</w:t>
            </w:r>
          </w:p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</w:tr>
      <w:tr w:rsidR="003D3260" w:rsidRPr="008337B3" w:rsidTr="003D3260"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</w:tr>
      <w:tr w:rsidR="003D3260" w:rsidRPr="008337B3" w:rsidTr="003D3260"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6A2392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6A2392" w:rsidRDefault="003D3260" w:rsidP="006A239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37B3">
              <w:rPr>
                <w:rFonts w:ascii="Times New Roman" w:hAnsi="Times New Roman" w:cs="Times New Roman"/>
              </w:rPr>
              <w:t>1</w:t>
            </w:r>
            <w:r w:rsidR="006A239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416CB" w:rsidRPr="008337B3" w:rsidTr="00A74EB4">
        <w:tc>
          <w:tcPr>
            <w:tcW w:w="154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CB" w:rsidRPr="008337B3" w:rsidRDefault="004416CB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7B3">
              <w:rPr>
                <w:rFonts w:ascii="Times New Roman" w:hAnsi="Times New Roman" w:cs="Times New Roman"/>
                <w:b/>
              </w:rPr>
              <w:t>Высшее образование – программы магистратуры</w:t>
            </w:r>
          </w:p>
        </w:tc>
      </w:tr>
      <w:tr w:rsidR="003D3260" w:rsidRPr="008337B3" w:rsidTr="003D3260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 xml:space="preserve">           38.04.01</w:t>
            </w:r>
          </w:p>
          <w:p w:rsidR="003D3260" w:rsidRPr="008337B3" w:rsidRDefault="003D3260" w:rsidP="004A72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7B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</w:tr>
      <w:tr w:rsidR="003D3260" w:rsidRPr="008337B3" w:rsidTr="00CE07BE">
        <w:trPr>
          <w:trHeight w:val="281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7B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</w:tr>
      <w:tr w:rsidR="003D3260" w:rsidRPr="008337B3" w:rsidTr="003D3260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38.04.02</w:t>
            </w:r>
          </w:p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7B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</w:tr>
      <w:tr w:rsidR="003D3260" w:rsidRPr="008337B3" w:rsidTr="003D3260"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7B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0" w:rsidRPr="008337B3" w:rsidRDefault="003D3260" w:rsidP="004F5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37B3">
              <w:rPr>
                <w:rFonts w:ascii="Times New Roman" w:hAnsi="Times New Roman" w:cs="Times New Roman"/>
              </w:rPr>
              <w:t>Х</w:t>
            </w:r>
          </w:p>
        </w:tc>
      </w:tr>
    </w:tbl>
    <w:p w:rsidR="00D1093F" w:rsidRDefault="00D1093F" w:rsidP="005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93F" w:rsidRDefault="00D1093F" w:rsidP="005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6F50" w:rsidRPr="0055333C" w:rsidRDefault="00B21497" w:rsidP="005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5333C">
        <w:rPr>
          <w:rFonts w:ascii="Times New Roman" w:hAnsi="Times New Roman" w:cs="Times New Roman"/>
          <w:sz w:val="16"/>
          <w:szCs w:val="16"/>
        </w:rPr>
        <w:t xml:space="preserve">* Курский филиал Финуниверситета не реализует </w:t>
      </w:r>
      <w:r w:rsidR="00D70A92" w:rsidRPr="0055333C">
        <w:rPr>
          <w:rFonts w:ascii="Times New Roman" w:hAnsi="Times New Roman" w:cs="Times New Roman"/>
          <w:sz w:val="16"/>
          <w:szCs w:val="16"/>
        </w:rPr>
        <w:t xml:space="preserve">программы профессионального обучения, </w:t>
      </w:r>
      <w:r w:rsidR="00465266" w:rsidRPr="0055333C">
        <w:rPr>
          <w:rFonts w:ascii="Times New Roman" w:hAnsi="Times New Roman" w:cs="Times New Roman"/>
          <w:sz w:val="16"/>
          <w:szCs w:val="16"/>
        </w:rPr>
        <w:t xml:space="preserve">образовательные программы среднего профессионального образования, а также </w:t>
      </w:r>
      <w:r w:rsidR="001F6F50" w:rsidRPr="0055333C">
        <w:rPr>
          <w:rFonts w:ascii="Times New Roman" w:hAnsi="Times New Roman" w:cs="Times New Roman"/>
          <w:sz w:val="16"/>
          <w:szCs w:val="16"/>
        </w:rPr>
        <w:t>образовательные программы высшего образ</w:t>
      </w:r>
      <w:r w:rsidR="001F6F50" w:rsidRPr="0055333C">
        <w:rPr>
          <w:rFonts w:ascii="Times New Roman" w:hAnsi="Times New Roman" w:cs="Times New Roman"/>
          <w:sz w:val="16"/>
          <w:szCs w:val="16"/>
        </w:rPr>
        <w:t>о</w:t>
      </w:r>
      <w:r w:rsidR="001F6F50" w:rsidRPr="0055333C">
        <w:rPr>
          <w:rFonts w:ascii="Times New Roman" w:hAnsi="Times New Roman" w:cs="Times New Roman"/>
          <w:sz w:val="16"/>
          <w:szCs w:val="16"/>
        </w:rPr>
        <w:t>вания – программы специалитета.</w:t>
      </w:r>
    </w:p>
    <w:p w:rsidR="0055333C" w:rsidRDefault="00D84456" w:rsidP="005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5333C">
        <w:rPr>
          <w:rFonts w:ascii="Times New Roman" w:hAnsi="Times New Roman" w:cs="Times New Roman"/>
          <w:sz w:val="16"/>
          <w:szCs w:val="16"/>
        </w:rPr>
        <w:t xml:space="preserve">** </w:t>
      </w:r>
      <w:r w:rsidR="0055333C" w:rsidRPr="0055333C">
        <w:rPr>
          <w:rFonts w:ascii="Times New Roman" w:hAnsi="Times New Roman" w:cs="Times New Roman"/>
          <w:bCs/>
          <w:sz w:val="16"/>
          <w:szCs w:val="16"/>
        </w:rPr>
        <w:t>В Курском филиале Финуниверситета не ведется образовательная деятельность, финансовое обеспечение которой осуществляется за счет бюджетных ассигнований бюджетов субъектов Российской Федерации, мес</w:t>
      </w:r>
      <w:r w:rsidR="0055333C" w:rsidRPr="0055333C">
        <w:rPr>
          <w:rFonts w:ascii="Times New Roman" w:hAnsi="Times New Roman" w:cs="Times New Roman"/>
          <w:bCs/>
          <w:sz w:val="16"/>
          <w:szCs w:val="16"/>
        </w:rPr>
        <w:t>т</w:t>
      </w:r>
      <w:r w:rsidR="0055333C" w:rsidRPr="0055333C">
        <w:rPr>
          <w:rFonts w:ascii="Times New Roman" w:hAnsi="Times New Roman" w:cs="Times New Roman"/>
          <w:bCs/>
          <w:sz w:val="16"/>
          <w:szCs w:val="16"/>
        </w:rPr>
        <w:t>ных бюджетов.</w:t>
      </w:r>
    </w:p>
    <w:p w:rsidR="0055333C" w:rsidRPr="0055333C" w:rsidRDefault="0055333C" w:rsidP="005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E1F8E" w:rsidRPr="008337B3" w:rsidRDefault="001E1F8E" w:rsidP="004F5959">
      <w:pPr>
        <w:spacing w:after="0" w:line="240" w:lineRule="auto"/>
        <w:rPr>
          <w:rFonts w:ascii="Times New Roman" w:hAnsi="Times New Roman" w:cs="Times New Roman"/>
        </w:rPr>
      </w:pPr>
    </w:p>
    <w:sectPr w:rsidR="001E1F8E" w:rsidRPr="008337B3" w:rsidSect="004F5959">
      <w:headerReference w:type="default" r:id="rId8"/>
      <w:pgSz w:w="16838" w:h="11906" w:orient="landscape"/>
      <w:pgMar w:top="340" w:right="851" w:bottom="34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3D" w:rsidRDefault="00454E3D" w:rsidP="00CB1295">
      <w:pPr>
        <w:spacing w:after="0" w:line="240" w:lineRule="auto"/>
      </w:pPr>
      <w:r>
        <w:separator/>
      </w:r>
    </w:p>
  </w:endnote>
  <w:endnote w:type="continuationSeparator" w:id="0">
    <w:p w:rsidR="00454E3D" w:rsidRDefault="00454E3D" w:rsidP="00C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3D" w:rsidRDefault="00454E3D" w:rsidP="00CB1295">
      <w:pPr>
        <w:spacing w:after="0" w:line="240" w:lineRule="auto"/>
      </w:pPr>
      <w:r>
        <w:separator/>
      </w:r>
    </w:p>
  </w:footnote>
  <w:footnote w:type="continuationSeparator" w:id="0">
    <w:p w:rsidR="00454E3D" w:rsidRDefault="00454E3D" w:rsidP="00CB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95" w:rsidRDefault="004F5959" w:rsidP="004F5959">
    <w:pPr>
      <w:tabs>
        <w:tab w:val="left" w:pos="10042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7C2D"/>
    <w:multiLevelType w:val="multilevel"/>
    <w:tmpl w:val="44B8CB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5"/>
    <w:rsid w:val="000209B7"/>
    <w:rsid w:val="00024D0C"/>
    <w:rsid w:val="000477A4"/>
    <w:rsid w:val="00055A8B"/>
    <w:rsid w:val="00061411"/>
    <w:rsid w:val="000F3C3A"/>
    <w:rsid w:val="00121BB1"/>
    <w:rsid w:val="00187299"/>
    <w:rsid w:val="001A1B5E"/>
    <w:rsid w:val="001E1F8E"/>
    <w:rsid w:val="001F6F50"/>
    <w:rsid w:val="0023535B"/>
    <w:rsid w:val="00236AEB"/>
    <w:rsid w:val="0028297A"/>
    <w:rsid w:val="002C4FE9"/>
    <w:rsid w:val="003212FA"/>
    <w:rsid w:val="00343BBA"/>
    <w:rsid w:val="00366586"/>
    <w:rsid w:val="003D3260"/>
    <w:rsid w:val="00402AD4"/>
    <w:rsid w:val="00412EC8"/>
    <w:rsid w:val="004416CB"/>
    <w:rsid w:val="00454E3D"/>
    <w:rsid w:val="004565B0"/>
    <w:rsid w:val="00465266"/>
    <w:rsid w:val="00467A73"/>
    <w:rsid w:val="004A7272"/>
    <w:rsid w:val="004F5959"/>
    <w:rsid w:val="0055333C"/>
    <w:rsid w:val="00674066"/>
    <w:rsid w:val="006918F8"/>
    <w:rsid w:val="006A2392"/>
    <w:rsid w:val="006A7CB4"/>
    <w:rsid w:val="007713C5"/>
    <w:rsid w:val="007C05F9"/>
    <w:rsid w:val="00817D09"/>
    <w:rsid w:val="008337B3"/>
    <w:rsid w:val="008473D5"/>
    <w:rsid w:val="00880766"/>
    <w:rsid w:val="008960B2"/>
    <w:rsid w:val="008B3237"/>
    <w:rsid w:val="008F5825"/>
    <w:rsid w:val="00951483"/>
    <w:rsid w:val="00957D7F"/>
    <w:rsid w:val="009D7E4B"/>
    <w:rsid w:val="00A42977"/>
    <w:rsid w:val="00A95EA2"/>
    <w:rsid w:val="00B21497"/>
    <w:rsid w:val="00B26DF6"/>
    <w:rsid w:val="00B855BE"/>
    <w:rsid w:val="00BC5FEB"/>
    <w:rsid w:val="00C00568"/>
    <w:rsid w:val="00CB1295"/>
    <w:rsid w:val="00CC16FE"/>
    <w:rsid w:val="00CE07BE"/>
    <w:rsid w:val="00D1093F"/>
    <w:rsid w:val="00D41832"/>
    <w:rsid w:val="00D50E11"/>
    <w:rsid w:val="00D50E67"/>
    <w:rsid w:val="00D56084"/>
    <w:rsid w:val="00D70A92"/>
    <w:rsid w:val="00D84456"/>
    <w:rsid w:val="00E376BA"/>
    <w:rsid w:val="00E47198"/>
    <w:rsid w:val="00E67F85"/>
    <w:rsid w:val="00F54349"/>
    <w:rsid w:val="00F74BDE"/>
    <w:rsid w:val="00FC6FC1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table" w:styleId="a8">
    <w:name w:val="Table Grid"/>
    <w:basedOn w:val="a1"/>
    <w:uiPriority w:val="39"/>
    <w:rsid w:val="009D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6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295"/>
  </w:style>
  <w:style w:type="paragraph" w:styleId="a5">
    <w:name w:val="footer"/>
    <w:basedOn w:val="a"/>
    <w:link w:val="a6"/>
    <w:uiPriority w:val="99"/>
    <w:unhideWhenUsed/>
    <w:rsid w:val="00CB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95"/>
  </w:style>
  <w:style w:type="paragraph" w:styleId="a7">
    <w:name w:val="List Paragraph"/>
    <w:basedOn w:val="a"/>
    <w:uiPriority w:val="34"/>
    <w:qFormat/>
    <w:rsid w:val="00D50E67"/>
    <w:pPr>
      <w:ind w:left="720"/>
      <w:contextualSpacing/>
    </w:pPr>
  </w:style>
  <w:style w:type="table" w:styleId="a8">
    <w:name w:val="Table Grid"/>
    <w:basedOn w:val="a1"/>
    <w:uiPriority w:val="39"/>
    <w:rsid w:val="009D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931CC2DEDAF24CA11AD11C431D2051" ma:contentTypeVersion="1" ma:contentTypeDescription="Создание документа." ma:contentTypeScope="" ma:versionID="aae267905f0885e5660992e90f7dfe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83728-4A7D-4D82-937A-E9487000905D}"/>
</file>

<file path=customXml/itemProps2.xml><?xml version="1.0" encoding="utf-8"?>
<ds:datastoreItem xmlns:ds="http://schemas.openxmlformats.org/officeDocument/2006/customXml" ds:itemID="{84D44CAC-DB8C-4927-88E5-0D907434F17E}"/>
</file>

<file path=customXml/itemProps3.xml><?xml version="1.0" encoding="utf-8"?>
<ds:datastoreItem xmlns:ds="http://schemas.openxmlformats.org/officeDocument/2006/customXml" ds:itemID="{767FCB12-25E4-48D2-8CA4-BE34D7274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Жанна Борисовна</dc:creator>
  <cp:keywords/>
  <dc:description/>
  <cp:lastModifiedBy>UMC</cp:lastModifiedBy>
  <cp:revision>17</cp:revision>
  <cp:lastPrinted>2017-12-14T11:08:00Z</cp:lastPrinted>
  <dcterms:created xsi:type="dcterms:W3CDTF">2017-01-18T13:06:00Z</dcterms:created>
  <dcterms:modified xsi:type="dcterms:W3CDTF">2018-01-09T08:26:00Z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0x010100EF931CC2DEDAF24CA11AD11C431D2051</vt:lpwstr>
  </property>
</Properties>
</file>