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57D7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" stroked="f">
                <v:fill r:id="rId5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A4E16" w:rsidRPr="000410A3" w:rsidRDefault="000410A3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 О СОГЛАСИИ ОБУЧАТЬСЯ</w:t>
            </w:r>
          </w:p>
          <w:p w:rsidR="001676CD" w:rsidRDefault="001676CD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(номер заявления) </w:t>
            </w:r>
            <w:r w:rsidR="000410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242A46" w:rsidRDefault="00242A46" w:rsidP="00242A4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42A46" w:rsidRDefault="00242A46" w:rsidP="00242A4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25F1" w:rsidRPr="00242A46" w:rsidRDefault="00AC25F1" w:rsidP="00242A46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42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обязуюсь</w:t>
            </w:r>
            <w:r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первого года </w:t>
            </w:r>
            <w:r w:rsidR="00242A46"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Финансовый университет оригинал </w:t>
            </w:r>
            <w:r w:rsidR="0077236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="00242A46"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и (или) документа об образовании и о квалификации</w:t>
            </w:r>
            <w:r w:rsidRPr="00242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A46" w:rsidRPr="00242A46" w:rsidRDefault="00242A46" w:rsidP="00242A46">
            <w:pPr>
              <w:tabs>
                <w:tab w:val="left" w:pos="750"/>
              </w:tabs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A46" w:rsidRPr="00242A46" w:rsidRDefault="00AC25F1" w:rsidP="00242A4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42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подтверждаю,</w:t>
            </w:r>
            <w:r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 что мной не подано (не будет подано)</w:t>
            </w:r>
            <w:r w:rsidR="00242A46"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намерении обучаться в другие </w:t>
            </w:r>
            <w:r w:rsidR="00242A4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42A46" w:rsidRPr="00242A46">
              <w:rPr>
                <w:rFonts w:ascii="Times New Roman" w:hAnsi="Times New Roman" w:cs="Times New Roman"/>
                <w:sz w:val="28"/>
                <w:szCs w:val="28"/>
              </w:rPr>
              <w:t xml:space="preserve"> счет бюджетных ассигнований федерального бюджета, бюджетов субъектов Российской Федерации, местных бюджетов.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1C261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531ED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6"/>
    <w:rsid w:val="000410A3"/>
    <w:rsid w:val="001676CD"/>
    <w:rsid w:val="00242A46"/>
    <w:rsid w:val="002C2956"/>
    <w:rsid w:val="003A4E16"/>
    <w:rsid w:val="00464AAB"/>
    <w:rsid w:val="00561946"/>
    <w:rsid w:val="005B0926"/>
    <w:rsid w:val="00772368"/>
    <w:rsid w:val="00AC25F1"/>
    <w:rsid w:val="00C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7ED6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 </cp:lastModifiedBy>
  <cp:revision>4</cp:revision>
  <dcterms:created xsi:type="dcterms:W3CDTF">2020-06-03T13:54:00Z</dcterms:created>
  <dcterms:modified xsi:type="dcterms:W3CDTF">2020-06-04T08:40:00Z</dcterms:modified>
</cp:coreProperties>
</file>