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E7431D" w:rsidRPr="00E7431D" w:rsidRDefault="00E7431D" w:rsidP="00C52601">
      <w:pPr>
        <w:jc w:val="center"/>
        <w:rPr>
          <w:color w:val="C00000"/>
          <w:sz w:val="22"/>
          <w:szCs w:val="22"/>
          <w:highlight w:val="yellow"/>
        </w:rPr>
      </w:pPr>
      <w:r w:rsidRPr="00E7431D">
        <w:rPr>
          <w:b/>
          <w:sz w:val="22"/>
          <w:szCs w:val="22"/>
          <w:highlight w:val="yellow"/>
        </w:rPr>
        <w:t>(Маркетинг)</w:t>
      </w:r>
    </w:p>
    <w:p w:rsidR="00271380" w:rsidRPr="00B543CE" w:rsidRDefault="00E7431D" w:rsidP="00B543CE">
      <w:pPr>
        <w:jc w:val="center"/>
        <w:rPr>
          <w:b/>
          <w:sz w:val="22"/>
          <w:szCs w:val="22"/>
        </w:rPr>
      </w:pPr>
      <w:r w:rsidRPr="00E7431D">
        <w:rPr>
          <w:b/>
          <w:sz w:val="22"/>
          <w:szCs w:val="22"/>
          <w:highlight w:val="yellow"/>
        </w:rPr>
        <w:t>3 курс-</w:t>
      </w:r>
      <w:r w:rsidR="00B543CE" w:rsidRPr="00E7431D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417" w:type="dxa"/>
        <w:tblLayout w:type="fixed"/>
        <w:tblLook w:val="0000"/>
      </w:tblPr>
      <w:tblGrid>
        <w:gridCol w:w="3227"/>
        <w:gridCol w:w="12190"/>
      </w:tblGrid>
      <w:tr w:rsidR="00B97C0C" w:rsidRPr="00B97C0C" w:rsidTr="00FA1F18">
        <w:trPr>
          <w:trHeight w:val="495"/>
        </w:trPr>
        <w:tc>
          <w:tcPr>
            <w:tcW w:w="3227" w:type="dxa"/>
          </w:tcPr>
          <w:p w:rsidR="00894F9E" w:rsidRPr="00B97C0C" w:rsidRDefault="00894F9E" w:rsidP="00FA1F18">
            <w:pPr>
              <w:rPr>
                <w:b/>
                <w:bCs/>
                <w:sz w:val="20"/>
                <w:szCs w:val="20"/>
              </w:rPr>
            </w:pPr>
            <w:r w:rsidRPr="00B97C0C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FA1F18" w:rsidRPr="00B97C0C" w:rsidTr="00FA1F18">
        <w:trPr>
          <w:trHeight w:val="304"/>
        </w:trPr>
        <w:tc>
          <w:tcPr>
            <w:tcW w:w="3227" w:type="dxa"/>
            <w:vMerge w:val="restart"/>
          </w:tcPr>
          <w:p w:rsidR="00FA1F18" w:rsidRPr="00B97C0C" w:rsidRDefault="00FA1F18" w:rsidP="00FA1F18">
            <w:pPr>
              <w:rPr>
                <w:sz w:val="20"/>
                <w:szCs w:val="20"/>
              </w:rPr>
            </w:pPr>
            <w:r w:rsidRPr="00B56D3E">
              <w:t>Бухгалтерский учет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FA1F18" w:rsidRPr="00FA1F18" w:rsidRDefault="00FA1F18" w:rsidP="00FA1F18">
            <w:pPr>
              <w:rPr>
                <w:sz w:val="20"/>
                <w:szCs w:val="20"/>
                <w:u w:val="single"/>
              </w:rPr>
            </w:pPr>
            <w:r w:rsidRPr="00FA1F18">
              <w:rPr>
                <w:sz w:val="20"/>
                <w:szCs w:val="20"/>
                <w:u w:val="single"/>
              </w:rPr>
              <w:t>Основная.</w:t>
            </w:r>
          </w:p>
          <w:p w:rsidR="00FA1F18" w:rsidRPr="00FA1F18" w:rsidRDefault="00FA1F18" w:rsidP="00FA1F18">
            <w:pPr>
              <w:rPr>
                <w:color w:val="C00000"/>
                <w:sz w:val="20"/>
                <w:szCs w:val="20"/>
              </w:rPr>
            </w:pPr>
            <w:r w:rsidRPr="00FA1F18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FA1F18" w:rsidRPr="00B97C0C" w:rsidTr="00FA1F18">
        <w:trPr>
          <w:trHeight w:val="210"/>
        </w:trPr>
        <w:tc>
          <w:tcPr>
            <w:tcW w:w="3227" w:type="dxa"/>
            <w:vMerge/>
          </w:tcPr>
          <w:p w:rsidR="00FA1F18" w:rsidRPr="00B97C0C" w:rsidRDefault="00FA1F18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FA1F18" w:rsidRPr="00FA1F18" w:rsidRDefault="00940DEE" w:rsidP="00FA1F18">
            <w:pPr>
              <w:rPr>
                <w:sz w:val="20"/>
                <w:szCs w:val="20"/>
              </w:rPr>
            </w:pPr>
            <w:hyperlink r:id="rId11" w:anchor="none" w:history="1">
              <w:r w:rsidR="00FA1F18" w:rsidRPr="00FA1F18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FA1F18" w:rsidRPr="00FA1F18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FA1F18" w:rsidRPr="00B97C0C" w:rsidTr="00FA1F18">
        <w:trPr>
          <w:trHeight w:val="210"/>
        </w:trPr>
        <w:tc>
          <w:tcPr>
            <w:tcW w:w="3227" w:type="dxa"/>
            <w:vMerge/>
          </w:tcPr>
          <w:p w:rsidR="00FA1F18" w:rsidRPr="00B97C0C" w:rsidRDefault="00FA1F18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FA1F18" w:rsidRPr="00FA1F18" w:rsidRDefault="00FA1F18" w:rsidP="00FA1F18">
            <w:pPr>
              <w:rPr>
                <w:sz w:val="20"/>
                <w:szCs w:val="20"/>
              </w:rPr>
            </w:pPr>
            <w:r w:rsidRPr="00FA1F18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B97C0C" w:rsidRPr="00B97C0C" w:rsidTr="00FA1F18">
        <w:trPr>
          <w:trHeight w:val="754"/>
        </w:trPr>
        <w:tc>
          <w:tcPr>
            <w:tcW w:w="3227" w:type="dxa"/>
            <w:vMerge w:val="restart"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Налоговая система Российской Федерации (по выбору)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 - 541 с. Гриф УМО, ЭБС Юрайт</w:t>
            </w:r>
          </w:p>
        </w:tc>
      </w:tr>
      <w:tr w:rsidR="00B97C0C" w:rsidRPr="00B97C0C" w:rsidTr="00FA1F18">
        <w:trPr>
          <w:trHeight w:val="180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  <w:lang w:eastAsia="en-US"/>
              </w:rPr>
            </w:pPr>
            <w:r w:rsidRPr="00B97C0C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B97C0C">
              <w:rPr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FA1F18">
        <w:trPr>
          <w:trHeight w:val="285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B97C0C" w:rsidRPr="00B97C0C" w:rsidTr="00FA1F18">
        <w:trPr>
          <w:trHeight w:val="200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B97C0C" w:rsidRPr="00B97C0C" w:rsidTr="00FA1F18">
        <w:trPr>
          <w:trHeight w:val="365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Пансков В.Г. Налоги и налогообложение. Практикум: Учебное пособие для вузов/ В.Г. Пансков.- М.: Юрайт, 2016.- 319 с., Гриф – ЭБС Юрайт</w:t>
            </w:r>
          </w:p>
        </w:tc>
      </w:tr>
      <w:tr w:rsidR="00B97C0C" w:rsidRPr="00B97C0C" w:rsidTr="00FA1F18">
        <w:trPr>
          <w:trHeight w:val="255"/>
        </w:trPr>
        <w:tc>
          <w:tcPr>
            <w:tcW w:w="3227" w:type="dxa"/>
            <w:vMerge w:val="restart"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Управленческий учет</w:t>
            </w: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B97C0C" w:rsidRPr="00B97C0C" w:rsidTr="00FA1F18">
        <w:trPr>
          <w:trHeight w:val="287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B97C0C" w:rsidRPr="00B97C0C" w:rsidTr="00FA1F18">
        <w:trPr>
          <w:trHeight w:val="187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B97C0C" w:rsidRPr="00B97C0C" w:rsidTr="00FA1F18">
        <w:trPr>
          <w:trHeight w:val="288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B97C0C" w:rsidRPr="00B97C0C" w:rsidTr="00FA1F18">
        <w:trPr>
          <w:trHeight w:val="830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Экономический анализ (по выбору)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B97C0C" w:rsidRPr="00B97C0C" w:rsidTr="00FA1F18">
        <w:trPr>
          <w:trHeight w:val="276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B97C0C" w:rsidRPr="00B97C0C" w:rsidTr="00FA1F18">
        <w:trPr>
          <w:trHeight w:val="111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894F9E" w:rsidRPr="00B97C0C" w:rsidRDefault="00894F9E" w:rsidP="00FA1F18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B97C0C" w:rsidRPr="00B97C0C" w:rsidTr="00FA1F18">
        <w:trPr>
          <w:trHeight w:val="111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894F9E" w:rsidP="00FA1F18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B97C0C" w:rsidRPr="00B97C0C" w:rsidTr="00FA1F18">
        <w:trPr>
          <w:trHeight w:val="524"/>
        </w:trPr>
        <w:tc>
          <w:tcPr>
            <w:tcW w:w="3227" w:type="dxa"/>
            <w:vMerge/>
          </w:tcPr>
          <w:p w:rsidR="00894F9E" w:rsidRPr="00B97C0C" w:rsidRDefault="00894F9E" w:rsidP="00FA1F18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894F9E" w:rsidRPr="00B97C0C" w:rsidRDefault="00940DEE" w:rsidP="00FA1F18">
            <w:pPr>
              <w:rPr>
                <w:sz w:val="20"/>
                <w:szCs w:val="20"/>
              </w:rPr>
            </w:pPr>
            <w:hyperlink r:id="rId12" w:anchor="none" w:history="1">
              <w:r w:rsidR="00894F9E" w:rsidRPr="00B97C0C">
                <w:rPr>
                  <w:sz w:val="20"/>
                  <w:szCs w:val="20"/>
                </w:rPr>
                <w:t>Акуленко Н. Б.</w:t>
              </w:r>
            </w:hyperlink>
            <w:r w:rsidR="00894F9E" w:rsidRPr="00B97C0C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Pr="00B97C0C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190"/>
      </w:tblGrid>
      <w:tr w:rsidR="00B97C0C" w:rsidRPr="00B97C0C" w:rsidTr="00894F9E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4A0AD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Гражданское право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894F9E" w:rsidRPr="00B97C0C" w:rsidRDefault="00894F9E" w:rsidP="007823D6">
            <w:pPr>
              <w:rPr>
                <w:sz w:val="20"/>
                <w:szCs w:val="20"/>
                <w:lang w:eastAsia="en-US"/>
              </w:rPr>
            </w:pPr>
            <w:r w:rsidRPr="00B97C0C">
              <w:rPr>
                <w:sz w:val="20"/>
                <w:szCs w:val="20"/>
                <w:lang w:eastAsia="en-US"/>
              </w:rPr>
              <w:t>Российское гражданское право: Учебник в 2-х т. Т.1 Отв. ред. Е.А. Суханов.-М.: Статут,2013.- 958 с.</w:t>
            </w:r>
          </w:p>
        </w:tc>
      </w:tr>
      <w:tr w:rsidR="00B97C0C" w:rsidRPr="00B97C0C" w:rsidTr="00894F9E">
        <w:trPr>
          <w:trHeight w:val="38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4A0AD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  <w:lang w:eastAsia="en-US"/>
              </w:rPr>
              <w:t>Российское гражданское право: Учебник в 2-х т. Т.2 Отв. ред. Е.А. Суханов.- М.: Статут,2013.- 1208 с.</w:t>
            </w:r>
          </w:p>
        </w:tc>
      </w:tr>
      <w:tr w:rsidR="00B97C0C" w:rsidRPr="00B97C0C" w:rsidTr="00894F9E">
        <w:trPr>
          <w:trHeight w:val="27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bCs/>
                <w:sz w:val="20"/>
                <w:szCs w:val="20"/>
              </w:rPr>
              <w:t>Юкша Я.А. Гражданское право: Учеб.пособие. — 4-е изд. — М.: РИОР: ИНФРА-М, 2017. — 400 с. — (Высшее образование:Бакалавриат).</w:t>
            </w:r>
            <w:r w:rsidRPr="00B97C0C">
              <w:rPr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1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B97C0C" w:rsidRPr="00B97C0C" w:rsidTr="00894F9E">
        <w:trPr>
          <w:trHeight w:val="7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2015.- 464с.</w:t>
            </w:r>
          </w:p>
        </w:tc>
      </w:tr>
      <w:tr w:rsidR="00B97C0C" w:rsidRPr="00B97C0C" w:rsidTr="00894F9E">
        <w:trPr>
          <w:trHeight w:val="41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0D734A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</w:rPr>
              <w:t>Гражданское право: Учебник / С.П. Гришаев и др.; Отв. ред. С.П. Гришаев. - 3-e изд., перераб. и доп. - М.: Норма: НИЦ ИНФРА-М, 2015. - 608 с. Гриф МО,  ЭБС Знаниум</w:t>
            </w:r>
          </w:p>
        </w:tc>
      </w:tr>
      <w:tr w:rsidR="00B97C0C" w:rsidRPr="00B97C0C" w:rsidTr="00894F9E">
        <w:trPr>
          <w:trHeight w:val="25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Гражданское право: Учебник / М.В. Карпычев, В.А. Бессонов и др.; Под общ.ред. М.В. Карпычева, А.М. Хужина - 2-e изд., перераб. и доп. - М.: ИД ФОРУМ: НИЦ ИНФРА-М, 2014. - 784 с. Гриф УМС, ЭБС Знаниум</w:t>
            </w:r>
          </w:p>
        </w:tc>
      </w:tr>
      <w:tr w:rsidR="00B97C0C" w:rsidRPr="00B97C0C" w:rsidTr="00894F9E">
        <w:trPr>
          <w:trHeight w:val="2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Деловые коммуникации (практикум)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Руденко А.М. Деловые коммуникации: Учебник.-Ростов н/Д.: Феникс, 2013.- 350 с.</w:t>
            </w:r>
          </w:p>
        </w:tc>
      </w:tr>
      <w:tr w:rsidR="00B97C0C" w:rsidRPr="00B97C0C" w:rsidTr="00894F9E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Кривокора Е.И. Деловые коммуникации: Учебное пособие. - М.: ИНФРА-М, 2013, 2015.-190 с. Гриф УМО,   ЭБС Знаниум</w:t>
            </w:r>
          </w:p>
        </w:tc>
      </w:tr>
      <w:tr w:rsidR="00B97C0C" w:rsidRPr="00B97C0C" w:rsidTr="00894F9E">
        <w:trPr>
          <w:trHeight w:val="18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b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Папкова О.В. Деловые коммуникации: Учебник / О.В. Папкова. - М.: Вузовский учебник: НИЦ ИНФРА-М, 2014.- 160 с.  Гриф УМО,  ЭБС Знаниум</w:t>
            </w:r>
          </w:p>
        </w:tc>
      </w:tr>
      <w:tr w:rsidR="00B97C0C" w:rsidRPr="00B97C0C" w:rsidTr="00894F9E">
        <w:trPr>
          <w:trHeight w:val="15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А.Я.Кибанова. - М.: НИЦ ИНФРА-М, 2013.- 383 с.  Гриф, </w:t>
            </w:r>
            <w:r w:rsidRPr="00B97C0C">
              <w:rPr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Информационные технологии визуализации бизнес-информации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  <w:u w:val="single"/>
              </w:rPr>
              <w:t>Основная.</w:t>
            </w:r>
            <w:r w:rsidRPr="00B97C0C">
              <w:rPr>
                <w:sz w:val="20"/>
                <w:szCs w:val="20"/>
              </w:rPr>
              <w:tab/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B97C0C">
              <w:rPr>
                <w:sz w:val="20"/>
                <w:szCs w:val="20"/>
                <w:lang w:val="en-US"/>
              </w:rPr>
              <w:t>Excel</w:t>
            </w:r>
            <w:r w:rsidRPr="00B97C0C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B97C0C" w:rsidRPr="00B97C0C" w:rsidTr="00894F9E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 w:rsidRPr="00B97C0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97C0C" w:rsidRPr="00B97C0C" w:rsidTr="00894F9E">
        <w:trPr>
          <w:trHeight w:val="52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B97C0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 w:rsidRPr="00B97C0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Методы принятия управленческих решений(в схемах и таблицах):Учебное пособие/ под ред. И.Ю.Беляевой, О.В. Паниной.-М.: КНОРУС,2014.Гриф ФГОУ ВПО «Гос. унт. Упр.»</w:t>
            </w:r>
          </w:p>
        </w:tc>
      </w:tr>
      <w:tr w:rsidR="00B97C0C" w:rsidRPr="00B97C0C" w:rsidTr="00894F9E">
        <w:trPr>
          <w:trHeight w:val="6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Методы  принятия решений (практикум) (по выбору)      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bCs/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  <w:u w:val="single"/>
              </w:rPr>
              <w:t>Основная</w:t>
            </w:r>
            <w:r w:rsidRPr="00B97C0C">
              <w:rPr>
                <w:bCs/>
                <w:sz w:val="20"/>
                <w:szCs w:val="20"/>
              </w:rPr>
              <w:t>.</w:t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Методы оптимальных решений в экономике и финансах: Учебник / Под ред. В.М.Гончаренко, В.Ю.Попова. - 2-е изд.; стер. - М.: КНОРУС, 2014. - 400 с. Гриф</w:t>
            </w:r>
          </w:p>
        </w:tc>
      </w:tr>
      <w:tr w:rsidR="00B97C0C" w:rsidRPr="00B97C0C" w:rsidTr="00894F9E">
        <w:trPr>
          <w:trHeight w:val="59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highlight w:val="yellow"/>
                <w:u w:val="single"/>
              </w:rPr>
            </w:pPr>
            <w:r w:rsidRPr="00B97C0C">
              <w:rPr>
                <w:sz w:val="20"/>
                <w:szCs w:val="20"/>
              </w:rPr>
              <w:t>Теория принятия решений: Электронная публикация / Тихомирова А.Н., Матросова Е.В. - М.:КУРС, НИЦ ИНФРА-М, 2017. - 68 с. ЭБС Знаниум</w:t>
            </w:r>
          </w:p>
        </w:tc>
      </w:tr>
      <w:tr w:rsidR="00B97C0C" w:rsidRPr="00B97C0C" w:rsidTr="00894F9E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Методы оптимальных решений: Учебник / Мастяева И.Н., Горемыкина Г.И., Семенихина О.Н. - М.: КУРС, НИЦ ИНФРА-М, 2017. - 384 с. ЭБС Знаниум</w:t>
            </w:r>
          </w:p>
        </w:tc>
      </w:tr>
      <w:tr w:rsidR="00B97C0C" w:rsidRPr="00B97C0C" w:rsidTr="00894F9E">
        <w:trPr>
          <w:trHeight w:val="6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 w:rsidRPr="00B97C0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42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 ЭБС Юрайт</w:t>
            </w:r>
          </w:p>
        </w:tc>
      </w:tr>
      <w:tr w:rsidR="00B97C0C" w:rsidRPr="00B97C0C" w:rsidTr="00894F9E">
        <w:trPr>
          <w:trHeight w:val="5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B97C0C" w:rsidRPr="00B97C0C" w:rsidTr="00894F9E">
        <w:trPr>
          <w:trHeight w:val="70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B97C0C" w:rsidRPr="00B97C0C" w:rsidTr="00894F9E">
        <w:trPr>
          <w:trHeight w:val="2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Психология в социальной сфере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Социальная психология: Учебное пособие  / Н.С. Ефимова.- М.:ИД ФОРУМ, НИЦ ИНФРА-М,2016.-192 с. Гриф УМО </w:t>
            </w:r>
          </w:p>
        </w:tc>
      </w:tr>
      <w:tr w:rsidR="00B97C0C" w:rsidRPr="00B97C0C" w:rsidTr="00894F9E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7823D6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Крысько В.Г. Психология: Учебное пособие.- М.: Вузовский учебник: ИНФРА-М, 2013.- 251 с.</w:t>
            </w:r>
          </w:p>
        </w:tc>
      </w:tr>
      <w:tr w:rsidR="00B97C0C" w:rsidRPr="00B97C0C" w:rsidTr="00894F9E">
        <w:trPr>
          <w:trHeight w:val="6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B97C0C" w:rsidRPr="00B97C0C" w:rsidTr="00894F9E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B97C0C" w:rsidRPr="00B97C0C" w:rsidTr="00894F9E">
        <w:trPr>
          <w:trHeight w:val="43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7823D6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894F9E" w:rsidRPr="00B97C0C" w:rsidRDefault="00894F9E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B97C0C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</w:tbl>
    <w:p w:rsidR="00645DF0" w:rsidRPr="00B97C0C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190"/>
      </w:tblGrid>
      <w:tr w:rsidR="00B97C0C" w:rsidRPr="00B97C0C" w:rsidTr="00894F9E">
        <w:trPr>
          <w:trHeight w:val="4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 w:rsidRPr="00B97C0C">
              <w:rPr>
                <w:bCs/>
                <w:sz w:val="20"/>
                <w:szCs w:val="20"/>
              </w:rPr>
              <w:t xml:space="preserve">ЭБС </w:t>
            </w:r>
            <w:r w:rsidRPr="00B97C0C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B97C0C" w:rsidRPr="00B97C0C" w:rsidTr="00894F9E">
        <w:trPr>
          <w:trHeight w:val="4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89520D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89520D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B97C0C">
              <w:rPr>
                <w:bCs/>
                <w:iCs/>
                <w:sz w:val="20"/>
                <w:szCs w:val="20"/>
              </w:rPr>
              <w:t xml:space="preserve"> ЭБС </w:t>
            </w:r>
            <w:r w:rsidRPr="00B97C0C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B97C0C" w:rsidRPr="00B97C0C" w:rsidTr="00894F9E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B97C0C" w:rsidRPr="00B97C0C" w:rsidTr="00894F9E">
        <w:trPr>
          <w:trHeight w:val="53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b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B97C0C" w:rsidRPr="00B97C0C" w:rsidTr="00894F9E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 ЭБС </w:t>
            </w:r>
            <w:r w:rsidRPr="00B97C0C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B97C0C" w:rsidRPr="00B97C0C" w:rsidTr="00894F9E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B97C0C" w:rsidRPr="00B97C0C" w:rsidTr="00894F9E">
        <w:trPr>
          <w:trHeight w:val="5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B97C0C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B97C0C" w:rsidRPr="00B97C0C" w:rsidTr="00894F9E">
        <w:trPr>
          <w:trHeight w:val="58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Финансовый и инвестиционный менеджмент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B97C0C" w:rsidRPr="00B97C0C" w:rsidTr="00894F9E">
        <w:trPr>
          <w:trHeight w:val="28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B97C0C" w:rsidRPr="00B97C0C" w:rsidTr="00894F9E">
        <w:trPr>
          <w:trHeight w:val="5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B97C0C" w:rsidRPr="00B97C0C" w:rsidTr="00894F9E">
        <w:trPr>
          <w:trHeight w:val="4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Инвестиции: Учебник /  И.Я. Лукасевич.- М.: Вузовский учебник, НИЦ ИНФРА-М,2016,2017.-413 с.  Гриф УМО </w:t>
            </w:r>
          </w:p>
        </w:tc>
      </w:tr>
      <w:tr w:rsidR="00B97C0C" w:rsidRPr="00B97C0C" w:rsidTr="00894F9E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B97C0C" w:rsidRPr="00B97C0C" w:rsidTr="00894F9E">
        <w:trPr>
          <w:trHeight w:val="4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Инвестиции. Практикум/ Ю.А.Чернявская, Л.Н. Рубцова,2016 </w:t>
            </w:r>
            <w:r w:rsidRPr="00B97C0C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B97C0C" w:rsidRPr="00B97C0C" w:rsidTr="00894F9E">
        <w:trPr>
          <w:trHeight w:val="1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89520D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9E" w:rsidRPr="00B97C0C" w:rsidRDefault="00894F9E" w:rsidP="0089520D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Заказ</w:t>
            </w:r>
            <w:r w:rsidRPr="00B97C0C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B97C0C" w:rsidRPr="00B97C0C" w:rsidTr="00894F9E">
        <w:trPr>
          <w:trHeight w:val="1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B97C0C" w:rsidRPr="00B97C0C" w:rsidTr="00894F9E">
        <w:trPr>
          <w:trHeight w:val="1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b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B97C0C" w:rsidRPr="00B97C0C" w:rsidTr="00894F9E">
        <w:trPr>
          <w:trHeight w:val="9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B97C0C" w:rsidRPr="00B97C0C" w:rsidTr="00894F9E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645DF0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645DF0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</w:tbl>
    <w:p w:rsidR="00645DF0" w:rsidRPr="00B97C0C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190"/>
      </w:tblGrid>
      <w:tr w:rsidR="00B97C0C" w:rsidRPr="00B97C0C" w:rsidTr="00894F9E">
        <w:trPr>
          <w:trHeight w:val="69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Бизнес-планирование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Бизнес-планирование: Учебник/под ред. Т.Г. Попадюк, В.Я. Горфинкеля.-М.: Вузовский учебник: ИНФРА-М,2013.- 296 с. Соотв. ФГОС 3 пок.,</w:t>
            </w:r>
            <w:r w:rsidRPr="00B97C0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97C0C" w:rsidRPr="00B97C0C" w:rsidTr="00894F9E">
        <w:trPr>
          <w:trHeight w:val="6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B97C0C" w:rsidRPr="00B97C0C" w:rsidTr="00894F9E">
        <w:trPr>
          <w:trHeight w:val="42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B97C0C" w:rsidRPr="00B97C0C" w:rsidTr="00894F9E">
        <w:trPr>
          <w:trHeight w:val="27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Буров В.П. Бизнес-план фирмы. Теория и практика: Учебное пособие / Буров В.П., Ломакин А.Л., Морошкин В.А. –М.: ИНФРА-М, 2013.- 191 с., Гриф УМО, ЭБС Знаниум</w:t>
            </w:r>
          </w:p>
        </w:tc>
      </w:tr>
      <w:tr w:rsidR="00B97C0C" w:rsidRPr="00B97C0C" w:rsidTr="00894F9E">
        <w:trPr>
          <w:trHeight w:val="13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97C0C">
              <w:rPr>
                <w:sz w:val="20"/>
                <w:szCs w:val="20"/>
              </w:rPr>
              <w:t>Маркетинг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B97C0C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B97C0C" w:rsidRPr="00B97C0C" w:rsidTr="00894F9E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</w:tr>
      <w:tr w:rsidR="00B97C0C" w:rsidRPr="00B97C0C" w:rsidTr="00894F9E">
        <w:trPr>
          <w:trHeight w:val="2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B97C0C" w:rsidRPr="00B97C0C" w:rsidTr="00894F9E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B97C0C" w:rsidRPr="00B97C0C" w:rsidTr="00894F9E">
        <w:trPr>
          <w:trHeight w:val="1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B97C0C" w:rsidRPr="00B97C0C" w:rsidTr="00894F9E">
        <w:trPr>
          <w:trHeight w:val="1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B97C0C" w:rsidRPr="00B97C0C" w:rsidTr="00894F9E">
        <w:trPr>
          <w:trHeight w:val="2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B97C0C" w:rsidRPr="00B97C0C" w:rsidTr="00894F9E">
        <w:trPr>
          <w:trHeight w:val="2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 w:rsidRPr="00B97C0C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B97C0C" w:rsidRPr="00B97C0C" w:rsidTr="00894F9E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B97C0C" w:rsidRPr="00B97C0C" w:rsidTr="00894F9E">
        <w:trPr>
          <w:trHeight w:val="70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Методы  принятия управленческих решений (по выбору)                                                       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 xml:space="preserve">Строева Е.В. Разработка управленческого решения: Учебное пособие/ Е.В.  Строева, Е.В. Лаврова.- М.: ИНФРА-М, 2013.- 128 с. Гриф УМО, </w:t>
            </w:r>
            <w:r w:rsidRPr="00B97C0C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B97C0C" w:rsidRPr="00B97C0C" w:rsidTr="00894F9E">
        <w:trPr>
          <w:trHeight w:val="2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iCs/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Бережная Е.В. Методы и модели принятия управленческих решений: Учебное пособие / Е.В. Бережная, В.И. Бережной. - М.: НИЦ ИНФРА-М, 2014.- 384 с. </w:t>
            </w:r>
            <w:r w:rsidRPr="00B97C0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11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sz w:val="20"/>
                <w:szCs w:val="20"/>
                <w:u w:val="single"/>
              </w:rPr>
            </w:pPr>
            <w:r w:rsidRPr="00B97C0C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lastRenderedPageBreak/>
              <w:t>Фирсова А.И. Управленческие решения: Учебник/ А.И. Фирсова, О.В. Данилова, С.В. Карпова.- М.: Юрайт, 2013.- 399 с.</w:t>
            </w:r>
          </w:p>
        </w:tc>
      </w:tr>
      <w:tr w:rsidR="00B97C0C" w:rsidRPr="00B97C0C" w:rsidTr="00894F9E">
        <w:trPr>
          <w:trHeight w:val="4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Методы принятия управленческих решений (в схемах и таблицах): Учебное пособие/ И.Ю. Беляева, О.В. Панина, М.Е. Белокурова и др.; под ред. И.Ю. Беляевой, О.В. Паниной.-М.: КНОРУС,2014.- 232 с. Гриф ФГОУ ВПО «Гос. унт. Упр.»</w:t>
            </w:r>
          </w:p>
        </w:tc>
      </w:tr>
      <w:tr w:rsidR="00B97C0C" w:rsidRPr="00B97C0C" w:rsidTr="00894F9E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Операционный менеджмент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Стерлигова А.Н. Операционный (производственный) менеджмент. Учебное пособие/ А.Н. Стерлигова, А.В. Фель.- М.: ИНФРА-М, 2013.-187 с. Гриф УМО, ЭБС Знаниум</w:t>
            </w:r>
          </w:p>
        </w:tc>
      </w:tr>
      <w:tr w:rsidR="00B97C0C" w:rsidRPr="00B97C0C" w:rsidTr="00894F9E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Герасимов Б.Н. Производственный менеджмент: Учебное пособие / Б.Н. Герасимов, К.Б. Герасимов - М.: Вузовский учебник, НИЦ ИНФРА-М, 2015. - 312 с. Гриф МО, ЭБС Знаниум</w:t>
            </w:r>
          </w:p>
        </w:tc>
      </w:tr>
      <w:tr w:rsidR="00B97C0C" w:rsidRPr="00B97C0C" w:rsidTr="00894F9E">
        <w:trPr>
          <w:trHeight w:val="6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Моисеева Н.К.Управление операционной средой организации: Учебник / Н.К.Моисеева, А.Н.Стерлигова; Нац. исслед. универ. "Высш. шк. эконом." - М.: НИЦ ИНФРА-М, 2014.-336с. ЭБС Знаниум</w:t>
            </w:r>
          </w:p>
        </w:tc>
      </w:tr>
      <w:tr w:rsidR="00B97C0C" w:rsidRPr="00B97C0C" w:rsidTr="00894F9E">
        <w:trPr>
          <w:trHeight w:val="51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Основы государственного управления региональным развитием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  М.: КНОРУС, 2013, 2014.- 272 с.  Гриф УМО,  ЭБС </w:t>
            </w:r>
            <w:r w:rsidRPr="00B97C0C">
              <w:rPr>
                <w:sz w:val="20"/>
                <w:szCs w:val="20"/>
                <w:lang w:val="en-US"/>
              </w:rPr>
              <w:t>Book</w:t>
            </w:r>
            <w:r w:rsidRPr="00B97C0C">
              <w:rPr>
                <w:sz w:val="20"/>
                <w:szCs w:val="20"/>
              </w:rPr>
              <w:t>.</w:t>
            </w:r>
            <w:r w:rsidRPr="00B97C0C">
              <w:rPr>
                <w:sz w:val="20"/>
                <w:szCs w:val="20"/>
                <w:lang w:val="en-US"/>
              </w:rPr>
              <w:t>ru</w:t>
            </w:r>
          </w:p>
        </w:tc>
      </w:tr>
      <w:tr w:rsidR="00B97C0C" w:rsidRPr="00B97C0C" w:rsidTr="00894F9E">
        <w:trPr>
          <w:trHeight w:val="6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Региональная и национальная безопасность: Учеб.пособие / А. Б. Логунов. - 3-е изд.; перераб. и доп. - М.: Вузовский учебник: ИНФРА-М, 2014. - 457 с.</w:t>
            </w:r>
          </w:p>
        </w:tc>
      </w:tr>
      <w:tr w:rsidR="00B97C0C" w:rsidRPr="00B97C0C" w:rsidTr="00894F9E">
        <w:trPr>
          <w:trHeight w:val="56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 xml:space="preserve">Региональная экономика: Учебник для студентов вузов, обучающихся по экономическим специальностям / Под ред. Г.Б.Поляка. - 5-е изд.; перераб. и доп. - М.: ЮНИТИ-ДАНА, 2013. - 463 с. </w:t>
            </w:r>
          </w:p>
        </w:tc>
      </w:tr>
      <w:tr w:rsidR="00B97C0C" w:rsidRPr="00B97C0C" w:rsidTr="00894F9E">
        <w:trPr>
          <w:trHeight w:val="38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Проектный менеджмент: базовый курс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B97C0C" w:rsidRPr="00B97C0C" w:rsidTr="00894F9E">
        <w:trPr>
          <w:trHeight w:val="2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B97C0C" w:rsidRPr="00B97C0C" w:rsidTr="00894F9E">
        <w:trPr>
          <w:trHeight w:val="31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B97C0C" w:rsidRPr="00B97C0C" w:rsidTr="00894F9E">
        <w:trPr>
          <w:trHeight w:val="61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Система государственного управления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Основная.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Основы государственного и муниципального управления: Учебник / Чиркин В.Е.-М.: Норма: ИНФРА-М 2014.- 384 с.  Гриф, ЭБС Знаниум</w:t>
            </w:r>
          </w:p>
        </w:tc>
      </w:tr>
      <w:tr w:rsidR="00B97C0C" w:rsidRPr="00B97C0C" w:rsidTr="00894F9E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</w:tr>
      <w:tr w:rsidR="00B97C0C" w:rsidRPr="00B97C0C" w:rsidTr="00894F9E">
        <w:trPr>
          <w:trHeight w:val="35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iCs/>
                <w:sz w:val="20"/>
                <w:szCs w:val="20"/>
              </w:rPr>
            </w:pPr>
            <w:r w:rsidRPr="00B97C0C">
              <w:rPr>
                <w:iCs/>
                <w:sz w:val="20"/>
                <w:szCs w:val="20"/>
              </w:rPr>
              <w:t xml:space="preserve">Буторин М.В. Основы государственного и муниципального управления. Уч. пос. для бакалавров./Буторин М.В.-М.:КноРус,2016. -168 с, Гриф УМО </w:t>
            </w:r>
          </w:p>
        </w:tc>
      </w:tr>
      <w:tr w:rsidR="00B97C0C" w:rsidRPr="00B97C0C" w:rsidTr="00894F9E">
        <w:trPr>
          <w:trHeight w:val="26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B97C0C" w:rsidRPr="00B97C0C" w:rsidTr="00894F9E">
        <w:trPr>
          <w:trHeight w:val="4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</w:t>
            </w:r>
          </w:p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</w:tr>
      <w:tr w:rsidR="00B97C0C" w:rsidRPr="00B97C0C" w:rsidTr="00894F9E">
        <w:trPr>
          <w:trHeight w:val="5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Тренинг-публичные выступления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Кузнецов, И. Н. Бизнес-риторика [Электронный ресурс] / И. Н. Кузнецов. - 4-е изд. - М.: Дашков и К, 2015. - 406 с. ЭБС Знаниум</w:t>
            </w:r>
          </w:p>
        </w:tc>
      </w:tr>
      <w:tr w:rsidR="00B97C0C" w:rsidRPr="00B97C0C" w:rsidTr="00894F9E">
        <w:trPr>
          <w:trHeight w:val="70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EA3817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EA3817">
            <w:pPr>
              <w:spacing w:before="100" w:beforeAutospacing="1" w:after="100" w:afterAutospacing="1" w:line="300" w:lineRule="atLeast"/>
              <w:rPr>
                <w:sz w:val="20"/>
                <w:szCs w:val="20"/>
                <w:u w:val="single"/>
              </w:rPr>
            </w:pPr>
            <w:r w:rsidRPr="00B97C0C">
              <w:rPr>
                <w:iCs/>
                <w:sz w:val="20"/>
                <w:szCs w:val="20"/>
              </w:rPr>
              <w:t xml:space="preserve">Заказ. </w:t>
            </w:r>
            <w:r w:rsidRPr="00B97C0C">
              <w:rPr>
                <w:bCs/>
                <w:sz w:val="20"/>
                <w:szCs w:val="20"/>
              </w:rPr>
              <w:t>Основы мастерства публичных выступлений, или Как научиться владеть любой аудиторией (практические рекомендации) :практич. пособие / Г.С. Обухова, Г.Л. Климова. — М. : ФОРУМ : ИНФРА-М, 2017. — 72 с.</w:t>
            </w:r>
            <w:r w:rsidRPr="00B97C0C">
              <w:rPr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34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bCs/>
                <w:sz w:val="20"/>
                <w:szCs w:val="20"/>
              </w:rPr>
            </w:pPr>
            <w:r w:rsidRPr="00B97C0C">
              <w:rPr>
                <w:bCs/>
                <w:sz w:val="20"/>
                <w:szCs w:val="20"/>
              </w:rPr>
              <w:t xml:space="preserve">Публичное выступление: теория и практика: Пособие / Лементуева Л.В. - Вологда:Инфра-Инженерия, 2016. - 128 с. </w:t>
            </w:r>
            <w:r w:rsidRPr="00B97C0C">
              <w:rPr>
                <w:sz w:val="20"/>
                <w:szCs w:val="20"/>
              </w:rPr>
              <w:t xml:space="preserve"> ЭБС Знаниум</w:t>
            </w:r>
          </w:p>
        </w:tc>
      </w:tr>
      <w:tr w:rsidR="00B97C0C" w:rsidRPr="00B97C0C" w:rsidTr="00894F9E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Дополнительная.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Зверева Н. Вам слово! Выступление без волнения [Электронный ресурс] / Нина Зверева. - М.: Альпина Паблишер, 2014. - 186 с. ЭБС Знаниум</w:t>
            </w:r>
          </w:p>
        </w:tc>
      </w:tr>
      <w:tr w:rsidR="00B97C0C" w:rsidRPr="00B97C0C" w:rsidTr="00894F9E">
        <w:trPr>
          <w:trHeight w:val="4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Кузнецов, И. Н. Риторика [Электронный ресурс]: Учебное пособие /Авт.-сост. И. Н. Кузнецов.- М.: Издательско-торговая корпорация «Дашков и К°», 2013.- 560 с.  ЭБС Знаниум</w:t>
            </w:r>
          </w:p>
        </w:tc>
      </w:tr>
      <w:tr w:rsidR="00B97C0C" w:rsidRPr="00B97C0C" w:rsidTr="00894F9E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Управление организационными изменениями (по выбору)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Основная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Резник  С.Д. Управление изменениями: Учебник / С.Д. Резник, М.В. Черниковская и др.; Под общ.ред. С.Д. Резника - 2-e изд., перераб и доп. - М.: НИЦ ИНФРА-М, 2017. - 382 с. Гриф УМО, ЭБС Знаниум</w:t>
            </w:r>
          </w:p>
        </w:tc>
      </w:tr>
      <w:tr w:rsidR="00B97C0C" w:rsidRPr="00B97C0C" w:rsidTr="00894F9E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Балашов А.П. Теория организации и организационное поведение: Учебное пособие / А.П. Балашов. - М.: Вузовский учебник: НИЦ ИНФРА-М, 2017. - 304 с. Гриф УМО, ЭБС Знаниум</w:t>
            </w:r>
          </w:p>
        </w:tc>
      </w:tr>
      <w:tr w:rsidR="00B97C0C" w:rsidRPr="00B97C0C" w:rsidTr="00894F9E">
        <w:trPr>
          <w:trHeight w:val="80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9E" w:rsidRPr="00B97C0C" w:rsidRDefault="00894F9E" w:rsidP="001F7FA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9E" w:rsidRPr="00B97C0C" w:rsidRDefault="00894F9E" w:rsidP="001F7FAF">
            <w:pPr>
              <w:rPr>
                <w:sz w:val="20"/>
                <w:szCs w:val="20"/>
                <w:u w:val="single"/>
              </w:rPr>
            </w:pPr>
            <w:r w:rsidRPr="00B97C0C">
              <w:rPr>
                <w:sz w:val="20"/>
                <w:szCs w:val="20"/>
                <w:u w:val="single"/>
              </w:rPr>
              <w:t>Дополнительная</w:t>
            </w:r>
          </w:p>
          <w:p w:rsidR="00894F9E" w:rsidRPr="00B97C0C" w:rsidRDefault="00894F9E" w:rsidP="001F7FAF">
            <w:pPr>
              <w:rPr>
                <w:sz w:val="20"/>
                <w:szCs w:val="20"/>
              </w:rPr>
            </w:pPr>
            <w:r w:rsidRPr="00B97C0C">
              <w:rPr>
                <w:sz w:val="20"/>
                <w:szCs w:val="20"/>
              </w:rPr>
              <w:t>Блинов А. О. Управление изменениями [Электронный ресурс] : Учебник для бакалавров / А. О. Блинов, Н. В. Угрюмова. - М.: Издательско-торговая корпорация «Дашков и К°», 2014.Гриф МО, ЭБС Знаниум</w:t>
            </w:r>
          </w:p>
        </w:tc>
      </w:tr>
    </w:tbl>
    <w:p w:rsidR="00AD3D43" w:rsidRPr="00B97C0C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B97C0C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61" w:rsidRDefault="00717261" w:rsidP="002339AF">
      <w:r>
        <w:separator/>
      </w:r>
    </w:p>
  </w:endnote>
  <w:endnote w:type="continuationSeparator" w:id="1">
    <w:p w:rsidR="00717261" w:rsidRDefault="00717261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61" w:rsidRDefault="00717261" w:rsidP="002339AF">
      <w:r>
        <w:separator/>
      </w:r>
    </w:p>
  </w:footnote>
  <w:footnote w:type="continuationSeparator" w:id="1">
    <w:p w:rsidR="00717261" w:rsidRDefault="00717261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D734A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1A78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261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4F9E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0DEE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97C0C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31D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A1F18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19726-F61B-49F9-A22F-5A2B4972E06A}"/>
</file>

<file path=customXml/itemProps2.xml><?xml version="1.0" encoding="utf-8"?>
<ds:datastoreItem xmlns:ds="http://schemas.openxmlformats.org/officeDocument/2006/customXml" ds:itemID="{EDD6E0EC-7951-49F4-AE50-3E26CC0F6472}"/>
</file>

<file path=customXml/itemProps3.xml><?xml version="1.0" encoding="utf-8"?>
<ds:datastoreItem xmlns:ds="http://schemas.openxmlformats.org/officeDocument/2006/customXml" ds:itemID="{696B930D-578A-44C6-A81B-4C9E96E80B1D}"/>
</file>

<file path=customXml/itemProps4.xml><?xml version="1.0" encoding="utf-8"?>
<ds:datastoreItem xmlns:ds="http://schemas.openxmlformats.org/officeDocument/2006/customXml" ds:itemID="{32189268-52CD-4756-8FB3-D1B9F69B1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2018-02-26T08:34:00Z</dcterms:created>
  <dcterms:modified xsi:type="dcterms:W3CDTF">2018-02-26T08:34:00Z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