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24" w:rsidRPr="00A23459" w:rsidRDefault="00F64EE8" w:rsidP="00CF3C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Книгоо</w:t>
      </w:r>
      <w:r w:rsidR="00CF3C24" w:rsidRPr="00A23459">
        <w:rPr>
          <w:b/>
          <w:sz w:val="22"/>
          <w:szCs w:val="22"/>
        </w:rPr>
        <w:t>беспеченность на 201</w:t>
      </w:r>
      <w:r w:rsidR="00F37FB3">
        <w:rPr>
          <w:b/>
          <w:sz w:val="22"/>
          <w:szCs w:val="22"/>
        </w:rPr>
        <w:t>7</w:t>
      </w:r>
      <w:r w:rsidR="00CF3C24" w:rsidRPr="00A23459">
        <w:rPr>
          <w:b/>
          <w:sz w:val="22"/>
          <w:szCs w:val="22"/>
        </w:rPr>
        <w:t>-201</w:t>
      </w:r>
      <w:r w:rsidR="00F37FB3">
        <w:rPr>
          <w:b/>
          <w:sz w:val="22"/>
          <w:szCs w:val="22"/>
        </w:rPr>
        <w:t>8</w:t>
      </w:r>
      <w:r w:rsidR="00CF3C24" w:rsidRPr="00A23459">
        <w:rPr>
          <w:b/>
          <w:sz w:val="22"/>
          <w:szCs w:val="22"/>
        </w:rPr>
        <w:t xml:space="preserve"> учебный год.</w:t>
      </w:r>
    </w:p>
    <w:p w:rsidR="005F6E23" w:rsidRPr="005F6E23" w:rsidRDefault="00B54D7C" w:rsidP="00B54D7C">
      <w:pPr>
        <w:jc w:val="center"/>
        <w:rPr>
          <w:b/>
          <w:sz w:val="22"/>
          <w:szCs w:val="22"/>
        </w:rPr>
      </w:pPr>
      <w:r w:rsidRPr="005F6E23">
        <w:rPr>
          <w:b/>
          <w:sz w:val="22"/>
          <w:szCs w:val="22"/>
        </w:rPr>
        <w:t>Бакалавр Бизнес-информатика</w:t>
      </w:r>
    </w:p>
    <w:p w:rsidR="002A37E7" w:rsidRDefault="006F7E64" w:rsidP="00B54D7C">
      <w:pPr>
        <w:jc w:val="center"/>
        <w:rPr>
          <w:color w:val="C00000"/>
          <w:sz w:val="22"/>
          <w:szCs w:val="22"/>
        </w:rPr>
      </w:pPr>
      <w:r w:rsidRPr="006F7E64">
        <w:rPr>
          <w:b/>
          <w:sz w:val="22"/>
          <w:szCs w:val="22"/>
          <w:highlight w:val="yellow"/>
        </w:rPr>
        <w:t>заочка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2235"/>
        <w:gridCol w:w="4536"/>
        <w:gridCol w:w="851"/>
        <w:gridCol w:w="567"/>
        <w:gridCol w:w="708"/>
        <w:gridCol w:w="709"/>
        <w:gridCol w:w="709"/>
        <w:gridCol w:w="1559"/>
        <w:gridCol w:w="1133"/>
      </w:tblGrid>
      <w:tr w:rsidR="00B60053" w:rsidRPr="00543563" w:rsidTr="006A7518">
        <w:trPr>
          <w:trHeight w:val="1380"/>
        </w:trPr>
        <w:tc>
          <w:tcPr>
            <w:tcW w:w="3118" w:type="dxa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60053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Курс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B60053" w:rsidRPr="00AE4BFF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направление, профиль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Кол-во экз.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Контингент студентов (очная форма обучения)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Контингент студентов (заочная форма обучения)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% книгообе</w:t>
            </w:r>
          </w:p>
          <w:p w:rsidR="00B60053" w:rsidRPr="00AE4BFF" w:rsidRDefault="00B60053" w:rsidP="006A7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спеченности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rPr>
                <w:b/>
                <w:bCs/>
                <w:sz w:val="20"/>
                <w:szCs w:val="20"/>
              </w:rPr>
            </w:pPr>
            <w:r w:rsidRPr="00AE4BFF">
              <w:rPr>
                <w:b/>
                <w:bCs/>
                <w:sz w:val="20"/>
                <w:szCs w:val="20"/>
              </w:rPr>
              <w:t>Наличие электронной версии в ЭБС в подписке  или в свободном доступе в сети Интернет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rPr>
                <w:b/>
                <w:bCs/>
                <w:sz w:val="20"/>
                <w:szCs w:val="20"/>
              </w:rPr>
            </w:pPr>
            <w:r w:rsidRPr="00AE4BF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60053" w:rsidRPr="00543563" w:rsidTr="006A7518">
        <w:trPr>
          <w:trHeight w:val="333"/>
        </w:trPr>
        <w:tc>
          <w:tcPr>
            <w:tcW w:w="16125" w:type="dxa"/>
            <w:gridSpan w:val="10"/>
            <w:tcBorders>
              <w:bottom w:val="single" w:sz="4" w:space="0" w:color="auto"/>
            </w:tcBorders>
          </w:tcPr>
          <w:p w:rsidR="00B60053" w:rsidRPr="00AE4BFF" w:rsidRDefault="00B60053" w:rsidP="006A7518">
            <w:pPr>
              <w:jc w:val="center"/>
              <w:rPr>
                <w:b/>
                <w:bCs/>
                <w:sz w:val="20"/>
                <w:szCs w:val="20"/>
              </w:rPr>
            </w:pPr>
            <w:r w:rsidRPr="00A23459">
              <w:rPr>
                <w:b/>
                <w:sz w:val="22"/>
                <w:szCs w:val="22"/>
              </w:rPr>
              <w:t>Кафедра «Бухгалтерск</w:t>
            </w:r>
            <w:r>
              <w:rPr>
                <w:b/>
                <w:sz w:val="22"/>
                <w:szCs w:val="22"/>
              </w:rPr>
              <w:t>ий учет, аудит</w:t>
            </w:r>
            <w:r w:rsidRPr="00A23459">
              <w:rPr>
                <w:b/>
                <w:sz w:val="22"/>
                <w:szCs w:val="22"/>
              </w:rPr>
              <w:t xml:space="preserve"> и статистик</w:t>
            </w:r>
            <w:r>
              <w:rPr>
                <w:b/>
                <w:sz w:val="22"/>
                <w:szCs w:val="22"/>
              </w:rPr>
              <w:t>а</w:t>
            </w:r>
            <w:r w:rsidRPr="00A23459">
              <w:rPr>
                <w:b/>
                <w:sz w:val="22"/>
                <w:szCs w:val="22"/>
              </w:rPr>
              <w:t>»</w:t>
            </w:r>
          </w:p>
        </w:tc>
      </w:tr>
      <w:tr w:rsidR="00B60053" w:rsidRPr="00543563" w:rsidTr="006A7518">
        <w:trPr>
          <w:trHeight w:val="330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Финансовый и управленческий учет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23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0,22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543563" w:rsidTr="006A7518">
        <w:trPr>
          <w:trHeight w:val="31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0,12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543563" w:rsidTr="006A7518">
        <w:trPr>
          <w:trHeight w:val="33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543563" w:rsidTr="006A7518">
        <w:trPr>
          <w:trHeight w:val="37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543563" w:rsidTr="006A7518">
        <w:trPr>
          <w:trHeight w:val="188"/>
        </w:trPr>
        <w:tc>
          <w:tcPr>
            <w:tcW w:w="16125" w:type="dxa"/>
            <w:gridSpan w:val="10"/>
            <w:tcBorders>
              <w:bottom w:val="single" w:sz="4" w:space="0" w:color="auto"/>
            </w:tcBorders>
          </w:tcPr>
          <w:p w:rsidR="00B60053" w:rsidRPr="00B60053" w:rsidRDefault="00B60053" w:rsidP="006A7518">
            <w:pPr>
              <w:jc w:val="center"/>
              <w:rPr>
                <w:b/>
              </w:rPr>
            </w:pPr>
            <w:r w:rsidRPr="001D6FC8">
              <w:rPr>
                <w:b/>
              </w:rPr>
              <w:t>Кафедра «Информатика, математика и общегуманитарные науки»</w:t>
            </w:r>
          </w:p>
        </w:tc>
      </w:tr>
      <w:tr w:rsidR="00B60053" w:rsidRPr="00924518" w:rsidTr="006A7518">
        <w:trPr>
          <w:trHeight w:val="1380"/>
        </w:trPr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Анализ данных в Microsoft Excel (по выбору)</w:t>
            </w:r>
          </w:p>
        </w:tc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Гобарева Я.Л. </w:t>
            </w:r>
            <w:r w:rsidRPr="00924518">
              <w:rPr>
                <w:sz w:val="20"/>
                <w:szCs w:val="20"/>
              </w:rPr>
              <w:t>Бизнес-аналитика средствами Excel: Учеб. пособие / Я. Л. Гобарева, О. Ю. Городецкая, А. В.  Золотарюк. - М.: Вузовский учебник: ИНФРА-М, 2013, 2015,2017.- 336 с.  Гриф УМО,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8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EA50CF" w:rsidP="006A7518">
            <w:pPr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Анализ данных : учебник для академического бакалавриата / В. С. Мхитарян [и др.] ; под ред. В. С. Мхитаряна. — М. : Издательство Юрайт, 2017. — 490 с. Гриф УМО </w:t>
            </w:r>
            <w:r w:rsidR="00B60053" w:rsidRPr="00924518">
              <w:rPr>
                <w:color w:val="00B050"/>
                <w:sz w:val="20"/>
                <w:szCs w:val="20"/>
              </w:rPr>
              <w:lastRenderedPageBreak/>
              <w:t xml:space="preserve">ВО, </w:t>
            </w:r>
            <w:r w:rsidR="00E548FC" w:rsidRPr="00924518">
              <w:rPr>
                <w:sz w:val="20"/>
                <w:szCs w:val="20"/>
              </w:rPr>
              <w:t xml:space="preserve"> ЭБС Юрайт</w:t>
            </w:r>
            <w:r w:rsidR="00B60053" w:rsidRPr="00924518">
              <w:rPr>
                <w:color w:val="00B050"/>
                <w:sz w:val="20"/>
                <w:szCs w:val="20"/>
              </w:rPr>
              <w:t>(Юрайт – 1119-00)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997B1E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997B1E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E548FC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6A7518">
        <w:trPr>
          <w:trHeight w:val="13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B60053" w:rsidRPr="00924518" w:rsidRDefault="00B60053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Яковлев, В. Б. Статистика. Расчеты в microsoft excel : учебное пособие для вузов / В. Б. Яковлев. — 2-е изд., испр. и доп. — М. : Издательство Ю</w:t>
            </w:r>
            <w:r w:rsidR="00127A3B" w:rsidRPr="00924518">
              <w:rPr>
                <w:sz w:val="20"/>
                <w:szCs w:val="20"/>
              </w:rPr>
              <w:t xml:space="preserve">райт, 2017. — 353 с. ЭБС ЮРАЙТ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997B1E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E548FC" w:rsidRPr="00924518" w:rsidTr="00924518">
        <w:trPr>
          <w:trHeight w:val="1097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Архитектура предприятия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0,07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 / Под ред. Н.М. Абдикеева, О.В. Китовой.- М. : ИНФРА-М¸ 2014. – 464 с. Гриф.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2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Базы данных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Петкович Д.</w:t>
            </w:r>
            <w:r w:rsidRPr="00924518">
              <w:rPr>
                <w:sz w:val="20"/>
                <w:szCs w:val="20"/>
              </w:rPr>
              <w:t>   Microsoft SQL Server 2012: Руководство для начинающих: Пер. с англ. / Д. Петкович. - СПб.: БХВ-Петербург, 2013.- 816 с.: ил.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0,02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экономистов.  Практикум :Учебное пособие /Под ред. В.П. Полякова, В.П. Косарева. - М.: Юрайт, 2013.- 343 с., 2015.- 271 с. Гриф ЭБС Юрайт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9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экономистов: Учебник /Под ред. В.П. Полякова.- М.: Юрайт, 2013, 2015.- 524 с. Гриф  ЭБС Юрайт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36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362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B60053" w:rsidRPr="00924518" w:rsidRDefault="00B60053" w:rsidP="006A7518">
            <w:pPr>
              <w:spacing w:line="240" w:lineRule="atLeast"/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Агальцов В.П. Базы данных: В 2-х кн. Книга 2. Распределенные и удаленные базы данных: Учебник/ В.П. Агальцов. - М.: ИД "ФОРУМ": ИНФРА-М, 2013.- 272 с. Гриф УМО, 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spacing w:line="240" w:lineRule="atLeast"/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Черпаков И.В. Теоретические основы информатики. Учебник и практикум для академического бакалавриата/ И.В. Черпаков.-М.: </w:t>
            </w:r>
            <w:r w:rsidRPr="00924518">
              <w:rPr>
                <w:color w:val="FF0000"/>
                <w:sz w:val="20"/>
                <w:szCs w:val="20"/>
              </w:rPr>
              <w:lastRenderedPageBreak/>
              <w:t xml:space="preserve">Юрайт, 2017.- 353 с. </w:t>
            </w:r>
            <w:r w:rsidR="00E548FC" w:rsidRPr="00924518">
              <w:rPr>
                <w:color w:val="FF0000"/>
                <w:sz w:val="20"/>
                <w:szCs w:val="20"/>
              </w:rPr>
              <w:t xml:space="preserve"> ЭБС Юрайт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E548FC" w:rsidRPr="00924518" w:rsidTr="006A7518">
        <w:trPr>
          <w:trHeight w:val="318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Бизнес-аналитика для управления организацией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Гобарева Я.Л. </w:t>
            </w:r>
            <w:r w:rsidRPr="00924518">
              <w:rPr>
                <w:sz w:val="20"/>
                <w:szCs w:val="20"/>
              </w:rPr>
              <w:t>Бизнес-аналитика средствами Excel: Учеб. пособие / Я. Л. Гобарева, О. Ю. Городецкая, А. В. Золотарюк. - М.: Вузовский учебник: ИНФРА-М, 2013, 2015,2017.- 336 с. 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E548FC" w:rsidRPr="00924518" w:rsidRDefault="00E548FC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49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</w:t>
            </w:r>
            <w:r w:rsidRPr="00924518">
              <w:rPr>
                <w:sz w:val="20"/>
                <w:szCs w:val="20"/>
              </w:rPr>
              <w:t>адян Э.Г. Проектирование бизнес-приложений в системе «1 С: Предприятие 8»: Учебное пособие.- М.: Вузовский учебник: ИНФРА-М, 2014.- 283 с.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270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Введение в специальность</w:t>
            </w:r>
          </w:p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заочка Б БИ</w:t>
            </w:r>
          </w:p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43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685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Деловой иностранный язык</w:t>
            </w:r>
          </w:p>
          <w:p w:rsidR="00B60053" w:rsidRPr="00924518" w:rsidRDefault="00B60053" w:rsidP="006A751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ab/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РаицкаяЛ</w:t>
            </w:r>
            <w:r w:rsidRPr="00924518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924518">
              <w:rPr>
                <w:sz w:val="20"/>
                <w:szCs w:val="20"/>
              </w:rPr>
              <w:t>133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color w:val="00B050"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66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127A3B" w:rsidP="006A7518">
            <w:pPr>
              <w:autoSpaceDE w:val="0"/>
              <w:autoSpaceDN w:val="0"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bCs/>
                <w:color w:val="00B050"/>
                <w:sz w:val="20"/>
                <w:szCs w:val="20"/>
              </w:rPr>
              <w:t xml:space="preserve">Климова И.И. </w:t>
            </w:r>
            <w:r w:rsidR="00B60053" w:rsidRPr="00924518">
              <w:rPr>
                <w:color w:val="00B050"/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B60053" w:rsidRPr="00924518" w:rsidRDefault="00B60053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00B050"/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B60053" w:rsidRPr="00924518" w:rsidRDefault="00E548FC" w:rsidP="006A7518">
            <w:pPr>
              <w:rPr>
                <w:color w:val="C0000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997B1E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60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E548FC" w:rsidP="006A7518">
            <w:pPr>
              <w:rPr>
                <w:sz w:val="20"/>
                <w:szCs w:val="20"/>
                <w:highlight w:val="yellow"/>
                <w:lang w:val="en-US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6A7518">
        <w:trPr>
          <w:trHeight w:val="95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bCs/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E548FC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E548FC" w:rsidRPr="00924518" w:rsidTr="006A7518">
        <w:trPr>
          <w:trHeight w:val="126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Имитационное моделирование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Кобелев Н.Б.  Имитационное моделирование: Учеб. пособие / Н.Б. Кобелев, В.А. Половников, В.В. Девятков.- М.: КУРС: ИНФРА-М, 2013. – 368 с.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9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Экономико-математические методы в примерах и задачах: Учеб. пособие/ Под ред. А.Н. Гармаша.-</w:t>
            </w:r>
            <w:r w:rsidRPr="00924518">
              <w:rPr>
                <w:sz w:val="20"/>
                <w:szCs w:val="20"/>
              </w:rPr>
              <w:lastRenderedPageBreak/>
              <w:t>М.: Вузовский учебник: ИНФРА-М, 2014, 2015,2016. – 416 с.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2014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8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bCs/>
                <w:iCs/>
                <w:sz w:val="20"/>
                <w:szCs w:val="20"/>
                <w:u w:val="single"/>
              </w:rPr>
            </w:pPr>
            <w:r w:rsidRPr="00924518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Власов М.П.  Моделирование экономических систем и процессов: Учеб. пособие / М.П. Власов, П.Д. Шимко.- М.: ИНФРА-М, 2014, 2015.  – 336 с.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3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62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Инжиниринг бизнеса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Абдикеев М.Н. Управление знаниями корпорации и реинжиниринг  бизнеса / М.Н. Абдикеев, А.Д. Киселев; Под ред. М.Н. Абдикеева .-М.: ИНФРА-М,2015. – 382 с. 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9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 Гриф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Исаев Р.А. Банковский менеджмент и бизнес-инжиниринг. В 2-х т. Т. 1: Банковский менеджмент и бизнес-инжиниринг / Р.А. Исаев. - 2-e изд., перераб. и доп. - М.: НИЦ ИНФРА-М, 2013. – 286 с. 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702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1 к. заочка Б БИ 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РаицкаяЛ</w:t>
            </w:r>
            <w:r w:rsidRPr="00924518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924518">
              <w:rPr>
                <w:sz w:val="20"/>
                <w:szCs w:val="20"/>
              </w:rPr>
              <w:t>133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73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127A3B" w:rsidP="006A7518">
            <w:pPr>
              <w:autoSpaceDE w:val="0"/>
              <w:autoSpaceDN w:val="0"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bCs/>
                <w:color w:val="00B050"/>
                <w:sz w:val="20"/>
                <w:szCs w:val="20"/>
              </w:rPr>
              <w:t xml:space="preserve">Климова И.И. </w:t>
            </w:r>
            <w:r w:rsidR="00B60053" w:rsidRPr="00924518">
              <w:rPr>
                <w:color w:val="00B050"/>
                <w:sz w:val="20"/>
                <w:szCs w:val="20"/>
              </w:rPr>
              <w:t>Деловой английский язык: уч</w:t>
            </w:r>
            <w:r w:rsidR="00924518" w:rsidRPr="00924518">
              <w:rPr>
                <w:color w:val="00B050"/>
                <w:sz w:val="20"/>
                <w:szCs w:val="20"/>
              </w:rPr>
              <w:t>ебник / И.И. Климова, А.Ю. Широ</w:t>
            </w:r>
          </w:p>
          <w:p w:rsidR="00B60053" w:rsidRPr="00924518" w:rsidRDefault="00B60053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00B050"/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B60053" w:rsidRPr="00924518" w:rsidRDefault="00E548FC" w:rsidP="006A7518">
            <w:pPr>
              <w:rPr>
                <w:color w:val="C0000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997B1E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60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E548FC" w:rsidRPr="00924518" w:rsidTr="006A7518">
        <w:trPr>
          <w:trHeight w:val="186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bCs/>
                <w:color w:val="00B050"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61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619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127A3B" w:rsidP="00A9099D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iCs/>
                <w:color w:val="00B050"/>
                <w:sz w:val="20"/>
                <w:szCs w:val="20"/>
              </w:rPr>
              <w:t xml:space="preserve">Зимина, Л. И. 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Немецкий язык : учебное пособие для прикладного бакалавриата / Л. И. Зимина, И. Н. Мирославская. — 3-е изд., испр. и </w:t>
            </w:r>
            <w:r w:rsidR="00B60053" w:rsidRPr="00924518">
              <w:rPr>
                <w:color w:val="00B050"/>
                <w:sz w:val="20"/>
                <w:szCs w:val="20"/>
              </w:rPr>
              <w:lastRenderedPageBreak/>
              <w:t>доп. — М. : Издательство Юрайт, 2017. — 147 с.,Гриф УМО ВО, ЭБС Ю</w:t>
            </w:r>
            <w:r w:rsidR="00E548FC" w:rsidRPr="00924518">
              <w:rPr>
                <w:color w:val="00B050"/>
                <w:sz w:val="20"/>
                <w:szCs w:val="20"/>
              </w:rPr>
              <w:t>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567" w:type="dxa"/>
          </w:tcPr>
          <w:p w:rsidR="00B60053" w:rsidRPr="00924518" w:rsidRDefault="00997B1E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10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E548FC" w:rsidRPr="00924518" w:rsidTr="006A7518">
        <w:trPr>
          <w:trHeight w:val="518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 пособие / Д.А. Паремская. – 14-е изд., испр. – Минск : Вышэйшая школа, 2014. – 351 с.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64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61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color w:val="C00000"/>
                <w:sz w:val="20"/>
                <w:szCs w:val="20"/>
                <w:u w:val="single"/>
              </w:rPr>
            </w:pPr>
            <w:r w:rsidRPr="00924518">
              <w:rPr>
                <w:rStyle w:val="authors"/>
                <w:sz w:val="20"/>
                <w:szCs w:val="20"/>
              </w:rPr>
              <w:t>Змеёва Т.Е.</w:t>
            </w:r>
            <w:r w:rsidRPr="00924518">
              <w:rPr>
                <w:sz w:val="20"/>
                <w:szCs w:val="20"/>
              </w:rPr>
              <w:t xml:space="preserve"> Французский язык для </w:t>
            </w:r>
            <w:r w:rsidRPr="00924518">
              <w:rPr>
                <w:rStyle w:val="booktitle"/>
                <w:sz w:val="20"/>
                <w:szCs w:val="20"/>
              </w:rPr>
              <w:t xml:space="preserve">экономистов: Учебник для академического бакалавриата </w:t>
            </w:r>
            <w:r w:rsidRPr="00924518">
              <w:rPr>
                <w:sz w:val="20"/>
                <w:szCs w:val="20"/>
              </w:rPr>
              <w:t>/Змеёва Т.Е., Левина М.С.-</w:t>
            </w:r>
            <w:hyperlink r:id="rId9" w:history="1">
              <w:r w:rsidRPr="00924518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924518">
              <w:rPr>
                <w:rStyle w:val="year"/>
                <w:sz w:val="20"/>
                <w:szCs w:val="20"/>
              </w:rPr>
              <w:t> 2016</w:t>
            </w:r>
            <w:r w:rsidRPr="00924518">
              <w:rPr>
                <w:sz w:val="20"/>
                <w:szCs w:val="20"/>
              </w:rPr>
              <w:t xml:space="preserve"> .-493  с. Гриф УМО</w:t>
            </w:r>
            <w:r w:rsidRPr="00924518">
              <w:rPr>
                <w:color w:val="00B050"/>
                <w:sz w:val="20"/>
                <w:szCs w:val="20"/>
              </w:rPr>
              <w:t xml:space="preserve"> (</w:t>
            </w:r>
            <w:r w:rsidRPr="00924518">
              <w:rPr>
                <w:color w:val="0070C0"/>
                <w:sz w:val="20"/>
                <w:szCs w:val="20"/>
              </w:rPr>
              <w:t>ЭБС Юрайт только ознакомление)</w:t>
            </w:r>
            <w:r w:rsidRPr="00924518"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6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 жением) [Электронный ресурс] / Д.С. Вадюшина, С.Н. Панкратова. – Минск: Вышэйшая школа, 2014. – 229 с.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color w:val="C00000"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Левина М.С. Французский язык</w:t>
            </w:r>
            <w:r w:rsidRPr="00924518">
              <w:rPr>
                <w:rStyle w:val="booktitle"/>
                <w:sz w:val="20"/>
                <w:szCs w:val="20"/>
              </w:rPr>
              <w:t xml:space="preserve">: Учебник для академического бакалавриата </w:t>
            </w:r>
            <w:r w:rsidRPr="00924518">
              <w:rPr>
                <w:sz w:val="20"/>
                <w:szCs w:val="20"/>
              </w:rPr>
              <w:t>/</w:t>
            </w:r>
            <w:r w:rsidRPr="00924518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924518">
              <w:rPr>
                <w:sz w:val="20"/>
                <w:szCs w:val="20"/>
              </w:rPr>
              <w:t>-</w:t>
            </w:r>
            <w:hyperlink r:id="rId10" w:history="1">
              <w:r w:rsidRPr="00924518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924518">
              <w:rPr>
                <w:rStyle w:val="year"/>
                <w:sz w:val="20"/>
                <w:szCs w:val="20"/>
              </w:rPr>
              <w:t> 2016</w:t>
            </w:r>
            <w:r w:rsidRPr="00924518">
              <w:rPr>
                <w:sz w:val="20"/>
                <w:szCs w:val="20"/>
              </w:rPr>
              <w:t xml:space="preserve"> .-488 с.   Гриф УМО</w:t>
            </w:r>
            <w:r w:rsidRPr="00924518">
              <w:rPr>
                <w:color w:val="0070C0"/>
                <w:sz w:val="20"/>
                <w:szCs w:val="20"/>
              </w:rPr>
              <w:t>(ЭБС Юрайт только ознакомление)</w:t>
            </w:r>
            <w:r w:rsidRPr="00924518"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735"/>
        </w:trPr>
        <w:tc>
          <w:tcPr>
            <w:tcW w:w="3118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Интеграция корпоративных приложений</w:t>
            </w:r>
          </w:p>
        </w:tc>
        <w:tc>
          <w:tcPr>
            <w:tcW w:w="2235" w:type="dxa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 /Под ред. Н.М.  Абдикеева, О.В. Китовой. - М.: ИНФРА-М¸ 2014. – 464 с.  Гриф. ЭБС Знаниум</w:t>
            </w:r>
          </w:p>
        </w:tc>
        <w:tc>
          <w:tcPr>
            <w:tcW w:w="851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Merge w:val="restart"/>
          </w:tcPr>
          <w:p w:rsidR="00E548FC" w:rsidRPr="00924518" w:rsidRDefault="00F363D2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630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Интеграция корпоративных приложений (по выбору)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43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val="en-US"/>
              </w:rPr>
              <w:t>2</w:t>
            </w:r>
            <w:r w:rsidRPr="00924518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404966" w:rsidRPr="00924518" w:rsidTr="006A7518">
        <w:trPr>
          <w:trHeight w:val="720"/>
        </w:trPr>
        <w:tc>
          <w:tcPr>
            <w:tcW w:w="3118" w:type="dxa"/>
            <w:vMerge w:val="restart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35" w:type="dxa"/>
            <w:vMerge w:val="restart"/>
          </w:tcPr>
          <w:p w:rsidR="00404966" w:rsidRPr="00924518" w:rsidRDefault="00404966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</w:tcPr>
          <w:p w:rsidR="00404966" w:rsidRPr="00924518" w:rsidRDefault="00404966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Рассолов И.М. Информационное право: Учебник.- М.: Юрайт,2013.- 444 с. Гриф,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404966" w:rsidRPr="00924518" w:rsidRDefault="00404966" w:rsidP="002762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04966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</w:p>
        </w:tc>
      </w:tr>
      <w:tr w:rsidR="00404966" w:rsidRPr="00924518" w:rsidTr="006A7518">
        <w:trPr>
          <w:trHeight w:val="185"/>
        </w:trPr>
        <w:tc>
          <w:tcPr>
            <w:tcW w:w="3118" w:type="dxa"/>
            <w:vMerge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404966" w:rsidRPr="00924518" w:rsidRDefault="00404966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04966" w:rsidRPr="00924518" w:rsidRDefault="00404966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404966" w:rsidRPr="00924518" w:rsidRDefault="00404966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404966" w:rsidRPr="00924518" w:rsidRDefault="00404966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4966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404966" w:rsidRPr="00924518" w:rsidRDefault="00404966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404966" w:rsidRPr="00924518" w:rsidRDefault="00404966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1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Городов О.А. Информационное право: Учебник.- М.: Проспект, 2014.- 256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02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Информационная система и управление организацией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Одинцов Б. Е. 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0,17</w:t>
            </w: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2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2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/ Под ред. Н.М. Абдикеева, О.В. Китовой.- М.: ИНФРА-М¸ 2014. – 464 с. Гриф.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9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 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11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Информационное право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Рассолов И.М. Информационное право: Учебник.- М.: Юрайт,2013.- 444 с. Гриф,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60053" w:rsidRPr="00924518" w:rsidRDefault="00F363D2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Городов О.А. Информационное право: Учебник.- М.: Проспект, 2014.- 256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0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0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1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58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Информационно-технологическая инфраструктура организации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55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2015. – 542 с. Гриф УМО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19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заочка Б БИ</w:t>
            </w:r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24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tabs>
                <w:tab w:val="left" w:pos="1479"/>
              </w:tabs>
              <w:rPr>
                <w:color w:val="FF000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924518">
              <w:rPr>
                <w:sz w:val="20"/>
                <w:szCs w:val="20"/>
                <w:lang w:val="en-US"/>
              </w:rPr>
              <w:t>Excel</w:t>
            </w:r>
            <w:r w:rsidRPr="00924518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8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2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val="en-US"/>
              </w:rPr>
              <w:t>2</w:t>
            </w:r>
            <w:r w:rsidRPr="00924518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73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7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Иванов В.В. </w:t>
            </w:r>
            <w:r w:rsidRPr="00924518">
              <w:rPr>
                <w:sz w:val="20"/>
                <w:szCs w:val="20"/>
              </w:rPr>
              <w:t> Государственное и муниципальное управление с использованием информационных технологий / В. В. Иванов, А. Н. Коробова. - М.: ИНФРА-М, 2013. – 383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93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технологии визуализации бизнес-информации (по выбору)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  <w:r w:rsidRPr="00924518">
              <w:rPr>
                <w:color w:val="FF0000"/>
                <w:sz w:val="20"/>
                <w:szCs w:val="20"/>
              </w:rPr>
              <w:tab/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924518">
              <w:rPr>
                <w:sz w:val="20"/>
                <w:szCs w:val="20"/>
                <w:lang w:val="en-US"/>
              </w:rPr>
              <w:t>Excel</w:t>
            </w:r>
            <w:r w:rsidRPr="00924518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8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Гвоздева В.А. Базовые и прикладные информационные технологии: Учебник / В.А. Гвоздева. - М.: ИД ФОРУМ: НИЦ ИНФРА-М, 2015. – 384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52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288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Информационные технологии коллективной работы (по </w:t>
            </w:r>
            <w:r w:rsidRPr="00924518">
              <w:rPr>
                <w:sz w:val="20"/>
                <w:szCs w:val="20"/>
              </w:rPr>
              <w:lastRenderedPageBreak/>
              <w:t>выбору)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5 к. заочка Б БИ</w:t>
            </w: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Информационный менеджмент: Учебник / Под </w:t>
            </w:r>
            <w:r w:rsidRPr="00924518">
              <w:rPr>
                <w:sz w:val="20"/>
                <w:szCs w:val="20"/>
              </w:rPr>
              <w:lastRenderedPageBreak/>
              <w:t>ред. Н.М. Абдикеева.- М.: ИНФРА-М, 2014. – 400 с.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2014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8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 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6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2015. – 542 с. Гриф УМО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737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История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1 к. заочка Б БИ 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42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551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Реформы в России XVIII-XX вв.: опыт и уроки: Учебное пособие   С.Л. Анохина, Е.И. Нестеренко, Н.Е. Петухова. - 3-e изд., доп., (Гриф) -М.:Вузовский учебник: НИЦ ИНФРА-М, 2017-512с. </w:t>
            </w:r>
            <w:r w:rsidR="00EA50CF"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A74042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EA50CF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A50CF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6A7518">
        <w:trPr>
          <w:trHeight w:val="783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История экономики/под общ. ред. О.Д. Кузнецовой, И.Н. Шапкина.- М.: ИНФРА-М, 2014.- 416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454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53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Мунчаев  Ш.М. История России: Учебник / Ш.М. Мунчаев, В.М. Устинов. - 6-e изд., перераб. и доп. - М.: Норма: НИЦ ИНФРА-М, 2015. - 608 с.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16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Семин В.П. История России: Учебник/ В.П. Семин.-М.: КНОРУС, 2016.- 448 с., Гриф МО  ЭБС </w:t>
            </w:r>
            <w:r w:rsidRPr="00924518">
              <w:rPr>
                <w:sz w:val="20"/>
                <w:szCs w:val="20"/>
                <w:lang w:val="en-US"/>
              </w:rPr>
              <w:t>Book</w:t>
            </w:r>
            <w:r w:rsidR="00E548FC" w:rsidRPr="00924518">
              <w:rPr>
                <w:sz w:val="20"/>
                <w:szCs w:val="20"/>
                <w:lang w:val="en-US"/>
              </w:rPr>
              <w:t>.ru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270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ИТ – инфраструктура предприятия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5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pStyle w:val="a3"/>
              <w:spacing w:before="0" w:after="0"/>
              <w:rPr>
                <w:bCs/>
                <w:i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0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2015. – 542 с. Гриф УМО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806638" w:rsidRPr="00924518" w:rsidTr="006A7518">
        <w:trPr>
          <w:trHeight w:val="911"/>
        </w:trPr>
        <w:tc>
          <w:tcPr>
            <w:tcW w:w="3118" w:type="dxa"/>
            <w:vMerge w:val="restart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Компьютерный практикум</w:t>
            </w:r>
          </w:p>
          <w:p w:rsidR="00806638" w:rsidRPr="00924518" w:rsidRDefault="00806638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1 к. заочка Б БИ </w:t>
            </w:r>
          </w:p>
          <w:p w:rsidR="00806638" w:rsidRPr="00924518" w:rsidRDefault="00806638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638" w:rsidRPr="00924518" w:rsidRDefault="00806638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806638" w:rsidRPr="00924518" w:rsidRDefault="00806638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 xml:space="preserve">Компьютерная математика: Учебное пособие   К.В. Титов. –М.:ИЦ РИОР, НИЦ ИНФРА-М, 2016.- 261 с.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567" w:type="dxa"/>
          </w:tcPr>
          <w:p w:rsidR="00806638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  <w:p w:rsidR="00806638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708" w:type="dxa"/>
            <w:vMerge w:val="restart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06638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806638" w:rsidRPr="00924518" w:rsidRDefault="00806638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806638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806638" w:rsidRPr="00924518" w:rsidTr="006A7518">
        <w:trPr>
          <w:trHeight w:val="935"/>
        </w:trPr>
        <w:tc>
          <w:tcPr>
            <w:tcW w:w="3118" w:type="dxa"/>
            <w:vMerge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638" w:rsidRPr="00924518" w:rsidRDefault="00806638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 xml:space="preserve">Компьютерное моделирование: Учебник   В.М. Градов, Г.В. Овечкин, П.В. Овечкин, И.В. Рудаков. –М.:  КУРС: НИЦ ИНФРА-М,2017.- 264 с.  (Гриф)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806638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20</w:t>
            </w:r>
          </w:p>
          <w:p w:rsidR="00806638" w:rsidRPr="00924518" w:rsidRDefault="0080663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708" w:type="dxa"/>
            <w:vMerge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411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924518">
              <w:rPr>
                <w:sz w:val="20"/>
                <w:szCs w:val="20"/>
              </w:rPr>
              <w:t xml:space="preserve"> Гриф УМО,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408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74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583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29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Корпоративные информационные системы на базе решения Oracle: модуль финансы (по выбору)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/ Под ред. Н.М. Абдикеева, О.В. Китовой. - М. : ИНФРА-М¸ 2014. – 464 с. Гриф.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548FC" w:rsidRPr="00924518" w:rsidRDefault="00F363D2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534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Информационный менеджмент: Учебник / Под </w:t>
            </w:r>
            <w:r w:rsidRPr="00924518">
              <w:rPr>
                <w:sz w:val="20"/>
                <w:szCs w:val="20"/>
              </w:rPr>
              <w:lastRenderedPageBreak/>
              <w:t>ред. Н.М. Абдикеева.- М.: ИНФРА-М, 2014. – 400 с.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2014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50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Математика</w:t>
            </w:r>
          </w:p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1 к. заочка Б БИ 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5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924518">
              <w:rPr>
                <w:sz w:val="20"/>
                <w:szCs w:val="20"/>
              </w:rPr>
              <w:t xml:space="preserve"> Гриф УМО, ЭБС Юрайт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 бакалавриат /И.В. Орлова, В.В. Угрозов, Е.С. Филонова. - М.-Юрайт, 2014. – 370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Тищенко А.В. Линейная алгебра. Ч.3: Элементы аналитической геометрии: Учеб. 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 Винюков И.А. Линейная алгебра. Ч.2: Многочлены и комплексные числа. Собственные значения и собственные векторы. Модель Леонтьева: Учеб. 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Калачев Н.В. Линейная алгебра. Ч.1: Линейные и </w:t>
            </w:r>
            <w:r w:rsidRPr="00924518">
              <w:rPr>
                <w:sz w:val="20"/>
                <w:szCs w:val="20"/>
              </w:rPr>
              <w:lastRenderedPageBreak/>
              <w:t xml:space="preserve">евклидовы пространства: Учеб. 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 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 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 Липагина Л.В. Математический анализ. Ч.2: Дифференциальное исчисление функции для переменной: Учеб. пособие для подготовки бакалавров / Л. В. Липагина; Под ред. В.Б. Гисина, Е.Н. Орла. - М.: Финансовый университет, 2013. – 96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Орёл О.Е. Математический анализ. Ч.1: Введение в анализ: Учеб. пособие для подготовки бакалавров / О. Е. Орёл; Под ред. В.Б. Гисина, Е.Н. Орла. - М.: Финансовый университет, 2013. – 92 с.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95"/>
        </w:trPr>
        <w:tc>
          <w:tcPr>
            <w:tcW w:w="311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Математические основы криптографии (по выбору)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3 к. заочка Б БИ </w:t>
            </w: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2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Жук А.П. Защита информации: Учебное пособие / А.П. Жук, Е.П. Жук, О.М. Лепешкин, А.И. Тимошкин. - 2-e изд. - М.: ИЦ РИОР: НИЦ ИНФРА-М, 2015. - 392 с. ЭБС Знаниум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20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экономистов.  Практикум :Учебное пособие / Под ред. В.П. Полякова, В.П. Косарева. - М.: Юрайт, 2013.- 343 с., 2015.- 271 с.  Гриф, ЭБС Юрайт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E548FC" w:rsidRPr="00924518" w:rsidTr="006A7518">
        <w:trPr>
          <w:trHeight w:val="135"/>
        </w:trPr>
        <w:tc>
          <w:tcPr>
            <w:tcW w:w="3118" w:type="dxa"/>
            <w:vMerge/>
          </w:tcPr>
          <w:p w:rsidR="00E548FC" w:rsidRPr="00924518" w:rsidRDefault="00E548FC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экономистов: Учебник  /Под ред. В.П. Полякова.- М.: Юрайт, 2013, 2015.- 524 с.  Гриф  ЭБС Юрайт</w:t>
            </w:r>
          </w:p>
        </w:tc>
        <w:tc>
          <w:tcPr>
            <w:tcW w:w="851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36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E548FC" w:rsidRPr="00924518" w:rsidRDefault="00E548FC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29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Баранова, Е. К. Основы информатики и защиты информации [Электронный ресурс] : Учеб. пособие / Е. К. Баранова. - М. : РИОР : ИНФРА-М, 2013. - 183 с. + Доп. материалы.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spacing w:line="240" w:lineRule="atLeast"/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</w:t>
            </w:r>
            <w:r w:rsidR="00127A3B" w:rsidRPr="00924518">
              <w:rPr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127A3B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127A3B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453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Методы анализа данных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127A3B" w:rsidP="006A7518">
            <w:pPr>
              <w:rPr>
                <w:bCs/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Заказ.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Анализ данных : учебник для академического бакалавриата / В. С. Мхитарян [и др.] ; под ред. В. С. Мхитаряна. — М. : Издательство Юрайт, 2017. — 490 с. Гриф УМО ВО, </w:t>
            </w:r>
            <w:r w:rsidR="0078225D" w:rsidRPr="00924518">
              <w:rPr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77510A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60053" w:rsidRPr="00924518" w:rsidRDefault="0077510A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0,14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675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Гобарева Я.Л. </w:t>
            </w:r>
            <w:r w:rsidRPr="00924518">
              <w:rPr>
                <w:sz w:val="20"/>
                <w:szCs w:val="20"/>
              </w:rPr>
              <w:t>Бизнес-аналитика средствами Excel: Учеб. пособие / Я. Л. Гобарева, О. Ю. Городецкая, А. В. Золотарюк. - М.: Вузовский учебник: ИНФРА-М, 2013, 2015,2017.- 336 с.  Гриф УМО,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77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</w:rPr>
              <w:t>Козлов А.Ю. Статистический анализ данных в MS Excel : Учебное пособие / А.Ю. Козлов, С.В. Мхитарян, В.Ф. Шишов. – М.: Инфра - М, 2014. – 320 с.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13"/>
        </w:trPr>
        <w:tc>
          <w:tcPr>
            <w:tcW w:w="311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78225D" w:rsidRPr="00924518" w:rsidRDefault="0078225D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Орлова И.В. </w:t>
            </w:r>
            <w:r w:rsidRPr="00924518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160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69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74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71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 пособие. - М.: ЮНИТИ-ДАНА, </w:t>
            </w:r>
          </w:p>
          <w:p w:rsidR="0078225D" w:rsidRPr="00924518" w:rsidRDefault="0078225D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 xml:space="preserve">2013. – 328 с.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1127"/>
        </w:trPr>
        <w:tc>
          <w:tcPr>
            <w:tcW w:w="311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Методы управления IT-рисками (по выбору)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924518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192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Агапова Т.Н. Рискипредприятия: теория и управления: монография / Т. Н. Агапова, Н. Д. Ильенкова, Н. А. Медведева. - Вологда-Молочное: ИЦ ВГМХА, 2013. - 86 с.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1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807EA" w:rsidP="006A7518">
            <w:pPr>
              <w:rPr>
                <w:sz w:val="20"/>
                <w:szCs w:val="20"/>
              </w:rPr>
            </w:pPr>
            <w:hyperlink r:id="rId11" w:anchor="none" w:history="1">
              <w:r w:rsidR="00B60053" w:rsidRPr="00924518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B60053" w:rsidRPr="00924518">
              <w:rPr>
                <w:sz w:val="20"/>
                <w:szCs w:val="20"/>
              </w:rPr>
              <w:t xml:space="preserve"> Базисная система риск-менеджмент организаций реального сектора экономики: Монография / Д.В. Соколов, А.В. Барчуков. - М.: НИЦ ИНФРА-М, 2013.- 126 с. 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80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Модели бизнеса на цифровых рынках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7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экономистов.  Практикум :Учебное пособие / Под ред. В.П. Полякова, В.П. Косарева. - М.: Юрайт, 2013.- 343 с., 2015.- 271 с.  Гриф, ЭБС Юрайт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51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экономистов: Учебник  /Под ред. В.П. Полякова.- М.: Юрайт, 2013, 2015.- 524 с.  Гриф  ЭБС Юрайт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36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85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Моделирование бизнес-процессов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B60053" w:rsidRPr="00924518" w:rsidRDefault="00127A3B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Заказ.</w:t>
            </w:r>
            <w:r w:rsidR="00B60053" w:rsidRPr="00924518">
              <w:rPr>
                <w:iCs/>
                <w:color w:val="00B050"/>
                <w:sz w:val="20"/>
                <w:szCs w:val="20"/>
              </w:rPr>
              <w:t xml:space="preserve">Долганова, О. И. 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Моделирование бизнес-процессов : учебник и практикум для академического бакалавриата / О. И. Долганова, Е. В. Виноградова, А. М. Лобанова ; под ред. О. И. Долгановой. — М. : Издательство Юрайт, 2017. — 289 с.Гриф УМО ВО, </w:t>
            </w:r>
            <w:r w:rsidR="0078225D" w:rsidRPr="00924518">
              <w:rPr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77510A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5</w:t>
            </w:r>
          </w:p>
          <w:p w:rsidR="00431E5A" w:rsidRPr="00924518" w:rsidRDefault="00431E5A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60053" w:rsidRPr="00924518" w:rsidRDefault="0077510A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0,1</w:t>
            </w:r>
            <w:r w:rsidR="00B60053" w:rsidRPr="00924518">
              <w:rPr>
                <w:sz w:val="20"/>
                <w:szCs w:val="20"/>
                <w:highlight w:val="yellow"/>
              </w:rPr>
              <w:t>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396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Кобелев Н.Б. Имитационное моделирование: Учебное пособие/Н.Б.Кобелев, В.А. Половников, В.В. Девятков; под ред. Н.Б. Кобелева.- М.: КУРС: ИНФРА-М, 2013.- 368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058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77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iCs/>
                <w:sz w:val="20"/>
                <w:szCs w:val="20"/>
                <w:u w:val="single"/>
              </w:rPr>
            </w:pPr>
            <w:r w:rsidRPr="00924518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Власов М.П.  Моделирование экономических систем и процессов: Учеб. пособие / М.П. Власов, П.Д. Шимко.- М.: ИНФРА-М, 2014, 2015.  – 336 с. Гриф УМО,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51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</w:t>
            </w:r>
          </w:p>
        </w:tc>
        <w:tc>
          <w:tcPr>
            <w:tcW w:w="851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76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78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Моделирование экономических  процессов: Учебник  / Под ред. М.В. Грачевой, Ю.Н. Черемных, Е.А. Тумановой. - М.:ЮНИТИ-ДАНА, 2013. – 543 с.  Гриф УМО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70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Модуль аналитической отчетности в корпоративной информационной системе 1C: Предприятие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Дадян Э.Г. Проектирование бизнес-приложений в системе «1 С: Предприятие 8». Учебное пособие.- М.: Вузовский учебник: ИНФРА-М, 2014 Гриф УМО (Режим доступа </w:t>
            </w:r>
            <w:r w:rsidRPr="00924518">
              <w:rPr>
                <w:sz w:val="20"/>
                <w:szCs w:val="20"/>
                <w:lang w:val="en-US"/>
              </w:rPr>
              <w:t>http</w:t>
            </w:r>
            <w:r w:rsidRPr="00924518">
              <w:rPr>
                <w:sz w:val="20"/>
                <w:szCs w:val="20"/>
              </w:rPr>
              <w:t>.//</w:t>
            </w:r>
            <w:r w:rsidRPr="00924518">
              <w:rPr>
                <w:sz w:val="20"/>
                <w:szCs w:val="20"/>
                <w:lang w:val="en-US"/>
              </w:rPr>
              <w:t>www</w:t>
            </w:r>
            <w:r w:rsidRPr="00924518">
              <w:rPr>
                <w:sz w:val="20"/>
                <w:szCs w:val="20"/>
              </w:rPr>
              <w:t>.</w:t>
            </w:r>
            <w:r w:rsidRPr="00924518">
              <w:rPr>
                <w:sz w:val="20"/>
                <w:szCs w:val="20"/>
                <w:lang w:val="en-US"/>
              </w:rPr>
              <w:t>znanium</w:t>
            </w:r>
            <w:r w:rsidRPr="00924518">
              <w:rPr>
                <w:sz w:val="20"/>
                <w:szCs w:val="20"/>
              </w:rPr>
              <w:t>.</w:t>
            </w:r>
            <w:r w:rsidRPr="00924518">
              <w:rPr>
                <w:sz w:val="20"/>
                <w:szCs w:val="20"/>
                <w:lang w:val="en-US"/>
              </w:rPr>
              <w:t>com</w:t>
            </w:r>
            <w:r w:rsidRPr="00924518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B60053" w:rsidRPr="00924518" w:rsidRDefault="00793FB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82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 - М. : ИНФРА-М, 2014.Гриф, ЭБСЗнаниум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3D6A61" w:rsidRPr="00924518" w:rsidTr="006A7518">
        <w:trPr>
          <w:trHeight w:val="1200"/>
        </w:trPr>
        <w:tc>
          <w:tcPr>
            <w:tcW w:w="3118" w:type="dxa"/>
            <w:vMerge w:val="restart"/>
          </w:tcPr>
          <w:p w:rsidR="003D6A61" w:rsidRPr="00924518" w:rsidRDefault="003D6A61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Обеспечение противодействия коррупции</w:t>
            </w:r>
          </w:p>
        </w:tc>
        <w:tc>
          <w:tcPr>
            <w:tcW w:w="2235" w:type="dxa"/>
            <w:vMerge w:val="restart"/>
          </w:tcPr>
          <w:p w:rsidR="003D6A61" w:rsidRPr="00924518" w:rsidRDefault="003D6A61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3D6A61" w:rsidRPr="00924518" w:rsidRDefault="003D6A61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D6A61" w:rsidRPr="00924518" w:rsidRDefault="003D6A61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3D6A61" w:rsidRPr="00924518" w:rsidRDefault="003D6A61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  <w:tc>
          <w:tcPr>
            <w:tcW w:w="851" w:type="dxa"/>
          </w:tcPr>
          <w:p w:rsidR="003D6A61" w:rsidRPr="00924518" w:rsidRDefault="003D6A61" w:rsidP="006A7518">
            <w:pPr>
              <w:jc w:val="both"/>
              <w:rPr>
                <w:sz w:val="20"/>
                <w:szCs w:val="20"/>
              </w:rPr>
            </w:pPr>
          </w:p>
          <w:p w:rsidR="003D6A61" w:rsidRPr="00924518" w:rsidRDefault="003D6A61" w:rsidP="006A7518">
            <w:pPr>
              <w:jc w:val="both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3D6A61" w:rsidRPr="00924518" w:rsidRDefault="003D6A61" w:rsidP="006A7518">
            <w:pPr>
              <w:jc w:val="both"/>
              <w:rPr>
                <w:sz w:val="20"/>
                <w:szCs w:val="20"/>
              </w:rPr>
            </w:pPr>
          </w:p>
          <w:p w:rsidR="003D6A61" w:rsidRPr="00924518" w:rsidRDefault="003D6A61" w:rsidP="006A7518">
            <w:pPr>
              <w:jc w:val="both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  <w:p w:rsidR="003D6A61" w:rsidRPr="00924518" w:rsidRDefault="003D6A61" w:rsidP="006A751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</w:p>
        </w:tc>
      </w:tr>
      <w:tr w:rsidR="003D6A61" w:rsidRPr="00924518" w:rsidTr="006A7518">
        <w:trPr>
          <w:trHeight w:val="168"/>
        </w:trPr>
        <w:tc>
          <w:tcPr>
            <w:tcW w:w="3118" w:type="dxa"/>
            <w:vMerge/>
          </w:tcPr>
          <w:p w:rsidR="003D6A61" w:rsidRPr="00924518" w:rsidRDefault="003D6A61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3D6A61" w:rsidRPr="00924518" w:rsidRDefault="003D6A61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D6A61" w:rsidRPr="00924518" w:rsidRDefault="00127A3B" w:rsidP="006A7518">
            <w:pPr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3D6A61" w:rsidRPr="00924518">
              <w:rPr>
                <w:color w:val="00B050"/>
                <w:sz w:val="20"/>
                <w:szCs w:val="20"/>
              </w:rPr>
              <w:t>Административное право РФ: Учебник для бакалавров/ А.Ю.Соколов. – М.:Юр.Норма: НИЦ ИНФРА, 2017. -352 с.</w:t>
            </w:r>
            <w:r w:rsidR="00793FBC"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15</w:t>
            </w:r>
          </w:p>
          <w:p w:rsidR="00793FBC" w:rsidRPr="00924518" w:rsidRDefault="00793FB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6A61" w:rsidRPr="00924518" w:rsidRDefault="00793FBC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3D6A61" w:rsidRPr="00924518" w:rsidRDefault="00793FBC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3D6A61" w:rsidRPr="00924518" w:rsidRDefault="003D6A61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98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807EA" w:rsidP="006A7518">
            <w:pPr>
              <w:rPr>
                <w:sz w:val="20"/>
                <w:szCs w:val="20"/>
                <w:u w:val="single"/>
              </w:rPr>
            </w:pPr>
            <w:hyperlink r:id="rId12" w:anchor="none" w:history="1">
              <w:r w:rsidR="00B60053" w:rsidRPr="00924518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B60053" w:rsidRPr="00924518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43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12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54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 w:rsidR="0078225D" w:rsidRPr="00924518">
              <w:rPr>
                <w:sz w:val="20"/>
                <w:szCs w:val="20"/>
                <w:lang w:val="en-US"/>
              </w:rPr>
              <w:t>B</w:t>
            </w:r>
            <w:r w:rsidRPr="00924518">
              <w:rPr>
                <w:sz w:val="20"/>
                <w:szCs w:val="20"/>
              </w:rPr>
              <w:t>ook</w:t>
            </w:r>
            <w:r w:rsidR="0078225D" w:rsidRPr="00924518">
              <w:rPr>
                <w:sz w:val="20"/>
                <w:szCs w:val="20"/>
              </w:rPr>
              <w:t>.</w:t>
            </w:r>
            <w:r w:rsidR="0078225D" w:rsidRPr="0092451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</w:t>
            </w:r>
            <w:r w:rsidRPr="00924518">
              <w:rPr>
                <w:sz w:val="20"/>
                <w:szCs w:val="20"/>
              </w:rPr>
              <w:t>ook.</w:t>
            </w:r>
            <w:r w:rsidRPr="0092451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6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lastRenderedPageBreak/>
              <w:t>Уголовный процесс: Учебник /под ред. Б.Б. Булатова, А.М. Баранова.-М.: Юрайт, 2014.- 630 с., Гриф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0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28"/>
        </w:trPr>
        <w:tc>
          <w:tcPr>
            <w:tcW w:w="3118" w:type="dxa"/>
            <w:vMerge w:val="restart"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Объектно-ориентированное моделирование на основе UML (по выбору)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8225D" w:rsidRPr="00924518" w:rsidRDefault="00F363D2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85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Заботина Н.М. Проектирование информационных систем / Н.М. Заботина.-М.: ИНФРА-М, 2014. – 331 с. 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8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color w:val="00B050"/>
                <w:sz w:val="20"/>
                <w:szCs w:val="20"/>
              </w:rPr>
            </w:pPr>
            <w:r w:rsidRPr="00924518">
              <w:rPr>
                <w:bCs/>
                <w:color w:val="FF0000"/>
                <w:sz w:val="20"/>
                <w:szCs w:val="20"/>
              </w:rPr>
              <w:t xml:space="preserve">Черпаков И.В. Основы программирования: Учебник и практикум для прикладного  бакалавриата  /  И.В. Черпаков.- М.: Юрайт, 2016.- 219 с. Гриф УМО, ЭБС Юрайт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  <w:lang w:val="en-US"/>
              </w:rPr>
            </w:pPr>
            <w:r w:rsidRPr="00924518">
              <w:rPr>
                <w:sz w:val="20"/>
                <w:szCs w:val="20"/>
              </w:rPr>
              <w:t>14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806638" w:rsidRPr="00924518" w:rsidTr="006A7518">
        <w:trPr>
          <w:trHeight w:val="990"/>
        </w:trPr>
        <w:tc>
          <w:tcPr>
            <w:tcW w:w="3118" w:type="dxa"/>
            <w:vMerge w:val="restart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2235" w:type="dxa"/>
            <w:vMerge w:val="restart"/>
          </w:tcPr>
          <w:p w:rsidR="00806638" w:rsidRPr="00924518" w:rsidRDefault="00806638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заочка Б БИ</w:t>
            </w:r>
          </w:p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  <w:r w:rsidRPr="00924518">
              <w:rPr>
                <w:sz w:val="20"/>
                <w:szCs w:val="20"/>
              </w:rPr>
              <w:t>.</w:t>
            </w:r>
          </w:p>
          <w:p w:rsidR="00806638" w:rsidRPr="00924518" w:rsidRDefault="00806638" w:rsidP="006A7518">
            <w:pPr>
              <w:rPr>
                <w:color w:val="00B050"/>
                <w:sz w:val="20"/>
                <w:szCs w:val="20"/>
                <w:highlight w:val="yellow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 xml:space="preserve">Политология : учебное пособие  / Г.И.Козырев. — М. :ИТД Форум: ИНФРА-М, 2018. — 368 с. </w:t>
            </w:r>
          </w:p>
        </w:tc>
        <w:tc>
          <w:tcPr>
            <w:tcW w:w="851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708" w:type="dxa"/>
            <w:vMerge w:val="restart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0,2</w:t>
            </w:r>
          </w:p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06638" w:rsidRPr="00924518" w:rsidRDefault="00806638" w:rsidP="006A7518">
            <w:pPr>
              <w:rPr>
                <w:sz w:val="20"/>
                <w:szCs w:val="20"/>
              </w:rPr>
            </w:pPr>
          </w:p>
        </w:tc>
      </w:tr>
      <w:tr w:rsidR="006A7518" w:rsidRPr="00924518" w:rsidTr="006A7518">
        <w:trPr>
          <w:trHeight w:val="240"/>
        </w:trPr>
        <w:tc>
          <w:tcPr>
            <w:tcW w:w="3118" w:type="dxa"/>
            <w:vMerge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A7518" w:rsidRPr="00924518" w:rsidRDefault="006A7518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924518"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6A7518" w:rsidRPr="00924518" w:rsidRDefault="006A751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7518" w:rsidRPr="00924518" w:rsidRDefault="006A751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  <w:r w:rsidRPr="00924518">
              <w:rPr>
                <w:sz w:val="20"/>
                <w:szCs w:val="20"/>
              </w:rPr>
              <w:t>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111"/>
        </w:trPr>
        <w:tc>
          <w:tcPr>
            <w:tcW w:w="3118" w:type="dxa"/>
            <w:vMerge w:val="restart"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78225D" w:rsidRPr="00924518" w:rsidRDefault="0078225D" w:rsidP="006A7518">
            <w:pPr>
              <w:rPr>
                <w:bCs/>
                <w:color w:val="000000"/>
                <w:sz w:val="20"/>
                <w:szCs w:val="20"/>
                <w:u w:val="single"/>
              </w:rPr>
            </w:pPr>
            <w:r w:rsidRPr="00924518">
              <w:rPr>
                <w:color w:val="000000"/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924518">
              <w:rPr>
                <w:bCs/>
                <w:color w:val="000000"/>
                <w:sz w:val="20"/>
                <w:szCs w:val="20"/>
              </w:rPr>
              <w:t xml:space="preserve">  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58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color w:val="000000"/>
                <w:sz w:val="20"/>
                <w:szCs w:val="20"/>
              </w:rPr>
              <w:t xml:space="preserve">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105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color w:val="000000"/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924518">
              <w:rPr>
                <w:bCs/>
                <w:color w:val="000000"/>
                <w:sz w:val="20"/>
                <w:szCs w:val="20"/>
              </w:rPr>
              <w:t xml:space="preserve">     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color w:val="000000"/>
                <w:sz w:val="20"/>
                <w:szCs w:val="20"/>
              </w:rPr>
              <w:t xml:space="preserve">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3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Уродовских В.Н. Управление рисками </w:t>
            </w:r>
            <w:r w:rsidRPr="00924518">
              <w:rPr>
                <w:color w:val="FF0000"/>
                <w:sz w:val="20"/>
                <w:szCs w:val="20"/>
              </w:rPr>
              <w:lastRenderedPageBreak/>
              <w:t xml:space="preserve">предприятия: Учебное пособие / В.Н. Уродовских.- М.: Вузовский учебник: ИНФРА-М,2014,2017. – 168 с. Гриф УМО,  </w:t>
            </w:r>
            <w:r w:rsidRPr="00924518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ЭД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8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924518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="0078225D" w:rsidRPr="00924518">
              <w:rPr>
                <w:bCs/>
                <w:color w:val="000000"/>
                <w:sz w:val="20"/>
                <w:szCs w:val="20"/>
              </w:rPr>
              <w:t xml:space="preserve"> ЭБС </w:t>
            </w:r>
            <w:r w:rsidR="0078225D"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="0078225D" w:rsidRPr="00924518">
              <w:rPr>
                <w:bCs/>
                <w:color w:val="000000"/>
                <w:sz w:val="20"/>
                <w:szCs w:val="20"/>
              </w:rPr>
              <w:t>.</w:t>
            </w:r>
            <w:r w:rsidR="0078225D"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  <w:lang w:val="en-US"/>
              </w:rPr>
            </w:pPr>
            <w:r w:rsidRPr="00924518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color w:val="000000"/>
                <w:sz w:val="20"/>
                <w:szCs w:val="20"/>
              </w:rPr>
              <w:t xml:space="preserve">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6A7518" w:rsidRPr="00924518" w:rsidTr="006A7518">
        <w:trPr>
          <w:trHeight w:val="990"/>
        </w:trPr>
        <w:tc>
          <w:tcPr>
            <w:tcW w:w="3118" w:type="dxa"/>
            <w:vMerge w:val="restart"/>
          </w:tcPr>
          <w:p w:rsidR="006A7518" w:rsidRPr="00924518" w:rsidRDefault="006A7518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Политология</w:t>
            </w:r>
          </w:p>
        </w:tc>
        <w:tc>
          <w:tcPr>
            <w:tcW w:w="2235" w:type="dxa"/>
            <w:vMerge w:val="restart"/>
          </w:tcPr>
          <w:p w:rsidR="006A7518" w:rsidRPr="00924518" w:rsidRDefault="006A7518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  <w:p w:rsidR="006A7518" w:rsidRPr="00924518" w:rsidRDefault="006A7518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  <w:r w:rsidRPr="00924518">
              <w:rPr>
                <w:sz w:val="20"/>
                <w:szCs w:val="20"/>
              </w:rPr>
              <w:t>.</w:t>
            </w:r>
          </w:p>
          <w:p w:rsidR="006A7518" w:rsidRPr="00924518" w:rsidRDefault="006A7518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 xml:space="preserve">Политология : учебное пособие  / Г.И.Козырев. —  М. :ИТД Форум: ИНФРА-М, 2018. — 368 с. </w:t>
            </w:r>
          </w:p>
        </w:tc>
        <w:tc>
          <w:tcPr>
            <w:tcW w:w="851" w:type="dxa"/>
          </w:tcPr>
          <w:p w:rsidR="006A7518" w:rsidRPr="00924518" w:rsidRDefault="006A751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567" w:type="dxa"/>
          </w:tcPr>
          <w:p w:rsidR="006A7518" w:rsidRPr="00924518" w:rsidRDefault="006A751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708" w:type="dxa"/>
            <w:vMerge w:val="restart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0,2</w:t>
            </w:r>
          </w:p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</w:tr>
      <w:tr w:rsidR="006A7518" w:rsidRPr="00924518" w:rsidTr="006A7518">
        <w:trPr>
          <w:trHeight w:val="238"/>
        </w:trPr>
        <w:tc>
          <w:tcPr>
            <w:tcW w:w="3118" w:type="dxa"/>
            <w:vMerge/>
          </w:tcPr>
          <w:p w:rsidR="006A7518" w:rsidRPr="00924518" w:rsidRDefault="006A7518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A7518" w:rsidRPr="00924518" w:rsidRDefault="006A7518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A7518" w:rsidRPr="00924518" w:rsidRDefault="006A7518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924518"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6A7518" w:rsidRPr="00924518" w:rsidRDefault="006A751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6A7518" w:rsidRPr="00924518" w:rsidRDefault="006A751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7518" w:rsidRPr="00924518" w:rsidRDefault="006A7518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6A7518" w:rsidRPr="00924518" w:rsidRDefault="006A7518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417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  <w:r w:rsidRPr="00924518">
              <w:rPr>
                <w:sz w:val="20"/>
                <w:szCs w:val="20"/>
              </w:rPr>
              <w:t>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75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Программирование на основе объектно-ориентированного подхода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tabs>
                <w:tab w:val="left" w:pos="1323"/>
              </w:tabs>
              <w:rPr>
                <w:bCs/>
                <w:color w:val="FF0000"/>
                <w:sz w:val="20"/>
                <w:szCs w:val="20"/>
              </w:rPr>
            </w:pPr>
            <w:r w:rsidRPr="00924518">
              <w:rPr>
                <w:bCs/>
                <w:color w:val="FF0000"/>
                <w:sz w:val="20"/>
                <w:szCs w:val="20"/>
              </w:rPr>
              <w:t xml:space="preserve">Черпаков И.В. Основы программирования: Учебник и практикум для прикладного  бакалавриата  /  И.В. Черпаков.- М.: Юрайт, 2016.- 219 с. Гриф  УМО, </w:t>
            </w:r>
            <w:r w:rsidR="0078225D" w:rsidRPr="00924518">
              <w:rPr>
                <w:bCs/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0,26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32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Проектирование информационных систем: Учебное пособие / Н.З. Емельянова, Т.Л. Партыка, И.И. Попов. </w:t>
            </w:r>
            <w:r w:rsidR="00127A3B" w:rsidRPr="00924518">
              <w:rPr>
                <w:sz w:val="20"/>
                <w:szCs w:val="20"/>
              </w:rPr>
              <w:t>–</w:t>
            </w:r>
            <w:r w:rsidRPr="00924518">
              <w:rPr>
                <w:sz w:val="20"/>
                <w:szCs w:val="20"/>
              </w:rPr>
              <w:t xml:space="preserve"> М.: Форум: НИЦ ИНФРА-М, 2014. – 432 с. 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F363D2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903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Заботина Н.М. Проектирование информационных систем / Н.М. Заботина.-М.: ИНФРА-М, 2017. – 331 с. Гриф,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spacing w:line="240" w:lineRule="atLeast"/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</w:t>
            </w:r>
            <w:r w:rsidR="00127A3B" w:rsidRPr="00924518">
              <w:rPr>
                <w:color w:val="FF0000"/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127A3B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127A3B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35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Проектный практикум по бизнес-инжинирингу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  <w:vAlign w:val="center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iCs/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Управление знаниями корпорации и реинжиниринг бизнеса: Учебник   Н.М. Абдикеев, А.Д. Киселев.- М.: НИЦ ИНФРА-М,  2015.- 382 с.  Гриф УМО, ЭБС Знаниум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color w:val="00B050"/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Елиферов В.Г. Бизнес-процессы: регламентация и управление: Учебник / В. Г. Елиферов, В. В. </w:t>
            </w:r>
            <w:r w:rsidRPr="00924518">
              <w:rPr>
                <w:sz w:val="20"/>
                <w:szCs w:val="20"/>
              </w:rPr>
              <w:lastRenderedPageBreak/>
              <w:t>Репин. - М.: ИНФРА-М, 2015. – 319 с.  Гриф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4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Исаев Р.А. Банковский менеджмент и бизнес-инжиниринг: В 2-х т. Т. 1: Банковский менеджмент и бизнес-инжиниринг / Р.А. Исаев. - 2-e изд., перераб. и доп. - М.: НИЦ ИНФРА-М, 2013. – 286 с. 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345"/>
        </w:trPr>
        <w:tc>
          <w:tcPr>
            <w:tcW w:w="3118" w:type="dxa"/>
            <w:vMerge w:val="restart"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Решение IBM для проектирования и реализации информационных систем (по выбору)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8225D" w:rsidRPr="00924518" w:rsidRDefault="00A43FF9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33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Заботина Н.Н. Проектирование информационных систем: Учебное пособие  / Н.Н. Заботина.-М.: НИЦ ИНФРА-М,2016.-331 с.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A43FF9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405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Федотова Е.Л. Прикладные информационные технологии: Учебное пособие / Е.Л. Федотова, Е.М. Портнов. - М.: ИД ФОРУМ: НИЦ ИНФРА-М, 2014. – 336 с.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77"/>
        </w:trPr>
        <w:tc>
          <w:tcPr>
            <w:tcW w:w="3118" w:type="dxa"/>
            <w:vMerge w:val="restart"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1 к. заочка Б БИ 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78225D" w:rsidRPr="00924518" w:rsidRDefault="0078225D" w:rsidP="006A7518">
            <w:pPr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72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983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680"/>
        </w:trPr>
        <w:tc>
          <w:tcPr>
            <w:tcW w:w="3118" w:type="dxa"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Рынки ИКТ и организация продаж</w:t>
            </w:r>
          </w:p>
        </w:tc>
        <w:tc>
          <w:tcPr>
            <w:tcW w:w="2235" w:type="dxa"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Емельянова Н.З. 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  <w:tc>
          <w:tcPr>
            <w:tcW w:w="851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vMerge w:val="restart"/>
          </w:tcPr>
          <w:p w:rsidR="0078225D" w:rsidRPr="00924518" w:rsidRDefault="00201CAF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vMerge w:val="restart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515"/>
        </w:trPr>
        <w:tc>
          <w:tcPr>
            <w:tcW w:w="3118" w:type="dxa"/>
            <w:vMerge w:val="restart"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Рынки ИКТ и организация продаж (по выбору)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758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Заботина Н.Н. Проектирование информационных систем: Учебное пособие  / Н.Н. Заботина.-М.: НИЦ ИНФРА-М,2016.-331 с. ЭБС Знаниум</w:t>
            </w:r>
          </w:p>
        </w:tc>
        <w:tc>
          <w:tcPr>
            <w:tcW w:w="851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201CAF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828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Федотова Е.Л. Прикладные информационные технологии: Учебное пособие / Е.Л. Федотова, Е.М. Портнов. - М.: ИД ФОРУМ: НИЦ ИНФРА-М, 2013.- 336 с.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1331"/>
        </w:trPr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Система электронного документооборота (по выбору)</w:t>
            </w:r>
          </w:p>
        </w:tc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78225D" w:rsidRPr="00924518" w:rsidRDefault="0078225D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 / 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21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Кабашов С. Ю. Электронное правительство. Электронный документооборот. Термины и определения: Учеб. пособие/ С.Ю.  Кабашов. -  М.:ИНФРА-М , 2015. – 320 с.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80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экономистов.  Практикум :Учебное пособие / Под ред. В.П. Полякова, В.П. Косарева. - М.: Юрайт, 2013.- 343 с., 2015.- 271 с.  Гриф,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78225D" w:rsidRPr="00924518" w:rsidTr="006A7518">
        <w:trPr>
          <w:trHeight w:val="95"/>
        </w:trPr>
        <w:tc>
          <w:tcPr>
            <w:tcW w:w="3118" w:type="dxa"/>
            <w:vMerge/>
          </w:tcPr>
          <w:p w:rsidR="0078225D" w:rsidRPr="00924518" w:rsidRDefault="0078225D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экономистов: Учебник  /Под ред. В.П. Полякова.- М.: Юрайт, 2013, 2015.- 524 с.  Гриф 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36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78225D" w:rsidRPr="00924518" w:rsidRDefault="0078225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 : Учебник  / Под ред. Н.М. Абдикеева, О.В. Китовой. - М. : ИНФРА-М, 2014. – 464 с.  Гриф,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924518">
        <w:trPr>
          <w:trHeight w:val="857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Системный анализ в экономике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1 к. заочка Б БИ </w:t>
            </w:r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5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>Антонов А.В. Системный анализ : учебник / А.В. Антонов. — 4-е изд., перераб. и доп. — М. : ИНФРА-М, 2017. — 366 с. + Доп. материалы [Электронный ресурс; Режим доступа http://www.znanium.com].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2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411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Системы поддержки принятия решений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60053" w:rsidRPr="00924518" w:rsidRDefault="00127A3B" w:rsidP="006A7518">
            <w:pPr>
              <w:rPr>
                <w:color w:val="00B050"/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iCs/>
                <w:color w:val="FF0000"/>
                <w:sz w:val="20"/>
                <w:szCs w:val="20"/>
              </w:rPr>
              <w:t>Заказ.</w:t>
            </w:r>
            <w:r w:rsidR="00B60053" w:rsidRPr="00924518">
              <w:rPr>
                <w:iCs/>
                <w:color w:val="00B050"/>
                <w:sz w:val="20"/>
                <w:szCs w:val="20"/>
              </w:rPr>
              <w:t xml:space="preserve">Кравченко, Т. К. 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Системы поддержки принятия решений : учебник и практикум для академического бакалавриата / Т. К. Кравченко, Д. В. Исаев. — М. : Издательство Юрайт, 2017. — 292 с..Гриф УМО ВО, </w:t>
            </w:r>
            <w:r w:rsidR="00B60053" w:rsidRPr="00924518">
              <w:rPr>
                <w:sz w:val="20"/>
                <w:szCs w:val="20"/>
              </w:rPr>
              <w:t>ЭБС Ю</w:t>
            </w:r>
            <w:r w:rsidR="000C0C0D" w:rsidRPr="00924518">
              <w:rPr>
                <w:sz w:val="20"/>
                <w:szCs w:val="20"/>
              </w:rPr>
              <w:t xml:space="preserve">райт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467A98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  <w:p w:rsidR="00431E5A" w:rsidRPr="00924518" w:rsidRDefault="00431E5A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B60053" w:rsidRPr="00924518" w:rsidRDefault="00F656D5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83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Алиев В.С. Бизнес-планирование с использованием программы Project Expert (полный курс). Учебное пособие.-М.: ИНФРА-М, 2013,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eastAsia="en-US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spacing w:line="240" w:lineRule="atLeast"/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</w:t>
            </w:r>
            <w:r w:rsidR="00127A3B" w:rsidRPr="00924518">
              <w:rPr>
                <w:color w:val="FF0000"/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127A3B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127A3B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306"/>
        </w:trPr>
        <w:tc>
          <w:tcPr>
            <w:tcW w:w="3118" w:type="dxa"/>
            <w:vMerge w:val="restart"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0C0D" w:rsidRPr="00924518" w:rsidRDefault="000C0C0D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0C0C0D" w:rsidRPr="00924518" w:rsidRDefault="000C0C0D" w:rsidP="006A7518">
            <w:pPr>
              <w:rPr>
                <w:b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0,37</w:t>
            </w: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1108"/>
        </w:trPr>
        <w:tc>
          <w:tcPr>
            <w:tcW w:w="3118" w:type="dxa"/>
            <w:vMerge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Гмурман В.Е. </w:t>
            </w:r>
            <w:r w:rsidRPr="00924518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 пособие / В. Е. Гмурман. - М.: Юрайт: ИД Юрайт, 2015. – 404 с.  Гриф МО,  ЭБС Юрайт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0,16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844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375"/>
        </w:trPr>
        <w:tc>
          <w:tcPr>
            <w:tcW w:w="3118" w:type="dxa"/>
            <w:vMerge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217"/>
        </w:trPr>
        <w:tc>
          <w:tcPr>
            <w:tcW w:w="3118" w:type="dxa"/>
            <w:vMerge w:val="restart"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Технология разработки сайтов (по выбору)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Романова Ю.Б. Современные информационно-коммуникационные технологии для успешного ведения бизнеса: Учеб. / Ю.Д. Романова и др. - М.: НИЦ ИНФРА-М, 2017. - 279 с. Соотв ФГОС 3 пок. 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330"/>
        </w:trPr>
        <w:tc>
          <w:tcPr>
            <w:tcW w:w="3118" w:type="dxa"/>
            <w:vMerge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Абдикеев Н.Б. Интернет-технологии в экономике </w:t>
            </w:r>
            <w:r w:rsidRPr="00924518">
              <w:rPr>
                <w:sz w:val="20"/>
                <w:szCs w:val="20"/>
              </w:rPr>
              <w:lastRenderedPageBreak/>
              <w:t>знаний: Учебник / Н.М. Абдикеев и др; Под науч. ред. Н.М. Абдикеева. - М.: НИЦ ИНФРА-М, 2014. - 448 с. Гриф УМО, 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207"/>
        </w:trPr>
        <w:tc>
          <w:tcPr>
            <w:tcW w:w="3118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Управление ИТ-сервисами и контентом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C0C0D" w:rsidRPr="00924518" w:rsidRDefault="000C0C0D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924518">
              <w:rPr>
                <w:sz w:val="20"/>
                <w:szCs w:val="20"/>
              </w:rPr>
              <w:t>Учебное пособие /Под ред. Б.Е. Одинцова, А.Н. Романова.- М.: Вузовский учебник: ИНФРА-М, 2013, 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33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 : ИНФРА-М¸ 2014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41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650"/>
        </w:trPr>
        <w:tc>
          <w:tcPr>
            <w:tcW w:w="3118" w:type="dxa"/>
            <w:vMerge w:val="restart"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Управление финансами в корпоративной информационной системе 1C: Предприятие (по выбору)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заочка Б БИ</w:t>
            </w: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0C0C0D" w:rsidRPr="00924518" w:rsidRDefault="000C0C0D" w:rsidP="006A75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Системы управления эффективностью бизнеса: Учеб. пособие / Н.М. Абдикеев, С.Н. Брускин, Т.Н. Данько и др.; Под науч. ред. Н.М. Абдикеева, О.В. Китовой. - М.: ИНФРА-М, 2014. – 282 с.   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6A75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C0C0D" w:rsidRPr="00924518" w:rsidRDefault="00BF706B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557"/>
        </w:trPr>
        <w:tc>
          <w:tcPr>
            <w:tcW w:w="3118" w:type="dxa"/>
            <w:vMerge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</w:t>
            </w:r>
            <w:r w:rsidRPr="00924518">
              <w:rPr>
                <w:sz w:val="20"/>
                <w:szCs w:val="20"/>
              </w:rPr>
              <w:t>адян Э.Г. Проектирование бизнес-приложений в системе «1 С: Предприятие 8»: Учебное пособие.- М.: Вузовский учебник: ИНФРА-М, 2014.- 283 с. Гриф УМО, 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BF706B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84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2015,2016. – 542 с. Гриф УМО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F706B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61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Одинцов Б. Е. 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  <w:lang w:val="en-US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610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1 к. заочка Б БИ </w:t>
            </w:r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pStyle w:val="ae"/>
              <w:jc w:val="left"/>
              <w:rPr>
                <w:b w:val="0"/>
                <w:szCs w:val="20"/>
              </w:rPr>
            </w:pPr>
            <w:r w:rsidRPr="00924518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 пособие/ М.Я.  Виленский, А.Г. Горшков. - М.: КНОРУС, 2013.- 240 с.  Гриф УМО, ЭБС </w:t>
            </w:r>
            <w:r w:rsidR="000C0C0D" w:rsidRPr="00924518">
              <w:rPr>
                <w:b w:val="0"/>
                <w:szCs w:val="20"/>
                <w:lang w:val="en-US"/>
              </w:rPr>
              <w:t>B</w:t>
            </w:r>
            <w:r w:rsidRPr="00924518">
              <w:rPr>
                <w:b w:val="0"/>
                <w:szCs w:val="20"/>
              </w:rPr>
              <w:t>ook.ru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</w:t>
            </w:r>
            <w:r w:rsidRPr="00924518">
              <w:rPr>
                <w:sz w:val="20"/>
                <w:szCs w:val="20"/>
              </w:rPr>
              <w:t>ook.ru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324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 </w:t>
            </w:r>
            <w:r w:rsidRPr="00924518">
              <w:rPr>
                <w:b w:val="0"/>
                <w:szCs w:val="20"/>
                <w:lang w:val="en-US"/>
              </w:rPr>
              <w:t>biblio</w:t>
            </w:r>
            <w:r w:rsidRPr="00924518">
              <w:rPr>
                <w:b w:val="0"/>
                <w:szCs w:val="20"/>
              </w:rPr>
              <w:t>-</w:t>
            </w:r>
            <w:r w:rsidRPr="00924518">
              <w:rPr>
                <w:b w:val="0"/>
                <w:szCs w:val="20"/>
                <w:lang w:val="en-US"/>
              </w:rPr>
              <w:t>jnline</w:t>
            </w:r>
            <w:r w:rsidRPr="00924518">
              <w:rPr>
                <w:b w:val="0"/>
                <w:szCs w:val="20"/>
              </w:rPr>
              <w:t>.</w:t>
            </w:r>
            <w:r w:rsidRPr="00924518">
              <w:rPr>
                <w:b w:val="0"/>
                <w:szCs w:val="20"/>
                <w:lang w:val="en-US"/>
              </w:rPr>
              <w:t>ru</w:t>
            </w:r>
            <w:r w:rsidRPr="00924518">
              <w:rPr>
                <w:b w:val="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biblio</w:t>
            </w:r>
            <w:r w:rsidRPr="00924518">
              <w:rPr>
                <w:sz w:val="20"/>
                <w:szCs w:val="20"/>
              </w:rPr>
              <w:t>-</w:t>
            </w:r>
            <w:r w:rsidRPr="00924518">
              <w:rPr>
                <w:sz w:val="20"/>
                <w:szCs w:val="20"/>
                <w:lang w:val="en-US"/>
              </w:rPr>
              <w:t>jnline</w:t>
            </w:r>
            <w:r w:rsidRPr="00924518">
              <w:rPr>
                <w:sz w:val="20"/>
                <w:szCs w:val="20"/>
              </w:rPr>
              <w:t>.</w:t>
            </w:r>
            <w:r w:rsidRPr="0092451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52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Библиотека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844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 xml:space="preserve">Философия 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Философия: Учебник / Под ред. А.Н. Чумакова. – М.: Вузовский учебник: НИЦ ИНФРА-М, 2014.-432 с. Гриф НМС,ЭБС Знаниум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9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127A3B" w:rsidP="006A7518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Заказ.</w:t>
            </w:r>
            <w:r w:rsidR="00B60053" w:rsidRPr="00924518">
              <w:rPr>
                <w:color w:val="00B050"/>
                <w:sz w:val="20"/>
                <w:szCs w:val="20"/>
              </w:rPr>
              <w:t>Философия: Учебное пособие   А.Т. Свергузов. - 2-e изд., перераб. и доп. – М.:  Н</w:t>
            </w:r>
            <w:r w:rsidR="006A7518" w:rsidRPr="00924518">
              <w:rPr>
                <w:color w:val="00B050"/>
                <w:sz w:val="20"/>
                <w:szCs w:val="20"/>
              </w:rPr>
              <w:t xml:space="preserve">ИЦ ИНФРА-М ,2017.- 180 с. Гриф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0,1</w:t>
            </w:r>
          </w:p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6A7518">
        <w:trPr>
          <w:trHeight w:val="228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14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210"/>
        </w:trPr>
        <w:tc>
          <w:tcPr>
            <w:tcW w:w="311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0C0C0D" w:rsidRPr="00924518" w:rsidTr="006A7518">
        <w:trPr>
          <w:trHeight w:val="225"/>
        </w:trPr>
        <w:tc>
          <w:tcPr>
            <w:tcW w:w="311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Философия : учеб. пособие / А.Т. Свергузов. — 2-е изд., перераб. и доп. — М. : ИНФРА-М, 2017. — 180 с. ЭБС Знаниум</w:t>
            </w:r>
          </w:p>
        </w:tc>
        <w:tc>
          <w:tcPr>
            <w:tcW w:w="851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348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Формирование аналитической отчетности в Oracle Business Suite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924518">
              <w:rPr>
                <w:sz w:val="20"/>
                <w:szCs w:val="20"/>
              </w:rPr>
              <w:t>Учебное пособие /Под ред. Б.Е. Одинцова, А.Н. Романова.- М.: Вузовский учебник: ИНФРА-М, 2013,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8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</w:t>
            </w:r>
            <w:r w:rsidR="000C0C0D" w:rsidRPr="00924518">
              <w:rPr>
                <w:bCs/>
                <w:sz w:val="20"/>
                <w:szCs w:val="20"/>
              </w:rPr>
              <w:t xml:space="preserve"> - М. : ИНФРА-М, 2014.Гриф, ЭБС </w:t>
            </w:r>
            <w:r w:rsidRPr="00924518">
              <w:rPr>
                <w:bCs/>
                <w:sz w:val="20"/>
                <w:szCs w:val="20"/>
              </w:rPr>
              <w:t>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65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Эконометрические методы прогнозирования(по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Орлова И.В. </w:t>
            </w:r>
            <w:r w:rsidRPr="00924518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160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8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bCs/>
                <w:i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Эконометрика</w:t>
            </w:r>
            <w:r w:rsidRPr="00924518">
              <w:rPr>
                <w:sz w:val="20"/>
                <w:szCs w:val="20"/>
              </w:rPr>
              <w:t>: Учебник для магистров / Под ред И.И. Елисеевой. - М.: Юрайт, 2015. – 449 с.  Гриф,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9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Кремер Н.Ш. Математика для экономистов: от </w:t>
            </w:r>
            <w:r w:rsidRPr="00924518">
              <w:rPr>
                <w:sz w:val="20"/>
                <w:szCs w:val="20"/>
              </w:rPr>
              <w:lastRenderedPageBreak/>
              <w:t>Арифметики до Эконометрики: Учебно-справочное пособие / Н.Ш. Кремер, Б.А. Путко, И.М. Тришин; Под ред. Н.Ш. Кремера.- М.: Юрайт, 2015 – 724 с.  Гриф УМО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eastAsia="en-US"/>
              </w:rPr>
              <w:lastRenderedPageBreak/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222"/>
        </w:trPr>
        <w:tc>
          <w:tcPr>
            <w:tcW w:w="3118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Экономика информационных систем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315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315"/>
        </w:trPr>
        <w:tc>
          <w:tcPr>
            <w:tcW w:w="16125" w:type="dxa"/>
            <w:gridSpan w:val="10"/>
          </w:tcPr>
          <w:p w:rsidR="00B60053" w:rsidRPr="00924518" w:rsidRDefault="00B60053" w:rsidP="006A7518">
            <w:pPr>
              <w:jc w:val="center"/>
              <w:rPr>
                <w:b/>
                <w:sz w:val="20"/>
                <w:szCs w:val="20"/>
              </w:rPr>
            </w:pPr>
            <w:r w:rsidRPr="00924518">
              <w:rPr>
                <w:b/>
                <w:sz w:val="20"/>
                <w:szCs w:val="20"/>
              </w:rPr>
              <w:t>Кафедра «Финансы и кредит»</w:t>
            </w:r>
          </w:p>
        </w:tc>
      </w:tr>
      <w:tr w:rsidR="00C854DA" w:rsidRPr="00924518" w:rsidTr="006A7518">
        <w:trPr>
          <w:trHeight w:val="95"/>
        </w:trPr>
        <w:tc>
          <w:tcPr>
            <w:tcW w:w="3118" w:type="dxa"/>
            <w:vMerge w:val="restart"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Финансы коммерческих и некоммерческих организаций </w:t>
            </w:r>
          </w:p>
        </w:tc>
        <w:tc>
          <w:tcPr>
            <w:tcW w:w="2235" w:type="dxa"/>
            <w:vMerge w:val="restart"/>
          </w:tcPr>
          <w:p w:rsidR="00C854DA" w:rsidRPr="00924518" w:rsidRDefault="00C854DA" w:rsidP="00C85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</w:tc>
        <w:tc>
          <w:tcPr>
            <w:tcW w:w="4536" w:type="dxa"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C854DA" w:rsidRPr="00924518" w:rsidRDefault="00C854DA" w:rsidP="00C854DA">
            <w:pPr>
              <w:rPr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  <w:r w:rsidRPr="00924518">
              <w:rPr>
                <w:bCs/>
                <w:iCs/>
                <w:sz w:val="20"/>
                <w:szCs w:val="20"/>
              </w:rPr>
              <w:t xml:space="preserve"> ЭБС </w:t>
            </w:r>
            <w:r w:rsidRPr="00924518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851" w:type="dxa"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+20</w:t>
            </w:r>
          </w:p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0,09</w:t>
            </w:r>
          </w:p>
          <w:p w:rsidR="00C854DA" w:rsidRPr="00924518" w:rsidRDefault="00C854DA" w:rsidP="00C854DA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0,04</w:t>
            </w:r>
          </w:p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54DA" w:rsidRPr="00924518" w:rsidRDefault="00924518" w:rsidP="00C854DA">
            <w:pPr>
              <w:rPr>
                <w:sz w:val="20"/>
                <w:szCs w:val="20"/>
              </w:rPr>
            </w:pPr>
            <w:r w:rsidRPr="00924518">
              <w:rPr>
                <w:bCs/>
                <w:iCs/>
                <w:sz w:val="20"/>
                <w:szCs w:val="20"/>
              </w:rPr>
              <w:t xml:space="preserve">ЭБС </w:t>
            </w:r>
            <w:r w:rsidRPr="00924518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Ковалев В.В. Финансы организаций (предприятий): Учебник/Ковалев В.В., Ковалев Вит.В. -М.:Проспект,2017.- 352 с.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1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Финансы некоммерческих организаций. Учебник и практикум для бакалавриата и магистратуры/от вред. Ишина И.В. – М.: Юрайт,2016.- 272 с. Гриф УМО</w:t>
            </w:r>
          </w:p>
        </w:tc>
        <w:tc>
          <w:tcPr>
            <w:tcW w:w="851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  <w:tr w:rsidR="00B60053" w:rsidRPr="00924518" w:rsidTr="006A7518">
        <w:trPr>
          <w:trHeight w:val="180"/>
        </w:trPr>
        <w:tc>
          <w:tcPr>
            <w:tcW w:w="3118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6A75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6A7518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6A7518">
            <w:pPr>
              <w:rPr>
                <w:sz w:val="20"/>
                <w:szCs w:val="20"/>
              </w:rPr>
            </w:pPr>
          </w:p>
        </w:tc>
      </w:tr>
    </w:tbl>
    <w:p w:rsidR="00527E71" w:rsidRPr="00924518" w:rsidRDefault="00B60053" w:rsidP="00B60053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  <w:r w:rsidRPr="00924518">
        <w:rPr>
          <w:b/>
          <w:sz w:val="20"/>
          <w:szCs w:val="20"/>
        </w:rPr>
        <w:t>Кафедра «Экономика, менеджмент и маркетинг»</w:t>
      </w:r>
    </w:p>
    <w:tbl>
      <w:tblPr>
        <w:tblpPr w:leftFromText="180" w:rightFromText="180" w:vertAnchor="text" w:tblpX="-59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8"/>
        <w:gridCol w:w="4536"/>
        <w:gridCol w:w="851"/>
        <w:gridCol w:w="567"/>
        <w:gridCol w:w="708"/>
        <w:gridCol w:w="709"/>
        <w:gridCol w:w="709"/>
        <w:gridCol w:w="1559"/>
        <w:gridCol w:w="1134"/>
      </w:tblGrid>
      <w:tr w:rsidR="000C0C0D" w:rsidRPr="00924518" w:rsidTr="00B60053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1 к. заочка Б БИ 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заочка Б 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3373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68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color w:val="C0000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Масленникова  И.С. Безопасность жизнедеятельности: Учебник / И.С. Масленникова, О.Н. Еронько. - М.: НИЦ ИНФРА-М, 2017.- 304 с.   ЭБС Знаниум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5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3373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5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ind w:left="10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заочка Б БИ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Дафт Р. Менеджмент/ Пер. с англ.- СПб.: Питер,2013,2014.- 656 с.: ил.  Гриф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16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5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Зарецкий А.Д. Менеджмент. Учебник/Зарецкий А.Д. , Иванова Т.Е..-М.: КНОРУС, 2016.-320 с. Гриф УМО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7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8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54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Менеджмент. Учебник/ Под общ. ред. И.Н. Шапкина.- М.: Юрайт,2013.- 690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90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Теория отраслевых рынков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 к. заочка Б 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B60053" w:rsidRPr="00924518" w:rsidRDefault="00B60053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Экономика отрасли: Учебное пособие / В.Я. Поздняков, С.В. Казаков. - М.: НИЦ ИНФРА-М, 2014. - 281 с.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2762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C854DA" w:rsidRPr="00924518" w:rsidTr="000F11FD">
        <w:trPr>
          <w:trHeight w:val="1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DA" w:rsidRPr="00924518" w:rsidRDefault="00C854DA" w:rsidP="00C854D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iCs/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>Экономика отрасли: Учебное пособие   Л.Е. Басовский. –М.: НИЦ ИНФРА-М, 2017.-145 с.  (Высшее образование: Бакалавриат)., (Гриф)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4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00B050"/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Кошкин В.И. Рыночная экономика России: путь к демократии (политэкономические очерки) / В. И. Кошкин. - М.: Экономика, 2013. - 159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</w:tbl>
    <w:p w:rsidR="003373DD" w:rsidRPr="00924518" w:rsidRDefault="003373DD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sectPr w:rsidR="003373DD" w:rsidRPr="00924518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241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A2BD9"/>
    <w:rsid w:val="003A6F72"/>
    <w:rsid w:val="003C0C5A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6E23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6F7E64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07EA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8341D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ezproxy.vzfei.ru:3057/thematic/?3&amp;id=urait.content.1AD01926-1BBC-4E2A-96F4-A74209BEFBA3&amp;type=c_pu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zproxy.vzfei.ru:3057/thematic/?3&amp;id=urait.content.1AD01926-1BBC-4E2A-96F4-A74209BEFBA3&amp;type=c_p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E11DD-BCEC-478C-AA6E-0DE3AF8EE986}"/>
</file>

<file path=customXml/itemProps2.xml><?xml version="1.0" encoding="utf-8"?>
<ds:datastoreItem xmlns:ds="http://schemas.openxmlformats.org/officeDocument/2006/customXml" ds:itemID="{9199F0B0-CB79-401D-A67B-37BB38442945}"/>
</file>

<file path=customXml/itemProps3.xml><?xml version="1.0" encoding="utf-8"?>
<ds:datastoreItem xmlns:ds="http://schemas.openxmlformats.org/officeDocument/2006/customXml" ds:itemID="{D4C36C08-3D7F-4175-89E9-A9B32EDF7012}"/>
</file>

<file path=customXml/itemProps4.xml><?xml version="1.0" encoding="utf-8"?>
<ds:datastoreItem xmlns:ds="http://schemas.openxmlformats.org/officeDocument/2006/customXml" ds:itemID="{1EFF6216-CFD3-4AE5-894E-9D748799C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6782</Words>
  <Characters>38662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2018-02-26T08:26:00Z</dcterms:created>
  <dcterms:modified xsi:type="dcterms:W3CDTF">2018-02-26T08:26:00Z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