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2F" w:rsidRDefault="00D7680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Ректору</w:t>
      </w:r>
    </w:p>
    <w:p w:rsidR="004C772F" w:rsidRDefault="004C77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72F" w:rsidRDefault="00D768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ФГОБУ </w:t>
      </w:r>
      <w:proofErr w:type="gramStart"/>
      <w:r>
        <w:rPr>
          <w:rFonts w:ascii="Times New Roman" w:hAnsi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«Финансовый университет при Правительстве Российской Федерации»</w:t>
      </w:r>
    </w:p>
    <w:p w:rsidR="004C772F" w:rsidRDefault="00D768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проф. Прокофьеву С. Е.</w:t>
      </w:r>
    </w:p>
    <w:p w:rsidR="004C772F" w:rsidRDefault="004C772F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eading=h.gjdgxs" w:colFirst="0" w:colLast="0"/>
      <w:bookmarkEnd w:id="1"/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4C772F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4C772F" w:rsidRDefault="00D7680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proofErr w:type="gramEnd"/>
            <w:r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4C772F">
        <w:trPr>
          <w:trHeight w:val="461"/>
        </w:trPr>
        <w:tc>
          <w:tcPr>
            <w:tcW w:w="2449" w:type="dxa"/>
            <w:shd w:val="clear" w:color="auto" w:fill="D9D9D9"/>
          </w:tcPr>
          <w:p w:rsidR="004C772F" w:rsidRDefault="00D7680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4C772F" w:rsidRDefault="00D7680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4C772F" w:rsidRDefault="00D7680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4C772F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4C772F" w:rsidRDefault="00D7680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4C772F" w:rsidRDefault="004C772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C772F" w:rsidRDefault="00D7680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4C772F" w:rsidRDefault="004C772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C772F" w:rsidRDefault="004C772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4C772F" w:rsidRDefault="00D7680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Серия</w:t>
            </w: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, №:</w:t>
            </w:r>
            <w:proofErr w:type="gramEnd"/>
          </w:p>
        </w:tc>
        <w:tc>
          <w:tcPr>
            <w:tcW w:w="3969" w:type="dxa"/>
            <w:gridSpan w:val="3"/>
            <w:shd w:val="clear" w:color="auto" w:fill="D9D9D9"/>
          </w:tcPr>
          <w:p w:rsidR="004C772F" w:rsidRDefault="00D7680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Кем выдан, к/</w:t>
            </w: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237" w:type="dxa"/>
            <w:shd w:val="clear" w:color="auto" w:fill="D9D9D9"/>
          </w:tcPr>
          <w:p w:rsidR="004C772F" w:rsidRDefault="00D7680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4C772F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4C772F" w:rsidRDefault="00D7680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</w:t>
            </w:r>
            <w:proofErr w:type="gram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:rsidR="004C772F" w:rsidRDefault="004C772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C772F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4C772F" w:rsidRDefault="00D7680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4C772F" w:rsidRDefault="004C772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4C772F" w:rsidRDefault="00D7680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4C772F" w:rsidRDefault="004C772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C772F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4C772F" w:rsidRDefault="00D7680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4C772F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4C772F" w:rsidRDefault="00D7680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4C772F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4C772F" w:rsidRDefault="00D76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Диплом №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:rsidR="004C772F" w:rsidRDefault="004C772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C772F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4C772F" w:rsidRDefault="00D7680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:rsidR="004C772F" w:rsidRDefault="004C7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72F" w:rsidRDefault="00D768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4C772F" w:rsidRDefault="004C77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4C772F" w:rsidRDefault="00D76809">
      <w:pPr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</w:t>
      </w:r>
      <w:proofErr w:type="gramStart"/>
      <w:r>
        <w:rPr>
          <w:rFonts w:ascii="Times New Roman" w:hAnsi="Times New Roman"/>
          <w:b/>
        </w:rPr>
        <w:t>обучение по программам</w:t>
      </w:r>
      <w:proofErr w:type="gramEnd"/>
      <w:r>
        <w:rPr>
          <w:rFonts w:ascii="Times New Roman" w:hAnsi="Times New Roman"/>
          <w:b/>
        </w:rPr>
        <w:t xml:space="preserve"> магистратуры по результатам вступительных испытаний</w:t>
      </w:r>
    </w:p>
    <w:p w:rsidR="004C772F" w:rsidRDefault="004C77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4C772F" w:rsidRDefault="00D768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Style w:val="ab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827"/>
        <w:gridCol w:w="3544"/>
      </w:tblGrid>
      <w:tr w:rsidR="004C772F">
        <w:trPr>
          <w:trHeight w:val="408"/>
        </w:trPr>
        <w:tc>
          <w:tcPr>
            <w:tcW w:w="6946" w:type="dxa"/>
            <w:gridSpan w:val="2"/>
          </w:tcPr>
          <w:p w:rsidR="004C772F" w:rsidRDefault="00D76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:rsidR="004C772F" w:rsidRDefault="00D76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4C772F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:rsidR="004C772F" w:rsidRDefault="00D76809">
            <w:pPr>
              <w:numPr>
                <w:ilvl w:val="0"/>
                <w:numId w:val="9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:rsidR="004C772F" w:rsidRDefault="00D76809">
            <w:pPr>
              <w:numPr>
                <w:ilvl w:val="0"/>
                <w:numId w:val="9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:rsidR="004C772F" w:rsidRDefault="00D76809">
            <w:pPr>
              <w:numPr>
                <w:ilvl w:val="0"/>
                <w:numId w:val="9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4C772F" w:rsidRDefault="00D76809">
            <w:pPr>
              <w:numPr>
                <w:ilvl w:val="0"/>
                <w:numId w:val="9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4C772F" w:rsidRDefault="00D76809">
            <w:pPr>
              <w:numPr>
                <w:ilvl w:val="0"/>
                <w:numId w:val="9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4C772F" w:rsidRDefault="00D76809">
            <w:pPr>
              <w:numPr>
                <w:ilvl w:val="0"/>
                <w:numId w:val="9"/>
              </w:numPr>
              <w:ind w:left="318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4C772F" w:rsidRDefault="004C772F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:rsidR="004C772F" w:rsidRDefault="004C772F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5245"/>
        <w:gridCol w:w="4820"/>
      </w:tblGrid>
      <w:tr w:rsidR="004C772F">
        <w:tc>
          <w:tcPr>
            <w:tcW w:w="5670" w:type="dxa"/>
            <w:gridSpan w:val="2"/>
          </w:tcPr>
          <w:p w:rsidR="004C772F" w:rsidRDefault="00D768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  <w:proofErr w:type="gramEnd"/>
          </w:p>
        </w:tc>
        <w:tc>
          <w:tcPr>
            <w:tcW w:w="4820" w:type="dxa"/>
          </w:tcPr>
          <w:p w:rsidR="004C772F" w:rsidRDefault="00D7680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4C772F">
        <w:tc>
          <w:tcPr>
            <w:tcW w:w="425" w:type="dxa"/>
          </w:tcPr>
          <w:p w:rsidR="004C772F" w:rsidRDefault="004C772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4C772F" w:rsidRDefault="00D76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:rsidR="004C772F" w:rsidRDefault="004C77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772F">
        <w:tc>
          <w:tcPr>
            <w:tcW w:w="425" w:type="dxa"/>
          </w:tcPr>
          <w:p w:rsidR="004C772F" w:rsidRDefault="004C772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4C772F" w:rsidRDefault="00D768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RSCI</w:t>
            </w:r>
          </w:p>
        </w:tc>
        <w:tc>
          <w:tcPr>
            <w:tcW w:w="4820" w:type="dxa"/>
          </w:tcPr>
          <w:p w:rsidR="004C772F" w:rsidRDefault="004C77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772F">
        <w:tc>
          <w:tcPr>
            <w:tcW w:w="425" w:type="dxa"/>
          </w:tcPr>
          <w:p w:rsidR="004C772F" w:rsidRDefault="004C772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4C772F" w:rsidRDefault="00D768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рекомендованных ВАК при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820" w:type="dxa"/>
          </w:tcPr>
          <w:p w:rsidR="004C772F" w:rsidRDefault="004C77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772F">
        <w:tc>
          <w:tcPr>
            <w:tcW w:w="425" w:type="dxa"/>
          </w:tcPr>
          <w:p w:rsidR="004C772F" w:rsidRDefault="004C772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4C772F" w:rsidRDefault="00D768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:rsidR="004C772F" w:rsidRDefault="004C77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772F">
        <w:tc>
          <w:tcPr>
            <w:tcW w:w="425" w:type="dxa"/>
          </w:tcPr>
          <w:p w:rsidR="004C772F" w:rsidRDefault="004C772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C772F" w:rsidRDefault="00D76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:rsidR="004C772F" w:rsidRDefault="004C77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772F">
        <w:tc>
          <w:tcPr>
            <w:tcW w:w="425" w:type="dxa"/>
          </w:tcPr>
          <w:p w:rsidR="004C772F" w:rsidRDefault="004C772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C772F" w:rsidRDefault="00D76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Призеры олимпиад и иных интеллектуальных состязаний 1 уровня, проводимых для студентов и выпускников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высшего образования в соответствии с перечнем утверждаемым Ученым советом Финансового университета</w:t>
            </w:r>
          </w:p>
          <w:p w:rsidR="004C772F" w:rsidRDefault="00D76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олимпиад и иных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:rsidR="004C772F" w:rsidRDefault="004C77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772F">
        <w:tc>
          <w:tcPr>
            <w:tcW w:w="425" w:type="dxa"/>
          </w:tcPr>
          <w:p w:rsidR="004C772F" w:rsidRDefault="004C772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C772F" w:rsidRDefault="00D76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</w:t>
            </w:r>
            <w:r>
              <w:rPr>
                <w:rFonts w:ascii="Times New Roman" w:hAnsi="Times New Roman"/>
                <w:sz w:val="24"/>
                <w:szCs w:val="24"/>
              </w:rPr>
              <w:t>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>
            <w:tcW w:w="4820" w:type="dxa"/>
          </w:tcPr>
          <w:p w:rsidR="004C772F" w:rsidRDefault="004C77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772F">
        <w:tc>
          <w:tcPr>
            <w:tcW w:w="425" w:type="dxa"/>
          </w:tcPr>
          <w:p w:rsidR="004C772F" w:rsidRDefault="004C772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4C772F" w:rsidRDefault="00D768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:rsidR="004C772F" w:rsidRDefault="004C77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772F">
        <w:tc>
          <w:tcPr>
            <w:tcW w:w="425" w:type="dxa"/>
          </w:tcPr>
          <w:p w:rsidR="004C772F" w:rsidRDefault="004C772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4C772F" w:rsidRDefault="00D768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:rsidR="004C772F" w:rsidRDefault="004C77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772F">
        <w:tc>
          <w:tcPr>
            <w:tcW w:w="425" w:type="dxa"/>
          </w:tcPr>
          <w:p w:rsidR="004C772F" w:rsidRDefault="004C772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C772F" w:rsidRDefault="00D768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прикладного проекта</w:t>
            </w:r>
          </w:p>
        </w:tc>
        <w:tc>
          <w:tcPr>
            <w:tcW w:w="4820" w:type="dxa"/>
          </w:tcPr>
          <w:p w:rsidR="004C772F" w:rsidRDefault="004C77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772F">
        <w:tc>
          <w:tcPr>
            <w:tcW w:w="425" w:type="dxa"/>
          </w:tcPr>
          <w:p w:rsidR="004C772F" w:rsidRDefault="004C772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4C772F" w:rsidRDefault="00D768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научно-исследовательского, экспертно-аналитического, социологического проекта</w:t>
            </w:r>
          </w:p>
        </w:tc>
        <w:tc>
          <w:tcPr>
            <w:tcW w:w="4820" w:type="dxa"/>
          </w:tcPr>
          <w:p w:rsidR="004C772F" w:rsidRDefault="004C77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772F">
        <w:tc>
          <w:tcPr>
            <w:tcW w:w="425" w:type="dxa"/>
          </w:tcPr>
          <w:p w:rsidR="004C772F" w:rsidRDefault="004C772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2F" w:rsidRDefault="00D768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предпринимательской деятельности </w:t>
            </w:r>
          </w:p>
        </w:tc>
        <w:tc>
          <w:tcPr>
            <w:tcW w:w="4820" w:type="dxa"/>
          </w:tcPr>
          <w:p w:rsidR="004C772F" w:rsidRDefault="004C77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772F">
        <w:tc>
          <w:tcPr>
            <w:tcW w:w="425" w:type="dxa"/>
          </w:tcPr>
          <w:p w:rsidR="004C772F" w:rsidRDefault="004C772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2F" w:rsidRDefault="00D768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Золотой сертификат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интернет-экзамена для выпускников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(ФИЭБ)</w:t>
            </w:r>
          </w:p>
        </w:tc>
        <w:tc>
          <w:tcPr>
            <w:tcW w:w="4820" w:type="dxa"/>
          </w:tcPr>
          <w:p w:rsidR="004C772F" w:rsidRDefault="004C77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772F">
        <w:tc>
          <w:tcPr>
            <w:tcW w:w="425" w:type="dxa"/>
          </w:tcPr>
          <w:p w:rsidR="004C772F" w:rsidRDefault="004C772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2F" w:rsidRDefault="00D768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Серебряный сертификат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интернет-экзамена для выпускников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(ФИЭБ)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4C772F" w:rsidRDefault="004C77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772F">
        <w:tc>
          <w:tcPr>
            <w:tcW w:w="425" w:type="dxa"/>
          </w:tcPr>
          <w:p w:rsidR="004C772F" w:rsidRDefault="004C772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2F" w:rsidRDefault="00D7680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Бронзовый сертификат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интернет-экзамена для выпускников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(ФИЭБ)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4C772F" w:rsidRDefault="004C77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C772F" w:rsidRDefault="004C772F">
      <w:pPr>
        <w:ind w:right="-171"/>
        <w:jc w:val="both"/>
        <w:rPr>
          <w:rFonts w:ascii="Times New Roman" w:hAnsi="Times New Roman"/>
          <w:b/>
        </w:rPr>
      </w:pPr>
    </w:p>
    <w:p w:rsidR="004C772F" w:rsidRDefault="004C772F">
      <w:pPr>
        <w:ind w:right="-171"/>
        <w:jc w:val="both"/>
        <w:rPr>
          <w:rFonts w:ascii="Times New Roman" w:hAnsi="Times New Roman"/>
          <w:b/>
        </w:rPr>
      </w:pPr>
    </w:p>
    <w:tbl>
      <w:tblPr>
        <w:tblStyle w:val="ad"/>
        <w:tblW w:w="10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4041"/>
        <w:gridCol w:w="1418"/>
      </w:tblGrid>
      <w:tr w:rsidR="004C772F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:rsidR="004C772F" w:rsidRDefault="00D76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4C772F">
        <w:tc>
          <w:tcPr>
            <w:tcW w:w="5065" w:type="dxa"/>
          </w:tcPr>
          <w:p w:rsidR="004C772F" w:rsidRDefault="00D768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:rsidR="004C772F" w:rsidRDefault="00D7680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4C772F" w:rsidRDefault="00D7680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C772F">
        <w:tc>
          <w:tcPr>
            <w:tcW w:w="5065" w:type="dxa"/>
          </w:tcPr>
          <w:p w:rsidR="004C772F" w:rsidRDefault="00D768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который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:rsidR="004C772F" w:rsidRDefault="004C77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72F">
        <w:tc>
          <w:tcPr>
            <w:tcW w:w="5065" w:type="dxa"/>
          </w:tcPr>
          <w:p w:rsidR="004C772F" w:rsidRDefault="00D768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:rsidR="004C772F" w:rsidRDefault="00D76809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4C772F" w:rsidRDefault="00D768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4C772F" w:rsidRDefault="004C772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C772F" w:rsidRDefault="00D768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4C772F" w:rsidRDefault="00D76809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C772F">
        <w:tc>
          <w:tcPr>
            <w:tcW w:w="5065" w:type="dxa"/>
          </w:tcPr>
          <w:p w:rsidR="004C772F" w:rsidRPr="00D76809" w:rsidRDefault="00D7680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D768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D768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:rsidR="004C772F" w:rsidRDefault="00D768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Verbal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section</w:t>
            </w:r>
            <w:proofErr w:type="spellEnd"/>
          </w:p>
          <w:p w:rsidR="004C772F" w:rsidRDefault="00D768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Quantitative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section</w:t>
            </w:r>
            <w:proofErr w:type="spellEnd"/>
          </w:p>
        </w:tc>
        <w:tc>
          <w:tcPr>
            <w:tcW w:w="4041" w:type="dxa"/>
          </w:tcPr>
          <w:p w:rsidR="004C772F" w:rsidRDefault="00D76809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4C772F" w:rsidRDefault="00D768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4C772F" w:rsidRDefault="004C772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C772F" w:rsidRDefault="00D768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4C772F" w:rsidRDefault="00D76809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C772F">
        <w:tc>
          <w:tcPr>
            <w:tcW w:w="5065" w:type="dxa"/>
          </w:tcPr>
          <w:p w:rsidR="004C772F" w:rsidRPr="00D76809" w:rsidRDefault="00D76809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D768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D768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General Test</w:t>
            </w:r>
          </w:p>
          <w:p w:rsidR="004C772F" w:rsidRDefault="00D768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Verbal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Reasoning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C772F" w:rsidRDefault="00D768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Quantitative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Reasoning</w:t>
            </w:r>
            <w:proofErr w:type="spellEnd"/>
          </w:p>
        </w:tc>
        <w:tc>
          <w:tcPr>
            <w:tcW w:w="4041" w:type="dxa"/>
          </w:tcPr>
          <w:p w:rsidR="004C772F" w:rsidRDefault="00D76809">
            <w:pPr>
              <w:numPr>
                <w:ilvl w:val="0"/>
                <w:numId w:val="3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4C772F" w:rsidRDefault="00D768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4C772F" w:rsidRDefault="004C772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C772F" w:rsidRDefault="00D768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4C772F" w:rsidRDefault="00D76809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C772F">
        <w:tc>
          <w:tcPr>
            <w:tcW w:w="5065" w:type="dxa"/>
          </w:tcPr>
          <w:p w:rsidR="004C772F" w:rsidRPr="00D76809" w:rsidRDefault="00D76809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  <w:r w:rsidRPr="00D768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D768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Mathematics Subject Test</w:t>
            </w:r>
          </w:p>
        </w:tc>
        <w:tc>
          <w:tcPr>
            <w:tcW w:w="4041" w:type="dxa"/>
          </w:tcPr>
          <w:p w:rsidR="004C772F" w:rsidRDefault="00D76809">
            <w:pPr>
              <w:numPr>
                <w:ilvl w:val="0"/>
                <w:numId w:val="3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4C772F" w:rsidRDefault="00D768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4C772F" w:rsidRDefault="004C772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C772F" w:rsidRDefault="00D768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4C772F" w:rsidRDefault="00D76809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C772F">
        <w:tc>
          <w:tcPr>
            <w:tcW w:w="5065" w:type="dxa"/>
          </w:tcPr>
          <w:p w:rsidR="004C772F" w:rsidRDefault="00D76809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:rsidR="004C772F" w:rsidRDefault="00D76809">
            <w:pPr>
              <w:numPr>
                <w:ilvl w:val="0"/>
                <w:numId w:val="3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4C772F" w:rsidRDefault="00D768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4C772F" w:rsidRDefault="004C772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C772F" w:rsidRDefault="00D768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4C772F" w:rsidRDefault="00D76809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772F" w:rsidRDefault="004C772F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:rsidR="004C772F" w:rsidRDefault="00D7680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4C772F" w:rsidRDefault="004C772F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7"/>
        <w:gridCol w:w="7023"/>
      </w:tblGrid>
      <w:tr w:rsidR="004C772F">
        <w:trPr>
          <w:trHeight w:val="1969"/>
        </w:trPr>
        <w:tc>
          <w:tcPr>
            <w:tcW w:w="3467" w:type="dxa"/>
          </w:tcPr>
          <w:p w:rsidR="004C772F" w:rsidRDefault="00D76809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/>
                <w:sz w:val="24"/>
                <w:szCs w:val="24"/>
              </w:rPr>
              <w:t>дание специальных условий не требуется</w:t>
            </w:r>
          </w:p>
        </w:tc>
        <w:tc>
          <w:tcPr>
            <w:tcW w:w="7023" w:type="dxa"/>
          </w:tcPr>
          <w:p w:rsidR="004C772F" w:rsidRDefault="00D76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4C772F" w:rsidRDefault="00D7680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4C772F" w:rsidRDefault="00D7680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4C772F" w:rsidRDefault="00D7680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4C772F" w:rsidRDefault="00D7680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4C772F" w:rsidRDefault="00D768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:rsidR="004C772F" w:rsidRDefault="004C7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72F" w:rsidRDefault="00D768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l="0" t="0" r="0" b="0"/>
                      <wp:wrapNone/>
                      <wp:docPr id="1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45738" y="3775238"/>
                                <a:ext cx="4200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b="0" l="0" r="0" t="0"/>
                      <wp:wrapNone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4C772F" w:rsidRDefault="004C772F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C772F" w:rsidRDefault="004C772F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C772F" w:rsidRDefault="00D7680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4C772F" w:rsidRDefault="004C772F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926"/>
      </w:tblGrid>
      <w:tr w:rsidR="004C772F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C772F" w:rsidRDefault="00D76809">
            <w:pPr>
              <w:numPr>
                <w:ilvl w:val="0"/>
                <w:numId w:val="6"/>
              </w:numPr>
              <w:ind w:left="32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4C772F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2F" w:rsidRDefault="00D76809">
            <w:pPr>
              <w:numPr>
                <w:ilvl w:val="0"/>
                <w:numId w:val="1"/>
              </w:numPr>
              <w:ind w:left="32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72F" w:rsidRDefault="004C772F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0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4C772F">
              <w:trPr>
                <w:trHeight w:val="225"/>
              </w:trPr>
              <w:tc>
                <w:tcPr>
                  <w:tcW w:w="421" w:type="dxa"/>
                </w:tcPr>
                <w:p w:rsidR="004C772F" w:rsidRDefault="004C772F">
                  <w:pPr>
                    <w:numPr>
                      <w:ilvl w:val="0"/>
                      <w:numId w:val="1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4C772F" w:rsidRDefault="00D76809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4C772F" w:rsidRDefault="004C772F">
            <w:pPr>
              <w:ind w:left="321"/>
              <w:rPr>
                <w:rFonts w:ascii="Times New Roman" w:hAnsi="Times New Roman"/>
              </w:rPr>
            </w:pPr>
          </w:p>
          <w:p w:rsidR="004C772F" w:rsidRDefault="004C772F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1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4C772F">
              <w:trPr>
                <w:trHeight w:val="817"/>
              </w:trPr>
              <w:tc>
                <w:tcPr>
                  <w:tcW w:w="411" w:type="dxa"/>
                </w:tcPr>
                <w:p w:rsidR="004C772F" w:rsidRDefault="004C772F">
                  <w:pPr>
                    <w:numPr>
                      <w:ilvl w:val="0"/>
                      <w:numId w:val="2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4C772F" w:rsidRDefault="00D76809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4C772F" w:rsidRDefault="004C772F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72F" w:rsidRDefault="004C772F">
      <w:pPr>
        <w:rPr>
          <w:rFonts w:ascii="Times New Roman" w:hAnsi="Times New Roman"/>
          <w:b/>
          <w:sz w:val="24"/>
          <w:szCs w:val="24"/>
        </w:rPr>
      </w:pPr>
    </w:p>
    <w:p w:rsidR="004C772F" w:rsidRDefault="004C772F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C772F" w:rsidRDefault="00D76809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:rsidR="004C772F" w:rsidRDefault="004C772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4C772F">
        <w:trPr>
          <w:trHeight w:val="285"/>
        </w:trPr>
        <w:tc>
          <w:tcPr>
            <w:tcW w:w="1985" w:type="dxa"/>
          </w:tcPr>
          <w:p w:rsidR="004C772F" w:rsidRDefault="00D76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4C772F" w:rsidRDefault="00D76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4C772F" w:rsidRDefault="00D76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4C772F" w:rsidRDefault="00D76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4C772F" w:rsidRDefault="00D76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4C772F">
        <w:tc>
          <w:tcPr>
            <w:tcW w:w="1985" w:type="dxa"/>
            <w:shd w:val="clear" w:color="auto" w:fill="D9D9D9"/>
          </w:tcPr>
          <w:p w:rsidR="004C772F" w:rsidRDefault="00D76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4C772F" w:rsidRDefault="004C7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4C772F" w:rsidRDefault="004C7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72F">
        <w:tc>
          <w:tcPr>
            <w:tcW w:w="1985" w:type="dxa"/>
            <w:shd w:val="clear" w:color="auto" w:fill="D9D9D9"/>
          </w:tcPr>
          <w:p w:rsidR="004C772F" w:rsidRDefault="00D76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4C772F" w:rsidRDefault="004C7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4C772F" w:rsidRDefault="004C7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772F" w:rsidRDefault="004C772F">
      <w:pPr>
        <w:rPr>
          <w:rFonts w:ascii="Times New Roman" w:hAnsi="Times New Roman"/>
          <w:b/>
          <w:color w:val="000000"/>
          <w:sz w:val="23"/>
          <w:szCs w:val="23"/>
        </w:rPr>
      </w:pPr>
    </w:p>
    <w:p w:rsidR="004C772F" w:rsidRDefault="004C772F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:rsidR="004C772F" w:rsidRDefault="004C772F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:rsidR="004C772F" w:rsidRDefault="004C772F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:rsidR="004C772F" w:rsidRDefault="004C772F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:rsidR="004C772F" w:rsidRDefault="004C772F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:rsidR="004C772F" w:rsidRDefault="004C772F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:rsidR="004C772F" w:rsidRDefault="00D76809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Прошу при рассмотрении возможности моего зачисления в ФГОБУ </w:t>
      </w:r>
      <w:proofErr w:type="gramStart"/>
      <w:r>
        <w:rPr>
          <w:rFonts w:ascii="Times New Roman" w:hAnsi="Times New Roman"/>
          <w:b/>
          <w:color w:val="000000"/>
          <w:sz w:val="23"/>
          <w:szCs w:val="23"/>
        </w:rPr>
        <w:t>ВО</w:t>
      </w:r>
      <w:proofErr w:type="gramEnd"/>
      <w:r>
        <w:rPr>
          <w:rFonts w:ascii="Times New Roman" w:hAnsi="Times New Roman"/>
          <w:b/>
          <w:color w:val="000000"/>
          <w:sz w:val="23"/>
          <w:szCs w:val="23"/>
        </w:rPr>
        <w:t xml:space="preserve">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</w:t>
      </w:r>
      <w:r>
        <w:rPr>
          <w:rFonts w:ascii="Times New Roman" w:hAnsi="Times New Roman"/>
          <w:b/>
          <w:color w:val="000000"/>
          <w:sz w:val="23"/>
          <w:szCs w:val="23"/>
        </w:rPr>
        <w:t>чения, приведенным в порядке предпочтения</w:t>
      </w:r>
    </w:p>
    <w:p w:rsidR="004C772F" w:rsidRDefault="004C772F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Style w:val="af3"/>
        <w:tblW w:w="104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1815"/>
        <w:gridCol w:w="2385"/>
        <w:gridCol w:w="1276"/>
        <w:gridCol w:w="2914"/>
      </w:tblGrid>
      <w:tr w:rsidR="004C772F">
        <w:tc>
          <w:tcPr>
            <w:tcW w:w="2025" w:type="dxa"/>
          </w:tcPr>
          <w:p w:rsidR="004C772F" w:rsidRDefault="00D76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приоритетности</w:t>
            </w:r>
          </w:p>
        </w:tc>
        <w:tc>
          <w:tcPr>
            <w:tcW w:w="1815" w:type="dxa"/>
          </w:tcPr>
          <w:p w:rsidR="004C772F" w:rsidRDefault="00D768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385" w:type="dxa"/>
          </w:tcPr>
          <w:p w:rsidR="004C772F" w:rsidRDefault="00D76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магистратуры</w:t>
            </w:r>
          </w:p>
          <w:p w:rsidR="004C772F" w:rsidRDefault="004C7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72F" w:rsidRDefault="00D76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4C772F" w:rsidRDefault="00D76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:rsidR="004C772F" w:rsidRDefault="00D76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4C772F" w:rsidRDefault="00D76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 счет бюджетных ассигнований федерального бюджета /по договорам об оказании платных образовательных услуг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C772F">
        <w:tc>
          <w:tcPr>
            <w:tcW w:w="2025" w:type="dxa"/>
          </w:tcPr>
          <w:p w:rsidR="004C772F" w:rsidRDefault="00D76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72F">
        <w:tc>
          <w:tcPr>
            <w:tcW w:w="2025" w:type="dxa"/>
          </w:tcPr>
          <w:p w:rsidR="004C772F" w:rsidRDefault="00D76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72F">
        <w:tc>
          <w:tcPr>
            <w:tcW w:w="2025" w:type="dxa"/>
          </w:tcPr>
          <w:p w:rsidR="004C772F" w:rsidRDefault="00D76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72F">
        <w:trPr>
          <w:trHeight w:val="70"/>
        </w:trPr>
        <w:tc>
          <w:tcPr>
            <w:tcW w:w="2025" w:type="dxa"/>
          </w:tcPr>
          <w:p w:rsidR="004C772F" w:rsidRDefault="00D76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72F">
        <w:trPr>
          <w:trHeight w:val="70"/>
        </w:trPr>
        <w:tc>
          <w:tcPr>
            <w:tcW w:w="2025" w:type="dxa"/>
          </w:tcPr>
          <w:p w:rsidR="004C772F" w:rsidRDefault="00D76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4C772F" w:rsidRDefault="004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72F" w:rsidRDefault="004C772F">
      <w:pPr>
        <w:rPr>
          <w:rFonts w:ascii="Times New Roman" w:hAnsi="Times New Roman"/>
          <w:sz w:val="24"/>
          <w:szCs w:val="24"/>
        </w:rPr>
      </w:pPr>
    </w:p>
    <w:p w:rsidR="004C772F" w:rsidRDefault="004C772F">
      <w:pPr>
        <w:rPr>
          <w:rFonts w:ascii="Times New Roman" w:hAnsi="Times New Roman"/>
          <w:sz w:val="24"/>
          <w:szCs w:val="24"/>
        </w:rPr>
      </w:pPr>
    </w:p>
    <w:p w:rsidR="004C772F" w:rsidRDefault="004C772F">
      <w:pPr>
        <w:rPr>
          <w:rFonts w:ascii="Times New Roman" w:hAnsi="Times New Roman"/>
          <w:sz w:val="24"/>
          <w:szCs w:val="24"/>
        </w:rPr>
      </w:pPr>
    </w:p>
    <w:tbl>
      <w:tblPr>
        <w:tblStyle w:val="af4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4C772F">
        <w:tc>
          <w:tcPr>
            <w:tcW w:w="10348" w:type="dxa"/>
          </w:tcPr>
          <w:p w:rsidR="004C772F" w:rsidRDefault="00D768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вии указанного свидетельства, с датами завершения приема заявлений о согласии на зачисление,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дерации» 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обучение по образовательным программам высшего образования – программам магистратуры на 2022/2023 учебный год, с правилами подачи апелляции по результатам вступительных испытаний, проводимых Финансовым университетом, с датой представления ориги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налов документов,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 ее части, 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информацией о предоставляемых поступающих особых правах и преимуществах при приеме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магистратуры </w:t>
            </w:r>
          </w:p>
        </w:tc>
      </w:tr>
    </w:tbl>
    <w:p w:rsidR="004C772F" w:rsidRDefault="004C772F">
      <w:pPr>
        <w:rPr>
          <w:rFonts w:ascii="Times New Roman" w:hAnsi="Times New Roman"/>
          <w:sz w:val="24"/>
          <w:szCs w:val="24"/>
        </w:rPr>
      </w:pPr>
    </w:p>
    <w:p w:rsidR="004C772F" w:rsidRDefault="004C772F">
      <w:pPr>
        <w:rPr>
          <w:rFonts w:ascii="Times New Roman" w:hAnsi="Times New Roman"/>
          <w:sz w:val="24"/>
          <w:szCs w:val="24"/>
        </w:rPr>
      </w:pPr>
    </w:p>
    <w:p w:rsidR="004C772F" w:rsidRDefault="00D7680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4C772F" w:rsidRDefault="00D7680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4C772F" w:rsidRDefault="004C772F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C772F" w:rsidRDefault="004C772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10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7"/>
      </w:tblGrid>
      <w:tr w:rsidR="004C772F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4C772F" w:rsidRDefault="00D768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4C772F" w:rsidRDefault="004C772F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4C772F" w:rsidRDefault="00D7680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4C772F" w:rsidRDefault="00D7680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4C772F" w:rsidRDefault="004C772F">
      <w:pPr>
        <w:rPr>
          <w:rFonts w:ascii="Times New Roman" w:hAnsi="Times New Roman"/>
          <w:sz w:val="24"/>
          <w:szCs w:val="24"/>
        </w:rPr>
      </w:pPr>
    </w:p>
    <w:tbl>
      <w:tblPr>
        <w:tblStyle w:val="a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4C772F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C772F" w:rsidRDefault="00D768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:rsidR="004C772F" w:rsidRDefault="004C772F">
      <w:pPr>
        <w:ind w:left="7200"/>
        <w:rPr>
          <w:rFonts w:ascii="Times New Roman" w:hAnsi="Times New Roman"/>
          <w:b/>
          <w:sz w:val="24"/>
          <w:szCs w:val="24"/>
        </w:rPr>
      </w:pPr>
    </w:p>
    <w:p w:rsidR="004C772F" w:rsidRDefault="00D7680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4C772F" w:rsidRDefault="004C772F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C772F" w:rsidRDefault="00D7680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f7"/>
        <w:tblW w:w="10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4C772F">
        <w:tc>
          <w:tcPr>
            <w:tcW w:w="10211" w:type="dxa"/>
          </w:tcPr>
          <w:p w:rsidR="004C772F" w:rsidRDefault="00D768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образца</w:t>
            </w:r>
          </w:p>
        </w:tc>
      </w:tr>
    </w:tbl>
    <w:p w:rsidR="004C772F" w:rsidRDefault="004C772F">
      <w:pPr>
        <w:ind w:left="7200"/>
        <w:rPr>
          <w:rFonts w:ascii="Times New Roman" w:hAnsi="Times New Roman"/>
          <w:b/>
          <w:sz w:val="24"/>
          <w:szCs w:val="24"/>
        </w:rPr>
      </w:pPr>
    </w:p>
    <w:p w:rsidR="004C772F" w:rsidRDefault="00D7680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4C772F" w:rsidRDefault="00D7680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(подпись)</w:t>
      </w:r>
    </w:p>
    <w:p w:rsidR="004C772F" w:rsidRDefault="004C772F">
      <w:pPr>
        <w:spacing w:after="160" w:line="259" w:lineRule="auto"/>
        <w:ind w:left="141"/>
        <w:jc w:val="both"/>
        <w:rPr>
          <w:rFonts w:ascii="Times New Roman" w:hAnsi="Times New Roman"/>
          <w:b/>
          <w:sz w:val="24"/>
          <w:szCs w:val="24"/>
        </w:rPr>
      </w:pPr>
    </w:p>
    <w:p w:rsidR="004C772F" w:rsidRDefault="00D76809">
      <w:pPr>
        <w:spacing w:after="160" w:line="259" w:lineRule="auto"/>
        <w:ind w:lef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Обязуюсь представить оригинал документа о предшествующем образовании или о предшествующем образовании и квалификации до окончания обучения в Финансовом университете</w:t>
      </w:r>
    </w:p>
    <w:p w:rsidR="004C772F" w:rsidRDefault="00D76809">
      <w:pPr>
        <w:spacing w:after="160" w:line="259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4C772F" w:rsidRDefault="00D76809">
      <w:pPr>
        <w:spacing w:after="160" w:line="259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4C772F" w:rsidRDefault="004C772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4C772F">
        <w:trPr>
          <w:trHeight w:val="1561"/>
        </w:trPr>
        <w:tc>
          <w:tcPr>
            <w:tcW w:w="4082" w:type="dxa"/>
          </w:tcPr>
          <w:p w:rsidR="004C772F" w:rsidRDefault="004C772F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772F" w:rsidRDefault="00D76809">
      <w:pPr>
        <w:tabs>
          <w:tab w:val="left" w:pos="6705"/>
        </w:tabs>
        <w:spacing w:line="480" w:lineRule="auto"/>
        <w:ind w:left="1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(подпись)</w:t>
      </w:r>
    </w:p>
    <w:p w:rsidR="004C772F" w:rsidRDefault="00D7680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20_г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4C772F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CA"/>
    <w:multiLevelType w:val="multilevel"/>
    <w:tmpl w:val="52608EA6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936360"/>
    <w:multiLevelType w:val="multilevel"/>
    <w:tmpl w:val="554EE5B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902729"/>
    <w:multiLevelType w:val="multilevel"/>
    <w:tmpl w:val="2B801B2E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A1159DE"/>
    <w:multiLevelType w:val="multilevel"/>
    <w:tmpl w:val="A350A516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1B03FB5"/>
    <w:multiLevelType w:val="multilevel"/>
    <w:tmpl w:val="A950D95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4182CB3"/>
    <w:multiLevelType w:val="multilevel"/>
    <w:tmpl w:val="1D5CC47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E4D4F04"/>
    <w:multiLevelType w:val="multilevel"/>
    <w:tmpl w:val="0280380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2782F72"/>
    <w:multiLevelType w:val="multilevel"/>
    <w:tmpl w:val="D7BE186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A2526EE"/>
    <w:multiLevelType w:val="multilevel"/>
    <w:tmpl w:val="4B22CF1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772F"/>
    <w:rsid w:val="004C772F"/>
    <w:rsid w:val="00D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EA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E39EA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EA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E39EA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dH5ZvCwK6ZLPyyVFOuikqu/VQ==">AMUW2mVJyehwquAIMjx/1Kyj2vaGmIVwjfoa7p9rVEnJWFnz56o6YFoZsA/awgFl5VeObPol+/BYc2Jdb3vlqH8TXTvGJAL/3dIvY+wAA9KhFnYZGljc56Oxn3je66tNdqS49Pzlm8QB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6276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1</cp:lastModifiedBy>
  <cp:revision>2</cp:revision>
  <dcterms:created xsi:type="dcterms:W3CDTF">2022-06-15T09:10:00Z</dcterms:created>
  <dcterms:modified xsi:type="dcterms:W3CDTF">2022-06-15T09:10:00Z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